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9818F0" w:rsidRDefault="004D24DA" w:rsidP="00846538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9818F0">
              <w:rPr>
                <w:color w:val="000080"/>
                <w:sz w:val="24"/>
                <w:szCs w:val="24"/>
                <w:lang w:val="en-US"/>
              </w:rPr>
              <w:t>10</w:t>
            </w:r>
            <w:r w:rsidR="009818F0">
              <w:rPr>
                <w:color w:val="000080"/>
                <w:sz w:val="24"/>
                <w:szCs w:val="24"/>
              </w:rPr>
              <w:t>.</w:t>
            </w:r>
            <w:r w:rsidR="009818F0">
              <w:rPr>
                <w:color w:val="000080"/>
                <w:sz w:val="24"/>
                <w:szCs w:val="24"/>
                <w:lang w:val="en-US"/>
              </w:rPr>
              <w:t>01</w:t>
            </w:r>
            <w:r w:rsidR="009818F0">
              <w:rPr>
                <w:color w:val="000080"/>
                <w:sz w:val="24"/>
                <w:szCs w:val="24"/>
              </w:rPr>
              <w:t>.</w:t>
            </w:r>
            <w:r w:rsidR="009818F0">
              <w:rPr>
                <w:color w:val="000080"/>
                <w:sz w:val="24"/>
                <w:szCs w:val="24"/>
                <w:lang w:val="en-US"/>
              </w:rPr>
              <w:t>2024</w:t>
            </w:r>
            <w:r w:rsidR="00EC1658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№ </w:t>
            </w:r>
            <w:bookmarkStart w:id="1" w:name="NUM"/>
            <w:bookmarkEnd w:id="1"/>
            <w:r w:rsidR="009818F0">
              <w:rPr>
                <w:color w:val="000080"/>
                <w:sz w:val="24"/>
                <w:szCs w:val="24"/>
                <w:lang w:val="en-US"/>
              </w:rPr>
              <w:t>4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032530" w:rsidRDefault="00032530" w:rsidP="004D24DA">
      <w:pPr>
        <w:rPr>
          <w:sz w:val="28"/>
          <w:szCs w:val="28"/>
        </w:rPr>
      </w:pPr>
    </w:p>
    <w:p w:rsidR="00032530" w:rsidRDefault="00032530" w:rsidP="004D24DA">
      <w:pPr>
        <w:rPr>
          <w:sz w:val="28"/>
          <w:szCs w:val="28"/>
        </w:rPr>
      </w:pPr>
    </w:p>
    <w:p w:rsidR="00032530" w:rsidRDefault="00032530" w:rsidP="00032530">
      <w:pPr>
        <w:pStyle w:val="ConsNormal"/>
        <w:spacing w:line="240" w:lineRule="atLeast"/>
        <w:ind w:right="567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 внесении изменений в Положение о порядке сдачи в аренду имущества, находящегося в государственной собственности Смоленской области</w:t>
      </w:r>
    </w:p>
    <w:p w:rsidR="00032530" w:rsidRDefault="00032530" w:rsidP="00032530">
      <w:pPr>
        <w:pStyle w:val="ConsNormal"/>
        <w:spacing w:line="240" w:lineRule="atLeast"/>
        <w:ind w:right="5705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32530" w:rsidRDefault="009E0E43" w:rsidP="00032530">
      <w:pPr>
        <w:spacing w:line="240" w:lineRule="atLeas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Правительство</w:t>
      </w:r>
      <w:r w:rsidR="00032530">
        <w:rPr>
          <w:spacing w:val="-6"/>
          <w:sz w:val="28"/>
          <w:szCs w:val="28"/>
        </w:rPr>
        <w:t xml:space="preserve"> Смоленской области  п о с т а н о в л я е т:</w:t>
      </w:r>
    </w:p>
    <w:p w:rsidR="00032530" w:rsidRDefault="00032530" w:rsidP="00032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2530" w:rsidRDefault="00032530" w:rsidP="000325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</w:t>
      </w:r>
      <w:r w:rsidR="00AB1CB0">
        <w:rPr>
          <w:sz w:val="28"/>
          <w:szCs w:val="28"/>
        </w:rPr>
        <w:t xml:space="preserve">раздел 4 </w:t>
      </w:r>
      <w:r>
        <w:rPr>
          <w:spacing w:val="-6"/>
          <w:sz w:val="28"/>
          <w:szCs w:val="28"/>
        </w:rPr>
        <w:t>Положени</w:t>
      </w:r>
      <w:r w:rsidR="00AB1CB0">
        <w:rPr>
          <w:spacing w:val="-6"/>
          <w:sz w:val="28"/>
          <w:szCs w:val="28"/>
        </w:rPr>
        <w:t>я</w:t>
      </w:r>
      <w:r>
        <w:rPr>
          <w:spacing w:val="-6"/>
          <w:sz w:val="28"/>
          <w:szCs w:val="28"/>
        </w:rPr>
        <w:t xml:space="preserve"> о порядке сдачи в аренду имущества, находящегося в государственной собственности Смоленской области, утвержденного </w:t>
      </w:r>
      <w:r>
        <w:rPr>
          <w:sz w:val="28"/>
          <w:szCs w:val="28"/>
        </w:rPr>
        <w:t>постановлением Администрации Смоленской области от  26.01.2022  № 18 (в редакции постановлени</w:t>
      </w:r>
      <w:r w:rsidR="00E647A5">
        <w:rPr>
          <w:sz w:val="28"/>
          <w:szCs w:val="28"/>
        </w:rPr>
        <w:t>я</w:t>
      </w:r>
      <w:r>
        <w:rPr>
          <w:sz w:val="28"/>
          <w:szCs w:val="28"/>
        </w:rPr>
        <w:t xml:space="preserve"> Адми</w:t>
      </w:r>
      <w:r w:rsidR="00161A4C">
        <w:rPr>
          <w:sz w:val="28"/>
          <w:szCs w:val="28"/>
        </w:rPr>
        <w:t>нистрации Смоленской области от</w:t>
      </w:r>
      <w:r>
        <w:rPr>
          <w:sz w:val="28"/>
          <w:szCs w:val="28"/>
        </w:rPr>
        <w:t xml:space="preserve"> 06.10.2022 № 715, </w:t>
      </w:r>
      <w:r w:rsidR="00E647A5">
        <w:rPr>
          <w:sz w:val="28"/>
          <w:szCs w:val="28"/>
        </w:rPr>
        <w:t xml:space="preserve">постановления </w:t>
      </w:r>
      <w:r w:rsidR="00E647A5">
        <w:rPr>
          <w:spacing w:val="-6"/>
          <w:sz w:val="28"/>
          <w:szCs w:val="28"/>
        </w:rPr>
        <w:t>Правительства Смоленской области</w:t>
      </w:r>
      <w:r w:rsidR="00E647A5">
        <w:rPr>
          <w:sz w:val="28"/>
          <w:szCs w:val="28"/>
        </w:rPr>
        <w:t xml:space="preserve"> от </w:t>
      </w:r>
      <w:r w:rsidR="00E647A5" w:rsidRPr="00E647A5">
        <w:rPr>
          <w:sz w:val="28"/>
          <w:szCs w:val="28"/>
        </w:rPr>
        <w:t>24.11.2023 № 117</w:t>
      </w:r>
      <w:r>
        <w:rPr>
          <w:sz w:val="28"/>
          <w:szCs w:val="28"/>
        </w:rPr>
        <w:t>), следующие изменения:</w:t>
      </w:r>
    </w:p>
    <w:p w:rsidR="00032530" w:rsidRDefault="00032530" w:rsidP="00AB1C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96C">
        <w:rPr>
          <w:sz w:val="28"/>
          <w:szCs w:val="28"/>
        </w:rPr>
        <w:t>1)</w:t>
      </w:r>
      <w:r>
        <w:rPr>
          <w:sz w:val="28"/>
          <w:szCs w:val="28"/>
        </w:rPr>
        <w:t xml:space="preserve"> абзац </w:t>
      </w:r>
      <w:r w:rsidR="00E647A5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</w:t>
      </w:r>
      <w:r w:rsidR="00E647A5">
        <w:rPr>
          <w:sz w:val="28"/>
          <w:szCs w:val="28"/>
        </w:rPr>
        <w:t xml:space="preserve">подпункта «в» </w:t>
      </w:r>
      <w:r>
        <w:rPr>
          <w:sz w:val="28"/>
          <w:szCs w:val="28"/>
        </w:rPr>
        <w:t>пункта 4.4 дополнить словами «(за исключением объектов электросетевого хозяйства, используемых для обеспечения электроснабжения потребителей Смоленской области</w:t>
      </w:r>
      <w:r w:rsidR="00E647A5">
        <w:rPr>
          <w:sz w:val="28"/>
          <w:szCs w:val="28"/>
        </w:rPr>
        <w:t>)</w:t>
      </w:r>
      <w:r>
        <w:rPr>
          <w:sz w:val="28"/>
          <w:szCs w:val="28"/>
        </w:rPr>
        <w:t xml:space="preserve">»; </w:t>
      </w:r>
    </w:p>
    <w:p w:rsidR="00032530" w:rsidRDefault="00B3496C" w:rsidP="00032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пунктом 4.4</w:t>
      </w:r>
      <w:r w:rsidR="00032530">
        <w:rPr>
          <w:sz w:val="28"/>
          <w:szCs w:val="28"/>
          <w:vertAlign w:val="superscript"/>
        </w:rPr>
        <w:t>1</w:t>
      </w:r>
      <w:r w:rsidR="00032530">
        <w:rPr>
          <w:sz w:val="28"/>
          <w:szCs w:val="28"/>
        </w:rPr>
        <w:t xml:space="preserve"> следующего содержания:</w:t>
      </w:r>
    </w:p>
    <w:p w:rsidR="00032530" w:rsidRDefault="00032530" w:rsidP="000325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В договоре аренды предусматривается право арендодателя на расторжение в одностороннем </w:t>
      </w:r>
      <w:r w:rsidR="00E647A5">
        <w:rPr>
          <w:sz w:val="28"/>
          <w:szCs w:val="28"/>
        </w:rPr>
        <w:t xml:space="preserve">внесудебном </w:t>
      </w:r>
      <w:r>
        <w:rPr>
          <w:sz w:val="28"/>
          <w:szCs w:val="28"/>
        </w:rPr>
        <w:t>порядке договора аренды в случае, если арендатор пользуется имуществом с существенным нарушением условий договора</w:t>
      </w:r>
      <w:r w:rsidR="00B3496C">
        <w:rPr>
          <w:sz w:val="28"/>
          <w:szCs w:val="28"/>
        </w:rPr>
        <w:t xml:space="preserve"> аренды (</w:t>
      </w:r>
      <w:r>
        <w:rPr>
          <w:sz w:val="28"/>
          <w:szCs w:val="28"/>
        </w:rPr>
        <w:t>в том числе не использует имущество в целях, предусмотренных договором аренды</w:t>
      </w:r>
      <w:r w:rsidR="00B3496C">
        <w:rPr>
          <w:sz w:val="28"/>
          <w:szCs w:val="28"/>
        </w:rPr>
        <w:t>)</w:t>
      </w:r>
      <w:r>
        <w:rPr>
          <w:sz w:val="28"/>
          <w:szCs w:val="28"/>
        </w:rPr>
        <w:t xml:space="preserve"> или назначения имущества.».</w:t>
      </w:r>
    </w:p>
    <w:p w:rsidR="00032530" w:rsidRDefault="00032530" w:rsidP="00032530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32530" w:rsidRDefault="00032530" w:rsidP="00032530">
      <w:pPr>
        <w:pStyle w:val="ConsPlusNormal0"/>
        <w:ind w:firstLine="539"/>
        <w:jc w:val="both"/>
        <w:rPr>
          <w:spacing w:val="-6"/>
          <w:sz w:val="28"/>
          <w:szCs w:val="28"/>
        </w:rPr>
      </w:pPr>
    </w:p>
    <w:p w:rsidR="00032530" w:rsidRDefault="00032530" w:rsidP="00032530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Губернатор</w:t>
      </w:r>
    </w:p>
    <w:p w:rsidR="00032530" w:rsidRPr="00032530" w:rsidRDefault="00032530" w:rsidP="00032530">
      <w:pPr>
        <w:rPr>
          <w:b/>
          <w:sz w:val="28"/>
          <w:szCs w:val="28"/>
        </w:rPr>
      </w:pPr>
      <w:r>
        <w:rPr>
          <w:spacing w:val="-6"/>
          <w:sz w:val="28"/>
          <w:szCs w:val="28"/>
        </w:rPr>
        <w:t xml:space="preserve">Смоленской области                                      </w:t>
      </w:r>
      <w:bookmarkStart w:id="2" w:name="_GoBack"/>
      <w:bookmarkEnd w:id="2"/>
      <w:r>
        <w:rPr>
          <w:spacing w:val="-6"/>
          <w:sz w:val="28"/>
          <w:szCs w:val="28"/>
        </w:rPr>
        <w:t xml:space="preserve">                                                            </w:t>
      </w:r>
      <w:r w:rsidRPr="00032530">
        <w:rPr>
          <w:b/>
          <w:spacing w:val="-6"/>
          <w:sz w:val="28"/>
          <w:szCs w:val="28"/>
        </w:rPr>
        <w:t>В.Н. Анохин</w:t>
      </w:r>
    </w:p>
    <w:sectPr w:rsidR="00032530" w:rsidRPr="00032530" w:rsidSect="008B1091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56" w:rsidRDefault="00E10756">
      <w:r>
        <w:separator/>
      </w:r>
    </w:p>
  </w:endnote>
  <w:endnote w:type="continuationSeparator" w:id="0">
    <w:p w:rsidR="00E10756" w:rsidRDefault="00E1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56" w:rsidRDefault="00E10756">
      <w:r>
        <w:separator/>
      </w:r>
    </w:p>
  </w:footnote>
  <w:footnote w:type="continuationSeparator" w:id="0">
    <w:p w:rsidR="00E10756" w:rsidRDefault="00E10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4530"/>
      <w:docPartObj>
        <w:docPartGallery w:val="Page Numbers (Top of Page)"/>
        <w:docPartUnique/>
      </w:docPartObj>
    </w:sdtPr>
    <w:sdtEndPr/>
    <w:sdtContent>
      <w:p w:rsidR="008B1091" w:rsidRDefault="00E43E0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1091" w:rsidRDefault="008B10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217C2"/>
    <w:rsid w:val="00032530"/>
    <w:rsid w:val="00054DCC"/>
    <w:rsid w:val="000568B5"/>
    <w:rsid w:val="000C7892"/>
    <w:rsid w:val="000E2BFA"/>
    <w:rsid w:val="00121200"/>
    <w:rsid w:val="00122064"/>
    <w:rsid w:val="00161A4C"/>
    <w:rsid w:val="00191CC2"/>
    <w:rsid w:val="00244E8B"/>
    <w:rsid w:val="00281509"/>
    <w:rsid w:val="00283E6B"/>
    <w:rsid w:val="0029200D"/>
    <w:rsid w:val="002D6B7D"/>
    <w:rsid w:val="002E43F4"/>
    <w:rsid w:val="00301C7B"/>
    <w:rsid w:val="00314717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D350A"/>
    <w:rsid w:val="00622A54"/>
    <w:rsid w:val="0067695B"/>
    <w:rsid w:val="00696689"/>
    <w:rsid w:val="006C4B6C"/>
    <w:rsid w:val="006E1806"/>
    <w:rsid w:val="006E181B"/>
    <w:rsid w:val="00721E82"/>
    <w:rsid w:val="00735C8A"/>
    <w:rsid w:val="007363F9"/>
    <w:rsid w:val="00797EF1"/>
    <w:rsid w:val="007B216A"/>
    <w:rsid w:val="007D1958"/>
    <w:rsid w:val="007D6480"/>
    <w:rsid w:val="00827E0F"/>
    <w:rsid w:val="00846538"/>
    <w:rsid w:val="0085771B"/>
    <w:rsid w:val="008A14E6"/>
    <w:rsid w:val="008B1091"/>
    <w:rsid w:val="008C50CA"/>
    <w:rsid w:val="008D6FD6"/>
    <w:rsid w:val="00920C40"/>
    <w:rsid w:val="00951AC6"/>
    <w:rsid w:val="00960663"/>
    <w:rsid w:val="009818F0"/>
    <w:rsid w:val="009B1100"/>
    <w:rsid w:val="009E0E43"/>
    <w:rsid w:val="009E6F00"/>
    <w:rsid w:val="00A057EB"/>
    <w:rsid w:val="00A06652"/>
    <w:rsid w:val="00A16598"/>
    <w:rsid w:val="00A951DF"/>
    <w:rsid w:val="00AB1CB0"/>
    <w:rsid w:val="00AB4166"/>
    <w:rsid w:val="00AD65CF"/>
    <w:rsid w:val="00B3496C"/>
    <w:rsid w:val="00B3695D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10756"/>
    <w:rsid w:val="00E43E0D"/>
    <w:rsid w:val="00E45A99"/>
    <w:rsid w:val="00E647A5"/>
    <w:rsid w:val="00E853CA"/>
    <w:rsid w:val="00E863FB"/>
    <w:rsid w:val="00E8770B"/>
    <w:rsid w:val="00EC1658"/>
    <w:rsid w:val="00F577E9"/>
    <w:rsid w:val="00F908D4"/>
    <w:rsid w:val="00F91465"/>
    <w:rsid w:val="00FA5E88"/>
    <w:rsid w:val="00FC47E0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03253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03253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3253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35</cp:revision>
  <cp:lastPrinted>2023-07-07T11:18:00Z</cp:lastPrinted>
  <dcterms:created xsi:type="dcterms:W3CDTF">2021-04-01T07:34:00Z</dcterms:created>
  <dcterms:modified xsi:type="dcterms:W3CDTF">2024-01-12T07:15:00Z</dcterms:modified>
</cp:coreProperties>
</file>