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62" w:rsidRPr="00600962" w:rsidRDefault="00600962" w:rsidP="00600962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600962">
        <w:rPr>
          <w:noProof/>
          <w:color w:val="000080"/>
        </w:rPr>
        <w:drawing>
          <wp:inline distT="0" distB="0" distL="0" distR="0" wp14:anchorId="0AC05C9D" wp14:editId="10ADAD8F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62" w:rsidRPr="00600962" w:rsidRDefault="00600962" w:rsidP="00600962">
      <w:pPr>
        <w:spacing w:line="360" w:lineRule="auto"/>
        <w:jc w:val="center"/>
        <w:rPr>
          <w:sz w:val="24"/>
          <w:szCs w:val="24"/>
        </w:rPr>
      </w:pPr>
    </w:p>
    <w:p w:rsidR="00600962" w:rsidRPr="00600962" w:rsidRDefault="00600962" w:rsidP="00600962">
      <w:pPr>
        <w:keepNext/>
        <w:spacing w:line="360" w:lineRule="auto"/>
        <w:jc w:val="center"/>
        <w:outlineLvl w:val="1"/>
        <w:rPr>
          <w:b/>
          <w:bCs/>
          <w:color w:val="000080"/>
          <w:spacing w:val="-10"/>
          <w:sz w:val="26"/>
          <w:szCs w:val="26"/>
        </w:rPr>
      </w:pPr>
      <w:r w:rsidRPr="00600962">
        <w:rPr>
          <w:b/>
          <w:bCs/>
          <w:color w:val="000080"/>
          <w:spacing w:val="-10"/>
          <w:sz w:val="26"/>
          <w:szCs w:val="26"/>
        </w:rPr>
        <w:t>ПРАВИТЕЛЬСТВО СМОЛЕНСКОЙ ОБЛАСТИ</w:t>
      </w:r>
    </w:p>
    <w:p w:rsidR="00600962" w:rsidRPr="00600962" w:rsidRDefault="00600962" w:rsidP="00600962">
      <w:pPr>
        <w:keepNext/>
        <w:spacing w:after="60"/>
        <w:jc w:val="center"/>
        <w:outlineLvl w:val="1"/>
        <w:rPr>
          <w:b/>
          <w:bCs/>
          <w:color w:val="000080"/>
          <w:sz w:val="40"/>
          <w:szCs w:val="40"/>
        </w:rPr>
      </w:pPr>
      <w:proofErr w:type="gramStart"/>
      <w:r w:rsidRPr="00600962">
        <w:rPr>
          <w:b/>
          <w:bCs/>
          <w:color w:val="000080"/>
          <w:sz w:val="40"/>
          <w:szCs w:val="40"/>
        </w:rPr>
        <w:t>П</w:t>
      </w:r>
      <w:proofErr w:type="gramEnd"/>
      <w:r w:rsidRPr="00600962">
        <w:rPr>
          <w:b/>
          <w:bCs/>
          <w:color w:val="000080"/>
          <w:sz w:val="40"/>
          <w:szCs w:val="40"/>
        </w:rPr>
        <w:t xml:space="preserve"> О С Т А Н О В Л Е Н И Е</w:t>
      </w:r>
    </w:p>
    <w:p w:rsidR="00600962" w:rsidRPr="00600962" w:rsidRDefault="00600962" w:rsidP="00600962">
      <w:pPr>
        <w:jc w:val="center"/>
        <w:rPr>
          <w:b/>
          <w:bCs/>
          <w:color w:val="000080"/>
          <w:sz w:val="16"/>
          <w:szCs w:val="16"/>
        </w:rPr>
      </w:pPr>
    </w:p>
    <w:p w:rsidR="00600962" w:rsidRPr="00600962" w:rsidRDefault="00600962" w:rsidP="00600962">
      <w:r w:rsidRPr="00600962"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 w:rsidRPr="00600962">
        <w:rPr>
          <w:color w:val="000080"/>
          <w:sz w:val="24"/>
          <w:szCs w:val="24"/>
        </w:rPr>
        <w:t xml:space="preserve"> 19.08.2024  № 63</w:t>
      </w:r>
      <w:r>
        <w:rPr>
          <w:color w:val="000080"/>
          <w:sz w:val="24"/>
          <w:szCs w:val="24"/>
        </w:rPr>
        <w:t>3</w:t>
      </w:r>
    </w:p>
    <w:p w:rsidR="00D622A1" w:rsidRDefault="00D622A1" w:rsidP="00E824FB">
      <w:pPr>
        <w:rPr>
          <w:sz w:val="28"/>
          <w:szCs w:val="28"/>
        </w:rPr>
      </w:pPr>
    </w:p>
    <w:p w:rsidR="00603204" w:rsidRDefault="00603204" w:rsidP="00E824FB">
      <w:pPr>
        <w:rPr>
          <w:sz w:val="28"/>
          <w:szCs w:val="28"/>
        </w:rPr>
      </w:pPr>
    </w:p>
    <w:p w:rsidR="003258AB" w:rsidRDefault="003258AB" w:rsidP="0060320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03204" w:rsidRDefault="00603204" w:rsidP="0060320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46D37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7E18E4" w:rsidRPr="007C48AF">
        <w:rPr>
          <w:sz w:val="28"/>
          <w:szCs w:val="28"/>
        </w:rPr>
        <w:t>П</w:t>
      </w:r>
      <w:r w:rsidR="007C48AF">
        <w:rPr>
          <w:sz w:val="28"/>
          <w:szCs w:val="28"/>
        </w:rPr>
        <w:t>орядо</w:t>
      </w:r>
      <w:r w:rsidR="007C48AF" w:rsidRPr="007C48AF">
        <w:rPr>
          <w:sz w:val="28"/>
          <w:szCs w:val="28"/>
        </w:rPr>
        <w:t>к</w:t>
      </w:r>
      <w:r w:rsidR="007E18E4">
        <w:rPr>
          <w:sz w:val="24"/>
          <w:szCs w:val="24"/>
        </w:rPr>
        <w:t xml:space="preserve"> </w:t>
      </w:r>
      <w:r w:rsidR="00FA16FE" w:rsidRPr="00FA16FE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принятия решений об условиях приватизации государственного имущества Смоленской области</w:t>
      </w:r>
    </w:p>
    <w:p w:rsidR="00603204" w:rsidRDefault="00603204" w:rsidP="0060320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03204" w:rsidRDefault="00603204" w:rsidP="0060320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603204" w:rsidRDefault="007C48AF" w:rsidP="0060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603204">
        <w:rPr>
          <w:sz w:val="28"/>
          <w:szCs w:val="28"/>
        </w:rPr>
        <w:t xml:space="preserve"> Смоленской области </w:t>
      </w:r>
      <w:proofErr w:type="gramStart"/>
      <w:r w:rsidR="00603204">
        <w:rPr>
          <w:sz w:val="28"/>
          <w:szCs w:val="28"/>
        </w:rPr>
        <w:t>п</w:t>
      </w:r>
      <w:proofErr w:type="gramEnd"/>
      <w:r w:rsidR="00603204">
        <w:rPr>
          <w:sz w:val="28"/>
          <w:szCs w:val="28"/>
        </w:rPr>
        <w:t xml:space="preserve"> о с т а н о в л я е т: </w:t>
      </w:r>
    </w:p>
    <w:p w:rsidR="00603204" w:rsidRDefault="00603204" w:rsidP="00603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04D" w:rsidRDefault="00603204" w:rsidP="006B4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A16FE" w:rsidRPr="00FA16FE">
        <w:rPr>
          <w:sz w:val="28"/>
          <w:szCs w:val="28"/>
        </w:rPr>
        <w:t>Поряд</w:t>
      </w:r>
      <w:r w:rsidR="00FA16FE">
        <w:rPr>
          <w:sz w:val="28"/>
          <w:szCs w:val="28"/>
        </w:rPr>
        <w:t>ок</w:t>
      </w:r>
      <w:r w:rsidR="00FA16FE" w:rsidRPr="00FA16FE">
        <w:rPr>
          <w:sz w:val="28"/>
          <w:szCs w:val="28"/>
        </w:rPr>
        <w:t xml:space="preserve"> принятия решений об условиях приватизации государственного имущества Смоленской области</w:t>
      </w:r>
      <w:r w:rsidR="00FA16FE">
        <w:rPr>
          <w:sz w:val="28"/>
          <w:szCs w:val="28"/>
        </w:rPr>
        <w:t>, утвержденный постановлением</w:t>
      </w:r>
      <w:r w:rsidR="009E604D">
        <w:rPr>
          <w:sz w:val="28"/>
          <w:szCs w:val="28"/>
        </w:rPr>
        <w:t xml:space="preserve"> Администрации Смоленской области от 15.08.2003 № 210 (в редакции постановлений Администрации Смоленской области от 05.10.2006 № 354,                        от 22.07.2016 № 440, от 02.08.2019 № 458, от 27.03.2023 № 111), следующие изменения:</w:t>
      </w:r>
    </w:p>
    <w:p w:rsidR="00603204" w:rsidRPr="00383506" w:rsidRDefault="00383506" w:rsidP="00383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83506">
        <w:rPr>
          <w:sz w:val="28"/>
          <w:szCs w:val="28"/>
        </w:rPr>
        <w:t>в пункте 2 слова «Администрацией Смоленской области» заменить словами «Правительством Смоленской области»;</w:t>
      </w:r>
    </w:p>
    <w:p w:rsidR="00383506" w:rsidRPr="00383506" w:rsidRDefault="00383506" w:rsidP="00383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83506">
        <w:rPr>
          <w:sz w:val="28"/>
          <w:szCs w:val="28"/>
        </w:rPr>
        <w:t>в пункте 8 слова «Администрацией Смоленской области» заменить словами «Правительством Смоленской области»;</w:t>
      </w:r>
    </w:p>
    <w:p w:rsidR="006C66F6" w:rsidRDefault="006C66F6" w:rsidP="006C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83506">
        <w:rPr>
          <w:sz w:val="28"/>
          <w:szCs w:val="28"/>
        </w:rPr>
        <w:t>в пункте 11 слова «Администраци</w:t>
      </w:r>
      <w:r>
        <w:rPr>
          <w:sz w:val="28"/>
          <w:szCs w:val="28"/>
        </w:rPr>
        <w:t>я</w:t>
      </w:r>
      <w:r w:rsidRPr="00383506">
        <w:rPr>
          <w:sz w:val="28"/>
          <w:szCs w:val="28"/>
        </w:rPr>
        <w:t xml:space="preserve"> Смоленской области» </w:t>
      </w:r>
      <w:r>
        <w:rPr>
          <w:sz w:val="28"/>
          <w:szCs w:val="28"/>
        </w:rPr>
        <w:t xml:space="preserve">в соответствующем падеже </w:t>
      </w:r>
      <w:r w:rsidRPr="00383506">
        <w:rPr>
          <w:sz w:val="28"/>
          <w:szCs w:val="28"/>
        </w:rPr>
        <w:t>заменить словами «Пр</w:t>
      </w:r>
      <w:r>
        <w:rPr>
          <w:sz w:val="28"/>
          <w:szCs w:val="28"/>
        </w:rPr>
        <w:t xml:space="preserve">авительство Смоленской области» </w:t>
      </w:r>
      <w:r w:rsidR="00D702D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падеже;</w:t>
      </w:r>
    </w:p>
    <w:p w:rsidR="006C66F6" w:rsidRDefault="006C66F6" w:rsidP="006C66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83506">
        <w:rPr>
          <w:sz w:val="28"/>
          <w:szCs w:val="28"/>
        </w:rPr>
        <w:t>в пункте 1</w:t>
      </w:r>
      <w:r>
        <w:rPr>
          <w:sz w:val="28"/>
          <w:szCs w:val="28"/>
        </w:rPr>
        <w:t>2</w:t>
      </w:r>
      <w:r w:rsidRPr="00383506">
        <w:rPr>
          <w:sz w:val="28"/>
          <w:szCs w:val="28"/>
        </w:rPr>
        <w:t xml:space="preserve"> слова «Администраци</w:t>
      </w:r>
      <w:r>
        <w:rPr>
          <w:sz w:val="28"/>
          <w:szCs w:val="28"/>
        </w:rPr>
        <w:t>и</w:t>
      </w:r>
      <w:r w:rsidRPr="00383506">
        <w:rPr>
          <w:sz w:val="28"/>
          <w:szCs w:val="28"/>
        </w:rPr>
        <w:t xml:space="preserve"> Смоленской области» заменить словами «Пр</w:t>
      </w:r>
      <w:r>
        <w:rPr>
          <w:sz w:val="28"/>
          <w:szCs w:val="28"/>
        </w:rPr>
        <w:t>авительства Смоленской области».</w:t>
      </w:r>
    </w:p>
    <w:p w:rsidR="006C66F6" w:rsidRPr="00383506" w:rsidRDefault="006C66F6" w:rsidP="003835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506" w:rsidRPr="00383506" w:rsidRDefault="00383506" w:rsidP="0038350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5CBF" w:rsidRDefault="00075CBF" w:rsidP="00603204">
      <w:pPr>
        <w:tabs>
          <w:tab w:val="left" w:pos="3969"/>
          <w:tab w:val="left" w:pos="4111"/>
          <w:tab w:val="left" w:pos="4253"/>
          <w:tab w:val="left" w:pos="567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Гу</w:t>
      </w:r>
      <w:r w:rsidR="00603204">
        <w:rPr>
          <w:sz w:val="28"/>
          <w:szCs w:val="28"/>
        </w:rPr>
        <w:t>бернатор</w:t>
      </w:r>
    </w:p>
    <w:p w:rsidR="00603204" w:rsidRDefault="00603204" w:rsidP="00603204">
      <w:pPr>
        <w:tabs>
          <w:tab w:val="left" w:pos="3969"/>
          <w:tab w:val="left" w:pos="4111"/>
          <w:tab w:val="left" w:pos="4253"/>
          <w:tab w:val="left" w:pos="5670"/>
          <w:tab w:val="left" w:pos="6237"/>
        </w:tabs>
        <w:rPr>
          <w:sz w:val="18"/>
          <w:szCs w:val="1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075CBF"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В.Н. Анохин</w:t>
      </w:r>
    </w:p>
    <w:sectPr w:rsidR="00603204" w:rsidSect="003B0181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7F" w:rsidRDefault="00E64A7F">
      <w:r>
        <w:separator/>
      </w:r>
    </w:p>
  </w:endnote>
  <w:endnote w:type="continuationSeparator" w:id="0">
    <w:p w:rsidR="00E64A7F" w:rsidRDefault="00E6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7F" w:rsidRDefault="00E64A7F">
      <w:r>
        <w:separator/>
      </w:r>
    </w:p>
  </w:footnote>
  <w:footnote w:type="continuationSeparator" w:id="0">
    <w:p w:rsidR="00E64A7F" w:rsidRDefault="00E6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57514"/>
      <w:docPartObj>
        <w:docPartGallery w:val="Page Numbers (Top of Page)"/>
        <w:docPartUnique/>
      </w:docPartObj>
    </w:sdtPr>
    <w:sdtEndPr/>
    <w:sdtContent>
      <w:p w:rsidR="00757361" w:rsidRDefault="00CB5F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6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361" w:rsidRDefault="007573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DE0"/>
    <w:multiLevelType w:val="hybridMultilevel"/>
    <w:tmpl w:val="21F28810"/>
    <w:lvl w:ilvl="0" w:tplc="32740A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6577C"/>
    <w:multiLevelType w:val="hybridMultilevel"/>
    <w:tmpl w:val="EA5208CA"/>
    <w:lvl w:ilvl="0" w:tplc="F6E42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01B2"/>
    <w:rsid w:val="00046D37"/>
    <w:rsid w:val="00075CBF"/>
    <w:rsid w:val="000C7892"/>
    <w:rsid w:val="000E2BFA"/>
    <w:rsid w:val="00121200"/>
    <w:rsid w:val="00122064"/>
    <w:rsid w:val="001B786E"/>
    <w:rsid w:val="001F1A01"/>
    <w:rsid w:val="00214CD0"/>
    <w:rsid w:val="00283E6B"/>
    <w:rsid w:val="002D6B7D"/>
    <w:rsid w:val="002E43F4"/>
    <w:rsid w:val="00301C7B"/>
    <w:rsid w:val="003258AB"/>
    <w:rsid w:val="00327946"/>
    <w:rsid w:val="003563D4"/>
    <w:rsid w:val="00364B00"/>
    <w:rsid w:val="00383506"/>
    <w:rsid w:val="003B0181"/>
    <w:rsid w:val="003C2285"/>
    <w:rsid w:val="003F5AB1"/>
    <w:rsid w:val="00426273"/>
    <w:rsid w:val="00450096"/>
    <w:rsid w:val="004559CD"/>
    <w:rsid w:val="004709F3"/>
    <w:rsid w:val="0053114B"/>
    <w:rsid w:val="005E3A85"/>
    <w:rsid w:val="00600962"/>
    <w:rsid w:val="00603204"/>
    <w:rsid w:val="006158E5"/>
    <w:rsid w:val="00637744"/>
    <w:rsid w:val="0067695B"/>
    <w:rsid w:val="00686080"/>
    <w:rsid w:val="00696689"/>
    <w:rsid w:val="006B4353"/>
    <w:rsid w:val="006C4B6C"/>
    <w:rsid w:val="006C66F6"/>
    <w:rsid w:val="006E181B"/>
    <w:rsid w:val="006F512F"/>
    <w:rsid w:val="00721E82"/>
    <w:rsid w:val="007315E1"/>
    <w:rsid w:val="007363F9"/>
    <w:rsid w:val="00742EDC"/>
    <w:rsid w:val="00757361"/>
    <w:rsid w:val="00793731"/>
    <w:rsid w:val="00797EF1"/>
    <w:rsid w:val="007C48AF"/>
    <w:rsid w:val="007D1958"/>
    <w:rsid w:val="007E18E4"/>
    <w:rsid w:val="007E67DD"/>
    <w:rsid w:val="008050EC"/>
    <w:rsid w:val="00827E0F"/>
    <w:rsid w:val="00835628"/>
    <w:rsid w:val="008401BF"/>
    <w:rsid w:val="008A1562"/>
    <w:rsid w:val="008C50CA"/>
    <w:rsid w:val="008D6FD6"/>
    <w:rsid w:val="00920C40"/>
    <w:rsid w:val="00951AC6"/>
    <w:rsid w:val="009B1100"/>
    <w:rsid w:val="009B5942"/>
    <w:rsid w:val="009E604D"/>
    <w:rsid w:val="00A057EB"/>
    <w:rsid w:val="00A16598"/>
    <w:rsid w:val="00A347C5"/>
    <w:rsid w:val="00A53C2E"/>
    <w:rsid w:val="00A728F0"/>
    <w:rsid w:val="00A76B08"/>
    <w:rsid w:val="00A97978"/>
    <w:rsid w:val="00AD580E"/>
    <w:rsid w:val="00AD65CF"/>
    <w:rsid w:val="00B06CD3"/>
    <w:rsid w:val="00B26BA5"/>
    <w:rsid w:val="00B63EB7"/>
    <w:rsid w:val="00BC1653"/>
    <w:rsid w:val="00C209D8"/>
    <w:rsid w:val="00C3288A"/>
    <w:rsid w:val="00C7093E"/>
    <w:rsid w:val="00CB0F48"/>
    <w:rsid w:val="00CB5FD3"/>
    <w:rsid w:val="00D1644B"/>
    <w:rsid w:val="00D33ECE"/>
    <w:rsid w:val="00D622A1"/>
    <w:rsid w:val="00D702D4"/>
    <w:rsid w:val="00D86757"/>
    <w:rsid w:val="00D92E2F"/>
    <w:rsid w:val="00E02B34"/>
    <w:rsid w:val="00E10419"/>
    <w:rsid w:val="00E443C1"/>
    <w:rsid w:val="00E45A99"/>
    <w:rsid w:val="00E64A7F"/>
    <w:rsid w:val="00E824FB"/>
    <w:rsid w:val="00E863FB"/>
    <w:rsid w:val="00E8770B"/>
    <w:rsid w:val="00EF185F"/>
    <w:rsid w:val="00F577E9"/>
    <w:rsid w:val="00F908D4"/>
    <w:rsid w:val="00FA16FE"/>
    <w:rsid w:val="00FA5E88"/>
    <w:rsid w:val="00FC47E0"/>
    <w:rsid w:val="00FC7A31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18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32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18E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18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320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E18E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2021-04-01T07:12:00Z</cp:lastPrinted>
  <dcterms:created xsi:type="dcterms:W3CDTF">2024-10-22T13:52:00Z</dcterms:created>
  <dcterms:modified xsi:type="dcterms:W3CDTF">2024-10-22T13:52:00Z</dcterms:modified>
</cp:coreProperties>
</file>