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76" w:rsidRPr="00F61D76" w:rsidRDefault="00F61D76" w:rsidP="00F61D76">
      <w:pPr>
        <w:pStyle w:val="ConsPlusTitle"/>
        <w:jc w:val="center"/>
      </w:pPr>
      <w:bookmarkStart w:id="0" w:name="_GoBack"/>
      <w:bookmarkEnd w:id="0"/>
      <w:r w:rsidRPr="00F61D76">
        <w:t>ПРАВИТЕЛЬСТВО СМОЛЕНСКОЙ ОБЛАСТИ</w:t>
      </w:r>
    </w:p>
    <w:p w:rsidR="00F61D76" w:rsidRPr="00F61D76" w:rsidRDefault="00F61D76" w:rsidP="00F61D76">
      <w:pPr>
        <w:pStyle w:val="ConsPlusTitle"/>
        <w:jc w:val="center"/>
      </w:pPr>
    </w:p>
    <w:p w:rsidR="00F61D76" w:rsidRPr="00F61D76" w:rsidRDefault="00F61D76" w:rsidP="00F61D76">
      <w:pPr>
        <w:pStyle w:val="ConsPlusTitle"/>
        <w:jc w:val="center"/>
      </w:pPr>
      <w:r w:rsidRPr="00F61D76">
        <w:t>ПОСТАНОВЛЕНИЕ</w:t>
      </w:r>
    </w:p>
    <w:p w:rsidR="00F61D76" w:rsidRPr="00F61D76" w:rsidRDefault="00F61D76" w:rsidP="00F61D76">
      <w:pPr>
        <w:pStyle w:val="ConsPlusTitle"/>
        <w:jc w:val="center"/>
      </w:pPr>
      <w:r w:rsidRPr="00F61D76">
        <w:t>от 19 июля 2024 г. N 547</w:t>
      </w:r>
    </w:p>
    <w:p w:rsidR="00F61D76" w:rsidRPr="00F61D76" w:rsidRDefault="00F61D76" w:rsidP="00F61D76">
      <w:pPr>
        <w:pStyle w:val="ConsPlusTitle"/>
        <w:jc w:val="both"/>
      </w:pPr>
    </w:p>
    <w:p w:rsidR="00F61D76" w:rsidRPr="00F61D76" w:rsidRDefault="00F61D76" w:rsidP="00F61D76">
      <w:pPr>
        <w:pStyle w:val="ConsPlusTitle"/>
        <w:jc w:val="center"/>
      </w:pPr>
      <w:r w:rsidRPr="00F61D76">
        <w:t>О ВНЕСЕНИИ ИЗМЕНЕНИЙ В ПОСТАНОВЛЕНИЕ АДМИНИСТРАЦИИ</w:t>
      </w:r>
    </w:p>
    <w:p w:rsidR="00F61D76" w:rsidRPr="00F61D76" w:rsidRDefault="00F61D76" w:rsidP="00F61D76">
      <w:pPr>
        <w:pStyle w:val="ConsPlusTitle"/>
        <w:jc w:val="center"/>
      </w:pPr>
      <w:r w:rsidRPr="00F61D76">
        <w:t>СМОЛЕНСКОЙ ОБЛАСТИ ОТ 12.07.2021 N 456</w:t>
      </w:r>
    </w:p>
    <w:p w:rsidR="00F61D76" w:rsidRPr="00F61D76" w:rsidRDefault="00F61D76" w:rsidP="00F61D76">
      <w:pPr>
        <w:pStyle w:val="ConsPlusNormal"/>
        <w:jc w:val="both"/>
      </w:pP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>Правительство Смоленской области постановляет:</w:t>
      </w:r>
    </w:p>
    <w:p w:rsidR="00F61D76" w:rsidRPr="00F61D76" w:rsidRDefault="00F61D76" w:rsidP="00F61D76">
      <w:pPr>
        <w:pStyle w:val="ConsPlusNormal"/>
        <w:ind w:firstLine="540"/>
        <w:jc w:val="both"/>
      </w:pPr>
      <w:proofErr w:type="gramStart"/>
      <w:r w:rsidRPr="00F61D76">
        <w:t xml:space="preserve">Внести в </w:t>
      </w:r>
      <w:hyperlink r:id="rId5">
        <w:r w:rsidRPr="00F61D76">
          <w:t>постановление</w:t>
        </w:r>
      </w:hyperlink>
      <w:r w:rsidRPr="00F61D76">
        <w:t xml:space="preserve"> Администрации Смоленской области 12.07.2021 N 456 "Об утверждении Административного регламента предоставления Департаментом имущественных и земельных отношений Смоленской области государственной услуги "Подготовка проектов решений Администрации Смоленской области о переводе земель из одной категории в другую либо об отказе в переводе земель из одной категории в другую" (в редакции постановления Администрации Смоленской области от 18.07.2023 N 402) следующие изменения:</w:t>
      </w:r>
      <w:proofErr w:type="gramEnd"/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1) в </w:t>
      </w:r>
      <w:hyperlink r:id="rId6">
        <w:r w:rsidRPr="00F61D76">
          <w:t>заголовке</w:t>
        </w:r>
      </w:hyperlink>
      <w:r w:rsidRPr="00F61D76">
        <w:t xml:space="preserve"> и в </w:t>
      </w:r>
      <w:hyperlink r:id="rId7">
        <w:r w:rsidRPr="00F61D76">
          <w:t>пункте 1</w:t>
        </w:r>
      </w:hyperlink>
      <w:r w:rsidRPr="00F61D76">
        <w:t xml:space="preserve"> слова "Департаментом имущественных и земельных отношений Смоленской области" заменить словами "Министерством имущественных и земельных отношений Смоленской области", слово "Администрации" заменить словом "Правительства";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2) в </w:t>
      </w:r>
      <w:hyperlink r:id="rId8">
        <w:r w:rsidRPr="00F61D76">
          <w:t>пункте 2</w:t>
        </w:r>
      </w:hyperlink>
      <w:r w:rsidRPr="00F61D76">
        <w:t xml:space="preserve"> слова "Департаменту имущественных и земельных отношений Смоленской области (Т.В. Яковенкова)" заменить словами "Министерству имущественных и земельных отношений Смоленской области (Е.В. Макаревская)";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3) в Административном </w:t>
      </w:r>
      <w:hyperlink r:id="rId9">
        <w:r w:rsidRPr="00F61D76">
          <w:t>регламенте</w:t>
        </w:r>
      </w:hyperlink>
      <w:r w:rsidRPr="00F61D76">
        <w:t xml:space="preserve"> предоставления Департаментом имущественных и земельных отношений Смоленской области государственной услуги "Подготовка проектов решений Администрации Смоленской области о переводе земель из одной категории в другую либо об отказе в переводе земель из одной категории в другую", утвержденном указанным постановлением: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0">
        <w:r w:rsidRPr="00F61D76">
          <w:t>заголовке</w:t>
        </w:r>
      </w:hyperlink>
      <w:r w:rsidRPr="00F61D76">
        <w:t xml:space="preserve"> слова "Департаментом имущественных и земельных отношений Смоленской области" заменить словами "Министерством имущественных и земельных отношений Смоленской области", слово "Администрации" заменить словом "Правительства";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1">
        <w:r w:rsidRPr="00F61D76">
          <w:t>разделе 1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2">
        <w:r w:rsidRPr="00F61D76">
          <w:t>пункте 1.1.1 подраздела 1.1</w:t>
        </w:r>
      </w:hyperlink>
      <w:r w:rsidRPr="00F61D76">
        <w:t xml:space="preserve"> слова "Департамента имущественных и земельных отношений Смоленской области (далее также - Департамент)" заменить словами "Министерства имущественных и земельных отношений Смоленской области (далее также - Министерство)", слово "Администрации" заменить словом "Правительства";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3">
        <w:r w:rsidRPr="00F61D76">
          <w:t>подразделе 1.3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4">
        <w:r w:rsidRPr="00F61D76">
          <w:t>пункте 1.3.1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5">
        <w:r w:rsidRPr="00F61D76">
          <w:t>абзаце первом</w:t>
        </w:r>
      </w:hyperlink>
      <w:r w:rsidRPr="00F61D76">
        <w:t xml:space="preserve"> слово "Департамент" заменить словом "Министерство";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6">
        <w:r w:rsidRPr="00F61D76">
          <w:t>абзаце шестом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7">
        <w:r w:rsidRPr="00F61D76">
          <w:t>абзацах четвертом</w:t>
        </w:r>
      </w:hyperlink>
      <w:r w:rsidRPr="00F61D76">
        <w:t xml:space="preserve"> и </w:t>
      </w:r>
      <w:hyperlink r:id="rId18">
        <w:r w:rsidRPr="00F61D76">
          <w:t>пятом пункта 1.3.4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9">
        <w:r w:rsidRPr="00F61D76">
          <w:t>абзацах первом</w:t>
        </w:r>
      </w:hyperlink>
      <w:r w:rsidRPr="00F61D76">
        <w:t xml:space="preserve"> и </w:t>
      </w:r>
      <w:hyperlink r:id="rId20">
        <w:r w:rsidRPr="00F61D76">
          <w:t>четвертом пункта 1.3.5</w:t>
        </w:r>
      </w:hyperlink>
      <w:r w:rsidRPr="00F61D76">
        <w:t xml:space="preserve"> слово "Департамента" заменить </w:t>
      </w:r>
      <w:r w:rsidRPr="00F61D76">
        <w:lastRenderedPageBreak/>
        <w:t>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21">
        <w:r w:rsidRPr="00F61D76">
          <w:t>пункте 1.3.6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22">
        <w:r w:rsidRPr="00F61D76">
          <w:t>абзаце первом</w:t>
        </w:r>
      </w:hyperlink>
      <w:r w:rsidRPr="00F61D76">
        <w:t xml:space="preserve"> слово "Департамент" заменить словом "Министерство";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23">
        <w:r w:rsidRPr="00F61D76">
          <w:t>абзаце втором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24">
        <w:r w:rsidRPr="00F61D76">
          <w:t>пункте 1.3.7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25">
        <w:r w:rsidRPr="00F61D76">
          <w:t>абзаце первом</w:t>
        </w:r>
      </w:hyperlink>
      <w:r w:rsidRPr="00F61D76">
        <w:t xml:space="preserve"> слово "Департамент" заменить словом "Министерство";</w:t>
      </w:r>
    </w:p>
    <w:p w:rsidR="00F61D76" w:rsidRPr="00F61D76" w:rsidRDefault="00F61D76" w:rsidP="00F61D76">
      <w:pPr>
        <w:pStyle w:val="ConsPlusNormal"/>
        <w:ind w:firstLine="540"/>
        <w:jc w:val="both"/>
      </w:pPr>
      <w:proofErr w:type="gramStart"/>
      <w:r w:rsidRPr="00F61D76">
        <w:t xml:space="preserve">- в </w:t>
      </w:r>
      <w:hyperlink r:id="rId26">
        <w:r w:rsidRPr="00F61D76">
          <w:t>абзаце втором</w:t>
        </w:r>
      </w:hyperlink>
      <w:r w:rsidRPr="00F61D76">
        <w:t xml:space="preserve"> слово "Департамента" заменить словами "департамента земельных отношений Министерства (далее - отдел Министерства)", слова "указанного отдела" заменить словами "отдела Министерства";</w:t>
      </w:r>
      <w:proofErr w:type="gramEnd"/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27">
        <w:r w:rsidRPr="00F61D76">
          <w:t>абзаце четвертом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</w:t>
      </w:r>
      <w:hyperlink r:id="rId28">
        <w:r w:rsidRPr="00F61D76">
          <w:t>пункт 1.3.8</w:t>
        </w:r>
      </w:hyperlink>
      <w:r w:rsidRPr="00F61D76">
        <w:t xml:space="preserve"> изложить в следующей редакции: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>"1.3.8. Публичное устное информирование о предоставлении государственной услуги может осуществляться специалистом Министерства посредством средств массовой информации - радио, телевидения. Выступления специалистов Министерства по радио и телевидению согласовываются с министром имущественных и земельных отношений Смоленской области (далее - министр)</w:t>
      </w:r>
      <w:proofErr w:type="gramStart"/>
      <w:r w:rsidRPr="00F61D76">
        <w:t>."</w:t>
      </w:r>
      <w:proofErr w:type="gramEnd"/>
      <w:r w:rsidRPr="00F61D76">
        <w:t>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29">
        <w:r w:rsidRPr="00F61D76">
          <w:t>абзацах втором</w:t>
        </w:r>
      </w:hyperlink>
      <w:r w:rsidRPr="00F61D76">
        <w:t xml:space="preserve"> и </w:t>
      </w:r>
      <w:hyperlink r:id="rId30">
        <w:r w:rsidRPr="00F61D76">
          <w:t>третьем пункта 1.3.9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31">
        <w:r w:rsidRPr="00F61D76">
          <w:t>пункте 1.3.10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32">
        <w:r w:rsidRPr="00F61D76">
          <w:t>абзаце восьмом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33">
        <w:r w:rsidRPr="00F61D76">
          <w:t>абзаце девятом</w:t>
        </w:r>
      </w:hyperlink>
      <w:r w:rsidRPr="00F61D76">
        <w:t xml:space="preserve"> слово "Департаменте" заменить словом "Министерстве";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34">
        <w:r w:rsidRPr="00F61D76">
          <w:t>пункте 1.3.11</w:t>
        </w:r>
      </w:hyperlink>
      <w:r w:rsidRPr="00F61D76">
        <w:t xml:space="preserve"> слово "Департамент" заменить словом "Министерство";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35">
        <w:r w:rsidRPr="00F61D76">
          <w:t>пункте 1.3.13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36">
        <w:r w:rsidRPr="00F61D76">
          <w:t>разделе 2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37">
        <w:r w:rsidRPr="00F61D76">
          <w:t>подразделе 2.1</w:t>
        </w:r>
      </w:hyperlink>
      <w:r w:rsidRPr="00F61D76">
        <w:t xml:space="preserve"> слово "Администрации" заменить словом "Правительства";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38">
        <w:r w:rsidRPr="00F61D76">
          <w:t>подразделе 2.2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39">
        <w:r w:rsidRPr="00F61D76">
          <w:t>пункте 2.2.1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40">
        <w:r w:rsidRPr="00F61D76">
          <w:t>абзаце первом</w:t>
        </w:r>
      </w:hyperlink>
      <w:r w:rsidRPr="00F61D76">
        <w:t xml:space="preserve"> слово "Департаментом" заменить словом "Министерством";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41">
        <w:r w:rsidRPr="00F61D76">
          <w:t>абзаце втором</w:t>
        </w:r>
      </w:hyperlink>
      <w:r w:rsidRPr="00F61D76">
        <w:t xml:space="preserve"> слово "Администрации" заменить словом "Правительства";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42">
        <w:r w:rsidRPr="00F61D76">
          <w:t>пункте 2.2.2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43">
        <w:r w:rsidRPr="00F61D76">
          <w:t>абзаце первом</w:t>
        </w:r>
      </w:hyperlink>
      <w:r w:rsidRPr="00F61D76">
        <w:t xml:space="preserve"> слово "Департамент" заменить словом "Министерство";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</w:t>
      </w:r>
      <w:hyperlink r:id="rId44">
        <w:r w:rsidRPr="00F61D76">
          <w:t>абзац четвертый</w:t>
        </w:r>
      </w:hyperlink>
      <w:r w:rsidRPr="00F61D76">
        <w:t xml:space="preserve"> изложить в следующей редакции: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>"- филиалом публично-правовой компании "Роскадастр" по Смоленской области</w:t>
      </w:r>
      <w:proofErr w:type="gramStart"/>
      <w:r w:rsidRPr="00F61D76">
        <w:t>;"</w:t>
      </w:r>
      <w:proofErr w:type="gramEnd"/>
      <w:r w:rsidRPr="00F61D76">
        <w:t>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</w:t>
      </w:r>
      <w:hyperlink r:id="rId45">
        <w:r w:rsidRPr="00F61D76">
          <w:t>абзац пятый</w:t>
        </w:r>
      </w:hyperlink>
      <w:r w:rsidRPr="00F61D76">
        <w:t xml:space="preserve"> изложить в следующей редакции: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>"- исполнительными органами Смоленской области: Министерством природных ресурсов и экологии Смоленской области, Министерством инвестиционного развития Смоленской области, Министерством архитектуры и строительства Смоленской области, Министерством сельского хозяйства и продовольствия Смоленской области, Министерством транспорта и дорожного хозяйства Смоленской области, Министерством лесного хозяйства и охраны объектов животного мира Смоленской области</w:t>
      </w:r>
      <w:proofErr w:type="gramStart"/>
      <w:r w:rsidRPr="00F61D76">
        <w:t>.";</w:t>
      </w:r>
    </w:p>
    <w:p w:rsidR="00F61D76" w:rsidRPr="00F61D76" w:rsidRDefault="00F61D76" w:rsidP="00F61D76">
      <w:pPr>
        <w:pStyle w:val="ConsPlusNormal"/>
        <w:ind w:firstLine="540"/>
        <w:jc w:val="both"/>
      </w:pPr>
      <w:proofErr w:type="gramEnd"/>
      <w:r w:rsidRPr="00F61D76">
        <w:t xml:space="preserve">- в </w:t>
      </w:r>
      <w:hyperlink r:id="rId46">
        <w:r w:rsidRPr="00F61D76">
          <w:t>подразделе 2.3</w:t>
        </w:r>
      </w:hyperlink>
      <w:r w:rsidRPr="00F61D76">
        <w:t xml:space="preserve"> слово "Администрации" заменить словом "Правительства";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47">
        <w:r w:rsidRPr="00F61D76">
          <w:t>подразделе 2.4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48">
        <w:r w:rsidRPr="00F61D76">
          <w:t>пункте 2.4.2</w:t>
        </w:r>
      </w:hyperlink>
      <w:r w:rsidRPr="00F61D76">
        <w:t xml:space="preserve"> слово "Администрации" заменить словом "Правительства";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lastRenderedPageBreak/>
        <w:t xml:space="preserve">- в </w:t>
      </w:r>
      <w:hyperlink r:id="rId49">
        <w:r w:rsidRPr="00F61D76">
          <w:t>пункте 2.4.3</w:t>
        </w:r>
      </w:hyperlink>
      <w:r w:rsidRPr="00F61D76">
        <w:t xml:space="preserve"> слово "Администрации" заменить словом "Правительства";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50">
        <w:r w:rsidRPr="00F61D76">
          <w:t>подразделе 2.5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</w:t>
      </w:r>
      <w:hyperlink r:id="rId51">
        <w:r w:rsidRPr="00F61D76">
          <w:t>абзац пятый</w:t>
        </w:r>
      </w:hyperlink>
      <w:r w:rsidRPr="00F61D76">
        <w:t xml:space="preserve"> изложить в следующей редакции:</w:t>
      </w:r>
    </w:p>
    <w:p w:rsidR="00F61D76" w:rsidRPr="00F61D76" w:rsidRDefault="00F61D76" w:rsidP="00F61D76">
      <w:pPr>
        <w:pStyle w:val="ConsPlusNormal"/>
        <w:ind w:firstLine="540"/>
        <w:jc w:val="both"/>
      </w:pPr>
      <w:proofErr w:type="gramStart"/>
      <w:r w:rsidRPr="00F61D76">
        <w:t xml:space="preserve">"- </w:t>
      </w:r>
      <w:hyperlink r:id="rId52">
        <w:r w:rsidRPr="00F61D76">
          <w:t>постановлением</w:t>
        </w:r>
      </w:hyperlink>
      <w:r w:rsidRPr="00F61D76">
        <w:t xml:space="preserve"> Правительства Российской Федерации от 31.12.2015 N 1532 "Об утверждении Правил предоставления документов, направляемых или предоставляемых в соответствии с частями 1, 3 - 10, 12 - 13.3, 15 - 15.4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недвижимости";";</w:t>
      </w:r>
      <w:proofErr w:type="gramEnd"/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</w:t>
      </w:r>
      <w:hyperlink r:id="rId53">
        <w:r w:rsidRPr="00F61D76">
          <w:t>абзац шестой</w:t>
        </w:r>
      </w:hyperlink>
      <w:r w:rsidRPr="00F61D76">
        <w:t xml:space="preserve"> изложить в следующей редакции: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"- </w:t>
      </w:r>
      <w:hyperlink r:id="rId54">
        <w:r w:rsidRPr="00F61D76">
          <w:t>Указом</w:t>
        </w:r>
      </w:hyperlink>
      <w:r w:rsidRPr="00F61D76">
        <w:t xml:space="preserve"> Губернатора Смоленской области от 10.10.2023 N 4 "Об утверждении Регламента Правительства Смоленской области"</w:t>
      </w:r>
      <w:proofErr w:type="gramStart"/>
      <w:r w:rsidRPr="00F61D76">
        <w:t>;"</w:t>
      </w:r>
      <w:proofErr w:type="gramEnd"/>
      <w:r w:rsidRPr="00F61D76">
        <w:t>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55">
        <w:r w:rsidRPr="00F61D76">
          <w:t>пункте 2.6.3 подраздела 2.6</w:t>
        </w:r>
      </w:hyperlink>
      <w:r w:rsidRPr="00F61D76">
        <w:t xml:space="preserve"> слово "Администрацию" заменить словом "Правительство";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56">
        <w:r w:rsidRPr="00F61D76">
          <w:t>подразделе 2.7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</w:t>
      </w:r>
      <w:hyperlink r:id="rId57">
        <w:r w:rsidRPr="00F61D76">
          <w:t>абзац пятый пункта 2.7.1</w:t>
        </w:r>
      </w:hyperlink>
      <w:r w:rsidRPr="00F61D76">
        <w:t xml:space="preserve"> признать утратившим силу;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58">
        <w:r w:rsidRPr="00F61D76">
          <w:t>пункте 2.7.2</w:t>
        </w:r>
      </w:hyperlink>
      <w:r w:rsidRPr="00F61D76">
        <w:t xml:space="preserve"> слово "Департаментом" заменить словом "Министерством";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59">
        <w:r w:rsidRPr="00F61D76">
          <w:t>абзаце восьмом пункта 2.15.3 подраздела 2.15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60">
        <w:r w:rsidRPr="00F61D76">
          <w:t>подпункте 1 пункта 2.16.1 подраздела 2.16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61">
        <w:r w:rsidRPr="00F61D76">
          <w:t>пункте 2.17.6 подраздела 2.17</w:t>
        </w:r>
      </w:hyperlink>
      <w:r w:rsidRPr="00F61D76">
        <w:t xml:space="preserve"> слова "и (или) Регионального портала" исключить;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62">
        <w:r w:rsidRPr="00F61D76">
          <w:t>разделе 3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63">
        <w:r w:rsidRPr="00F61D76">
          <w:t>подпункте 6</w:t>
        </w:r>
      </w:hyperlink>
      <w:r w:rsidRPr="00F61D76">
        <w:t xml:space="preserve"> слово "Администрации" заменить словом "Правительства";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64">
        <w:r w:rsidRPr="00F61D76">
          <w:t>подразделе 3.1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65">
        <w:r w:rsidRPr="00F61D76">
          <w:t>пункте 3.1.1</w:t>
        </w:r>
      </w:hyperlink>
      <w:r w:rsidRPr="00F61D76">
        <w:t xml:space="preserve"> слово "Администрацию" заменить словом "Правительство";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66">
        <w:r w:rsidRPr="00F61D76">
          <w:t>пункте 3.1.2</w:t>
        </w:r>
      </w:hyperlink>
      <w:r w:rsidRPr="00F61D76">
        <w:t xml:space="preserve"> слово "Администрации" заменить словом "Правительства";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67">
        <w:r w:rsidRPr="00F61D76">
          <w:t>пункте 3.1.3</w:t>
        </w:r>
      </w:hyperlink>
      <w:r w:rsidRPr="00F61D76">
        <w:t xml:space="preserve"> слова "отдел регулирования земельных отношений Департамента (далее также - отдел Департамента)" заменить словами "отдел 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68">
        <w:r w:rsidRPr="00F61D76">
          <w:t>подразделе 3.2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69">
        <w:r w:rsidRPr="00F61D76">
          <w:t>пункте 3.2.1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70">
        <w:r w:rsidRPr="00F61D76">
          <w:t>пункте 3.2.2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71">
        <w:r w:rsidRPr="00F61D76">
          <w:t>пункте 3.2.3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72">
        <w:r w:rsidRPr="00F61D76">
          <w:t>пункте 3.2.4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73">
        <w:r w:rsidRPr="00F61D76">
          <w:t>пункте 3.2.5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74">
        <w:r w:rsidRPr="00F61D76">
          <w:t>пункте 3.2.6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75">
        <w:r w:rsidRPr="00F61D76">
          <w:t>подразделе 3.3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76">
        <w:r w:rsidRPr="00F61D76">
          <w:t>пункте 3.3.2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77">
        <w:r w:rsidRPr="00F61D76">
          <w:t>пункте 3.3.3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78">
        <w:r w:rsidRPr="00F61D76">
          <w:t>пункте 3.3.4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79">
        <w:r w:rsidRPr="00F61D76">
          <w:t>абзаце втором пункта 3.3.7</w:t>
        </w:r>
      </w:hyperlink>
      <w:r w:rsidRPr="00F61D76">
        <w:t xml:space="preserve"> слова "филиалом федерального государственного </w:t>
      </w:r>
      <w:r w:rsidRPr="00F61D76">
        <w:lastRenderedPageBreak/>
        <w:t>бюджетного учреждения "Федеральная кадастровая палата Федеральной службы государственной регистрации, кадастра и картографии" по Смоленской области" заменить словами "филиалом публично-правовой компании "Роскадастр" по Смоленской области";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80">
        <w:r w:rsidRPr="00F61D76">
          <w:t>пункте 3.3.8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81">
        <w:r w:rsidRPr="00F61D76">
          <w:t>пункте 3.3.9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82">
        <w:r w:rsidRPr="00F61D76">
          <w:t>подразделе 3.4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83">
        <w:r w:rsidRPr="00F61D76">
          <w:t>пункте 3.4.1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84">
        <w:r w:rsidRPr="00F61D76">
          <w:t>пункте 3.4.2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</w:t>
      </w:r>
      <w:hyperlink r:id="rId85">
        <w:r w:rsidRPr="00F61D76">
          <w:t>пункт 3.4.3</w:t>
        </w:r>
      </w:hyperlink>
      <w:r w:rsidRPr="00F61D76">
        <w:t xml:space="preserve"> изложить в следующей редакции: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>"3.4.3. Отказ в рассмотрении ходатайства оформляется в виде письма Министерства, которое согласовывается с начальником отдела Министерства, директором департамента земельных отношений Министерства, начальником отдела правового обеспечения и кадровой работы департамента правового регулирования и бюджетного планирования Министерства, заместителем министра и подписывается министром</w:t>
      </w:r>
      <w:proofErr w:type="gramStart"/>
      <w:r w:rsidRPr="00F61D76">
        <w:t>.";</w:t>
      </w:r>
      <w:proofErr w:type="gramEnd"/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86">
        <w:r w:rsidRPr="00F61D76">
          <w:t>пункте 3.4.4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87">
        <w:r w:rsidRPr="00F61D76">
          <w:t>подразделе 3.5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88">
        <w:r w:rsidRPr="00F61D76">
          <w:t>пункте 3.5.1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</w:t>
      </w:r>
      <w:hyperlink r:id="rId89">
        <w:r w:rsidRPr="00F61D76">
          <w:t>пункт 3.5.2</w:t>
        </w:r>
      </w:hyperlink>
      <w:r w:rsidRPr="00F61D76">
        <w:t xml:space="preserve"> изложить в следующей редакции: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>"3.5.2. Специалист отдела Министерства в рамках подготовки заседания комиссии готовит запросы о наличии (об отсутствии) ограничений, предусмотренных федеральным законодательством, перевода земель из одной категории в другую либо запрета на такой перевод в следующие исполнительные органы Смоленской области: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>- Министерство природных ресурсов и экологии Смоленской области;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>- Министерство архитектуры и строительства Смоленской области;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>- Министерство сельского хозяйства и продовольствия Смоленской области;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>- Министерство транспорта и дорожного хозяйства Смоленской области;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>- Министерство лесного хозяйства и охраны объектов животного мира Смоленской области;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Министерство инвестиционного развития Смоленской области (за исключением </w:t>
      </w:r>
      <w:proofErr w:type="gramStart"/>
      <w:r w:rsidRPr="00F61D76">
        <w:t>случаев осуществления перевода земель сельскохозяйственного назначения</w:t>
      </w:r>
      <w:proofErr w:type="gramEnd"/>
      <w:r w:rsidRPr="00F61D76">
        <w:t xml:space="preserve"> в земли иных категорий в целях реализации на них инвестиционных проектов).";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90">
        <w:r w:rsidRPr="00F61D76">
          <w:t>пункте 3.5.3</w:t>
        </w:r>
      </w:hyperlink>
      <w:r w:rsidRPr="00F61D76">
        <w:t xml:space="preserve"> слова "начальником Департамента" заменить словом "министром";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91">
        <w:r w:rsidRPr="00F61D76">
          <w:t>абзаце первом пункта 3.5.4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92">
        <w:r w:rsidRPr="00F61D76">
          <w:t>подразделе 3.6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93">
        <w:r w:rsidRPr="00F61D76">
          <w:t>заголовке</w:t>
        </w:r>
      </w:hyperlink>
      <w:r w:rsidRPr="00F61D76">
        <w:t xml:space="preserve"> слово "Администрации" заменить словом "Правительства";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proofErr w:type="gramStart"/>
      <w:r w:rsidRPr="00F61D76">
        <w:t xml:space="preserve">- в </w:t>
      </w:r>
      <w:hyperlink r:id="rId94">
        <w:r w:rsidRPr="00F61D76">
          <w:t>пункте 3.6.1</w:t>
        </w:r>
      </w:hyperlink>
      <w:r w:rsidRPr="00F61D76">
        <w:t xml:space="preserve"> слово "Администрации" заменить словом "Правительства", слово "Департамента" заменить словом "Министерства";</w:t>
      </w:r>
      <w:proofErr w:type="gramEnd"/>
    </w:p>
    <w:p w:rsidR="00F61D76" w:rsidRPr="00F61D76" w:rsidRDefault="00F61D76" w:rsidP="00F61D76">
      <w:pPr>
        <w:pStyle w:val="ConsPlusNormal"/>
        <w:ind w:firstLine="540"/>
        <w:jc w:val="both"/>
      </w:pPr>
      <w:proofErr w:type="gramStart"/>
      <w:r w:rsidRPr="00F61D76">
        <w:t xml:space="preserve">- в </w:t>
      </w:r>
      <w:hyperlink r:id="rId95">
        <w:r w:rsidRPr="00F61D76">
          <w:t>пункте 3.6.2</w:t>
        </w:r>
      </w:hyperlink>
      <w:r w:rsidRPr="00F61D76">
        <w:t xml:space="preserve"> слово "Департамента" заменить словом "Министерства", слово "Администрации" заменить словом "Правительства";</w:t>
      </w:r>
      <w:proofErr w:type="gramEnd"/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lastRenderedPageBreak/>
        <w:t xml:space="preserve">- в </w:t>
      </w:r>
      <w:hyperlink r:id="rId96">
        <w:r w:rsidRPr="00F61D76">
          <w:t>пункте 3.6.3</w:t>
        </w:r>
      </w:hyperlink>
      <w:r w:rsidRPr="00F61D76">
        <w:t xml:space="preserve"> слово "Администрации" заменить словом "Правительства";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</w:t>
      </w:r>
      <w:hyperlink r:id="rId97">
        <w:r w:rsidRPr="00F61D76">
          <w:t>пункт 3.6.4</w:t>
        </w:r>
      </w:hyperlink>
      <w:r w:rsidRPr="00F61D76">
        <w:t xml:space="preserve"> изложить в следующей редакции: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>"3.6.4. Соответствующий проект решения Правительства Смоленской области визируется начальником отдела Министерства, директором департамента земельных отношений Министерства, начальником отдела правового обеспечения и кадровой работы департамента правового регулирования и бюджетного планирования Министерства, заместителем министра и подписывается министром</w:t>
      </w:r>
      <w:proofErr w:type="gramStart"/>
      <w:r w:rsidRPr="00F61D76">
        <w:t>.";</w:t>
      </w:r>
    </w:p>
    <w:p w:rsidR="00F61D76" w:rsidRPr="00F61D76" w:rsidRDefault="00F61D76" w:rsidP="00F61D76">
      <w:pPr>
        <w:pStyle w:val="ConsPlusNormal"/>
        <w:ind w:firstLine="540"/>
        <w:jc w:val="both"/>
      </w:pPr>
      <w:proofErr w:type="gramEnd"/>
      <w:r w:rsidRPr="00F61D76">
        <w:t xml:space="preserve">- в </w:t>
      </w:r>
      <w:hyperlink r:id="rId98">
        <w:r w:rsidRPr="00F61D76">
          <w:t>пункте 3.6.5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99">
        <w:r w:rsidRPr="00F61D76">
          <w:t>абзаце первом</w:t>
        </w:r>
      </w:hyperlink>
      <w:r w:rsidRPr="00F61D76">
        <w:t xml:space="preserve"> слово "Администрации" заменить словом "Правительства";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proofErr w:type="gramStart"/>
      <w:r w:rsidRPr="00F61D76">
        <w:t xml:space="preserve">- в </w:t>
      </w:r>
      <w:hyperlink r:id="rId100">
        <w:r w:rsidRPr="00F61D76">
          <w:t>абзаце втором</w:t>
        </w:r>
      </w:hyperlink>
      <w:r w:rsidRPr="00F61D76">
        <w:t xml:space="preserve"> слова "письма Департамента" заменить словами "письма Министерства", слова "начальником Департамента" заменить словом "министром", слова "специалистом Департамента" заменить словами "специалистом Министерства";</w:t>
      </w:r>
      <w:proofErr w:type="gramEnd"/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01">
        <w:r w:rsidRPr="00F61D76">
          <w:t>пункте 3.6.6</w:t>
        </w:r>
      </w:hyperlink>
      <w:r w:rsidRPr="00F61D76">
        <w:t xml:space="preserve"> слово "Администрации" заменить словом "Правительства";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</w:t>
      </w:r>
      <w:hyperlink r:id="rId102">
        <w:r w:rsidRPr="00F61D76">
          <w:t>пункт 3.6.7</w:t>
        </w:r>
      </w:hyperlink>
      <w:r w:rsidRPr="00F61D76">
        <w:t xml:space="preserve"> изложить в следующей редакции: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"3.6.7. </w:t>
      </w:r>
      <w:proofErr w:type="gramStart"/>
      <w:r w:rsidRPr="00F61D76">
        <w:t xml:space="preserve">Проект решения Правительства Смоленской области о переводе земель из одной категории в другую или проект решения Правительства Смоленской области об отказе в переводе земель из одной категории в другую проходит правовую и лингвистическую экспертизы, а также визирование в порядке и сроки, которые установлены </w:t>
      </w:r>
      <w:hyperlink r:id="rId103">
        <w:r w:rsidRPr="00F61D76">
          <w:t>Указом</w:t>
        </w:r>
      </w:hyperlink>
      <w:r w:rsidRPr="00F61D76">
        <w:t xml:space="preserve"> Губернатора Смоленской области от 10.10.2023 N 4 "Об утверждении Регламента Правительства Смоленской области".";</w:t>
      </w:r>
      <w:proofErr w:type="gramEnd"/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04">
        <w:r w:rsidRPr="00F61D76">
          <w:t>пункте 3.6.8</w:t>
        </w:r>
      </w:hyperlink>
      <w:r w:rsidRPr="00F61D76">
        <w:t xml:space="preserve"> слово "Администрации" заменить словом "Правительства";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05">
        <w:r w:rsidRPr="00F61D76">
          <w:t>пункте 3.6.9</w:t>
        </w:r>
      </w:hyperlink>
      <w:r w:rsidRPr="00F61D76">
        <w:t xml:space="preserve"> слово "Администрации" заменить словом "Правительства";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proofErr w:type="gramStart"/>
      <w:r w:rsidRPr="00F61D76">
        <w:t xml:space="preserve">- в </w:t>
      </w:r>
      <w:hyperlink r:id="rId106">
        <w:r w:rsidRPr="00F61D76">
          <w:t>пункте 3.6.10</w:t>
        </w:r>
      </w:hyperlink>
      <w:r w:rsidRPr="00F61D76">
        <w:t xml:space="preserve"> слово "Администрации" заменить словом "Правительства", слово "Департамента" заменить словом "Министерства";</w:t>
      </w:r>
      <w:proofErr w:type="gramEnd"/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07">
        <w:r w:rsidRPr="00F61D76">
          <w:t>подразделе 3.7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08">
        <w:r w:rsidRPr="00F61D76">
          <w:t>пункте 3.7.1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09">
        <w:r w:rsidRPr="00F61D76">
          <w:t>абзаце первом</w:t>
        </w:r>
      </w:hyperlink>
      <w:r w:rsidRPr="00F61D76">
        <w:t xml:space="preserve"> слова "и (или) Регионального портала" исключить;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</w:t>
      </w:r>
      <w:hyperlink r:id="rId110">
        <w:r w:rsidRPr="00F61D76">
          <w:t>подпункт 1</w:t>
        </w:r>
      </w:hyperlink>
      <w:r w:rsidRPr="00F61D76">
        <w:t xml:space="preserve"> дополнить словами ", в том числе посредством Регионального портала";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11">
        <w:r w:rsidRPr="00F61D76">
          <w:t>подпункте 3</w:t>
        </w:r>
      </w:hyperlink>
      <w:r w:rsidRPr="00F61D76">
        <w:t xml:space="preserve"> слово "Департамент" в соответствующем падеже заменить словом "Министерство" в соответствующем падеже;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12">
        <w:r w:rsidRPr="00F61D76">
          <w:t>пункте 3.7.2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proofErr w:type="gramStart"/>
      <w:r w:rsidRPr="00F61D76">
        <w:t xml:space="preserve">- в </w:t>
      </w:r>
      <w:hyperlink r:id="rId113">
        <w:r w:rsidRPr="00F61D76">
          <w:t>абзаце четвертом</w:t>
        </w:r>
      </w:hyperlink>
      <w:r w:rsidRPr="00F61D76">
        <w:t xml:space="preserve"> слово "Департамента" заменить словом "Министерства", слово "государственных" исключить;</w:t>
      </w:r>
      <w:proofErr w:type="gramEnd"/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14">
        <w:r w:rsidRPr="00F61D76">
          <w:t>абзаце пятом</w:t>
        </w:r>
      </w:hyperlink>
      <w:r w:rsidRPr="00F61D76">
        <w:t xml:space="preserve"> слова "Начальник Департамента и уполномоченные лица Департамента" заменить словами "Министр и специалисты 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15">
        <w:r w:rsidRPr="00F61D76">
          <w:t>пункте 3.7.3</w:t>
        </w:r>
      </w:hyperlink>
      <w:r w:rsidRPr="00F61D76">
        <w:t xml:space="preserve"> слова "и (или) Регионального портала" исключить;</w:t>
      </w:r>
    </w:p>
    <w:p w:rsidR="00F61D76" w:rsidRPr="00F61D76" w:rsidRDefault="00F61D76" w:rsidP="00F61D76">
      <w:pPr>
        <w:pStyle w:val="ConsPlusNormal"/>
        <w:ind w:firstLine="540"/>
        <w:jc w:val="both"/>
      </w:pPr>
      <w:proofErr w:type="gramStart"/>
      <w:r w:rsidRPr="00F61D76">
        <w:t xml:space="preserve">- в </w:t>
      </w:r>
      <w:hyperlink r:id="rId116">
        <w:r w:rsidRPr="00F61D76">
          <w:t>пункте 3.7.4</w:t>
        </w:r>
      </w:hyperlink>
      <w:r w:rsidRPr="00F61D76">
        <w:t xml:space="preserve"> слово "Департамента" заменить словом "Министерства", слова "и (или) Регионального портала" исключить;</w:t>
      </w:r>
      <w:proofErr w:type="gramEnd"/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17">
        <w:r w:rsidRPr="00F61D76">
          <w:t>разделе 4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18">
        <w:r w:rsidRPr="00F61D76">
          <w:t>подразделе 4.1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19">
        <w:r w:rsidRPr="00F61D76">
          <w:t>пункте 4.1.1</w:t>
        </w:r>
      </w:hyperlink>
      <w:r w:rsidRPr="00F61D76">
        <w:t xml:space="preserve"> слова "отдела регулирования земельных отношений Департамента" заменить словами "отдела 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20">
        <w:r w:rsidRPr="00F61D76">
          <w:t>пункте 4.1.2</w:t>
        </w:r>
      </w:hyperlink>
      <w:r w:rsidRPr="00F61D76">
        <w:t xml:space="preserve"> слова "отдела регулирования земельных отношений </w:t>
      </w:r>
      <w:r w:rsidRPr="00F61D76">
        <w:lastRenderedPageBreak/>
        <w:t>Департамента" заменить словами "отдела 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21">
        <w:r w:rsidRPr="00F61D76">
          <w:t>подразделе 4.2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22">
        <w:r w:rsidRPr="00F61D76">
          <w:t>пункте 4.2.1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23">
        <w:r w:rsidRPr="00F61D76">
          <w:t>пункте 4.2.3</w:t>
        </w:r>
      </w:hyperlink>
      <w:r w:rsidRPr="00F61D76">
        <w:t xml:space="preserve"> слова "начальником Департамента" заменить словом "министром";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24">
        <w:r w:rsidRPr="00F61D76">
          <w:t>пункте 4.3.1 подраздела 4.3</w:t>
        </w:r>
      </w:hyperlink>
      <w:r w:rsidRPr="00F61D76">
        <w:t xml:space="preserve"> слово "Департамента" заменить словом "Министерства";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25">
        <w:r w:rsidRPr="00F61D76">
          <w:t>разделе 5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26">
        <w:r w:rsidRPr="00F61D76">
          <w:t>пункте 5.1</w:t>
        </w:r>
      </w:hyperlink>
      <w:r w:rsidRPr="00F61D76">
        <w:t xml:space="preserve"> слово "Департамент" в соответствующем падеже заменить словом "Министерство" в соответствующем падеже;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27">
        <w:r w:rsidRPr="00F61D76">
          <w:t>пункте 5.4</w:t>
        </w:r>
      </w:hyperlink>
      <w:r w:rsidRPr="00F61D76">
        <w:t xml:space="preserve"> слова "и (или) Регионального портала" исключить;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</w:t>
      </w:r>
      <w:hyperlink r:id="rId128">
        <w:r w:rsidRPr="00F61D76">
          <w:t>подпункт 2 пункта 5.6</w:t>
        </w:r>
      </w:hyperlink>
      <w:r w:rsidRPr="00F61D76">
        <w:t xml:space="preserve"> изложить в следующей редакции:</w:t>
      </w:r>
    </w:p>
    <w:p w:rsidR="00F61D76" w:rsidRPr="00F61D76" w:rsidRDefault="00F61D76" w:rsidP="00F61D76">
      <w:pPr>
        <w:pStyle w:val="ConsPlusNormal"/>
        <w:ind w:firstLine="540"/>
        <w:jc w:val="both"/>
      </w:pPr>
      <w:proofErr w:type="gramStart"/>
      <w:r w:rsidRPr="00F61D76">
        <w:t>"2) фамилию, имя, отчество (последнее - при наличии), сведения о месте жительства заявителя - физического лица, индивидуального предпринимателя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заявителя);";</w:t>
      </w:r>
      <w:proofErr w:type="gramEnd"/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29">
        <w:r w:rsidRPr="00F61D76">
          <w:t>пункте 5.13</w:t>
        </w:r>
      </w:hyperlink>
      <w:r w:rsidRPr="00F61D76">
        <w:t xml:space="preserve"> слова "и (или) Региональном портале" исключить;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30">
        <w:r w:rsidRPr="00F61D76">
          <w:t>приложении</w:t>
        </w:r>
      </w:hyperlink>
      <w:r w:rsidRPr="00F61D76">
        <w:t>: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31">
        <w:r w:rsidRPr="00F61D76">
          <w:t>грифе</w:t>
        </w:r>
      </w:hyperlink>
      <w:r w:rsidRPr="00F61D76">
        <w:t xml:space="preserve"> слова "Департаментом имущественных и земельных отношений Смоленской области" заменить словами "Министерством имущественных и земельных отношений Смоленской области", слово "Администрации" заменить словом "Правительства";</w:t>
      </w:r>
    </w:p>
    <w:p w:rsidR="00F61D76" w:rsidRPr="00F61D76" w:rsidRDefault="00F61D76" w:rsidP="00F61D76">
      <w:pPr>
        <w:pStyle w:val="ConsPlusNormal"/>
        <w:ind w:firstLine="540"/>
        <w:jc w:val="both"/>
      </w:pPr>
      <w:r w:rsidRPr="00F61D76">
        <w:t xml:space="preserve">- в </w:t>
      </w:r>
      <w:hyperlink r:id="rId132">
        <w:r w:rsidRPr="00F61D76">
          <w:t>тексте</w:t>
        </w:r>
      </w:hyperlink>
      <w:r w:rsidRPr="00F61D76">
        <w:t xml:space="preserve"> слово "Администрация" в соответствующем падеже заменить словом "Правительство" в соответствующем падеже.</w:t>
      </w:r>
    </w:p>
    <w:p w:rsidR="00F61D76" w:rsidRPr="00F61D76" w:rsidRDefault="00F61D76" w:rsidP="00F61D76">
      <w:pPr>
        <w:pStyle w:val="ConsPlusNormal"/>
        <w:jc w:val="both"/>
      </w:pPr>
    </w:p>
    <w:p w:rsidR="00F61D76" w:rsidRPr="00F61D76" w:rsidRDefault="00F61D76" w:rsidP="00F61D76">
      <w:pPr>
        <w:pStyle w:val="ConsPlusNormal"/>
        <w:jc w:val="right"/>
      </w:pPr>
      <w:r w:rsidRPr="00F61D76">
        <w:t>Губернатор</w:t>
      </w:r>
    </w:p>
    <w:p w:rsidR="00F61D76" w:rsidRPr="00F61D76" w:rsidRDefault="00F61D76" w:rsidP="00F61D76">
      <w:pPr>
        <w:pStyle w:val="ConsPlusNormal"/>
        <w:jc w:val="right"/>
      </w:pPr>
      <w:r w:rsidRPr="00F61D76">
        <w:t>Смоленской области</w:t>
      </w:r>
    </w:p>
    <w:p w:rsidR="00F61D76" w:rsidRPr="00F61D76" w:rsidRDefault="00F61D76" w:rsidP="00F61D76">
      <w:pPr>
        <w:pStyle w:val="ConsPlusNormal"/>
        <w:jc w:val="right"/>
      </w:pPr>
      <w:r w:rsidRPr="00F61D76">
        <w:t>В.Н.АНОХИН</w:t>
      </w:r>
    </w:p>
    <w:p w:rsidR="00F61D76" w:rsidRPr="00F61D76" w:rsidRDefault="00F61D76" w:rsidP="00F61D76">
      <w:pPr>
        <w:pStyle w:val="ConsPlusNormal"/>
        <w:jc w:val="both"/>
      </w:pPr>
    </w:p>
    <w:p w:rsidR="00F61D76" w:rsidRPr="00F61D76" w:rsidRDefault="00F61D76" w:rsidP="00F61D76">
      <w:pPr>
        <w:pStyle w:val="ConsPlusNormal"/>
        <w:jc w:val="both"/>
      </w:pPr>
    </w:p>
    <w:p w:rsidR="00F61D76" w:rsidRPr="00F61D76" w:rsidRDefault="00F61D76" w:rsidP="00F61D76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CE32DE" w:rsidRPr="00F61D76" w:rsidRDefault="00CE32DE" w:rsidP="00F61D76"/>
    <w:sectPr w:rsidR="00CE32DE" w:rsidRPr="00F61D76" w:rsidSect="00223444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76"/>
    <w:rsid w:val="00356A1F"/>
    <w:rsid w:val="00CE32DE"/>
    <w:rsid w:val="00F6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D76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F61D76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F61D76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D76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F61D76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F61D76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376&amp;n=136955&amp;dst=100295" TargetMode="External"/><Relationship Id="rId21" Type="http://schemas.openxmlformats.org/officeDocument/2006/relationships/hyperlink" Target="https://login.consultant.ru/link/?req=doc&amp;base=RLAW376&amp;n=136955&amp;dst=100053" TargetMode="External"/><Relationship Id="rId42" Type="http://schemas.openxmlformats.org/officeDocument/2006/relationships/hyperlink" Target="https://login.consultant.ru/link/?req=doc&amp;base=RLAW376&amp;n=136955&amp;dst=100092" TargetMode="External"/><Relationship Id="rId63" Type="http://schemas.openxmlformats.org/officeDocument/2006/relationships/hyperlink" Target="https://login.consultant.ru/link/?req=doc&amp;base=RLAW376&amp;n=136955&amp;dst=100226" TargetMode="External"/><Relationship Id="rId84" Type="http://schemas.openxmlformats.org/officeDocument/2006/relationships/hyperlink" Target="https://login.consultant.ru/link/?req=doc&amp;base=RLAW376&amp;n=136955&amp;dst=100254" TargetMode="External"/><Relationship Id="rId16" Type="http://schemas.openxmlformats.org/officeDocument/2006/relationships/hyperlink" Target="https://login.consultant.ru/link/?req=doc&amp;base=RLAW376&amp;n=136955&amp;dst=100031" TargetMode="External"/><Relationship Id="rId107" Type="http://schemas.openxmlformats.org/officeDocument/2006/relationships/hyperlink" Target="https://login.consultant.ru/link/?req=doc&amp;base=RLAW376&amp;n=136955&amp;dst=100283" TargetMode="External"/><Relationship Id="rId11" Type="http://schemas.openxmlformats.org/officeDocument/2006/relationships/hyperlink" Target="https://login.consultant.ru/link/?req=doc&amp;base=RLAW376&amp;n=136955&amp;dst=100010" TargetMode="External"/><Relationship Id="rId32" Type="http://schemas.openxmlformats.org/officeDocument/2006/relationships/hyperlink" Target="https://login.consultant.ru/link/?req=doc&amp;base=RLAW376&amp;n=136955&amp;dst=100073" TargetMode="External"/><Relationship Id="rId37" Type="http://schemas.openxmlformats.org/officeDocument/2006/relationships/hyperlink" Target="https://login.consultant.ru/link/?req=doc&amp;base=RLAW376&amp;n=136955&amp;dst=100087" TargetMode="External"/><Relationship Id="rId53" Type="http://schemas.openxmlformats.org/officeDocument/2006/relationships/hyperlink" Target="https://login.consultant.ru/link/?req=doc&amp;base=RLAW376&amp;n=136955&amp;dst=100114" TargetMode="External"/><Relationship Id="rId58" Type="http://schemas.openxmlformats.org/officeDocument/2006/relationships/hyperlink" Target="https://login.consultant.ru/link/?req=doc&amp;base=RLAW376&amp;n=136955&amp;dst=100154" TargetMode="External"/><Relationship Id="rId74" Type="http://schemas.openxmlformats.org/officeDocument/2006/relationships/hyperlink" Target="https://login.consultant.ru/link/?req=doc&amp;base=RLAW376&amp;n=136955&amp;dst=100240" TargetMode="External"/><Relationship Id="rId79" Type="http://schemas.openxmlformats.org/officeDocument/2006/relationships/hyperlink" Target="https://login.consultant.ru/link/?req=doc&amp;base=RLAW376&amp;n=136955&amp;dst=100249" TargetMode="External"/><Relationship Id="rId102" Type="http://schemas.openxmlformats.org/officeDocument/2006/relationships/hyperlink" Target="https://login.consultant.ru/link/?req=doc&amp;base=RLAW376&amp;n=136955&amp;dst=100279" TargetMode="External"/><Relationship Id="rId123" Type="http://schemas.openxmlformats.org/officeDocument/2006/relationships/hyperlink" Target="https://login.consultant.ru/link/?req=doc&amp;base=RLAW376&amp;n=136955&amp;dst=100302" TargetMode="External"/><Relationship Id="rId128" Type="http://schemas.openxmlformats.org/officeDocument/2006/relationships/hyperlink" Target="https://login.consultant.ru/link/?req=doc&amp;base=RLAW376&amp;n=136955&amp;dst=100329" TargetMode="External"/><Relationship Id="rId5" Type="http://schemas.openxmlformats.org/officeDocument/2006/relationships/hyperlink" Target="https://login.consultant.ru/link/?req=doc&amp;base=RLAW376&amp;n=136955" TargetMode="External"/><Relationship Id="rId90" Type="http://schemas.openxmlformats.org/officeDocument/2006/relationships/hyperlink" Target="https://login.consultant.ru/link/?req=doc&amp;base=RLAW376&amp;n=136955&amp;dst=100267" TargetMode="External"/><Relationship Id="rId95" Type="http://schemas.openxmlformats.org/officeDocument/2006/relationships/hyperlink" Target="https://login.consultant.ru/link/?req=doc&amp;base=RLAW376&amp;n=136955&amp;dst=100273" TargetMode="External"/><Relationship Id="rId22" Type="http://schemas.openxmlformats.org/officeDocument/2006/relationships/hyperlink" Target="https://login.consultant.ru/link/?req=doc&amp;base=RLAW376&amp;n=136955&amp;dst=100053" TargetMode="External"/><Relationship Id="rId27" Type="http://schemas.openxmlformats.org/officeDocument/2006/relationships/hyperlink" Target="https://login.consultant.ru/link/?req=doc&amp;base=RLAW376&amp;n=136955&amp;dst=100058" TargetMode="External"/><Relationship Id="rId43" Type="http://schemas.openxmlformats.org/officeDocument/2006/relationships/hyperlink" Target="https://login.consultant.ru/link/?req=doc&amp;base=RLAW376&amp;n=136955&amp;dst=100092" TargetMode="External"/><Relationship Id="rId48" Type="http://schemas.openxmlformats.org/officeDocument/2006/relationships/hyperlink" Target="https://login.consultant.ru/link/?req=doc&amp;base=RLAW376&amp;n=136955&amp;dst=100106" TargetMode="External"/><Relationship Id="rId64" Type="http://schemas.openxmlformats.org/officeDocument/2006/relationships/hyperlink" Target="https://login.consultant.ru/link/?req=doc&amp;base=RLAW376&amp;n=136955&amp;dst=100227" TargetMode="External"/><Relationship Id="rId69" Type="http://schemas.openxmlformats.org/officeDocument/2006/relationships/hyperlink" Target="https://login.consultant.ru/link/?req=doc&amp;base=RLAW376&amp;n=136955&amp;dst=100235" TargetMode="External"/><Relationship Id="rId113" Type="http://schemas.openxmlformats.org/officeDocument/2006/relationships/hyperlink" Target="https://login.consultant.ru/link/?req=doc&amp;base=RLAW376&amp;n=136955&amp;dst=100291" TargetMode="External"/><Relationship Id="rId118" Type="http://schemas.openxmlformats.org/officeDocument/2006/relationships/hyperlink" Target="https://login.consultant.ru/link/?req=doc&amp;base=RLAW376&amp;n=136955&amp;dst=100296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login.consultant.ru/link/?req=doc&amp;base=RLAW376&amp;n=136955&amp;dst=100250" TargetMode="External"/><Relationship Id="rId85" Type="http://schemas.openxmlformats.org/officeDocument/2006/relationships/hyperlink" Target="https://login.consultant.ru/link/?req=doc&amp;base=RLAW376&amp;n=136955&amp;dst=100255" TargetMode="External"/><Relationship Id="rId12" Type="http://schemas.openxmlformats.org/officeDocument/2006/relationships/hyperlink" Target="https://login.consultant.ru/link/?req=doc&amp;base=RLAW376&amp;n=136955&amp;dst=100012" TargetMode="External"/><Relationship Id="rId17" Type="http://schemas.openxmlformats.org/officeDocument/2006/relationships/hyperlink" Target="https://login.consultant.ru/link/?req=doc&amp;base=RLAW376&amp;n=136955&amp;dst=100047" TargetMode="External"/><Relationship Id="rId33" Type="http://schemas.openxmlformats.org/officeDocument/2006/relationships/hyperlink" Target="https://login.consultant.ru/link/?req=doc&amp;base=RLAW376&amp;n=136955&amp;dst=100074" TargetMode="External"/><Relationship Id="rId38" Type="http://schemas.openxmlformats.org/officeDocument/2006/relationships/hyperlink" Target="https://login.consultant.ru/link/?req=doc&amp;base=RLAW376&amp;n=136955&amp;dst=100350" TargetMode="External"/><Relationship Id="rId59" Type="http://schemas.openxmlformats.org/officeDocument/2006/relationships/hyperlink" Target="https://login.consultant.ru/link/?req=doc&amp;base=RLAW376&amp;n=136955&amp;dst=100197" TargetMode="External"/><Relationship Id="rId103" Type="http://schemas.openxmlformats.org/officeDocument/2006/relationships/hyperlink" Target="https://login.consultant.ru/link/?req=doc&amp;base=RLAW376&amp;n=139168" TargetMode="External"/><Relationship Id="rId108" Type="http://schemas.openxmlformats.org/officeDocument/2006/relationships/hyperlink" Target="https://login.consultant.ru/link/?req=doc&amp;base=RLAW376&amp;n=136955&amp;dst=100284" TargetMode="External"/><Relationship Id="rId124" Type="http://schemas.openxmlformats.org/officeDocument/2006/relationships/hyperlink" Target="https://login.consultant.ru/link/?req=doc&amp;base=RLAW376&amp;n=136955&amp;dst=100307" TargetMode="External"/><Relationship Id="rId129" Type="http://schemas.openxmlformats.org/officeDocument/2006/relationships/hyperlink" Target="https://login.consultant.ru/link/?req=doc&amp;base=RLAW376&amp;n=136955&amp;dst=100341" TargetMode="External"/><Relationship Id="rId54" Type="http://schemas.openxmlformats.org/officeDocument/2006/relationships/hyperlink" Target="https://login.consultant.ru/link/?req=doc&amp;base=RLAW376&amp;n=139168" TargetMode="External"/><Relationship Id="rId70" Type="http://schemas.openxmlformats.org/officeDocument/2006/relationships/hyperlink" Target="https://login.consultant.ru/link/?req=doc&amp;base=RLAW376&amp;n=136955&amp;dst=100236" TargetMode="External"/><Relationship Id="rId75" Type="http://schemas.openxmlformats.org/officeDocument/2006/relationships/hyperlink" Target="https://login.consultant.ru/link/?req=doc&amp;base=RLAW376&amp;n=136955&amp;dst=100241" TargetMode="External"/><Relationship Id="rId91" Type="http://schemas.openxmlformats.org/officeDocument/2006/relationships/hyperlink" Target="https://login.consultant.ru/link/?req=doc&amp;base=RLAW376&amp;n=136955&amp;dst=100268" TargetMode="External"/><Relationship Id="rId96" Type="http://schemas.openxmlformats.org/officeDocument/2006/relationships/hyperlink" Target="https://login.consultant.ru/link/?req=doc&amp;base=RLAW376&amp;n=136955&amp;dst=10027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36955&amp;dst=100003" TargetMode="External"/><Relationship Id="rId23" Type="http://schemas.openxmlformats.org/officeDocument/2006/relationships/hyperlink" Target="https://login.consultant.ru/link/?req=doc&amp;base=RLAW376&amp;n=136955&amp;dst=100054" TargetMode="External"/><Relationship Id="rId28" Type="http://schemas.openxmlformats.org/officeDocument/2006/relationships/hyperlink" Target="https://login.consultant.ru/link/?req=doc&amp;base=RLAW376&amp;n=136955&amp;dst=100060" TargetMode="External"/><Relationship Id="rId49" Type="http://schemas.openxmlformats.org/officeDocument/2006/relationships/hyperlink" Target="https://login.consultant.ru/link/?req=doc&amp;base=RLAW376&amp;n=136955&amp;dst=100107" TargetMode="External"/><Relationship Id="rId114" Type="http://schemas.openxmlformats.org/officeDocument/2006/relationships/hyperlink" Target="https://login.consultant.ru/link/?req=doc&amp;base=RLAW376&amp;n=136955&amp;dst=100292" TargetMode="External"/><Relationship Id="rId119" Type="http://schemas.openxmlformats.org/officeDocument/2006/relationships/hyperlink" Target="https://login.consultant.ru/link/?req=doc&amp;base=RLAW376&amp;n=136955&amp;dst=100297" TargetMode="External"/><Relationship Id="rId44" Type="http://schemas.openxmlformats.org/officeDocument/2006/relationships/hyperlink" Target="https://login.consultant.ru/link/?req=doc&amp;base=RLAW376&amp;n=136955&amp;dst=100095" TargetMode="External"/><Relationship Id="rId60" Type="http://schemas.openxmlformats.org/officeDocument/2006/relationships/hyperlink" Target="https://login.consultant.ru/link/?req=doc&amp;base=RLAW376&amp;n=136955&amp;dst=100200" TargetMode="External"/><Relationship Id="rId65" Type="http://schemas.openxmlformats.org/officeDocument/2006/relationships/hyperlink" Target="https://login.consultant.ru/link/?req=doc&amp;base=RLAW376&amp;n=136955&amp;dst=100228" TargetMode="External"/><Relationship Id="rId81" Type="http://schemas.openxmlformats.org/officeDocument/2006/relationships/hyperlink" Target="https://login.consultant.ru/link/?req=doc&amp;base=RLAW376&amp;n=136955&amp;dst=100251" TargetMode="External"/><Relationship Id="rId86" Type="http://schemas.openxmlformats.org/officeDocument/2006/relationships/hyperlink" Target="https://login.consultant.ru/link/?req=doc&amp;base=RLAW376&amp;n=136955&amp;dst=100256" TargetMode="External"/><Relationship Id="rId130" Type="http://schemas.openxmlformats.org/officeDocument/2006/relationships/hyperlink" Target="https://login.consultant.ru/link/?req=doc&amp;base=RLAW376&amp;n=136955&amp;dst=100344" TargetMode="External"/><Relationship Id="rId13" Type="http://schemas.openxmlformats.org/officeDocument/2006/relationships/hyperlink" Target="https://login.consultant.ru/link/?req=doc&amp;base=RLAW376&amp;n=136955&amp;dst=100025" TargetMode="External"/><Relationship Id="rId18" Type="http://schemas.openxmlformats.org/officeDocument/2006/relationships/hyperlink" Target="https://login.consultant.ru/link/?req=doc&amp;base=RLAW376&amp;n=136955&amp;dst=100048" TargetMode="External"/><Relationship Id="rId39" Type="http://schemas.openxmlformats.org/officeDocument/2006/relationships/hyperlink" Target="https://login.consultant.ru/link/?req=doc&amp;base=RLAW376&amp;n=136955&amp;dst=100090" TargetMode="External"/><Relationship Id="rId109" Type="http://schemas.openxmlformats.org/officeDocument/2006/relationships/hyperlink" Target="https://login.consultant.ru/link/?req=doc&amp;base=RLAW376&amp;n=136955&amp;dst=100284" TargetMode="External"/><Relationship Id="rId34" Type="http://schemas.openxmlformats.org/officeDocument/2006/relationships/hyperlink" Target="https://login.consultant.ru/link/?req=doc&amp;base=RLAW376&amp;n=136955&amp;dst=100075" TargetMode="External"/><Relationship Id="rId50" Type="http://schemas.openxmlformats.org/officeDocument/2006/relationships/hyperlink" Target="https://login.consultant.ru/link/?req=doc&amp;base=RLAW376&amp;n=136955&amp;dst=100108" TargetMode="External"/><Relationship Id="rId55" Type="http://schemas.openxmlformats.org/officeDocument/2006/relationships/hyperlink" Target="https://login.consultant.ru/link/?req=doc&amp;base=RLAW376&amp;n=136955&amp;dst=100135" TargetMode="External"/><Relationship Id="rId76" Type="http://schemas.openxmlformats.org/officeDocument/2006/relationships/hyperlink" Target="https://login.consultant.ru/link/?req=doc&amp;base=RLAW376&amp;n=136955&amp;dst=100243" TargetMode="External"/><Relationship Id="rId97" Type="http://schemas.openxmlformats.org/officeDocument/2006/relationships/hyperlink" Target="https://login.consultant.ru/link/?req=doc&amp;base=RLAW376&amp;n=136955&amp;dst=100275" TargetMode="External"/><Relationship Id="rId104" Type="http://schemas.openxmlformats.org/officeDocument/2006/relationships/hyperlink" Target="https://login.consultant.ru/link/?req=doc&amp;base=RLAW376&amp;n=136955&amp;dst=100280" TargetMode="External"/><Relationship Id="rId120" Type="http://schemas.openxmlformats.org/officeDocument/2006/relationships/hyperlink" Target="https://login.consultant.ru/link/?req=doc&amp;base=RLAW376&amp;n=136955&amp;dst=100298" TargetMode="External"/><Relationship Id="rId125" Type="http://schemas.openxmlformats.org/officeDocument/2006/relationships/hyperlink" Target="https://login.consultant.ru/link/?req=doc&amp;base=RLAW376&amp;n=136955&amp;dst=100361" TargetMode="External"/><Relationship Id="rId7" Type="http://schemas.openxmlformats.org/officeDocument/2006/relationships/hyperlink" Target="https://login.consultant.ru/link/?req=doc&amp;base=RLAW376&amp;n=136955&amp;dst=100005" TargetMode="External"/><Relationship Id="rId71" Type="http://schemas.openxmlformats.org/officeDocument/2006/relationships/hyperlink" Target="https://login.consultant.ru/link/?req=doc&amp;base=RLAW376&amp;n=136955&amp;dst=100237" TargetMode="External"/><Relationship Id="rId92" Type="http://schemas.openxmlformats.org/officeDocument/2006/relationships/hyperlink" Target="https://login.consultant.ru/link/?req=doc&amp;base=RLAW376&amp;n=136955&amp;dst=10027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376&amp;n=136955&amp;dst=100062" TargetMode="External"/><Relationship Id="rId24" Type="http://schemas.openxmlformats.org/officeDocument/2006/relationships/hyperlink" Target="https://login.consultant.ru/link/?req=doc&amp;base=RLAW376&amp;n=136955&amp;dst=100055" TargetMode="External"/><Relationship Id="rId40" Type="http://schemas.openxmlformats.org/officeDocument/2006/relationships/hyperlink" Target="https://login.consultant.ru/link/?req=doc&amp;base=RLAW376&amp;n=136955&amp;dst=100090" TargetMode="External"/><Relationship Id="rId45" Type="http://schemas.openxmlformats.org/officeDocument/2006/relationships/hyperlink" Target="https://login.consultant.ru/link/?req=doc&amp;base=RLAW376&amp;n=136955&amp;dst=100351" TargetMode="External"/><Relationship Id="rId66" Type="http://schemas.openxmlformats.org/officeDocument/2006/relationships/hyperlink" Target="https://login.consultant.ru/link/?req=doc&amp;base=RLAW376&amp;n=136955&amp;dst=100229" TargetMode="External"/><Relationship Id="rId87" Type="http://schemas.openxmlformats.org/officeDocument/2006/relationships/hyperlink" Target="https://login.consultant.ru/link/?req=doc&amp;base=RLAW376&amp;n=136955&amp;dst=100258" TargetMode="External"/><Relationship Id="rId110" Type="http://schemas.openxmlformats.org/officeDocument/2006/relationships/hyperlink" Target="https://login.consultant.ru/link/?req=doc&amp;base=RLAW376&amp;n=136955&amp;dst=100285" TargetMode="External"/><Relationship Id="rId115" Type="http://schemas.openxmlformats.org/officeDocument/2006/relationships/hyperlink" Target="https://login.consultant.ru/link/?req=doc&amp;base=RLAW376&amp;n=136955&amp;dst=100293" TargetMode="External"/><Relationship Id="rId131" Type="http://schemas.openxmlformats.org/officeDocument/2006/relationships/hyperlink" Target="https://login.consultant.ru/link/?req=doc&amp;base=RLAW376&amp;n=136955&amp;dst=100342" TargetMode="External"/><Relationship Id="rId61" Type="http://schemas.openxmlformats.org/officeDocument/2006/relationships/hyperlink" Target="https://login.consultant.ru/link/?req=doc&amp;base=RLAW376&amp;n=136955&amp;dst=100218" TargetMode="External"/><Relationship Id="rId82" Type="http://schemas.openxmlformats.org/officeDocument/2006/relationships/hyperlink" Target="https://login.consultant.ru/link/?req=doc&amp;base=RLAW376&amp;n=136955&amp;dst=100252" TargetMode="External"/><Relationship Id="rId19" Type="http://schemas.openxmlformats.org/officeDocument/2006/relationships/hyperlink" Target="https://login.consultant.ru/link/?req=doc&amp;base=RLAW376&amp;n=136955&amp;dst=100049" TargetMode="External"/><Relationship Id="rId14" Type="http://schemas.openxmlformats.org/officeDocument/2006/relationships/hyperlink" Target="https://login.consultant.ru/link/?req=doc&amp;base=RLAW376&amp;n=136955&amp;dst=100026" TargetMode="External"/><Relationship Id="rId30" Type="http://schemas.openxmlformats.org/officeDocument/2006/relationships/hyperlink" Target="https://login.consultant.ru/link/?req=doc&amp;base=RLAW376&amp;n=136955&amp;dst=100063" TargetMode="External"/><Relationship Id="rId35" Type="http://schemas.openxmlformats.org/officeDocument/2006/relationships/hyperlink" Target="https://login.consultant.ru/link/?req=doc&amp;base=RLAW376&amp;n=136955&amp;dst=100081" TargetMode="External"/><Relationship Id="rId56" Type="http://schemas.openxmlformats.org/officeDocument/2006/relationships/hyperlink" Target="https://login.consultant.ru/link/?req=doc&amp;base=RLAW376&amp;n=136955&amp;dst=100136" TargetMode="External"/><Relationship Id="rId77" Type="http://schemas.openxmlformats.org/officeDocument/2006/relationships/hyperlink" Target="https://login.consultant.ru/link/?req=doc&amp;base=RLAW376&amp;n=136955&amp;dst=100244" TargetMode="External"/><Relationship Id="rId100" Type="http://schemas.openxmlformats.org/officeDocument/2006/relationships/hyperlink" Target="https://login.consultant.ru/link/?req=doc&amp;base=RLAW376&amp;n=136955&amp;dst=100277" TargetMode="External"/><Relationship Id="rId105" Type="http://schemas.openxmlformats.org/officeDocument/2006/relationships/hyperlink" Target="https://login.consultant.ru/link/?req=doc&amp;base=RLAW376&amp;n=136955&amp;dst=100281" TargetMode="External"/><Relationship Id="rId126" Type="http://schemas.openxmlformats.org/officeDocument/2006/relationships/hyperlink" Target="https://login.consultant.ru/link/?req=doc&amp;base=RLAW376&amp;n=136955&amp;dst=100312" TargetMode="External"/><Relationship Id="rId8" Type="http://schemas.openxmlformats.org/officeDocument/2006/relationships/hyperlink" Target="https://login.consultant.ru/link/?req=doc&amp;base=RLAW376&amp;n=136955&amp;dst=100006" TargetMode="External"/><Relationship Id="rId51" Type="http://schemas.openxmlformats.org/officeDocument/2006/relationships/hyperlink" Target="https://login.consultant.ru/link/?req=doc&amp;base=RLAW376&amp;n=136955&amp;dst=100113" TargetMode="External"/><Relationship Id="rId72" Type="http://schemas.openxmlformats.org/officeDocument/2006/relationships/hyperlink" Target="https://login.consultant.ru/link/?req=doc&amp;base=RLAW376&amp;n=136955&amp;dst=100238" TargetMode="External"/><Relationship Id="rId93" Type="http://schemas.openxmlformats.org/officeDocument/2006/relationships/hyperlink" Target="https://login.consultant.ru/link/?req=doc&amp;base=RLAW376&amp;n=136955&amp;dst=100271" TargetMode="External"/><Relationship Id="rId98" Type="http://schemas.openxmlformats.org/officeDocument/2006/relationships/hyperlink" Target="https://login.consultant.ru/link/?req=doc&amp;base=RLAW376&amp;n=136955&amp;dst=100276" TargetMode="External"/><Relationship Id="rId121" Type="http://schemas.openxmlformats.org/officeDocument/2006/relationships/hyperlink" Target="https://login.consultant.ru/link/?req=doc&amp;base=RLAW376&amp;n=136955&amp;dst=10029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376&amp;n=136955&amp;dst=100055" TargetMode="External"/><Relationship Id="rId46" Type="http://schemas.openxmlformats.org/officeDocument/2006/relationships/hyperlink" Target="https://login.consultant.ru/link/?req=doc&amp;base=RLAW376&amp;n=136955&amp;dst=100099" TargetMode="External"/><Relationship Id="rId67" Type="http://schemas.openxmlformats.org/officeDocument/2006/relationships/hyperlink" Target="https://login.consultant.ru/link/?req=doc&amp;base=RLAW376&amp;n=136955&amp;dst=100230" TargetMode="External"/><Relationship Id="rId116" Type="http://schemas.openxmlformats.org/officeDocument/2006/relationships/hyperlink" Target="https://login.consultant.ru/link/?req=doc&amp;base=RLAW376&amp;n=136955&amp;dst=100294" TargetMode="External"/><Relationship Id="rId20" Type="http://schemas.openxmlformats.org/officeDocument/2006/relationships/hyperlink" Target="https://login.consultant.ru/link/?req=doc&amp;base=RLAW376&amp;n=136955&amp;dst=100052" TargetMode="External"/><Relationship Id="rId41" Type="http://schemas.openxmlformats.org/officeDocument/2006/relationships/hyperlink" Target="https://login.consultant.ru/link/?req=doc&amp;base=RLAW376&amp;n=136955&amp;dst=100091" TargetMode="External"/><Relationship Id="rId62" Type="http://schemas.openxmlformats.org/officeDocument/2006/relationships/hyperlink" Target="https://login.consultant.ru/link/?req=doc&amp;base=RLAW376&amp;n=136955&amp;dst=100219" TargetMode="External"/><Relationship Id="rId83" Type="http://schemas.openxmlformats.org/officeDocument/2006/relationships/hyperlink" Target="https://login.consultant.ru/link/?req=doc&amp;base=RLAW376&amp;n=136955&amp;dst=100253" TargetMode="External"/><Relationship Id="rId88" Type="http://schemas.openxmlformats.org/officeDocument/2006/relationships/hyperlink" Target="https://login.consultant.ru/link/?req=doc&amp;base=RLAW376&amp;n=136955&amp;dst=100259" TargetMode="External"/><Relationship Id="rId111" Type="http://schemas.openxmlformats.org/officeDocument/2006/relationships/hyperlink" Target="https://login.consultant.ru/link/?req=doc&amp;base=RLAW376&amp;n=136955&amp;dst=100287" TargetMode="External"/><Relationship Id="rId132" Type="http://schemas.openxmlformats.org/officeDocument/2006/relationships/hyperlink" Target="https://login.consultant.ru/link/?req=doc&amp;base=RLAW376&amp;n=136955&amp;dst=100344" TargetMode="External"/><Relationship Id="rId15" Type="http://schemas.openxmlformats.org/officeDocument/2006/relationships/hyperlink" Target="https://login.consultant.ru/link/?req=doc&amp;base=RLAW376&amp;n=136955&amp;dst=100026" TargetMode="External"/><Relationship Id="rId36" Type="http://schemas.openxmlformats.org/officeDocument/2006/relationships/hyperlink" Target="https://login.consultant.ru/link/?req=doc&amp;base=RLAW376&amp;n=136955&amp;dst=100086" TargetMode="External"/><Relationship Id="rId57" Type="http://schemas.openxmlformats.org/officeDocument/2006/relationships/hyperlink" Target="https://login.consultant.ru/link/?req=doc&amp;base=RLAW376&amp;n=136955&amp;dst=100141" TargetMode="External"/><Relationship Id="rId106" Type="http://schemas.openxmlformats.org/officeDocument/2006/relationships/hyperlink" Target="https://login.consultant.ru/link/?req=doc&amp;base=RLAW376&amp;n=136955&amp;dst=100359" TargetMode="External"/><Relationship Id="rId127" Type="http://schemas.openxmlformats.org/officeDocument/2006/relationships/hyperlink" Target="https://login.consultant.ru/link/?req=doc&amp;base=RLAW376&amp;n=136955&amp;dst=100325" TargetMode="External"/><Relationship Id="rId10" Type="http://schemas.openxmlformats.org/officeDocument/2006/relationships/hyperlink" Target="https://login.consultant.ru/link/?req=doc&amp;base=RLAW376&amp;n=136955&amp;dst=100009" TargetMode="External"/><Relationship Id="rId31" Type="http://schemas.openxmlformats.org/officeDocument/2006/relationships/hyperlink" Target="https://login.consultant.ru/link/?req=doc&amp;base=RLAW376&amp;n=136955&amp;dst=100066" TargetMode="External"/><Relationship Id="rId52" Type="http://schemas.openxmlformats.org/officeDocument/2006/relationships/hyperlink" Target="https://login.consultant.ru/link/?req=doc&amp;base=LAW&amp;n=474512" TargetMode="External"/><Relationship Id="rId73" Type="http://schemas.openxmlformats.org/officeDocument/2006/relationships/hyperlink" Target="https://login.consultant.ru/link/?req=doc&amp;base=RLAW376&amp;n=136955&amp;dst=100239" TargetMode="External"/><Relationship Id="rId78" Type="http://schemas.openxmlformats.org/officeDocument/2006/relationships/hyperlink" Target="https://login.consultant.ru/link/?req=doc&amp;base=RLAW376&amp;n=136955&amp;dst=100245" TargetMode="External"/><Relationship Id="rId94" Type="http://schemas.openxmlformats.org/officeDocument/2006/relationships/hyperlink" Target="https://login.consultant.ru/link/?req=doc&amp;base=RLAW376&amp;n=136955&amp;dst=100272" TargetMode="External"/><Relationship Id="rId99" Type="http://schemas.openxmlformats.org/officeDocument/2006/relationships/hyperlink" Target="https://login.consultant.ru/link/?req=doc&amp;base=RLAW376&amp;n=136955&amp;dst=100276" TargetMode="External"/><Relationship Id="rId101" Type="http://schemas.openxmlformats.org/officeDocument/2006/relationships/hyperlink" Target="https://login.consultant.ru/link/?req=doc&amp;base=RLAW376&amp;n=136955&amp;dst=100278" TargetMode="External"/><Relationship Id="rId122" Type="http://schemas.openxmlformats.org/officeDocument/2006/relationships/hyperlink" Target="https://login.consultant.ru/link/?req=doc&amp;base=RLAW376&amp;n=136955&amp;dst=100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36955&amp;dst=100009" TargetMode="External"/><Relationship Id="rId26" Type="http://schemas.openxmlformats.org/officeDocument/2006/relationships/hyperlink" Target="https://login.consultant.ru/link/?req=doc&amp;base=RLAW376&amp;n=136955&amp;dst=100056" TargetMode="External"/><Relationship Id="rId47" Type="http://schemas.openxmlformats.org/officeDocument/2006/relationships/hyperlink" Target="https://login.consultant.ru/link/?req=doc&amp;base=RLAW376&amp;n=136955&amp;dst=100104" TargetMode="External"/><Relationship Id="rId68" Type="http://schemas.openxmlformats.org/officeDocument/2006/relationships/hyperlink" Target="https://login.consultant.ru/link/?req=doc&amp;base=RLAW376&amp;n=136955&amp;dst=100234" TargetMode="External"/><Relationship Id="rId89" Type="http://schemas.openxmlformats.org/officeDocument/2006/relationships/hyperlink" Target="https://login.consultant.ru/link/?req=doc&amp;base=RLAW376&amp;n=136955&amp;dst=100358" TargetMode="External"/><Relationship Id="rId112" Type="http://schemas.openxmlformats.org/officeDocument/2006/relationships/hyperlink" Target="https://login.consultant.ru/link/?req=doc&amp;base=RLAW376&amp;n=136955&amp;dst=100288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3886</Words>
  <Characters>22153</Characters>
  <Application>Microsoft Office Word</Application>
  <DocSecurity>0</DocSecurity>
  <Lines>184</Lines>
  <Paragraphs>51</Paragraphs>
  <ScaleCrop>false</ScaleCrop>
  <Company/>
  <LinksUpToDate>false</LinksUpToDate>
  <CharactersWithSpaces>25988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Вячеславовна</dc:creator>
  <cp:lastModifiedBy>Иванова Наталья Вячеславовна</cp:lastModifiedBy>
  <cp:revision>1</cp:revision>
  <dcterms:created xsi:type="dcterms:W3CDTF">2024-09-20T11:29:00Z</dcterms:created>
  <dcterms:modified xsi:type="dcterms:W3CDTF">2024-09-20T11:29:00Z</dcterms:modified>
</cp:coreProperties>
</file>