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FB" w:rsidRPr="00121200" w:rsidRDefault="00E824FB" w:rsidP="00E824FB">
      <w:pPr>
        <w:jc w:val="center"/>
        <w:rPr>
          <w:color w:val="000080"/>
          <w:sz w:val="16"/>
          <w:szCs w:val="16"/>
        </w:rPr>
      </w:pPr>
      <w:bookmarkStart w:id="0" w:name="_GoBack"/>
      <w:bookmarkEnd w:id="0"/>
      <w:r w:rsidRPr="00121200">
        <w:rPr>
          <w:noProof/>
          <w:color w:val="000080"/>
        </w:rPr>
        <w:drawing>
          <wp:inline distT="0" distB="0" distL="0" distR="0" wp14:anchorId="1B7A6BB9" wp14:editId="428366F5">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E824FB" w:rsidRPr="003C2285" w:rsidRDefault="00E824FB" w:rsidP="00E824FB">
      <w:pPr>
        <w:spacing w:line="360" w:lineRule="auto"/>
        <w:jc w:val="center"/>
        <w:rPr>
          <w:sz w:val="24"/>
          <w:szCs w:val="24"/>
        </w:rPr>
      </w:pPr>
    </w:p>
    <w:p w:rsidR="00E824FB" w:rsidRPr="00E8770B" w:rsidRDefault="00E824FB" w:rsidP="00E824FB">
      <w:pPr>
        <w:pStyle w:val="2"/>
        <w:spacing w:before="0" w:after="0" w:line="360" w:lineRule="auto"/>
        <w:jc w:val="center"/>
        <w:rPr>
          <w:rFonts w:ascii="Times New Roman" w:hAnsi="Times New Roman" w:cs="Times New Roman"/>
          <w:i w:val="0"/>
          <w:iCs w:val="0"/>
          <w:color w:val="000080"/>
          <w:spacing w:val="-10"/>
          <w:sz w:val="26"/>
          <w:szCs w:val="26"/>
        </w:rPr>
      </w:pPr>
      <w:r w:rsidRPr="00E8770B">
        <w:rPr>
          <w:rFonts w:ascii="Times New Roman" w:hAnsi="Times New Roman" w:cs="Times New Roman"/>
          <w:i w:val="0"/>
          <w:iCs w:val="0"/>
          <w:color w:val="000080"/>
          <w:spacing w:val="-10"/>
          <w:sz w:val="26"/>
          <w:szCs w:val="26"/>
        </w:rPr>
        <w:t>АДМИНИСТРАЦИЯ СМОЛЕНСКОЙ ОБЛАСТИ</w:t>
      </w:r>
    </w:p>
    <w:p w:rsidR="00E824FB" w:rsidRPr="00A057EB" w:rsidRDefault="00E824FB" w:rsidP="00E824FB">
      <w:pPr>
        <w:pStyle w:val="2"/>
        <w:spacing w:before="0"/>
        <w:jc w:val="center"/>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E824FB" w:rsidRPr="00721E82" w:rsidRDefault="00E824FB" w:rsidP="00E824FB">
      <w:pPr>
        <w:jc w:val="center"/>
        <w:rPr>
          <w:b/>
          <w:bCs/>
          <w:color w:val="000080"/>
          <w:sz w:val="16"/>
          <w:szCs w:val="16"/>
        </w:rPr>
      </w:pPr>
    </w:p>
    <w:p w:rsidR="00E824FB" w:rsidRDefault="00E824FB" w:rsidP="00E824FB">
      <w:r>
        <w:rPr>
          <w:color w:val="000080"/>
          <w:sz w:val="24"/>
          <w:szCs w:val="24"/>
        </w:rPr>
        <w:t xml:space="preserve">от </w:t>
      </w:r>
      <w:bookmarkStart w:id="1" w:name="DATEDOC"/>
      <w:bookmarkEnd w:id="1"/>
      <w:r>
        <w:rPr>
          <w:color w:val="000080"/>
          <w:sz w:val="24"/>
          <w:szCs w:val="24"/>
        </w:rPr>
        <w:t xml:space="preserve"> </w:t>
      </w:r>
      <w:bookmarkStart w:id="2" w:name="NUM"/>
      <w:bookmarkEnd w:id="2"/>
      <w:r w:rsidR="000711D2">
        <w:rPr>
          <w:color w:val="000080"/>
          <w:sz w:val="24"/>
          <w:szCs w:val="24"/>
        </w:rPr>
        <w:t>30.06.2023  № 358</w:t>
      </w:r>
    </w:p>
    <w:p w:rsidR="00D622A1" w:rsidRDefault="00D622A1" w:rsidP="00E824FB">
      <w:pPr>
        <w:rPr>
          <w:sz w:val="28"/>
          <w:szCs w:val="28"/>
        </w:rPr>
      </w:pPr>
    </w:p>
    <w:p w:rsidR="00973C02" w:rsidRDefault="00973C02" w:rsidP="00E824FB">
      <w:pPr>
        <w:rPr>
          <w:sz w:val="28"/>
          <w:szCs w:val="28"/>
        </w:rPr>
      </w:pPr>
    </w:p>
    <w:p w:rsidR="00973C02" w:rsidRDefault="00973C02" w:rsidP="00973C02">
      <w:pPr>
        <w:ind w:right="5669"/>
        <w:jc w:val="both"/>
        <w:rPr>
          <w:sz w:val="28"/>
          <w:szCs w:val="28"/>
        </w:rPr>
      </w:pPr>
    </w:p>
    <w:p w:rsidR="00973C02" w:rsidRDefault="00973C02" w:rsidP="00973C02">
      <w:pPr>
        <w:ind w:right="5669"/>
        <w:jc w:val="both"/>
        <w:rPr>
          <w:sz w:val="28"/>
          <w:szCs w:val="28"/>
        </w:rPr>
      </w:pPr>
    </w:p>
    <w:p w:rsidR="00973C02" w:rsidRDefault="00973C02" w:rsidP="009816BA">
      <w:pPr>
        <w:ind w:right="5953"/>
        <w:jc w:val="both"/>
        <w:rPr>
          <w:sz w:val="28"/>
          <w:szCs w:val="28"/>
        </w:rPr>
      </w:pPr>
      <w:r w:rsidRPr="00340EFA">
        <w:rPr>
          <w:sz w:val="28"/>
          <w:szCs w:val="28"/>
        </w:rPr>
        <w:t>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w:t>
      </w:r>
      <w:r>
        <w:rPr>
          <w:sz w:val="28"/>
          <w:szCs w:val="28"/>
        </w:rPr>
        <w:t>Отнесение земель или земельных участков в составе таких земель к определенной категории земель или перевод земель и</w:t>
      </w:r>
      <w:r w:rsidR="005A5EBE">
        <w:rPr>
          <w:sz w:val="28"/>
          <w:szCs w:val="28"/>
        </w:rPr>
        <w:t>ли</w:t>
      </w:r>
      <w:r>
        <w:rPr>
          <w:sz w:val="28"/>
          <w:szCs w:val="28"/>
        </w:rPr>
        <w:t xml:space="preserve"> земельных участков в составе таких земель из одной категории в другую»</w:t>
      </w:r>
    </w:p>
    <w:p w:rsidR="00973C02" w:rsidRDefault="00973C02" w:rsidP="00E824FB">
      <w:pPr>
        <w:rPr>
          <w:sz w:val="28"/>
          <w:szCs w:val="28"/>
        </w:rPr>
      </w:pPr>
    </w:p>
    <w:p w:rsidR="00973C02" w:rsidRDefault="00973C02" w:rsidP="00973C02">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В соответствии с </w:t>
      </w:r>
      <w:hyperlink r:id="rId10" w:history="1">
        <w:r w:rsidRPr="00EA3526">
          <w:rPr>
            <w:rFonts w:ascii="Times New Roman" w:hAnsi="Times New Roman" w:cs="Times New Roman"/>
            <w:sz w:val="28"/>
            <w:szCs w:val="28"/>
          </w:rPr>
          <w:t>Порядком</w:t>
        </w:r>
      </w:hyperlink>
      <w:r w:rsidRPr="00BD3639">
        <w:rPr>
          <w:rFonts w:ascii="Times New Roman" w:hAnsi="Times New Roman" w:cs="Times New Roman"/>
          <w:sz w:val="28"/>
          <w:szCs w:val="28"/>
        </w:rPr>
        <w:t xml:space="preserve">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w:t>
      </w:r>
      <w:r>
        <w:rPr>
          <w:rFonts w:ascii="Times New Roman" w:hAnsi="Times New Roman" w:cs="Times New Roman"/>
          <w:sz w:val="28"/>
          <w:szCs w:val="28"/>
        </w:rPr>
        <w:t>№</w:t>
      </w:r>
      <w:r w:rsidRPr="00BD3639">
        <w:rPr>
          <w:rFonts w:ascii="Times New Roman" w:hAnsi="Times New Roman" w:cs="Times New Roman"/>
          <w:sz w:val="28"/>
          <w:szCs w:val="28"/>
        </w:rPr>
        <w:t xml:space="preserve"> 224, </w:t>
      </w:r>
    </w:p>
    <w:p w:rsidR="00973C02" w:rsidRDefault="00973C02" w:rsidP="00973C02">
      <w:pPr>
        <w:pStyle w:val="ConsPlusNormal"/>
        <w:ind w:firstLine="708"/>
        <w:jc w:val="both"/>
        <w:rPr>
          <w:rFonts w:ascii="Times New Roman" w:hAnsi="Times New Roman" w:cs="Times New Roman"/>
          <w:sz w:val="28"/>
          <w:szCs w:val="28"/>
        </w:rPr>
      </w:pPr>
    </w:p>
    <w:p w:rsidR="00973C02" w:rsidRDefault="00973C02" w:rsidP="00973C02">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Администрация Смоленской област</w:t>
      </w:r>
      <w:r>
        <w:rPr>
          <w:rFonts w:ascii="Times New Roman" w:hAnsi="Times New Roman" w:cs="Times New Roman"/>
          <w:sz w:val="28"/>
          <w:szCs w:val="28"/>
        </w:rPr>
        <w:t xml:space="preserve">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p>
    <w:p w:rsidR="00973C02" w:rsidRDefault="00973C02" w:rsidP="00973C02">
      <w:pPr>
        <w:pStyle w:val="ConsPlusNormal"/>
        <w:ind w:firstLine="708"/>
        <w:jc w:val="both"/>
        <w:rPr>
          <w:rFonts w:ascii="Times New Roman" w:hAnsi="Times New Roman" w:cs="Times New Roman"/>
          <w:sz w:val="28"/>
          <w:szCs w:val="28"/>
        </w:rPr>
      </w:pPr>
    </w:p>
    <w:p w:rsidR="00973C02" w:rsidRPr="00BD3639" w:rsidRDefault="00973C02" w:rsidP="00973C02">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1. Утвердить прилагаемый Административный </w:t>
      </w:r>
      <w:hyperlink w:anchor="P36" w:history="1">
        <w:r w:rsidRPr="00EA3526">
          <w:rPr>
            <w:rFonts w:ascii="Times New Roman" w:hAnsi="Times New Roman" w:cs="Times New Roman"/>
            <w:sz w:val="28"/>
            <w:szCs w:val="28"/>
          </w:rPr>
          <w:t>регламент</w:t>
        </w:r>
      </w:hyperlink>
      <w:r w:rsidRPr="00BD3639">
        <w:rPr>
          <w:rFonts w:ascii="Times New Roman" w:hAnsi="Times New Roman" w:cs="Times New Roman"/>
          <w:sz w:val="28"/>
          <w:szCs w:val="28"/>
        </w:rPr>
        <w:t xml:space="preserve"> предоставления Департаментом имущественных и земельных отношений Смоленской области государственной услуги </w:t>
      </w:r>
      <w:r w:rsidRPr="00340EFA">
        <w:rPr>
          <w:rFonts w:ascii="Times New Roman" w:hAnsi="Times New Roman" w:cs="Times New Roman"/>
          <w:sz w:val="28"/>
          <w:szCs w:val="28"/>
        </w:rPr>
        <w:t>«</w:t>
      </w:r>
      <w:r>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w:t>
      </w:r>
      <w:r w:rsidR="005A5EBE">
        <w:rPr>
          <w:rFonts w:ascii="Times New Roman" w:hAnsi="Times New Roman" w:cs="Times New Roman"/>
          <w:sz w:val="28"/>
          <w:szCs w:val="28"/>
        </w:rPr>
        <w:t>ли</w:t>
      </w:r>
      <w:r>
        <w:rPr>
          <w:rFonts w:ascii="Times New Roman" w:hAnsi="Times New Roman" w:cs="Times New Roman"/>
          <w:sz w:val="28"/>
          <w:szCs w:val="28"/>
        </w:rPr>
        <w:t xml:space="preserve"> земельных участков в составе таких земель из одной категории в другую»</w:t>
      </w:r>
      <w:r w:rsidRPr="00BD3639">
        <w:rPr>
          <w:rFonts w:ascii="Times New Roman" w:hAnsi="Times New Roman" w:cs="Times New Roman"/>
          <w:sz w:val="28"/>
          <w:szCs w:val="28"/>
        </w:rPr>
        <w:t xml:space="preserve"> (далее также - Административный регламент).</w:t>
      </w:r>
    </w:p>
    <w:p w:rsidR="00973C02" w:rsidRPr="00EA3526" w:rsidRDefault="00973C02" w:rsidP="00973C02">
      <w:pPr>
        <w:pStyle w:val="ConsPlusNormal"/>
        <w:ind w:firstLine="540"/>
        <w:jc w:val="both"/>
        <w:rPr>
          <w:rFonts w:ascii="Times New Roman" w:hAnsi="Times New Roman" w:cs="Times New Roman"/>
          <w:sz w:val="28"/>
          <w:szCs w:val="28"/>
        </w:rPr>
      </w:pPr>
      <w:r w:rsidRPr="00BD3639">
        <w:rPr>
          <w:rFonts w:ascii="Times New Roman" w:hAnsi="Times New Roman" w:cs="Times New Roman"/>
          <w:sz w:val="28"/>
          <w:szCs w:val="28"/>
        </w:rPr>
        <w:t>2. Департаменту имущественных и земельных отношений Смоленской области (</w:t>
      </w:r>
      <w:r>
        <w:rPr>
          <w:rFonts w:ascii="Times New Roman" w:hAnsi="Times New Roman" w:cs="Times New Roman"/>
          <w:sz w:val="28"/>
          <w:szCs w:val="28"/>
        </w:rPr>
        <w:t>Т.В. Яковенкова</w:t>
      </w:r>
      <w:r w:rsidRPr="00BD3639">
        <w:rPr>
          <w:rFonts w:ascii="Times New Roman" w:hAnsi="Times New Roman" w:cs="Times New Roman"/>
          <w:sz w:val="28"/>
          <w:szCs w:val="28"/>
        </w:rPr>
        <w:t xml:space="preserve">) обеспечить исполнение </w:t>
      </w:r>
      <w:r w:rsidRPr="00EA3526">
        <w:rPr>
          <w:rFonts w:ascii="Times New Roman" w:hAnsi="Times New Roman" w:cs="Times New Roman"/>
          <w:sz w:val="28"/>
          <w:szCs w:val="28"/>
        </w:rPr>
        <w:t xml:space="preserve">Административного </w:t>
      </w:r>
      <w:hyperlink w:anchor="P36" w:history="1">
        <w:r w:rsidRPr="00EA3526">
          <w:rPr>
            <w:rFonts w:ascii="Times New Roman" w:hAnsi="Times New Roman" w:cs="Times New Roman"/>
            <w:sz w:val="28"/>
            <w:szCs w:val="28"/>
          </w:rPr>
          <w:t>регламента</w:t>
        </w:r>
      </w:hyperlink>
      <w:r w:rsidRPr="00EA3526">
        <w:rPr>
          <w:rFonts w:ascii="Times New Roman" w:hAnsi="Times New Roman" w:cs="Times New Roman"/>
          <w:sz w:val="28"/>
          <w:szCs w:val="28"/>
        </w:rPr>
        <w:t>.</w:t>
      </w:r>
    </w:p>
    <w:p w:rsidR="00973C02" w:rsidRDefault="00973C02" w:rsidP="00973C02">
      <w:pPr>
        <w:pStyle w:val="ConsPlusNormal"/>
        <w:jc w:val="both"/>
        <w:rPr>
          <w:rFonts w:ascii="Times New Roman" w:hAnsi="Times New Roman" w:cs="Times New Roman"/>
          <w:sz w:val="28"/>
          <w:szCs w:val="28"/>
        </w:rPr>
      </w:pPr>
    </w:p>
    <w:p w:rsidR="00973C02" w:rsidRPr="00973C02" w:rsidRDefault="00973C02" w:rsidP="00973C02">
      <w:pPr>
        <w:pStyle w:val="ConsPlusNormal"/>
        <w:jc w:val="both"/>
        <w:rPr>
          <w:rFonts w:ascii="Times New Roman" w:hAnsi="Times New Roman" w:cs="Times New Roman"/>
          <w:szCs w:val="28"/>
        </w:rPr>
      </w:pPr>
    </w:p>
    <w:p w:rsidR="004E70D6" w:rsidRDefault="004E70D6" w:rsidP="00973C02">
      <w:pPr>
        <w:tabs>
          <w:tab w:val="left" w:pos="700"/>
        </w:tabs>
        <w:outlineLvl w:val="0"/>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w:t>
      </w:r>
    </w:p>
    <w:p w:rsidR="00FB52B8" w:rsidRDefault="00973C02" w:rsidP="004E70D6">
      <w:pPr>
        <w:tabs>
          <w:tab w:val="left" w:pos="700"/>
        </w:tabs>
        <w:outlineLvl w:val="0"/>
        <w:rPr>
          <w:b/>
          <w:sz w:val="28"/>
          <w:szCs w:val="28"/>
        </w:rPr>
      </w:pPr>
      <w:r>
        <w:rPr>
          <w:sz w:val="28"/>
          <w:szCs w:val="28"/>
        </w:rPr>
        <w:t>Губернатор</w:t>
      </w:r>
      <w:r w:rsidR="004E70D6">
        <w:rPr>
          <w:sz w:val="28"/>
          <w:szCs w:val="28"/>
        </w:rPr>
        <w:t xml:space="preserve">а </w:t>
      </w:r>
      <w:r>
        <w:rPr>
          <w:sz w:val="28"/>
          <w:szCs w:val="28"/>
        </w:rPr>
        <w:t xml:space="preserve">Смоленской области                                                        </w:t>
      </w:r>
      <w:r w:rsidR="004E70D6">
        <w:rPr>
          <w:sz w:val="28"/>
          <w:szCs w:val="28"/>
        </w:rPr>
        <w:tab/>
        <w:t xml:space="preserve"> </w:t>
      </w:r>
      <w:r>
        <w:rPr>
          <w:b/>
          <w:sz w:val="28"/>
          <w:szCs w:val="28"/>
        </w:rPr>
        <w:t>В.</w:t>
      </w:r>
      <w:r w:rsidR="004E70D6">
        <w:rPr>
          <w:b/>
          <w:sz w:val="28"/>
          <w:szCs w:val="28"/>
        </w:rPr>
        <w:t>Н.</w:t>
      </w:r>
      <w:r>
        <w:rPr>
          <w:b/>
          <w:sz w:val="28"/>
          <w:szCs w:val="28"/>
        </w:rPr>
        <w:t xml:space="preserve"> </w:t>
      </w:r>
      <w:r w:rsidR="004E70D6">
        <w:rPr>
          <w:b/>
          <w:sz w:val="28"/>
          <w:szCs w:val="28"/>
        </w:rPr>
        <w:t>Анохин</w:t>
      </w:r>
      <w:r w:rsidR="00FB52B8">
        <w:rPr>
          <w:b/>
          <w:sz w:val="28"/>
          <w:szCs w:val="28"/>
        </w:rPr>
        <w:br w:type="page"/>
      </w:r>
    </w:p>
    <w:p w:rsidR="00FB52B8" w:rsidRPr="006B48E4" w:rsidRDefault="00FB52B8" w:rsidP="00FB52B8">
      <w:pPr>
        <w:pStyle w:val="ConsPlusNormal"/>
        <w:ind w:left="5670"/>
        <w:jc w:val="both"/>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FB52B8" w:rsidRDefault="00FB52B8" w:rsidP="00FB52B8">
      <w:pPr>
        <w:pStyle w:val="ConsPlusNormal"/>
        <w:ind w:left="5670"/>
        <w:jc w:val="both"/>
        <w:rPr>
          <w:rFonts w:ascii="Times New Roman" w:hAnsi="Times New Roman" w:cs="Times New Roman"/>
          <w:sz w:val="28"/>
          <w:szCs w:val="28"/>
        </w:rPr>
      </w:pPr>
      <w:r w:rsidRPr="006B48E4">
        <w:rPr>
          <w:rFonts w:ascii="Times New Roman" w:hAnsi="Times New Roman" w:cs="Times New Roman"/>
          <w:sz w:val="28"/>
          <w:szCs w:val="28"/>
        </w:rPr>
        <w:t>постановлени</w:t>
      </w:r>
      <w:r>
        <w:rPr>
          <w:rFonts w:ascii="Times New Roman" w:hAnsi="Times New Roman" w:cs="Times New Roman"/>
          <w:sz w:val="28"/>
          <w:szCs w:val="28"/>
        </w:rPr>
        <w:t xml:space="preserve">ем </w:t>
      </w:r>
      <w:r w:rsidRPr="006B48E4">
        <w:rPr>
          <w:rFonts w:ascii="Times New Roman" w:hAnsi="Times New Roman" w:cs="Times New Roman"/>
          <w:sz w:val="28"/>
          <w:szCs w:val="28"/>
        </w:rPr>
        <w:t>Администрации</w:t>
      </w:r>
    </w:p>
    <w:p w:rsidR="00FB52B8" w:rsidRPr="006B48E4" w:rsidRDefault="00FB52B8" w:rsidP="00FB52B8">
      <w:pPr>
        <w:pStyle w:val="ConsPlusNormal"/>
        <w:ind w:left="5670"/>
        <w:jc w:val="both"/>
        <w:rPr>
          <w:rFonts w:ascii="Times New Roman" w:hAnsi="Times New Roman" w:cs="Times New Roman"/>
          <w:sz w:val="28"/>
          <w:szCs w:val="28"/>
        </w:rPr>
      </w:pPr>
      <w:r w:rsidRPr="006B48E4">
        <w:rPr>
          <w:rFonts w:ascii="Times New Roman" w:hAnsi="Times New Roman" w:cs="Times New Roman"/>
          <w:sz w:val="28"/>
          <w:szCs w:val="28"/>
        </w:rPr>
        <w:t>Смоленской области</w:t>
      </w:r>
    </w:p>
    <w:p w:rsidR="00FB52B8" w:rsidRPr="006B48E4" w:rsidRDefault="00FB52B8" w:rsidP="00FB52B8">
      <w:pPr>
        <w:pStyle w:val="ConsPlusNormal"/>
        <w:ind w:left="5670"/>
        <w:jc w:val="both"/>
        <w:rPr>
          <w:rFonts w:ascii="Times New Roman" w:hAnsi="Times New Roman" w:cs="Times New Roman"/>
          <w:sz w:val="28"/>
          <w:szCs w:val="28"/>
        </w:rPr>
      </w:pPr>
      <w:r w:rsidRPr="006B48E4">
        <w:rPr>
          <w:rFonts w:ascii="Times New Roman" w:hAnsi="Times New Roman" w:cs="Times New Roman"/>
          <w:sz w:val="28"/>
          <w:szCs w:val="28"/>
        </w:rPr>
        <w:t xml:space="preserve">от </w:t>
      </w:r>
      <w:r w:rsidR="000711D2" w:rsidRPr="000711D2">
        <w:rPr>
          <w:rFonts w:ascii="Times New Roman" w:hAnsi="Times New Roman" w:cs="Times New Roman"/>
          <w:sz w:val="28"/>
          <w:szCs w:val="28"/>
        </w:rPr>
        <w:t>30.06.2023 № 358</w:t>
      </w:r>
    </w:p>
    <w:p w:rsidR="00FB52B8" w:rsidRDefault="00FB52B8" w:rsidP="00FB52B8">
      <w:pPr>
        <w:pStyle w:val="ConsPlusNormal"/>
        <w:ind w:left="142"/>
        <w:jc w:val="both"/>
        <w:rPr>
          <w:rFonts w:ascii="Times New Roman" w:hAnsi="Times New Roman" w:cs="Times New Roman"/>
          <w:sz w:val="28"/>
          <w:szCs w:val="28"/>
        </w:rPr>
      </w:pPr>
    </w:p>
    <w:p w:rsidR="00FB52B8" w:rsidRDefault="00FB52B8" w:rsidP="00FB52B8">
      <w:pPr>
        <w:pStyle w:val="ConsPlusNormal"/>
        <w:jc w:val="both"/>
        <w:rPr>
          <w:rFonts w:ascii="Times New Roman" w:hAnsi="Times New Roman" w:cs="Times New Roman"/>
          <w:sz w:val="28"/>
          <w:szCs w:val="28"/>
        </w:rPr>
      </w:pPr>
    </w:p>
    <w:p w:rsidR="00FB52B8" w:rsidRPr="006B48E4" w:rsidRDefault="00FB52B8" w:rsidP="00FB52B8">
      <w:pPr>
        <w:pStyle w:val="ConsPlusNormal"/>
        <w:jc w:val="both"/>
        <w:rPr>
          <w:rFonts w:ascii="Times New Roman" w:hAnsi="Times New Roman" w:cs="Times New Roman"/>
          <w:sz w:val="28"/>
          <w:szCs w:val="28"/>
        </w:rPr>
      </w:pPr>
    </w:p>
    <w:p w:rsidR="00FB52B8" w:rsidRPr="006B48E4" w:rsidRDefault="00FB52B8" w:rsidP="00FB52B8">
      <w:pPr>
        <w:pStyle w:val="ConsPlusTitle"/>
        <w:jc w:val="center"/>
        <w:rPr>
          <w:rFonts w:ascii="Times New Roman" w:hAnsi="Times New Roman" w:cs="Times New Roman"/>
          <w:sz w:val="28"/>
          <w:szCs w:val="28"/>
        </w:rPr>
      </w:pPr>
      <w:bookmarkStart w:id="3" w:name="P34"/>
      <w:bookmarkEnd w:id="3"/>
      <w:r w:rsidRPr="006B48E4">
        <w:rPr>
          <w:rFonts w:ascii="Times New Roman" w:hAnsi="Times New Roman" w:cs="Times New Roman"/>
          <w:sz w:val="28"/>
          <w:szCs w:val="28"/>
        </w:rPr>
        <w:t>АДМИНИСТРАТИВНЫЙ РЕГЛАМЕНТ</w:t>
      </w:r>
    </w:p>
    <w:p w:rsidR="00FB52B8" w:rsidRDefault="00FB52B8" w:rsidP="002C12B1">
      <w:pPr>
        <w:pStyle w:val="ConsPlusTitle"/>
        <w:ind w:left="1701" w:right="1700"/>
        <w:jc w:val="center"/>
        <w:rPr>
          <w:rFonts w:ascii="Times New Roman" w:hAnsi="Times New Roman" w:cs="Times New Roman"/>
          <w:sz w:val="28"/>
          <w:szCs w:val="28"/>
        </w:rPr>
      </w:pPr>
      <w:r w:rsidRPr="00EA3526">
        <w:rPr>
          <w:rFonts w:ascii="Times New Roman" w:hAnsi="Times New Roman" w:cs="Times New Roman"/>
          <w:sz w:val="28"/>
          <w:szCs w:val="28"/>
        </w:rPr>
        <w:t xml:space="preserve">предоставления Департаментом имущественных и земельных </w:t>
      </w:r>
      <w:r w:rsidR="00DD359B">
        <w:rPr>
          <w:rFonts w:ascii="Times New Roman" w:hAnsi="Times New Roman" w:cs="Times New Roman"/>
          <w:sz w:val="28"/>
          <w:szCs w:val="28"/>
        </w:rPr>
        <w:t xml:space="preserve"> </w:t>
      </w:r>
      <w:r w:rsidRPr="00EA3526">
        <w:rPr>
          <w:rFonts w:ascii="Times New Roman" w:hAnsi="Times New Roman" w:cs="Times New Roman"/>
          <w:sz w:val="28"/>
          <w:szCs w:val="28"/>
        </w:rPr>
        <w:t xml:space="preserve">отношений Смоленской области государственной услуги </w:t>
      </w:r>
      <w:r w:rsidRPr="00340EFA">
        <w:rPr>
          <w:rFonts w:ascii="Times New Roman" w:hAnsi="Times New Roman" w:cs="Times New Roman"/>
          <w:sz w:val="28"/>
          <w:szCs w:val="28"/>
        </w:rPr>
        <w:t>«</w:t>
      </w:r>
      <w:r>
        <w:rPr>
          <w:rFonts w:ascii="Times New Roman" w:hAnsi="Times New Roman" w:cs="Times New Roman"/>
          <w:sz w:val="28"/>
          <w:szCs w:val="28"/>
        </w:rPr>
        <w:t xml:space="preserve">Отнесение земель или земельных участков в составе </w:t>
      </w:r>
      <w:r w:rsidR="00DD359B">
        <w:rPr>
          <w:rFonts w:ascii="Times New Roman" w:hAnsi="Times New Roman" w:cs="Times New Roman"/>
          <w:sz w:val="28"/>
          <w:szCs w:val="28"/>
        </w:rPr>
        <w:t xml:space="preserve"> </w:t>
      </w:r>
      <w:r>
        <w:rPr>
          <w:rFonts w:ascii="Times New Roman" w:hAnsi="Times New Roman" w:cs="Times New Roman"/>
          <w:sz w:val="28"/>
          <w:szCs w:val="28"/>
        </w:rPr>
        <w:t>таких земель к определенной категории земель или перевод земель и</w:t>
      </w:r>
      <w:r w:rsidR="005A5EBE">
        <w:rPr>
          <w:rFonts w:ascii="Times New Roman" w:hAnsi="Times New Roman" w:cs="Times New Roman"/>
          <w:sz w:val="28"/>
          <w:szCs w:val="28"/>
        </w:rPr>
        <w:t>ли</w:t>
      </w:r>
      <w:r>
        <w:rPr>
          <w:rFonts w:ascii="Times New Roman" w:hAnsi="Times New Roman" w:cs="Times New Roman"/>
          <w:sz w:val="28"/>
          <w:szCs w:val="28"/>
        </w:rPr>
        <w:t xml:space="preserve"> земельных участков в составе таких земель из одной категории в другую»</w:t>
      </w:r>
    </w:p>
    <w:p w:rsidR="002C12B1" w:rsidRPr="00EA3526" w:rsidRDefault="002C12B1" w:rsidP="00FB52B8">
      <w:pPr>
        <w:pStyle w:val="ConsPlusTitle"/>
        <w:jc w:val="center"/>
        <w:rPr>
          <w:rFonts w:ascii="Times New Roman" w:hAnsi="Times New Roman" w:cs="Times New Roman"/>
          <w:sz w:val="28"/>
          <w:szCs w:val="28"/>
        </w:rPr>
      </w:pPr>
    </w:p>
    <w:p w:rsidR="00FB52B8" w:rsidRPr="00A01245" w:rsidRDefault="00FB52B8" w:rsidP="00FB52B8">
      <w:pPr>
        <w:pStyle w:val="ConsPlusNormal"/>
        <w:jc w:val="center"/>
        <w:rPr>
          <w:rFonts w:ascii="Times New Roman" w:hAnsi="Times New Roman" w:cs="Times New Roman"/>
          <w:b/>
          <w:sz w:val="28"/>
          <w:szCs w:val="28"/>
        </w:rPr>
      </w:pPr>
      <w:r w:rsidRPr="00A01245">
        <w:rPr>
          <w:rFonts w:ascii="Times New Roman" w:hAnsi="Times New Roman" w:cs="Times New Roman"/>
          <w:b/>
          <w:sz w:val="28"/>
          <w:szCs w:val="28"/>
        </w:rPr>
        <w:t>1. Общие положения</w:t>
      </w:r>
    </w:p>
    <w:p w:rsidR="00FB52B8" w:rsidRPr="006B48E4" w:rsidRDefault="00FB52B8" w:rsidP="00FB52B8">
      <w:pPr>
        <w:pStyle w:val="ConsPlusNormal"/>
        <w:jc w:val="both"/>
        <w:rPr>
          <w:rFonts w:ascii="Times New Roman" w:hAnsi="Times New Roman" w:cs="Times New Roman"/>
          <w:sz w:val="28"/>
          <w:szCs w:val="28"/>
        </w:rPr>
      </w:pPr>
    </w:p>
    <w:p w:rsidR="00FB52B8" w:rsidRPr="00A01245" w:rsidRDefault="00FB52B8" w:rsidP="00FB52B8">
      <w:pPr>
        <w:pStyle w:val="ConsPlusNormal"/>
        <w:jc w:val="center"/>
        <w:rPr>
          <w:rFonts w:ascii="Times New Roman" w:hAnsi="Times New Roman" w:cs="Times New Roman"/>
          <w:b/>
          <w:sz w:val="28"/>
          <w:szCs w:val="28"/>
        </w:rPr>
      </w:pPr>
      <w:r w:rsidRPr="00A01245">
        <w:rPr>
          <w:rFonts w:ascii="Times New Roman" w:hAnsi="Times New Roman" w:cs="Times New Roman"/>
          <w:b/>
          <w:sz w:val="28"/>
          <w:szCs w:val="28"/>
        </w:rPr>
        <w:t>1.1. Предмет регулирования настоящего</w:t>
      </w:r>
    </w:p>
    <w:p w:rsidR="00FB52B8" w:rsidRDefault="00FB52B8" w:rsidP="00FB52B8">
      <w:pPr>
        <w:pStyle w:val="ConsPlusNormal"/>
        <w:jc w:val="center"/>
        <w:rPr>
          <w:rFonts w:ascii="Times New Roman" w:hAnsi="Times New Roman" w:cs="Times New Roman"/>
          <w:b/>
          <w:sz w:val="28"/>
          <w:szCs w:val="28"/>
        </w:rPr>
      </w:pPr>
      <w:r w:rsidRPr="00A01245">
        <w:rPr>
          <w:rFonts w:ascii="Times New Roman" w:hAnsi="Times New Roman" w:cs="Times New Roman"/>
          <w:b/>
          <w:sz w:val="28"/>
          <w:szCs w:val="28"/>
        </w:rPr>
        <w:t>Административного регламента</w:t>
      </w:r>
    </w:p>
    <w:p w:rsidR="00FB52B8" w:rsidRPr="00A01245" w:rsidRDefault="00FB52B8" w:rsidP="00FB52B8">
      <w:pPr>
        <w:pStyle w:val="ConsPlusNormal"/>
        <w:jc w:val="center"/>
        <w:rPr>
          <w:rFonts w:ascii="Times New Roman" w:hAnsi="Times New Roman" w:cs="Times New Roman"/>
          <w:b/>
          <w:sz w:val="28"/>
          <w:szCs w:val="28"/>
        </w:rPr>
      </w:pPr>
    </w:p>
    <w:p w:rsidR="00FB52B8" w:rsidRPr="00EA3526" w:rsidRDefault="00FB52B8" w:rsidP="00FB52B8">
      <w:pPr>
        <w:pStyle w:val="ConsPlusTitle"/>
        <w:ind w:firstLine="708"/>
        <w:jc w:val="both"/>
        <w:rPr>
          <w:rFonts w:ascii="Times New Roman" w:hAnsi="Times New Roman" w:cs="Times New Roman"/>
          <w:b w:val="0"/>
          <w:sz w:val="28"/>
          <w:szCs w:val="28"/>
        </w:rPr>
      </w:pPr>
      <w:r w:rsidRPr="00EA3526">
        <w:rPr>
          <w:rFonts w:ascii="Times New Roman" w:hAnsi="Times New Roman" w:cs="Times New Roman"/>
          <w:b w:val="0"/>
          <w:sz w:val="28"/>
          <w:szCs w:val="28"/>
        </w:rPr>
        <w:t xml:space="preserve">1.1.1. Настоящий Административный регламент регулирует сроки и последовательность административных процедур и административных действий </w:t>
      </w:r>
      <w:proofErr w:type="gramStart"/>
      <w:r w:rsidRPr="00EA3526">
        <w:rPr>
          <w:rFonts w:ascii="Times New Roman" w:hAnsi="Times New Roman" w:cs="Times New Roman"/>
          <w:b w:val="0"/>
          <w:sz w:val="28"/>
          <w:szCs w:val="28"/>
        </w:rPr>
        <w:t>Департамента</w:t>
      </w:r>
      <w:proofErr w:type="gramEnd"/>
      <w:r w:rsidRPr="00EA3526">
        <w:rPr>
          <w:rFonts w:ascii="Times New Roman" w:hAnsi="Times New Roman" w:cs="Times New Roman"/>
          <w:b w:val="0"/>
          <w:sz w:val="28"/>
          <w:szCs w:val="28"/>
        </w:rPr>
        <w:t xml:space="preserve"> имущественных и земельных отношений Смоленской области (далее также - Департамент), осуществляемых по запросу лиц, указанных в </w:t>
      </w:r>
      <w:hyperlink w:anchor="P58" w:history="1">
        <w:r w:rsidRPr="00EA3526">
          <w:rPr>
            <w:rFonts w:ascii="Times New Roman" w:hAnsi="Times New Roman" w:cs="Times New Roman"/>
            <w:b w:val="0"/>
            <w:sz w:val="28"/>
            <w:szCs w:val="28"/>
          </w:rPr>
          <w:t>подразделе 1.2</w:t>
        </w:r>
      </w:hyperlink>
      <w:r w:rsidRPr="00EA3526">
        <w:rPr>
          <w:rFonts w:ascii="Times New Roman" w:hAnsi="Times New Roman" w:cs="Times New Roman"/>
          <w:b w:val="0"/>
          <w:sz w:val="28"/>
          <w:szCs w:val="28"/>
        </w:rP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w:t>
      </w:r>
      <w:r w:rsidRPr="00545F03">
        <w:rPr>
          <w:rFonts w:ascii="Times New Roman" w:hAnsi="Times New Roman" w:cs="Times New Roman"/>
          <w:b w:val="0"/>
          <w:sz w:val="28"/>
          <w:szCs w:val="28"/>
        </w:rPr>
        <w:t>«Отнесение земель или земельных участков в составе таких земель к определенной категории земель или перевод земель и</w:t>
      </w:r>
      <w:r w:rsidR="005A5EBE">
        <w:rPr>
          <w:rFonts w:ascii="Times New Roman" w:hAnsi="Times New Roman" w:cs="Times New Roman"/>
          <w:b w:val="0"/>
          <w:sz w:val="28"/>
          <w:szCs w:val="28"/>
        </w:rPr>
        <w:t>ли</w:t>
      </w:r>
      <w:r w:rsidRPr="00545F03">
        <w:rPr>
          <w:rFonts w:ascii="Times New Roman" w:hAnsi="Times New Roman" w:cs="Times New Roman"/>
          <w:b w:val="0"/>
          <w:sz w:val="28"/>
          <w:szCs w:val="28"/>
        </w:rPr>
        <w:t xml:space="preserve"> земельных участков в составе таких земель из одной категории в другую» </w:t>
      </w:r>
      <w:r w:rsidRPr="00EA3526">
        <w:rPr>
          <w:rFonts w:ascii="Times New Roman" w:hAnsi="Times New Roman" w:cs="Times New Roman"/>
          <w:b w:val="0"/>
          <w:sz w:val="28"/>
          <w:szCs w:val="28"/>
        </w:rPr>
        <w:t>(далее также - государственная услуга).</w:t>
      </w:r>
    </w:p>
    <w:p w:rsidR="00FB52B8" w:rsidRDefault="00FB52B8" w:rsidP="00FB52B8">
      <w:pPr>
        <w:pStyle w:val="ConsPlusNormal"/>
        <w:ind w:firstLine="708"/>
        <w:jc w:val="both"/>
        <w:rPr>
          <w:rFonts w:ascii="Times New Roman" w:hAnsi="Times New Roman" w:cs="Times New Roman"/>
          <w:sz w:val="28"/>
          <w:szCs w:val="28"/>
        </w:rPr>
      </w:pPr>
      <w:bookmarkStart w:id="4" w:name="P52"/>
      <w:bookmarkEnd w:id="4"/>
      <w:r w:rsidRPr="00BD3639">
        <w:rPr>
          <w:rFonts w:ascii="Times New Roman" w:hAnsi="Times New Roman" w:cs="Times New Roman"/>
          <w:sz w:val="28"/>
          <w:szCs w:val="28"/>
        </w:rPr>
        <w:t xml:space="preserve">1.1.2. Действие настоящего Административного регламента распространяется на отношения, связанные </w:t>
      </w:r>
      <w:proofErr w:type="gramStart"/>
      <w:r w:rsidRPr="00BD3639">
        <w:rPr>
          <w:rFonts w:ascii="Times New Roman" w:hAnsi="Times New Roman" w:cs="Times New Roman"/>
          <w:sz w:val="28"/>
          <w:szCs w:val="28"/>
        </w:rPr>
        <w:t>с</w:t>
      </w:r>
      <w:proofErr w:type="gramEnd"/>
      <w:r>
        <w:rPr>
          <w:rFonts w:ascii="Times New Roman" w:hAnsi="Times New Roman" w:cs="Times New Roman"/>
          <w:sz w:val="28"/>
          <w:szCs w:val="28"/>
        </w:rPr>
        <w:t>:</w:t>
      </w:r>
    </w:p>
    <w:p w:rsidR="00FB52B8" w:rsidRPr="00545F03" w:rsidRDefault="00FB52B8" w:rsidP="00FB52B8">
      <w:pPr>
        <w:pStyle w:val="ConsPlusNormal"/>
        <w:ind w:firstLine="708"/>
        <w:jc w:val="both"/>
        <w:rPr>
          <w:rFonts w:ascii="Times New Roman" w:hAnsi="Times New Roman" w:cs="Times New Roman"/>
          <w:sz w:val="28"/>
          <w:szCs w:val="28"/>
        </w:rPr>
      </w:pPr>
      <w:r w:rsidRPr="00545F03">
        <w:rPr>
          <w:rFonts w:ascii="Times New Roman" w:hAnsi="Times New Roman" w:cs="Times New Roman"/>
          <w:sz w:val="28"/>
          <w:szCs w:val="28"/>
        </w:rPr>
        <w:t xml:space="preserve">1) </w:t>
      </w:r>
      <w:r>
        <w:rPr>
          <w:rFonts w:ascii="Times New Roman" w:hAnsi="Times New Roman" w:cs="Times New Roman"/>
          <w:sz w:val="28"/>
          <w:szCs w:val="28"/>
        </w:rPr>
        <w:t>о</w:t>
      </w:r>
      <w:r w:rsidRPr="00545F03">
        <w:rPr>
          <w:rFonts w:ascii="Times New Roman" w:hAnsi="Times New Roman" w:cs="Times New Roman"/>
          <w:sz w:val="28"/>
          <w:szCs w:val="28"/>
        </w:rPr>
        <w:t>тнесение</w:t>
      </w:r>
      <w:r>
        <w:rPr>
          <w:rFonts w:ascii="Times New Roman" w:hAnsi="Times New Roman" w:cs="Times New Roman"/>
          <w:sz w:val="28"/>
          <w:szCs w:val="28"/>
        </w:rPr>
        <w:t>м</w:t>
      </w:r>
      <w:r w:rsidRPr="00545F03">
        <w:rPr>
          <w:rFonts w:ascii="Times New Roman" w:hAnsi="Times New Roman" w:cs="Times New Roman"/>
          <w:sz w:val="28"/>
          <w:szCs w:val="28"/>
        </w:rPr>
        <w:t xml:space="preserve"> </w:t>
      </w:r>
      <w:r w:rsidR="009816BA" w:rsidRPr="00545F03">
        <w:rPr>
          <w:rFonts w:ascii="Times New Roman" w:hAnsi="Times New Roman" w:cs="Times New Roman"/>
          <w:sz w:val="28"/>
          <w:szCs w:val="28"/>
        </w:rPr>
        <w:t>к определенной категории земель</w:t>
      </w:r>
      <w:r w:rsidR="009816BA" w:rsidRPr="006B28E4">
        <w:rPr>
          <w:rFonts w:ascii="Times New Roman" w:hAnsi="Times New Roman" w:cs="Times New Roman"/>
          <w:sz w:val="28"/>
          <w:szCs w:val="28"/>
        </w:rPr>
        <w:t xml:space="preserve"> </w:t>
      </w:r>
      <w:r w:rsidRPr="006B28E4">
        <w:rPr>
          <w:rFonts w:ascii="Times New Roman" w:hAnsi="Times New Roman" w:cs="Times New Roman"/>
          <w:sz w:val="28"/>
          <w:szCs w:val="28"/>
        </w:rPr>
        <w:t xml:space="preserve">расположенных на территории Смоленской области </w:t>
      </w:r>
      <w:r>
        <w:rPr>
          <w:rFonts w:ascii="Times New Roman" w:hAnsi="Times New Roman" w:cs="Times New Roman"/>
          <w:sz w:val="28"/>
          <w:szCs w:val="28"/>
        </w:rPr>
        <w:t xml:space="preserve">земельных участков, </w:t>
      </w:r>
      <w:r w:rsidRPr="00FF2109">
        <w:rPr>
          <w:rFonts w:ascii="Times New Roman" w:hAnsi="Times New Roman" w:cs="Times New Roman"/>
          <w:sz w:val="28"/>
          <w:szCs w:val="28"/>
        </w:rPr>
        <w:t>государственная собственность на которые не разграничена</w:t>
      </w:r>
      <w:r>
        <w:rPr>
          <w:rFonts w:ascii="Times New Roman" w:hAnsi="Times New Roman" w:cs="Times New Roman"/>
          <w:sz w:val="28"/>
          <w:szCs w:val="28"/>
        </w:rPr>
        <w:t>;</w:t>
      </w:r>
    </w:p>
    <w:p w:rsidR="00FB52B8" w:rsidRPr="006B28E4" w:rsidRDefault="00FB52B8" w:rsidP="00FB52B8">
      <w:pPr>
        <w:pStyle w:val="ConsPlusNormal"/>
        <w:ind w:firstLine="708"/>
        <w:jc w:val="both"/>
        <w:rPr>
          <w:rFonts w:ascii="Times New Roman" w:hAnsi="Times New Roman" w:cs="Times New Roman"/>
          <w:sz w:val="28"/>
          <w:szCs w:val="28"/>
        </w:rPr>
      </w:pPr>
      <w:proofErr w:type="gramStart"/>
      <w:r w:rsidRPr="0097518D">
        <w:rPr>
          <w:rFonts w:ascii="Times New Roman" w:hAnsi="Times New Roman" w:cs="Times New Roman"/>
          <w:sz w:val="28"/>
          <w:szCs w:val="28"/>
        </w:rPr>
        <w:t>2) переводом расположенных на территории Смоленской области земельных участков, находящихся в государственной собственности Смоленской области, и земельных участков, государственная собственность на которые не разграничена (за исключением земельных участков, необходимых для федеральных нужд), из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rFonts w:ascii="Times New Roman" w:hAnsi="Times New Roman" w:cs="Times New Roman"/>
          <w:sz w:val="28"/>
          <w:szCs w:val="28"/>
        </w:rPr>
        <w:t>,</w:t>
      </w:r>
      <w:r w:rsidRPr="0097518D">
        <w:rPr>
          <w:rFonts w:ascii="Times New Roman" w:hAnsi="Times New Roman" w:cs="Times New Roman"/>
          <w:sz w:val="28"/>
          <w:szCs w:val="28"/>
        </w:rPr>
        <w:t xml:space="preserve"> из</w:t>
      </w:r>
      <w:r w:rsidRPr="006B28E4">
        <w:rPr>
          <w:rFonts w:ascii="Times New Roman" w:hAnsi="Times New Roman" w:cs="Times New Roman"/>
          <w:sz w:val="28"/>
          <w:szCs w:val="28"/>
        </w:rPr>
        <w:t xml:space="preserve"> категории земель особо охраняемых</w:t>
      </w:r>
      <w:proofErr w:type="gramEnd"/>
      <w:r w:rsidRPr="006B28E4">
        <w:rPr>
          <w:rFonts w:ascii="Times New Roman" w:hAnsi="Times New Roman" w:cs="Times New Roman"/>
          <w:sz w:val="28"/>
          <w:szCs w:val="28"/>
        </w:rPr>
        <w:t xml:space="preserve"> территорий</w:t>
      </w:r>
      <w:r>
        <w:rPr>
          <w:rFonts w:ascii="Times New Roman" w:hAnsi="Times New Roman" w:cs="Times New Roman"/>
          <w:sz w:val="28"/>
          <w:szCs w:val="28"/>
        </w:rPr>
        <w:t xml:space="preserve"> и объектов</w:t>
      </w:r>
      <w:r w:rsidRPr="006B28E4">
        <w:rPr>
          <w:rFonts w:ascii="Times New Roman" w:hAnsi="Times New Roman" w:cs="Times New Roman"/>
          <w:sz w:val="28"/>
          <w:szCs w:val="28"/>
        </w:rPr>
        <w:t xml:space="preserve"> в иные категории</w:t>
      </w:r>
      <w:r>
        <w:rPr>
          <w:rFonts w:ascii="Times New Roman" w:hAnsi="Times New Roman" w:cs="Times New Roman"/>
          <w:sz w:val="28"/>
          <w:szCs w:val="28"/>
        </w:rPr>
        <w:t>.</w:t>
      </w:r>
      <w:r w:rsidRPr="006B28E4">
        <w:rPr>
          <w:rFonts w:ascii="Times New Roman" w:hAnsi="Times New Roman" w:cs="Times New Roman"/>
          <w:sz w:val="28"/>
          <w:szCs w:val="28"/>
        </w:rPr>
        <w:t xml:space="preserve"> </w:t>
      </w:r>
    </w:p>
    <w:p w:rsidR="00FB52B8" w:rsidRDefault="00FB52B8" w:rsidP="00FB52B8">
      <w:pPr>
        <w:autoSpaceDE w:val="0"/>
        <w:autoSpaceDN w:val="0"/>
        <w:adjustRightInd w:val="0"/>
        <w:ind w:firstLine="708"/>
        <w:jc w:val="both"/>
        <w:rPr>
          <w:sz w:val="28"/>
          <w:szCs w:val="28"/>
        </w:rPr>
      </w:pPr>
      <w:r w:rsidRPr="00FF2109">
        <w:rPr>
          <w:sz w:val="28"/>
          <w:szCs w:val="28"/>
        </w:rPr>
        <w:lastRenderedPageBreak/>
        <w:t>1.1.3. Действие настоящего Административного регламента не распростран</w:t>
      </w:r>
      <w:r>
        <w:rPr>
          <w:sz w:val="28"/>
          <w:szCs w:val="28"/>
        </w:rPr>
        <w:t xml:space="preserve">яется на отношения, связанные </w:t>
      </w:r>
      <w:proofErr w:type="gramStart"/>
      <w:r>
        <w:rPr>
          <w:sz w:val="28"/>
          <w:szCs w:val="28"/>
        </w:rPr>
        <w:t>с</w:t>
      </w:r>
      <w:proofErr w:type="gramEnd"/>
      <w:r>
        <w:rPr>
          <w:sz w:val="28"/>
          <w:szCs w:val="28"/>
        </w:rPr>
        <w:t>:</w:t>
      </w:r>
    </w:p>
    <w:p w:rsidR="00FB52B8" w:rsidRDefault="00FB52B8" w:rsidP="00FB52B8">
      <w:pPr>
        <w:autoSpaceDE w:val="0"/>
        <w:autoSpaceDN w:val="0"/>
        <w:adjustRightInd w:val="0"/>
        <w:ind w:firstLine="708"/>
        <w:jc w:val="both"/>
        <w:rPr>
          <w:sz w:val="28"/>
          <w:szCs w:val="28"/>
        </w:rPr>
      </w:pPr>
      <w:r>
        <w:rPr>
          <w:sz w:val="28"/>
          <w:szCs w:val="28"/>
        </w:rPr>
        <w:t>1) отнесением земельных участков к землям населенных пунктов;</w:t>
      </w:r>
    </w:p>
    <w:p w:rsidR="00FB52B8" w:rsidRPr="007C0A3A" w:rsidRDefault="00FB52B8" w:rsidP="00FB52B8">
      <w:pPr>
        <w:autoSpaceDE w:val="0"/>
        <w:autoSpaceDN w:val="0"/>
        <w:adjustRightInd w:val="0"/>
        <w:ind w:firstLine="708"/>
        <w:jc w:val="both"/>
        <w:rPr>
          <w:sz w:val="28"/>
          <w:szCs w:val="28"/>
        </w:rPr>
      </w:pPr>
      <w:r>
        <w:rPr>
          <w:sz w:val="28"/>
          <w:szCs w:val="28"/>
        </w:rPr>
        <w:t xml:space="preserve">2) переводом земельных участков </w:t>
      </w:r>
      <w:r w:rsidRPr="007C0A3A">
        <w:rPr>
          <w:sz w:val="28"/>
          <w:szCs w:val="28"/>
        </w:rPr>
        <w:t>в земли населенных пунктов;</w:t>
      </w:r>
    </w:p>
    <w:p w:rsidR="00FB52B8" w:rsidRPr="007C0A3A"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7C0A3A">
        <w:rPr>
          <w:rFonts w:ascii="Times New Roman" w:hAnsi="Times New Roman" w:cs="Times New Roman"/>
          <w:sz w:val="28"/>
          <w:szCs w:val="28"/>
        </w:rPr>
        <w:t xml:space="preserve"> перевод</w:t>
      </w:r>
      <w:r>
        <w:rPr>
          <w:rFonts w:ascii="Times New Roman" w:hAnsi="Times New Roman" w:cs="Times New Roman"/>
          <w:sz w:val="28"/>
          <w:szCs w:val="28"/>
        </w:rPr>
        <w:t>ом</w:t>
      </w:r>
      <w:r w:rsidRPr="007C0A3A">
        <w:rPr>
          <w:rFonts w:ascii="Times New Roman" w:hAnsi="Times New Roman" w:cs="Times New Roman"/>
          <w:sz w:val="28"/>
          <w:szCs w:val="28"/>
        </w:rPr>
        <w:t xml:space="preserve"> земель</w:t>
      </w:r>
      <w:r>
        <w:rPr>
          <w:rFonts w:ascii="Times New Roman" w:hAnsi="Times New Roman" w:cs="Times New Roman"/>
          <w:sz w:val="28"/>
          <w:szCs w:val="28"/>
        </w:rPr>
        <w:t>ных участков</w:t>
      </w:r>
      <w:r w:rsidRPr="007C0A3A">
        <w:rPr>
          <w:rFonts w:ascii="Times New Roman" w:hAnsi="Times New Roman" w:cs="Times New Roman"/>
          <w:sz w:val="28"/>
          <w:szCs w:val="28"/>
        </w:rPr>
        <w:t xml:space="preserve"> в земли особо охраняемых территорий и объектов путем установления или изменения в порядке, установленном Земельным </w:t>
      </w:r>
      <w:hyperlink r:id="rId11" w:history="1">
        <w:r w:rsidRPr="007C0A3A">
          <w:rPr>
            <w:rFonts w:ascii="Times New Roman" w:hAnsi="Times New Roman" w:cs="Times New Roman"/>
            <w:sz w:val="28"/>
            <w:szCs w:val="28"/>
          </w:rPr>
          <w:t>кодексом</w:t>
        </w:r>
      </w:hyperlink>
      <w:r w:rsidRPr="007C0A3A">
        <w:rPr>
          <w:rFonts w:ascii="Times New Roman" w:hAnsi="Times New Roman" w:cs="Times New Roman"/>
          <w:sz w:val="28"/>
          <w:szCs w:val="28"/>
        </w:rPr>
        <w:t xml:space="preserve"> Российской Федерации и законодательством Российской Федерации об особых экономических зонах, границ туристско-рекреационной особой экономической зоны.</w:t>
      </w:r>
    </w:p>
    <w:p w:rsidR="00FB52B8" w:rsidRDefault="00FB52B8" w:rsidP="00FB52B8">
      <w:pPr>
        <w:autoSpaceDE w:val="0"/>
        <w:autoSpaceDN w:val="0"/>
        <w:adjustRightInd w:val="0"/>
        <w:jc w:val="both"/>
        <w:rPr>
          <w:sz w:val="28"/>
          <w:szCs w:val="28"/>
        </w:rPr>
      </w:pPr>
    </w:p>
    <w:p w:rsidR="00FB52B8" w:rsidRPr="00842CE6" w:rsidRDefault="00FB52B8" w:rsidP="00FB52B8">
      <w:pPr>
        <w:pStyle w:val="ConsPlusNormal"/>
        <w:jc w:val="center"/>
        <w:rPr>
          <w:rFonts w:ascii="Times New Roman" w:hAnsi="Times New Roman" w:cs="Times New Roman"/>
          <w:b/>
          <w:sz w:val="28"/>
          <w:szCs w:val="28"/>
        </w:rPr>
      </w:pPr>
      <w:r w:rsidRPr="00842CE6">
        <w:rPr>
          <w:rFonts w:ascii="Times New Roman" w:hAnsi="Times New Roman" w:cs="Times New Roman"/>
          <w:b/>
          <w:sz w:val="28"/>
          <w:szCs w:val="28"/>
        </w:rPr>
        <w:t>1.2. Круг заявителей</w:t>
      </w:r>
    </w:p>
    <w:p w:rsidR="00FB52B8" w:rsidRPr="006B48E4" w:rsidRDefault="00FB52B8" w:rsidP="00FB52B8">
      <w:pPr>
        <w:pStyle w:val="ConsPlusNormal"/>
        <w:jc w:val="both"/>
        <w:rPr>
          <w:rFonts w:ascii="Times New Roman" w:hAnsi="Times New Roman" w:cs="Times New Roman"/>
          <w:sz w:val="28"/>
          <w:szCs w:val="28"/>
        </w:rPr>
      </w:pP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1.2.1. </w:t>
      </w:r>
      <w:r w:rsidRPr="006B48E4">
        <w:rPr>
          <w:rFonts w:ascii="Times New Roman" w:hAnsi="Times New Roman" w:cs="Times New Roman"/>
          <w:sz w:val="28"/>
          <w:szCs w:val="28"/>
        </w:rPr>
        <w:t>Заявителями являются</w:t>
      </w:r>
      <w:r>
        <w:rPr>
          <w:rFonts w:ascii="Times New Roman" w:hAnsi="Times New Roman" w:cs="Times New Roman"/>
          <w:sz w:val="28"/>
          <w:szCs w:val="28"/>
        </w:rPr>
        <w:t xml:space="preserve"> заинтересованные в </w:t>
      </w:r>
      <w:r w:rsidR="00944FB1">
        <w:rPr>
          <w:rFonts w:ascii="Times New Roman" w:hAnsi="Times New Roman" w:cs="Times New Roman"/>
          <w:sz w:val="28"/>
          <w:szCs w:val="28"/>
        </w:rPr>
        <w:t xml:space="preserve">отнесении </w:t>
      </w:r>
      <w:r w:rsidR="00DD359B">
        <w:rPr>
          <w:rFonts w:ascii="Times New Roman" w:hAnsi="Times New Roman" w:cs="Times New Roman"/>
          <w:sz w:val="28"/>
          <w:szCs w:val="28"/>
        </w:rPr>
        <w:t xml:space="preserve">земель или </w:t>
      </w:r>
      <w:r w:rsidR="00944FB1">
        <w:rPr>
          <w:rFonts w:ascii="Times New Roman" w:hAnsi="Times New Roman" w:cs="Times New Roman"/>
          <w:sz w:val="28"/>
          <w:szCs w:val="28"/>
        </w:rPr>
        <w:t xml:space="preserve">земельных участков </w:t>
      </w:r>
      <w:r w:rsidR="00DD359B">
        <w:rPr>
          <w:rFonts w:ascii="Times New Roman" w:hAnsi="Times New Roman" w:cs="Times New Roman"/>
          <w:sz w:val="28"/>
          <w:szCs w:val="28"/>
        </w:rPr>
        <w:t xml:space="preserve">в составе таких земель </w:t>
      </w:r>
      <w:r w:rsidR="00944FB1">
        <w:rPr>
          <w:rFonts w:ascii="Times New Roman" w:hAnsi="Times New Roman" w:cs="Times New Roman"/>
          <w:sz w:val="28"/>
          <w:szCs w:val="28"/>
        </w:rPr>
        <w:t>к определенной категории земель</w:t>
      </w:r>
      <w:r w:rsidR="002C12B1">
        <w:rPr>
          <w:rFonts w:ascii="Times New Roman" w:hAnsi="Times New Roman" w:cs="Times New Roman"/>
          <w:sz w:val="28"/>
          <w:szCs w:val="28"/>
        </w:rPr>
        <w:t xml:space="preserve"> </w:t>
      </w:r>
      <w:r w:rsidR="00944FB1">
        <w:rPr>
          <w:rFonts w:ascii="Times New Roman" w:hAnsi="Times New Roman" w:cs="Times New Roman"/>
          <w:sz w:val="28"/>
          <w:szCs w:val="28"/>
        </w:rPr>
        <w:t xml:space="preserve">или в </w:t>
      </w:r>
      <w:r>
        <w:rPr>
          <w:rFonts w:ascii="Times New Roman" w:hAnsi="Times New Roman" w:cs="Times New Roman"/>
          <w:sz w:val="28"/>
          <w:szCs w:val="28"/>
        </w:rPr>
        <w:t xml:space="preserve">переводе </w:t>
      </w:r>
      <w:r w:rsidR="00DD359B">
        <w:rPr>
          <w:rFonts w:ascii="Times New Roman" w:hAnsi="Times New Roman" w:cs="Times New Roman"/>
          <w:sz w:val="28"/>
          <w:szCs w:val="28"/>
        </w:rPr>
        <w:t xml:space="preserve">земель и </w:t>
      </w:r>
      <w:r>
        <w:rPr>
          <w:rFonts w:ascii="Times New Roman" w:hAnsi="Times New Roman" w:cs="Times New Roman"/>
          <w:sz w:val="28"/>
          <w:szCs w:val="28"/>
        </w:rPr>
        <w:t>земель</w:t>
      </w:r>
      <w:r w:rsidR="00944FB1">
        <w:rPr>
          <w:rFonts w:ascii="Times New Roman" w:hAnsi="Times New Roman" w:cs="Times New Roman"/>
          <w:sz w:val="28"/>
          <w:szCs w:val="28"/>
        </w:rPr>
        <w:t>ных участков</w:t>
      </w:r>
      <w:r>
        <w:rPr>
          <w:rFonts w:ascii="Times New Roman" w:hAnsi="Times New Roman" w:cs="Times New Roman"/>
          <w:sz w:val="28"/>
          <w:szCs w:val="28"/>
        </w:rPr>
        <w:t xml:space="preserve"> </w:t>
      </w:r>
      <w:r w:rsidR="00DD359B">
        <w:rPr>
          <w:rFonts w:ascii="Times New Roman" w:hAnsi="Times New Roman" w:cs="Times New Roman"/>
          <w:sz w:val="28"/>
          <w:szCs w:val="28"/>
        </w:rPr>
        <w:t xml:space="preserve">в составе таких земель </w:t>
      </w:r>
      <w:r>
        <w:rPr>
          <w:rFonts w:ascii="Times New Roman" w:hAnsi="Times New Roman" w:cs="Times New Roman"/>
          <w:sz w:val="28"/>
          <w:szCs w:val="28"/>
        </w:rPr>
        <w:t xml:space="preserve">из одной категории </w:t>
      </w:r>
      <w:r w:rsidR="00944FB1">
        <w:rPr>
          <w:rFonts w:ascii="Times New Roman" w:hAnsi="Times New Roman" w:cs="Times New Roman"/>
          <w:sz w:val="28"/>
          <w:szCs w:val="28"/>
        </w:rPr>
        <w:t xml:space="preserve">земель </w:t>
      </w:r>
      <w:r>
        <w:rPr>
          <w:rFonts w:ascii="Times New Roman" w:hAnsi="Times New Roman" w:cs="Times New Roman"/>
          <w:sz w:val="28"/>
          <w:szCs w:val="28"/>
        </w:rPr>
        <w:t>в другую:</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D11E60">
        <w:rPr>
          <w:rFonts w:ascii="Times New Roman" w:hAnsi="Times New Roman" w:cs="Times New Roman"/>
          <w:sz w:val="28"/>
          <w:szCs w:val="28"/>
        </w:rPr>
        <w:t xml:space="preserve"> физические лица (в том числе индивидуальные предприниматели)</w:t>
      </w:r>
      <w:r>
        <w:rPr>
          <w:rFonts w:ascii="Times New Roman" w:hAnsi="Times New Roman" w:cs="Times New Roman"/>
          <w:sz w:val="28"/>
          <w:szCs w:val="28"/>
        </w:rPr>
        <w:t>;</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11E60">
        <w:rPr>
          <w:rFonts w:ascii="Times New Roman" w:hAnsi="Times New Roman" w:cs="Times New Roman"/>
          <w:sz w:val="28"/>
          <w:szCs w:val="28"/>
        </w:rPr>
        <w:t>юридические лица</w:t>
      </w:r>
      <w:r>
        <w:rPr>
          <w:rFonts w:ascii="Times New Roman" w:hAnsi="Times New Roman" w:cs="Times New Roman"/>
          <w:sz w:val="28"/>
          <w:szCs w:val="28"/>
        </w:rPr>
        <w:t>.</w:t>
      </w:r>
    </w:p>
    <w:p w:rsidR="00FB52B8" w:rsidRPr="00D11E60"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1.2.2. От имени заявителя с заявлением о предоставлении государственной услуги может обратиться уполномоченный в соответствии с гражданским</w:t>
      </w:r>
      <w:r w:rsidRPr="00D11E60">
        <w:rPr>
          <w:rFonts w:ascii="Times New Roman" w:hAnsi="Times New Roman" w:cs="Times New Roman"/>
          <w:sz w:val="28"/>
          <w:szCs w:val="28"/>
        </w:rPr>
        <w:t xml:space="preserve"> законодательством Российской Федерации</w:t>
      </w:r>
      <w:r>
        <w:rPr>
          <w:rFonts w:ascii="Times New Roman" w:hAnsi="Times New Roman" w:cs="Times New Roman"/>
          <w:sz w:val="28"/>
          <w:szCs w:val="28"/>
        </w:rPr>
        <w:t xml:space="preserve"> представитель заявителя</w:t>
      </w:r>
      <w:r w:rsidR="009816BA">
        <w:rPr>
          <w:rFonts w:ascii="Times New Roman" w:hAnsi="Times New Roman" w:cs="Times New Roman"/>
          <w:sz w:val="28"/>
          <w:szCs w:val="28"/>
        </w:rPr>
        <w:t xml:space="preserve"> (далее – представитель заявителя)</w:t>
      </w:r>
      <w:r w:rsidRPr="00D11E60">
        <w:rPr>
          <w:rFonts w:ascii="Times New Roman" w:hAnsi="Times New Roman" w:cs="Times New Roman"/>
          <w:sz w:val="28"/>
          <w:szCs w:val="28"/>
        </w:rPr>
        <w:t>.</w:t>
      </w:r>
    </w:p>
    <w:p w:rsidR="00FB52B8" w:rsidRPr="009065B1" w:rsidRDefault="00FB52B8" w:rsidP="00FB52B8">
      <w:pPr>
        <w:autoSpaceDE w:val="0"/>
        <w:autoSpaceDN w:val="0"/>
        <w:adjustRightInd w:val="0"/>
        <w:jc w:val="center"/>
        <w:rPr>
          <w:b/>
          <w:sz w:val="24"/>
          <w:szCs w:val="28"/>
        </w:rPr>
      </w:pPr>
    </w:p>
    <w:p w:rsidR="00DD359B" w:rsidRDefault="00FB52B8" w:rsidP="00FB52B8">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 xml:space="preserve">1.3. Требования к порядку информирования </w:t>
      </w:r>
    </w:p>
    <w:p w:rsidR="00FB52B8" w:rsidRPr="00BD3639" w:rsidRDefault="00FB52B8" w:rsidP="00DD359B">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о предоставлении</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государственной услуги</w:t>
      </w:r>
    </w:p>
    <w:p w:rsidR="00FB52B8" w:rsidRPr="009065B1" w:rsidRDefault="00FB52B8" w:rsidP="00FB52B8">
      <w:pPr>
        <w:autoSpaceDE w:val="0"/>
        <w:autoSpaceDN w:val="0"/>
        <w:adjustRightInd w:val="0"/>
        <w:jc w:val="center"/>
        <w:rPr>
          <w:b/>
          <w:sz w:val="24"/>
          <w:szCs w:val="28"/>
        </w:rPr>
      </w:pP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1.3.1. Для получения информации по вопросам предоставления государственной услуги заинтересованные лица обращаются в Департамент: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лично;</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 телефонам;</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в письменном виде;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 электронной почте.</w:t>
      </w:r>
    </w:p>
    <w:p w:rsidR="00FB52B8" w:rsidRDefault="00FB52B8" w:rsidP="00FB52B8">
      <w:pPr>
        <w:pStyle w:val="ConsPlusNormal"/>
        <w:ind w:firstLine="708"/>
        <w:jc w:val="both"/>
        <w:rPr>
          <w:rFonts w:ascii="Times New Roman" w:hAnsi="Times New Roman" w:cs="Times New Roman"/>
          <w:sz w:val="28"/>
          <w:szCs w:val="28"/>
        </w:rPr>
      </w:pPr>
      <w:proofErr w:type="gramStart"/>
      <w:r w:rsidRPr="00BD3639">
        <w:rPr>
          <w:rFonts w:ascii="Times New Roman" w:hAnsi="Times New Roman" w:cs="Times New Roman"/>
          <w:sz w:val="28"/>
          <w:szCs w:val="28"/>
        </w:rPr>
        <w:t xml:space="preserve">Информация о месте нахождения, графике работы, справочных телефонах, адресе официального сайта и адресах электронной почты Департамента размещается на официальном сайте Департамента в информационно-телекоммуникационной сети </w:t>
      </w:r>
      <w:r>
        <w:rPr>
          <w:rFonts w:ascii="Times New Roman" w:hAnsi="Times New Roman" w:cs="Times New Roman"/>
          <w:sz w:val="28"/>
          <w:szCs w:val="28"/>
        </w:rPr>
        <w:t>«</w:t>
      </w:r>
      <w:r w:rsidRPr="00BD3639">
        <w:rPr>
          <w:rFonts w:ascii="Times New Roman" w:hAnsi="Times New Roman" w:cs="Times New Roman"/>
          <w:sz w:val="28"/>
          <w:szCs w:val="28"/>
        </w:rPr>
        <w:t>Интернет</w:t>
      </w:r>
      <w:r>
        <w:rPr>
          <w:rFonts w:ascii="Times New Roman" w:hAnsi="Times New Roman" w:cs="Times New Roman"/>
          <w:sz w:val="28"/>
          <w:szCs w:val="28"/>
        </w:rPr>
        <w:t>»</w:t>
      </w:r>
      <w:r w:rsidRPr="00BD3639">
        <w:rPr>
          <w:rFonts w:ascii="Times New Roman" w:hAnsi="Times New Roman" w:cs="Times New Roman"/>
          <w:sz w:val="28"/>
          <w:szCs w:val="28"/>
        </w:rPr>
        <w:t xml:space="preserve"> по адресу: http://depim.admin-smolensk.ru/, региональной государственной информационной системе </w:t>
      </w:r>
      <w:r>
        <w:rPr>
          <w:rFonts w:ascii="Times New Roman" w:hAnsi="Times New Roman" w:cs="Times New Roman"/>
          <w:sz w:val="28"/>
          <w:szCs w:val="28"/>
        </w:rPr>
        <w:t>«</w:t>
      </w:r>
      <w:r w:rsidRPr="00BD3639">
        <w:rPr>
          <w:rFonts w:ascii="Times New Roman" w:hAnsi="Times New Roman" w:cs="Times New Roman"/>
          <w:sz w:val="28"/>
          <w:szCs w:val="28"/>
        </w:rPr>
        <w:t>Реестр государственных и муниципальных услуг (функций) Смоленской области</w:t>
      </w:r>
      <w:r>
        <w:rPr>
          <w:rFonts w:ascii="Times New Roman" w:hAnsi="Times New Roman" w:cs="Times New Roman"/>
          <w:sz w:val="28"/>
          <w:szCs w:val="28"/>
        </w:rPr>
        <w:t>»</w:t>
      </w:r>
      <w:r w:rsidRPr="00BD3639">
        <w:rPr>
          <w:rFonts w:ascii="Times New Roman" w:hAnsi="Times New Roman" w:cs="Times New Roman"/>
          <w:sz w:val="28"/>
          <w:szCs w:val="28"/>
        </w:rPr>
        <w:t xml:space="preserve"> (далее также - Реестр) с последующим размещением сведений в региональной государственной информационной системе </w:t>
      </w:r>
      <w:r>
        <w:rPr>
          <w:rFonts w:ascii="Times New Roman" w:hAnsi="Times New Roman" w:cs="Times New Roman"/>
          <w:sz w:val="28"/>
          <w:szCs w:val="28"/>
        </w:rPr>
        <w:t>«</w:t>
      </w:r>
      <w:r w:rsidRPr="00BD3639">
        <w:rPr>
          <w:rFonts w:ascii="Times New Roman" w:hAnsi="Times New Roman" w:cs="Times New Roman"/>
          <w:sz w:val="28"/>
          <w:szCs w:val="28"/>
        </w:rPr>
        <w:t>Портал государственных и муниципальных услуг</w:t>
      </w:r>
      <w:proofErr w:type="gramEnd"/>
      <w:r w:rsidRPr="00BD3639">
        <w:rPr>
          <w:rFonts w:ascii="Times New Roman" w:hAnsi="Times New Roman" w:cs="Times New Roman"/>
          <w:sz w:val="28"/>
          <w:szCs w:val="28"/>
        </w:rPr>
        <w:t xml:space="preserve"> (</w:t>
      </w:r>
      <w:proofErr w:type="gramStart"/>
      <w:r w:rsidRPr="00BD3639">
        <w:rPr>
          <w:rFonts w:ascii="Times New Roman" w:hAnsi="Times New Roman" w:cs="Times New Roman"/>
          <w:sz w:val="28"/>
          <w:szCs w:val="28"/>
        </w:rPr>
        <w:t>функций) Смоленской области</w:t>
      </w:r>
      <w:r>
        <w:rPr>
          <w:rFonts w:ascii="Times New Roman" w:hAnsi="Times New Roman" w:cs="Times New Roman"/>
          <w:sz w:val="28"/>
          <w:szCs w:val="28"/>
        </w:rPr>
        <w:t>»</w:t>
      </w:r>
      <w:r w:rsidRPr="00BD3639">
        <w:rPr>
          <w:rFonts w:ascii="Times New Roman" w:hAnsi="Times New Roman" w:cs="Times New Roman"/>
          <w:sz w:val="28"/>
          <w:szCs w:val="28"/>
        </w:rPr>
        <w:t xml:space="preserve"> (далее также - Региональный портал) и</w:t>
      </w:r>
      <w:r>
        <w:rPr>
          <w:rFonts w:ascii="Times New Roman" w:hAnsi="Times New Roman" w:cs="Times New Roman"/>
          <w:sz w:val="28"/>
          <w:szCs w:val="28"/>
        </w:rPr>
        <w:t xml:space="preserve"> (или) </w:t>
      </w:r>
      <w:r w:rsidRPr="00BD3639">
        <w:rPr>
          <w:rFonts w:ascii="Times New Roman" w:hAnsi="Times New Roman" w:cs="Times New Roman"/>
          <w:sz w:val="28"/>
          <w:szCs w:val="28"/>
        </w:rPr>
        <w:t xml:space="preserve">федеральной государственной информационной системе </w:t>
      </w:r>
      <w:r>
        <w:rPr>
          <w:rFonts w:ascii="Times New Roman" w:hAnsi="Times New Roman" w:cs="Times New Roman"/>
          <w:sz w:val="28"/>
          <w:szCs w:val="28"/>
        </w:rPr>
        <w:t>«</w:t>
      </w:r>
      <w:r w:rsidRPr="00BD3639">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BD3639">
        <w:rPr>
          <w:rFonts w:ascii="Times New Roman" w:hAnsi="Times New Roman" w:cs="Times New Roman"/>
          <w:sz w:val="28"/>
          <w:szCs w:val="28"/>
        </w:rPr>
        <w:t xml:space="preserve"> (далее также - Единый портал).</w:t>
      </w:r>
      <w:proofErr w:type="gramEnd"/>
    </w:p>
    <w:p w:rsidR="00CB733C" w:rsidRDefault="00CB733C" w:rsidP="00FB52B8">
      <w:pPr>
        <w:pStyle w:val="ConsPlusNormal"/>
        <w:ind w:firstLine="708"/>
        <w:jc w:val="both"/>
        <w:rPr>
          <w:rFonts w:ascii="Times New Roman" w:hAnsi="Times New Roman" w:cs="Times New Roman"/>
          <w:sz w:val="28"/>
          <w:szCs w:val="28"/>
        </w:rPr>
      </w:pP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lastRenderedPageBreak/>
        <w:t>1.3.2. Основными требованиями к информированию заинтересованных лиц являются: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достоверность пред</w:t>
      </w:r>
      <w:r>
        <w:rPr>
          <w:rFonts w:ascii="Times New Roman" w:hAnsi="Times New Roman" w:cs="Times New Roman"/>
          <w:sz w:val="28"/>
          <w:szCs w:val="28"/>
        </w:rPr>
        <w:t>о</w:t>
      </w:r>
      <w:r w:rsidRPr="00BD3639">
        <w:rPr>
          <w:rFonts w:ascii="Times New Roman" w:hAnsi="Times New Roman" w:cs="Times New Roman"/>
          <w:sz w:val="28"/>
          <w:szCs w:val="28"/>
        </w:rPr>
        <w:t>ставляемой информации;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четкость в изложении информации;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полнота информирования;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удобство и доступность получения информации;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оперативность пред</w:t>
      </w:r>
      <w:r>
        <w:rPr>
          <w:rFonts w:ascii="Times New Roman" w:hAnsi="Times New Roman" w:cs="Times New Roman"/>
          <w:sz w:val="28"/>
          <w:szCs w:val="28"/>
        </w:rPr>
        <w:t>о</w:t>
      </w:r>
      <w:r w:rsidRPr="00BD3639">
        <w:rPr>
          <w:rFonts w:ascii="Times New Roman" w:hAnsi="Times New Roman" w:cs="Times New Roman"/>
          <w:sz w:val="28"/>
          <w:szCs w:val="28"/>
        </w:rPr>
        <w:t>ставления информации.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1.3.3. Информирование заинтересованных лиц осуществляется в виде: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индивидуального информирования;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публичного информирования.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Информирование проводится: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в устной форме;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в письменной форме.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лично;</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 телефону.</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Индивидуальное устное информирование осуществляют специалисты Департамента.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Специалист Департамента,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1.3.5. Специалист Департамента,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позвонило заинтересованное лицо.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заинтересованному лицу должен быть сообщен номер телефона, по которому можно получить необходимую информацию.</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Индивидуальное устное информирование каждого заинтересованного лица специалистом Департамента осуществляется в течение 10 минут.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Департамент в письменном виде либо назначить другое удобное для него время.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Специалист Департамента не вправе осуществлять информирование, выходящее за рамки стандартных процедур предоставления государственной услуги и влияющее прямо или косвенно на решение заинтересованного лица.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1.3.7. Индивидуальное информирование при поступлении письменного </w:t>
      </w:r>
      <w:r w:rsidRPr="00BD3639">
        <w:rPr>
          <w:rFonts w:ascii="Times New Roman" w:hAnsi="Times New Roman" w:cs="Times New Roman"/>
          <w:sz w:val="28"/>
          <w:szCs w:val="28"/>
        </w:rPr>
        <w:lastRenderedPageBreak/>
        <w:t>обращения заинтересованного лица в Департамент осуществляется путем направления ему ответа почтовым отправлением или по электронной почте.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После поступления письменного обращения в отдел регулирования земельных отношений Департамента начальник указанного отдела в соответствии со своей компетенцией определяет исполнителя для подготовки ответа.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Ответ на обращение может направляться в письменном виде, по электронной почте либо через официальный сайт Департамента в информационно-телекоммуникационной сети </w:t>
      </w:r>
      <w:r>
        <w:rPr>
          <w:rFonts w:ascii="Times New Roman" w:hAnsi="Times New Roman" w:cs="Times New Roman"/>
          <w:sz w:val="28"/>
          <w:szCs w:val="28"/>
        </w:rPr>
        <w:t>«</w:t>
      </w:r>
      <w:r w:rsidRPr="00BD3639">
        <w:rPr>
          <w:rFonts w:ascii="Times New Roman" w:hAnsi="Times New Roman" w:cs="Times New Roman"/>
          <w:sz w:val="28"/>
          <w:szCs w:val="28"/>
        </w:rPr>
        <w:t>Интернет</w:t>
      </w:r>
      <w:r>
        <w:rPr>
          <w:rFonts w:ascii="Times New Roman" w:hAnsi="Times New Roman" w:cs="Times New Roman"/>
          <w:sz w:val="28"/>
          <w:szCs w:val="28"/>
        </w:rPr>
        <w:t>»</w:t>
      </w:r>
      <w:r w:rsidRPr="00BD3639">
        <w:rPr>
          <w:rFonts w:ascii="Times New Roman" w:hAnsi="Times New Roman" w:cs="Times New Roman"/>
          <w:sz w:val="28"/>
          <w:szCs w:val="28"/>
        </w:rPr>
        <w:t xml:space="preserve"> в зависимости от способа обращения заинтересованного лица или по его желанию.</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w:t>
      </w:r>
      <w:r>
        <w:rPr>
          <w:rFonts w:ascii="Times New Roman" w:hAnsi="Times New Roman" w:cs="Times New Roman"/>
          <w:sz w:val="28"/>
          <w:szCs w:val="28"/>
        </w:rPr>
        <w:t xml:space="preserve"> календарных</w:t>
      </w:r>
      <w:r w:rsidRPr="00BD3639">
        <w:rPr>
          <w:rFonts w:ascii="Times New Roman" w:hAnsi="Times New Roman" w:cs="Times New Roman"/>
          <w:sz w:val="28"/>
          <w:szCs w:val="28"/>
        </w:rPr>
        <w:t xml:space="preserve"> дней со дня регистрации обращения.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1.3.8. Публичное устное информирование о предоставлении государственной услуги может осуществляться специалистом Департамента посредством средств массовой информации - радио, телевидения. Выступления специалистов Департамента по радио и телевидению согласовываются с начальником Департамента.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1.3.9. Информация о государственной услуге размещается: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на стендах Департамента;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на официальном сайте Департамента в информационно-телекоммуникационной сети </w:t>
      </w:r>
      <w:r>
        <w:rPr>
          <w:rFonts w:ascii="Times New Roman" w:hAnsi="Times New Roman" w:cs="Times New Roman"/>
          <w:sz w:val="28"/>
          <w:szCs w:val="28"/>
        </w:rPr>
        <w:t>«Интернет»</w:t>
      </w:r>
      <w:r w:rsidRPr="00BD3639">
        <w:rPr>
          <w:rFonts w:ascii="Times New Roman" w:hAnsi="Times New Roman" w:cs="Times New Roman"/>
          <w:sz w:val="28"/>
          <w:szCs w:val="28"/>
        </w:rPr>
        <w:t xml:space="preserve"> (адрес </w:t>
      </w:r>
      <w:r>
        <w:rPr>
          <w:rFonts w:ascii="Times New Roman" w:hAnsi="Times New Roman" w:cs="Times New Roman"/>
          <w:sz w:val="28"/>
          <w:szCs w:val="28"/>
        </w:rPr>
        <w:t xml:space="preserve">официального </w:t>
      </w:r>
      <w:r w:rsidRPr="00BD3639">
        <w:rPr>
          <w:rFonts w:ascii="Times New Roman" w:hAnsi="Times New Roman" w:cs="Times New Roman"/>
          <w:sz w:val="28"/>
          <w:szCs w:val="28"/>
        </w:rPr>
        <w:t>сайта Департамента: http://depim.admin-smolensk.ru/);</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на Едином портале (электронный адрес: </w:t>
      </w:r>
      <w:hyperlink r:id="rId12" w:history="1">
        <w:r w:rsidRPr="00FB52B8">
          <w:rPr>
            <w:rStyle w:val="ae"/>
            <w:rFonts w:ascii="Times New Roman" w:hAnsi="Times New Roman" w:cs="Times New Roman"/>
            <w:color w:val="auto"/>
            <w:sz w:val="28"/>
            <w:szCs w:val="28"/>
            <w:u w:val="none"/>
          </w:rPr>
          <w:t>http://www.gosuslugi.ru</w:t>
        </w:r>
      </w:hyperlink>
      <w:r w:rsidRPr="00FB52B8">
        <w:rPr>
          <w:rFonts w:ascii="Times New Roman" w:hAnsi="Times New Roman" w:cs="Times New Roman"/>
          <w:sz w:val="28"/>
          <w:szCs w:val="28"/>
        </w:rPr>
        <w:t>)</w:t>
      </w:r>
      <w:r>
        <w:rPr>
          <w:rFonts w:ascii="Times New Roman" w:hAnsi="Times New Roman" w:cs="Times New Roman"/>
          <w:sz w:val="28"/>
          <w:szCs w:val="28"/>
        </w:rPr>
        <w:t xml:space="preserve"> и (или)</w:t>
      </w:r>
      <w:r w:rsidRPr="00BD3639">
        <w:rPr>
          <w:rFonts w:ascii="Times New Roman" w:hAnsi="Times New Roman" w:cs="Times New Roman"/>
          <w:sz w:val="28"/>
          <w:szCs w:val="28"/>
        </w:rPr>
        <w:t xml:space="preserve"> Региональном портале (электронный адрес: http://pgu.admin-smolensk.ru).</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w:t>
      </w:r>
      <w:r>
        <w:rPr>
          <w:rFonts w:ascii="Times New Roman" w:hAnsi="Times New Roman" w:cs="Times New Roman"/>
          <w:sz w:val="28"/>
          <w:szCs w:val="28"/>
        </w:rPr>
        <w:t>4</w:t>
      </w:r>
      <w:r w:rsidRPr="00BD3639">
        <w:rPr>
          <w:rFonts w:ascii="Times New Roman" w:hAnsi="Times New Roman" w:cs="Times New Roman"/>
          <w:sz w:val="28"/>
          <w:szCs w:val="28"/>
        </w:rPr>
        <w:t>-го), без исправлений, наиболее важные места рекомендуется выделять другим шрифтом.</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1.3.10. Размещаемая информация содержит: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порядок обращения за получением государственной услуги;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перечень документов, необходимых для предоставления государственной услуги, и требования, предъявляемые к этим документам;</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сроки предоставления государственной услуги;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форму </w:t>
      </w:r>
      <w:r>
        <w:rPr>
          <w:rFonts w:ascii="Times New Roman" w:hAnsi="Times New Roman" w:cs="Times New Roman"/>
          <w:sz w:val="28"/>
          <w:szCs w:val="28"/>
        </w:rPr>
        <w:t>ходатайства о переводе земель из одной категории в другую;</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текст настоящего Административного регламента;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порядок информирования о ходе предоставления государственной услуги;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порядок обжалования действий (бездействия) и решений, осуществляемых и принимаемых сотрудниками Департамента в ходе предоставления государственной услуги;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информацию о Департаменте с указанием его места нахождения, контактных телефонов, адреса электронной почты, адреса официального сайта в информационно-телекоммуникационной сети </w:t>
      </w:r>
      <w:r>
        <w:rPr>
          <w:rFonts w:ascii="Times New Roman" w:hAnsi="Times New Roman" w:cs="Times New Roman"/>
          <w:sz w:val="28"/>
          <w:szCs w:val="28"/>
        </w:rPr>
        <w:t>«Интернет»</w:t>
      </w:r>
      <w:r w:rsidRPr="00BD3639">
        <w:rPr>
          <w:rFonts w:ascii="Times New Roman" w:hAnsi="Times New Roman" w:cs="Times New Roman"/>
          <w:sz w:val="28"/>
          <w:szCs w:val="28"/>
        </w:rPr>
        <w:t>.</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lastRenderedPageBreak/>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Департамент.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1.3.12. Консультации по процедуре предоставления государственной услуги могут осуществляться: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в письменной форме на основании письменного обращения;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при личном обращении;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 телефону.</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Все консультации являются бесплатными.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1.3.13. Требования к форме и характеру взаимодействия специалистов Департамента с заявителями (представителями заявителей) при предоставлении государственной услуги: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консультации в письменной форме предоставляются специалистами Департамента на основании письменного запроса заявителя (представителя заявителя), в том числе поступившего в электронной форме, в течение 30 </w:t>
      </w:r>
      <w:r>
        <w:rPr>
          <w:rFonts w:ascii="Times New Roman" w:hAnsi="Times New Roman" w:cs="Times New Roman"/>
          <w:sz w:val="28"/>
          <w:szCs w:val="28"/>
        </w:rPr>
        <w:t xml:space="preserve">календарных </w:t>
      </w:r>
      <w:r w:rsidRPr="00BD3639">
        <w:rPr>
          <w:rFonts w:ascii="Times New Roman" w:hAnsi="Times New Roman" w:cs="Times New Roman"/>
          <w:sz w:val="28"/>
          <w:szCs w:val="28"/>
        </w:rPr>
        <w:t>дней после получения указанного запроса;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при консультировании по телефону специалист Департамента представляется, назвав </w:t>
      </w:r>
      <w:proofErr w:type="gramStart"/>
      <w:r w:rsidRPr="00BD3639">
        <w:rPr>
          <w:rFonts w:ascii="Times New Roman" w:hAnsi="Times New Roman" w:cs="Times New Roman"/>
          <w:sz w:val="28"/>
          <w:szCs w:val="28"/>
        </w:rPr>
        <w:t>свои</w:t>
      </w:r>
      <w:proofErr w:type="gramEnd"/>
      <w:r w:rsidRPr="00BD3639">
        <w:rPr>
          <w:rFonts w:ascii="Times New Roman" w:hAnsi="Times New Roman" w:cs="Times New Roman"/>
          <w:sz w:val="28"/>
          <w:szCs w:val="28"/>
        </w:rPr>
        <w:t xml:space="preserve">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 завершении консультации специалист Департамента должен кратко подвести итог разговора и перечислить действия, которые следует предпринять заявителю (представителю заявителя);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специалисты Департамента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rsidR="00FB52B8" w:rsidRDefault="00FB52B8" w:rsidP="00FB52B8">
      <w:pPr>
        <w:pStyle w:val="ConsPlusTitle"/>
        <w:jc w:val="center"/>
        <w:outlineLvl w:val="1"/>
        <w:rPr>
          <w:rFonts w:ascii="Times New Roman" w:hAnsi="Times New Roman" w:cs="Times New Roman"/>
          <w:sz w:val="28"/>
          <w:szCs w:val="28"/>
        </w:rPr>
      </w:pPr>
    </w:p>
    <w:p w:rsidR="00FB52B8" w:rsidRPr="00BD3639" w:rsidRDefault="00FB52B8" w:rsidP="00FB52B8">
      <w:pPr>
        <w:pStyle w:val="ConsPlusTitle"/>
        <w:jc w:val="center"/>
        <w:outlineLvl w:val="1"/>
        <w:rPr>
          <w:rFonts w:ascii="Times New Roman" w:hAnsi="Times New Roman" w:cs="Times New Roman"/>
          <w:sz w:val="28"/>
          <w:szCs w:val="28"/>
        </w:rPr>
      </w:pPr>
      <w:r w:rsidRPr="00BD3639">
        <w:rPr>
          <w:rFonts w:ascii="Times New Roman" w:hAnsi="Times New Roman" w:cs="Times New Roman"/>
          <w:sz w:val="28"/>
          <w:szCs w:val="28"/>
        </w:rPr>
        <w:t>2. Стандарт предоставления государственной услуги</w:t>
      </w:r>
    </w:p>
    <w:p w:rsidR="00FB52B8" w:rsidRPr="00BD3639" w:rsidRDefault="00FB52B8" w:rsidP="00FB52B8">
      <w:pPr>
        <w:pStyle w:val="ConsPlusNormal"/>
        <w:jc w:val="both"/>
        <w:rPr>
          <w:rFonts w:ascii="Times New Roman" w:hAnsi="Times New Roman" w:cs="Times New Roman"/>
          <w:sz w:val="28"/>
          <w:szCs w:val="28"/>
        </w:rPr>
      </w:pPr>
    </w:p>
    <w:p w:rsidR="00FB52B8" w:rsidRPr="00BD3639" w:rsidRDefault="00FB52B8" w:rsidP="00FB52B8">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2.1. Наименование государственной услуги</w:t>
      </w:r>
    </w:p>
    <w:p w:rsidR="00FB52B8" w:rsidRPr="00BD3639" w:rsidRDefault="00FB52B8" w:rsidP="00FB52B8">
      <w:pPr>
        <w:pStyle w:val="ConsPlusNormal"/>
        <w:jc w:val="both"/>
        <w:rPr>
          <w:rFonts w:ascii="Times New Roman" w:hAnsi="Times New Roman" w:cs="Times New Roman"/>
          <w:sz w:val="28"/>
          <w:szCs w:val="28"/>
        </w:rPr>
      </w:pPr>
    </w:p>
    <w:p w:rsidR="00FB52B8" w:rsidRPr="009A4830" w:rsidRDefault="00FB52B8" w:rsidP="00FB52B8">
      <w:pPr>
        <w:pStyle w:val="ConsPlusNormal"/>
        <w:ind w:firstLine="708"/>
        <w:jc w:val="both"/>
        <w:rPr>
          <w:rFonts w:ascii="Times New Roman" w:hAnsi="Times New Roman" w:cs="Times New Roman"/>
          <w:spacing w:val="-4"/>
          <w:sz w:val="28"/>
          <w:szCs w:val="28"/>
        </w:rPr>
      </w:pPr>
      <w:r w:rsidRPr="00BD3639">
        <w:rPr>
          <w:rFonts w:ascii="Times New Roman" w:hAnsi="Times New Roman" w:cs="Times New Roman"/>
          <w:sz w:val="28"/>
          <w:szCs w:val="28"/>
        </w:rPr>
        <w:t xml:space="preserve">Наименование государственной услуги: </w:t>
      </w:r>
      <w:r w:rsidRPr="00340EFA">
        <w:rPr>
          <w:rFonts w:ascii="Times New Roman" w:hAnsi="Times New Roman" w:cs="Times New Roman"/>
          <w:sz w:val="28"/>
          <w:szCs w:val="28"/>
        </w:rPr>
        <w:t>«</w:t>
      </w:r>
      <w:r>
        <w:rPr>
          <w:rFonts w:ascii="Times New Roman" w:hAnsi="Times New Roman" w:cs="Times New Roman"/>
          <w:sz w:val="28"/>
          <w:szCs w:val="28"/>
        </w:rPr>
        <w:t xml:space="preserve">Отнесение земель или земельных участков в составе таких земель к определенной категории земель или перевод </w:t>
      </w:r>
      <w:r w:rsidRPr="009A4830">
        <w:rPr>
          <w:rFonts w:ascii="Times New Roman" w:hAnsi="Times New Roman" w:cs="Times New Roman"/>
          <w:spacing w:val="-4"/>
          <w:sz w:val="28"/>
          <w:szCs w:val="28"/>
        </w:rPr>
        <w:t>земель и</w:t>
      </w:r>
      <w:r w:rsidR="009A4830" w:rsidRPr="009A4830">
        <w:rPr>
          <w:rFonts w:ascii="Times New Roman" w:hAnsi="Times New Roman" w:cs="Times New Roman"/>
          <w:spacing w:val="-4"/>
          <w:sz w:val="28"/>
          <w:szCs w:val="28"/>
        </w:rPr>
        <w:t>ли</w:t>
      </w:r>
      <w:r w:rsidRPr="009A4830">
        <w:rPr>
          <w:rFonts w:ascii="Times New Roman" w:hAnsi="Times New Roman" w:cs="Times New Roman"/>
          <w:spacing w:val="-4"/>
          <w:sz w:val="28"/>
          <w:szCs w:val="28"/>
        </w:rPr>
        <w:t xml:space="preserve"> земельных участков в составе таких земель из одной категории в другую».</w:t>
      </w:r>
    </w:p>
    <w:p w:rsidR="00FB52B8" w:rsidRPr="00BD3639" w:rsidRDefault="00FB52B8" w:rsidP="00FB52B8">
      <w:pPr>
        <w:pStyle w:val="ConsPlusNormal"/>
        <w:jc w:val="both"/>
        <w:rPr>
          <w:rFonts w:ascii="Times New Roman" w:hAnsi="Times New Roman" w:cs="Times New Roman"/>
          <w:sz w:val="28"/>
          <w:szCs w:val="28"/>
        </w:rPr>
      </w:pPr>
    </w:p>
    <w:p w:rsidR="009816BA" w:rsidRDefault="00FB52B8" w:rsidP="00FB52B8">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 xml:space="preserve">2.2. Наименование </w:t>
      </w:r>
      <w:r>
        <w:rPr>
          <w:rFonts w:ascii="Times New Roman" w:hAnsi="Times New Roman" w:cs="Times New Roman"/>
          <w:sz w:val="28"/>
          <w:szCs w:val="28"/>
        </w:rPr>
        <w:t xml:space="preserve">исполнительного </w:t>
      </w:r>
      <w:r w:rsidRPr="00BD3639">
        <w:rPr>
          <w:rFonts w:ascii="Times New Roman" w:hAnsi="Times New Roman" w:cs="Times New Roman"/>
          <w:sz w:val="28"/>
          <w:szCs w:val="28"/>
        </w:rPr>
        <w:t>органа</w:t>
      </w:r>
    </w:p>
    <w:p w:rsidR="009816BA" w:rsidRDefault="009816BA" w:rsidP="009816B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Смоленской области</w:t>
      </w:r>
      <w:r w:rsidR="00FB52B8" w:rsidRPr="00BD3639">
        <w:rPr>
          <w:rFonts w:ascii="Times New Roman" w:hAnsi="Times New Roman" w:cs="Times New Roman"/>
          <w:sz w:val="28"/>
          <w:szCs w:val="28"/>
        </w:rPr>
        <w:t>,</w:t>
      </w:r>
      <w:r>
        <w:rPr>
          <w:rFonts w:ascii="Times New Roman" w:hAnsi="Times New Roman" w:cs="Times New Roman"/>
          <w:sz w:val="28"/>
          <w:szCs w:val="28"/>
        </w:rPr>
        <w:t xml:space="preserve"> </w:t>
      </w:r>
      <w:r w:rsidR="00FB52B8" w:rsidRPr="00BD3639">
        <w:rPr>
          <w:rFonts w:ascii="Times New Roman" w:hAnsi="Times New Roman" w:cs="Times New Roman"/>
          <w:sz w:val="28"/>
          <w:szCs w:val="28"/>
        </w:rPr>
        <w:t xml:space="preserve">непосредственно </w:t>
      </w:r>
    </w:p>
    <w:p w:rsidR="00FB52B8" w:rsidRPr="00BD3639" w:rsidRDefault="00FB52B8" w:rsidP="009816BA">
      <w:pPr>
        <w:pStyle w:val="ConsPlusTitle"/>
        <w:jc w:val="center"/>
        <w:outlineLvl w:val="2"/>
        <w:rPr>
          <w:rFonts w:ascii="Times New Roman" w:hAnsi="Times New Roman" w:cs="Times New Roman"/>
          <w:sz w:val="28"/>
          <w:szCs w:val="28"/>
        </w:rPr>
      </w:pPr>
      <w:proofErr w:type="gramStart"/>
      <w:r w:rsidRPr="00BD3639">
        <w:rPr>
          <w:rFonts w:ascii="Times New Roman" w:hAnsi="Times New Roman" w:cs="Times New Roman"/>
          <w:sz w:val="28"/>
          <w:szCs w:val="28"/>
        </w:rPr>
        <w:t>предоставляющего</w:t>
      </w:r>
      <w:proofErr w:type="gramEnd"/>
      <w:r w:rsidRPr="00BD3639">
        <w:rPr>
          <w:rFonts w:ascii="Times New Roman" w:hAnsi="Times New Roman" w:cs="Times New Roman"/>
          <w:sz w:val="28"/>
          <w:szCs w:val="28"/>
        </w:rPr>
        <w:t xml:space="preserve"> государственную услугу</w:t>
      </w:r>
    </w:p>
    <w:p w:rsidR="00FB52B8" w:rsidRPr="00BD3639" w:rsidRDefault="00FB52B8" w:rsidP="00FB52B8">
      <w:pPr>
        <w:pStyle w:val="ConsPlusNormal"/>
        <w:jc w:val="both"/>
        <w:rPr>
          <w:rFonts w:ascii="Times New Roman" w:hAnsi="Times New Roman" w:cs="Times New Roman"/>
          <w:sz w:val="28"/>
          <w:szCs w:val="28"/>
        </w:rPr>
      </w:pPr>
    </w:p>
    <w:p w:rsidR="00FB52B8" w:rsidRDefault="00FB52B8" w:rsidP="00FB52B8">
      <w:pPr>
        <w:pStyle w:val="ConsPlusNormal"/>
        <w:ind w:firstLine="709"/>
        <w:jc w:val="both"/>
        <w:rPr>
          <w:rFonts w:ascii="Times New Roman" w:hAnsi="Times New Roman" w:cs="Times New Roman"/>
          <w:sz w:val="28"/>
          <w:szCs w:val="28"/>
        </w:rPr>
      </w:pPr>
      <w:r w:rsidRPr="00BD3639">
        <w:rPr>
          <w:rFonts w:ascii="Times New Roman" w:hAnsi="Times New Roman" w:cs="Times New Roman"/>
          <w:sz w:val="28"/>
          <w:szCs w:val="28"/>
        </w:rPr>
        <w:t>2.2.1. Государственная услуга предоставляется Департаментом.</w:t>
      </w:r>
    </w:p>
    <w:p w:rsidR="00FB52B8" w:rsidRDefault="00FB52B8" w:rsidP="00FB52B8">
      <w:pPr>
        <w:pStyle w:val="ConsPlusNormal"/>
        <w:ind w:firstLine="709"/>
        <w:jc w:val="both"/>
        <w:rPr>
          <w:rFonts w:ascii="Times New Roman" w:hAnsi="Times New Roman" w:cs="Times New Roman"/>
          <w:sz w:val="28"/>
          <w:szCs w:val="28"/>
        </w:rPr>
      </w:pPr>
      <w:r w:rsidRPr="00BD3639">
        <w:rPr>
          <w:rFonts w:ascii="Times New Roman" w:hAnsi="Times New Roman" w:cs="Times New Roman"/>
          <w:sz w:val="28"/>
          <w:szCs w:val="28"/>
        </w:rPr>
        <w:t xml:space="preserve">2.2.2. При предоставлении государственной услуги Департамент в целях получения документов (информации), необходимых для предоставления </w:t>
      </w:r>
      <w:r w:rsidRPr="00BD3639">
        <w:rPr>
          <w:rFonts w:ascii="Times New Roman" w:hAnsi="Times New Roman" w:cs="Times New Roman"/>
          <w:sz w:val="28"/>
          <w:szCs w:val="28"/>
        </w:rPr>
        <w:lastRenderedPageBreak/>
        <w:t xml:space="preserve">государственной услуги, взаимодействует </w:t>
      </w:r>
      <w:proofErr w:type="gramStart"/>
      <w:r w:rsidRPr="00BD3639">
        <w:rPr>
          <w:rFonts w:ascii="Times New Roman" w:hAnsi="Times New Roman" w:cs="Times New Roman"/>
          <w:sz w:val="28"/>
          <w:szCs w:val="28"/>
        </w:rPr>
        <w:t>с</w:t>
      </w:r>
      <w:proofErr w:type="gramEnd"/>
      <w:r w:rsidRPr="00BD3639">
        <w:rPr>
          <w:rFonts w:ascii="Times New Roman" w:hAnsi="Times New Roman" w:cs="Times New Roman"/>
          <w:sz w:val="28"/>
          <w:szCs w:val="28"/>
        </w:rPr>
        <w:t>:</w:t>
      </w:r>
    </w:p>
    <w:p w:rsidR="00FB52B8" w:rsidRPr="000D2E99" w:rsidRDefault="00FB52B8" w:rsidP="00FB52B8">
      <w:pPr>
        <w:pStyle w:val="ConsPlusNormal"/>
        <w:ind w:firstLine="708"/>
        <w:jc w:val="both"/>
        <w:rPr>
          <w:rFonts w:ascii="Times New Roman" w:hAnsi="Times New Roman" w:cs="Times New Roman"/>
          <w:sz w:val="28"/>
          <w:szCs w:val="28"/>
        </w:rPr>
      </w:pPr>
      <w:r w:rsidRPr="000D2E99">
        <w:rPr>
          <w:rFonts w:ascii="Times New Roman" w:hAnsi="Times New Roman" w:cs="Times New Roman"/>
          <w:sz w:val="28"/>
          <w:szCs w:val="28"/>
        </w:rPr>
        <w:t>- Управлением Федеральной налоговой службы по Смоленской области;</w:t>
      </w:r>
    </w:p>
    <w:p w:rsidR="00FB52B8" w:rsidRPr="000D2E99" w:rsidRDefault="00FB52B8" w:rsidP="00FB52B8">
      <w:pPr>
        <w:pStyle w:val="ConsPlusNormal"/>
        <w:ind w:firstLine="708"/>
        <w:jc w:val="both"/>
        <w:rPr>
          <w:rFonts w:ascii="Times New Roman" w:hAnsi="Times New Roman" w:cs="Times New Roman"/>
          <w:sz w:val="28"/>
          <w:szCs w:val="28"/>
        </w:rPr>
      </w:pPr>
      <w:r w:rsidRPr="000D2E99">
        <w:rPr>
          <w:rFonts w:ascii="Times New Roman" w:hAnsi="Times New Roman" w:cs="Times New Roman"/>
          <w:sz w:val="28"/>
          <w:szCs w:val="28"/>
        </w:rPr>
        <w:t>- филиалом</w:t>
      </w:r>
      <w:r w:rsidR="00BB5098">
        <w:rPr>
          <w:rFonts w:ascii="Times New Roman" w:hAnsi="Times New Roman" w:cs="Times New Roman"/>
          <w:sz w:val="28"/>
          <w:szCs w:val="28"/>
        </w:rPr>
        <w:t xml:space="preserve"> </w:t>
      </w:r>
      <w:r w:rsidR="006D2374">
        <w:rPr>
          <w:rFonts w:ascii="Times New Roman" w:hAnsi="Times New Roman" w:cs="Times New Roman"/>
          <w:sz w:val="28"/>
          <w:szCs w:val="28"/>
        </w:rPr>
        <w:t xml:space="preserve">публично-правовой компании </w:t>
      </w:r>
      <w:r w:rsidR="00BB5098">
        <w:rPr>
          <w:rFonts w:ascii="Times New Roman" w:hAnsi="Times New Roman" w:cs="Times New Roman"/>
          <w:sz w:val="28"/>
          <w:szCs w:val="28"/>
        </w:rPr>
        <w:t>«</w:t>
      </w:r>
      <w:proofErr w:type="spellStart"/>
      <w:r w:rsidR="00BB5098">
        <w:rPr>
          <w:rFonts w:ascii="Times New Roman" w:hAnsi="Times New Roman" w:cs="Times New Roman"/>
          <w:sz w:val="28"/>
          <w:szCs w:val="28"/>
        </w:rPr>
        <w:t>Роскадастр</w:t>
      </w:r>
      <w:proofErr w:type="spellEnd"/>
      <w:r w:rsidR="00BB5098">
        <w:rPr>
          <w:rFonts w:ascii="Times New Roman" w:hAnsi="Times New Roman" w:cs="Times New Roman"/>
          <w:sz w:val="28"/>
          <w:szCs w:val="28"/>
        </w:rPr>
        <w:t>»</w:t>
      </w:r>
      <w:r w:rsidRPr="000D2E99">
        <w:rPr>
          <w:rFonts w:ascii="Times New Roman" w:hAnsi="Times New Roman" w:cs="Times New Roman"/>
          <w:sz w:val="28"/>
          <w:szCs w:val="28"/>
        </w:rPr>
        <w:t xml:space="preserve"> по Смоленской области;</w:t>
      </w:r>
    </w:p>
    <w:p w:rsidR="00FB52B8" w:rsidRPr="00BE3795" w:rsidRDefault="00FB52B8" w:rsidP="00FB52B8">
      <w:pPr>
        <w:pStyle w:val="ConsPlusNormal"/>
        <w:ind w:firstLine="708"/>
        <w:jc w:val="both"/>
        <w:rPr>
          <w:rFonts w:ascii="Times New Roman" w:hAnsi="Times New Roman" w:cs="Times New Roman"/>
          <w:sz w:val="28"/>
          <w:szCs w:val="28"/>
        </w:rPr>
      </w:pPr>
      <w:r w:rsidRPr="00BE3795">
        <w:rPr>
          <w:rFonts w:ascii="Times New Roman" w:hAnsi="Times New Roman" w:cs="Times New Roman"/>
          <w:sz w:val="28"/>
          <w:szCs w:val="28"/>
        </w:rPr>
        <w:t>- исполнительными органами Смоленской области: Департаментом Смоленской области по природным ресурсам и экологии, Департаментом Смоленской области по строительству и жилищно-коммунальному хозяйству.</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2.2.3. Порядок взаимодействия органов власти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2.2.4. </w:t>
      </w:r>
      <w:proofErr w:type="gramStart"/>
      <w:r w:rsidRPr="00BD3639">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8"/>
          <w:szCs w:val="28"/>
        </w:rPr>
        <w:t xml:space="preserve">исполнительными </w:t>
      </w:r>
      <w:r w:rsidRPr="00BD3639">
        <w:rPr>
          <w:rFonts w:ascii="Times New Roman" w:hAnsi="Times New Roman" w:cs="Times New Roman"/>
          <w:sz w:val="28"/>
          <w:szCs w:val="28"/>
        </w:rPr>
        <w:t>органами Смоленской области государственных услуг и пред</w:t>
      </w:r>
      <w:r>
        <w:rPr>
          <w:rFonts w:ascii="Times New Roman" w:hAnsi="Times New Roman" w:cs="Times New Roman"/>
          <w:sz w:val="28"/>
          <w:szCs w:val="28"/>
        </w:rPr>
        <w:t>о</w:t>
      </w:r>
      <w:r w:rsidRPr="00BD3639">
        <w:rPr>
          <w:rFonts w:ascii="Times New Roman" w:hAnsi="Times New Roman" w:cs="Times New Roman"/>
          <w:sz w:val="28"/>
          <w:szCs w:val="28"/>
        </w:rPr>
        <w:t>ставляются организациями, участвующими в предоставлении государственных услуг.</w:t>
      </w:r>
      <w:proofErr w:type="gramEnd"/>
    </w:p>
    <w:p w:rsidR="00FB52B8" w:rsidRPr="00980EC2" w:rsidRDefault="00FB52B8" w:rsidP="00FB52B8">
      <w:pPr>
        <w:pStyle w:val="ConsPlusNormal"/>
        <w:jc w:val="both"/>
        <w:rPr>
          <w:rFonts w:ascii="Times New Roman" w:hAnsi="Times New Roman" w:cs="Times New Roman"/>
          <w:sz w:val="24"/>
          <w:szCs w:val="28"/>
        </w:rPr>
      </w:pPr>
    </w:p>
    <w:p w:rsidR="00FB52B8" w:rsidRPr="00BD3639" w:rsidRDefault="00FB52B8" w:rsidP="00FB52B8">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2.3. Описание результата предоставления</w:t>
      </w:r>
    </w:p>
    <w:p w:rsidR="00FB52B8" w:rsidRPr="00BD3639" w:rsidRDefault="00FB52B8" w:rsidP="00FB52B8">
      <w:pPr>
        <w:pStyle w:val="ConsPlusTitle"/>
        <w:jc w:val="center"/>
        <w:rPr>
          <w:rFonts w:ascii="Times New Roman" w:hAnsi="Times New Roman" w:cs="Times New Roman"/>
          <w:sz w:val="28"/>
          <w:szCs w:val="28"/>
        </w:rPr>
      </w:pPr>
      <w:r w:rsidRPr="00BD3639">
        <w:rPr>
          <w:rFonts w:ascii="Times New Roman" w:hAnsi="Times New Roman" w:cs="Times New Roman"/>
          <w:sz w:val="28"/>
          <w:szCs w:val="28"/>
        </w:rPr>
        <w:t>государственной услуги</w:t>
      </w:r>
    </w:p>
    <w:p w:rsidR="00FB52B8" w:rsidRPr="00980EC2" w:rsidRDefault="00FB52B8" w:rsidP="00FB52B8">
      <w:pPr>
        <w:pStyle w:val="ConsPlusNormal"/>
        <w:jc w:val="both"/>
        <w:rPr>
          <w:rFonts w:ascii="Times New Roman" w:hAnsi="Times New Roman" w:cs="Times New Roman"/>
          <w:sz w:val="24"/>
          <w:szCs w:val="28"/>
        </w:rPr>
      </w:pPr>
    </w:p>
    <w:p w:rsidR="00FB52B8"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Результатом предоставления государственной услуги является:</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в случае обращения с заявлением об отнесении земельного участка</w:t>
      </w:r>
      <w:r w:rsidR="00EE1B50">
        <w:rPr>
          <w:rFonts w:ascii="Times New Roman" w:hAnsi="Times New Roman" w:cs="Times New Roman"/>
          <w:sz w:val="28"/>
          <w:szCs w:val="28"/>
        </w:rPr>
        <w:t xml:space="preserve"> </w:t>
      </w:r>
      <w:r>
        <w:rPr>
          <w:rFonts w:ascii="Times New Roman" w:hAnsi="Times New Roman" w:cs="Times New Roman"/>
          <w:sz w:val="28"/>
          <w:szCs w:val="28"/>
        </w:rPr>
        <w:t>к определенной категории земель:</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решение об отнесении</w:t>
      </w:r>
      <w:r w:rsidR="00EE1B50" w:rsidRPr="00EE1B50">
        <w:rPr>
          <w:rFonts w:ascii="Times New Roman" w:hAnsi="Times New Roman" w:cs="Times New Roman"/>
          <w:sz w:val="28"/>
          <w:szCs w:val="28"/>
        </w:rPr>
        <w:t xml:space="preserve"> </w:t>
      </w:r>
      <w:r>
        <w:rPr>
          <w:rFonts w:ascii="Times New Roman" w:hAnsi="Times New Roman" w:cs="Times New Roman"/>
          <w:sz w:val="28"/>
          <w:szCs w:val="28"/>
        </w:rPr>
        <w:t>земельного участка к определенной категории земель;</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решение об отказе в предоставлении государственной услуги;</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в случае обращения с заявлением о переводе земельного участка</w:t>
      </w:r>
      <w:r w:rsidR="00EE1B50">
        <w:rPr>
          <w:rFonts w:ascii="Times New Roman" w:hAnsi="Times New Roman" w:cs="Times New Roman"/>
          <w:sz w:val="28"/>
          <w:szCs w:val="28"/>
        </w:rPr>
        <w:t xml:space="preserve"> </w:t>
      </w:r>
      <w:r>
        <w:rPr>
          <w:rFonts w:ascii="Times New Roman" w:hAnsi="Times New Roman" w:cs="Times New Roman"/>
          <w:sz w:val="28"/>
          <w:szCs w:val="28"/>
        </w:rPr>
        <w:t>из одной категории земель в другую:</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решение о переводе</w:t>
      </w:r>
      <w:r w:rsidR="00EE1B50">
        <w:rPr>
          <w:rFonts w:ascii="Times New Roman" w:hAnsi="Times New Roman" w:cs="Times New Roman"/>
          <w:sz w:val="28"/>
          <w:szCs w:val="28"/>
        </w:rPr>
        <w:t xml:space="preserve"> </w:t>
      </w:r>
      <w:r>
        <w:rPr>
          <w:rFonts w:ascii="Times New Roman" w:hAnsi="Times New Roman" w:cs="Times New Roman"/>
          <w:sz w:val="28"/>
          <w:szCs w:val="28"/>
        </w:rPr>
        <w:t>земельного участка из одной категории земель в другую;</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решение об отказе в предоставлении государственной услуги.</w:t>
      </w:r>
    </w:p>
    <w:p w:rsidR="00FB52B8" w:rsidRDefault="00FB52B8"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BB5098" w:rsidRDefault="00BB5098"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FB52B8" w:rsidRPr="00BD3639" w:rsidRDefault="00FB52B8" w:rsidP="002C12B1">
      <w:pPr>
        <w:pStyle w:val="ConsPlusTitle"/>
        <w:ind w:left="1701" w:right="1700"/>
        <w:jc w:val="center"/>
        <w:outlineLvl w:val="2"/>
        <w:rPr>
          <w:rFonts w:ascii="Times New Roman" w:hAnsi="Times New Roman" w:cs="Times New Roman"/>
          <w:sz w:val="28"/>
          <w:szCs w:val="28"/>
        </w:rPr>
      </w:pPr>
      <w:r w:rsidRPr="00BD3639">
        <w:rPr>
          <w:rFonts w:ascii="Times New Roman" w:hAnsi="Times New Roman" w:cs="Times New Roman"/>
          <w:sz w:val="28"/>
          <w:szCs w:val="28"/>
        </w:rPr>
        <w:lastRenderedPageBreak/>
        <w:t>2.4. Срок предоставления государственной услуги с учетом</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необходимости обращения в организации, участвующие</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в предоставлении государственной услуги, срок</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приостановления предоставления государственной услуги</w:t>
      </w:r>
      <w:r w:rsidR="002C12B1">
        <w:rPr>
          <w:rFonts w:ascii="Times New Roman" w:hAnsi="Times New Roman" w:cs="Times New Roman"/>
          <w:sz w:val="28"/>
          <w:szCs w:val="28"/>
        </w:rPr>
        <w:t xml:space="preserve"> </w:t>
      </w:r>
      <w:r w:rsidRPr="00BD3639">
        <w:rPr>
          <w:rFonts w:ascii="Times New Roman" w:hAnsi="Times New Roman" w:cs="Times New Roman"/>
          <w:sz w:val="28"/>
          <w:szCs w:val="28"/>
        </w:rPr>
        <w:t>в случае, если возможность приостановления предусмотрена</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федеральным и (или) областным законодательством, сроки</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выдачи (направления) документов, являющихся результатом</w:t>
      </w:r>
      <w:r w:rsidR="002C12B1">
        <w:rPr>
          <w:rFonts w:ascii="Times New Roman" w:hAnsi="Times New Roman" w:cs="Times New Roman"/>
          <w:sz w:val="28"/>
          <w:szCs w:val="28"/>
        </w:rPr>
        <w:t xml:space="preserve"> </w:t>
      </w:r>
      <w:r w:rsidRPr="00BD3639">
        <w:rPr>
          <w:rFonts w:ascii="Times New Roman" w:hAnsi="Times New Roman" w:cs="Times New Roman"/>
          <w:sz w:val="28"/>
          <w:szCs w:val="28"/>
        </w:rPr>
        <w:t>предоставления государственной услуги</w:t>
      </w:r>
    </w:p>
    <w:p w:rsidR="00FB52B8" w:rsidRPr="00980EC2" w:rsidRDefault="00FB52B8" w:rsidP="00FB52B8">
      <w:pPr>
        <w:pStyle w:val="ConsPlusNormal"/>
        <w:jc w:val="both"/>
        <w:rPr>
          <w:rFonts w:ascii="Times New Roman" w:hAnsi="Times New Roman" w:cs="Times New Roman"/>
          <w:sz w:val="24"/>
          <w:szCs w:val="28"/>
        </w:rPr>
      </w:pPr>
    </w:p>
    <w:p w:rsidR="00FB52B8" w:rsidRDefault="00FB52B8" w:rsidP="00FB52B8">
      <w:pPr>
        <w:autoSpaceDE w:val="0"/>
        <w:autoSpaceDN w:val="0"/>
        <w:adjustRightInd w:val="0"/>
        <w:ind w:firstLine="709"/>
        <w:jc w:val="both"/>
        <w:rPr>
          <w:sz w:val="28"/>
          <w:szCs w:val="28"/>
        </w:rPr>
      </w:pPr>
      <w:r w:rsidRPr="0003319B">
        <w:rPr>
          <w:sz w:val="28"/>
          <w:szCs w:val="28"/>
        </w:rPr>
        <w:t xml:space="preserve">Срок </w:t>
      </w:r>
      <w:r>
        <w:rPr>
          <w:sz w:val="28"/>
          <w:szCs w:val="28"/>
        </w:rPr>
        <w:t xml:space="preserve">предоставления государственной услуги составляет не более 2 месяцев со дня поступления </w:t>
      </w:r>
      <w:r w:rsidR="00DD359B">
        <w:rPr>
          <w:sz w:val="28"/>
          <w:szCs w:val="28"/>
        </w:rPr>
        <w:t xml:space="preserve">соответствующих </w:t>
      </w:r>
      <w:r>
        <w:rPr>
          <w:sz w:val="28"/>
          <w:szCs w:val="28"/>
        </w:rPr>
        <w:t>заявления</w:t>
      </w:r>
      <w:r w:rsidR="00DD359B">
        <w:rPr>
          <w:sz w:val="28"/>
          <w:szCs w:val="28"/>
        </w:rPr>
        <w:t>, ходатайства</w:t>
      </w:r>
      <w:r>
        <w:rPr>
          <w:sz w:val="28"/>
          <w:szCs w:val="28"/>
        </w:rPr>
        <w:t>.</w:t>
      </w:r>
    </w:p>
    <w:p w:rsidR="00FB52B8" w:rsidRPr="00980EC2" w:rsidRDefault="00FB52B8" w:rsidP="00FB52B8">
      <w:pPr>
        <w:autoSpaceDE w:val="0"/>
        <w:autoSpaceDN w:val="0"/>
        <w:adjustRightInd w:val="0"/>
        <w:ind w:firstLine="540"/>
        <w:jc w:val="both"/>
        <w:rPr>
          <w:sz w:val="24"/>
          <w:szCs w:val="28"/>
        </w:rPr>
      </w:pPr>
      <w:r>
        <w:rPr>
          <w:sz w:val="28"/>
          <w:szCs w:val="28"/>
        </w:rPr>
        <w:tab/>
      </w:r>
    </w:p>
    <w:p w:rsidR="00DD359B" w:rsidRDefault="00FB52B8" w:rsidP="00FB52B8">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 xml:space="preserve">2.5. Перечень нормативных правовых актов, </w:t>
      </w:r>
    </w:p>
    <w:p w:rsidR="00DD359B" w:rsidRDefault="00FB52B8" w:rsidP="00DD359B">
      <w:pPr>
        <w:pStyle w:val="ConsPlusTitle"/>
        <w:jc w:val="center"/>
        <w:outlineLvl w:val="2"/>
        <w:rPr>
          <w:rFonts w:ascii="Times New Roman" w:hAnsi="Times New Roman" w:cs="Times New Roman"/>
          <w:sz w:val="28"/>
          <w:szCs w:val="28"/>
        </w:rPr>
      </w:pPr>
      <w:proofErr w:type="gramStart"/>
      <w:r w:rsidRPr="00BD3639">
        <w:rPr>
          <w:rFonts w:ascii="Times New Roman" w:hAnsi="Times New Roman" w:cs="Times New Roman"/>
          <w:sz w:val="28"/>
          <w:szCs w:val="28"/>
        </w:rPr>
        <w:t>регулирующих</w:t>
      </w:r>
      <w:proofErr w:type="gramEnd"/>
      <w:r w:rsidR="00DD359B">
        <w:rPr>
          <w:rFonts w:ascii="Times New Roman" w:hAnsi="Times New Roman" w:cs="Times New Roman"/>
          <w:sz w:val="28"/>
          <w:szCs w:val="28"/>
        </w:rPr>
        <w:t xml:space="preserve"> </w:t>
      </w:r>
      <w:r w:rsidRPr="00BD3639">
        <w:rPr>
          <w:rFonts w:ascii="Times New Roman" w:hAnsi="Times New Roman" w:cs="Times New Roman"/>
          <w:sz w:val="28"/>
          <w:szCs w:val="28"/>
        </w:rPr>
        <w:t xml:space="preserve">отношения, возникающие </w:t>
      </w:r>
    </w:p>
    <w:p w:rsidR="00DD359B" w:rsidRDefault="00FB52B8" w:rsidP="00DD359B">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в связи с предоставлением</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 xml:space="preserve">государственной </w:t>
      </w:r>
    </w:p>
    <w:p w:rsidR="00FB52B8" w:rsidRPr="00BD3639" w:rsidRDefault="00FB52B8" w:rsidP="00DD359B">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услуги, с указанием их реквизитов</w:t>
      </w:r>
    </w:p>
    <w:p w:rsidR="00FB52B8" w:rsidRPr="00980EC2" w:rsidRDefault="00FB52B8" w:rsidP="00FB52B8">
      <w:pPr>
        <w:pStyle w:val="ConsPlusNormal"/>
        <w:jc w:val="both"/>
        <w:rPr>
          <w:rFonts w:ascii="Times New Roman" w:hAnsi="Times New Roman" w:cs="Times New Roman"/>
          <w:szCs w:val="28"/>
        </w:rPr>
      </w:pPr>
    </w:p>
    <w:p w:rsidR="00FB52B8" w:rsidRPr="00147CC2" w:rsidRDefault="00FB52B8" w:rsidP="00FB52B8">
      <w:pPr>
        <w:pStyle w:val="ConsPlusNormal"/>
        <w:ind w:firstLine="709"/>
        <w:jc w:val="both"/>
        <w:rPr>
          <w:rFonts w:ascii="Times New Roman" w:hAnsi="Times New Roman" w:cs="Times New Roman"/>
          <w:sz w:val="28"/>
          <w:szCs w:val="28"/>
        </w:rPr>
      </w:pPr>
      <w:r w:rsidRPr="00147CC2">
        <w:rPr>
          <w:rFonts w:ascii="Times New Roman" w:hAnsi="Times New Roman" w:cs="Times New Roman"/>
          <w:sz w:val="28"/>
          <w:szCs w:val="28"/>
        </w:rPr>
        <w:t xml:space="preserve">Предоставление государственной услуги осуществляется в соответствии </w:t>
      </w:r>
      <w:proofErr w:type="gramStart"/>
      <w:r w:rsidRPr="00147CC2">
        <w:rPr>
          <w:rFonts w:ascii="Times New Roman" w:hAnsi="Times New Roman" w:cs="Times New Roman"/>
          <w:sz w:val="28"/>
          <w:szCs w:val="28"/>
        </w:rPr>
        <w:t>с</w:t>
      </w:r>
      <w:proofErr w:type="gramEnd"/>
      <w:r w:rsidRPr="00147CC2">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8"/>
        </w:rPr>
      </w:pPr>
      <w:r w:rsidRPr="00147CC2">
        <w:rPr>
          <w:rFonts w:ascii="Times New Roman" w:hAnsi="Times New Roman" w:cs="Times New Roman"/>
          <w:sz w:val="28"/>
          <w:szCs w:val="28"/>
        </w:rPr>
        <w:t xml:space="preserve">- Земельным </w:t>
      </w:r>
      <w:hyperlink r:id="rId13" w:history="1">
        <w:r w:rsidRPr="00147CC2">
          <w:rPr>
            <w:rFonts w:ascii="Times New Roman" w:hAnsi="Times New Roman" w:cs="Times New Roman"/>
            <w:sz w:val="28"/>
            <w:szCs w:val="28"/>
          </w:rPr>
          <w:t>кодексом</w:t>
        </w:r>
      </w:hyperlink>
      <w:r w:rsidRPr="00147CC2">
        <w:rPr>
          <w:rFonts w:ascii="Times New Roman" w:hAnsi="Times New Roman" w:cs="Times New Roman"/>
          <w:sz w:val="28"/>
          <w:szCs w:val="28"/>
        </w:rPr>
        <w:t xml:space="preserve"> Российской Федерации;</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7CC2">
        <w:rPr>
          <w:rFonts w:ascii="Times New Roman" w:hAnsi="Times New Roman" w:cs="Times New Roman"/>
          <w:sz w:val="28"/>
          <w:szCs w:val="28"/>
        </w:rPr>
        <w:t>Федеральны</w:t>
      </w:r>
      <w:r>
        <w:rPr>
          <w:rFonts w:ascii="Times New Roman" w:hAnsi="Times New Roman" w:cs="Times New Roman"/>
          <w:sz w:val="28"/>
          <w:szCs w:val="28"/>
        </w:rPr>
        <w:t>м</w:t>
      </w:r>
      <w:r w:rsidRPr="00147CC2">
        <w:rPr>
          <w:rFonts w:ascii="Times New Roman" w:hAnsi="Times New Roman" w:cs="Times New Roman"/>
          <w:sz w:val="28"/>
          <w:szCs w:val="28"/>
        </w:rPr>
        <w:t xml:space="preserve"> закон</w:t>
      </w:r>
      <w:r>
        <w:rPr>
          <w:rFonts w:ascii="Times New Roman" w:hAnsi="Times New Roman" w:cs="Times New Roman"/>
          <w:sz w:val="28"/>
          <w:szCs w:val="28"/>
        </w:rPr>
        <w:t>ом</w:t>
      </w:r>
      <w:r w:rsidRPr="00147CC2">
        <w:rPr>
          <w:rFonts w:ascii="Times New Roman" w:hAnsi="Times New Roman" w:cs="Times New Roman"/>
          <w:sz w:val="28"/>
          <w:szCs w:val="28"/>
        </w:rPr>
        <w:t xml:space="preserve"> от 21.12.2004 </w:t>
      </w:r>
      <w:r>
        <w:rPr>
          <w:rFonts w:ascii="Times New Roman" w:hAnsi="Times New Roman" w:cs="Times New Roman"/>
          <w:sz w:val="28"/>
          <w:szCs w:val="28"/>
        </w:rPr>
        <w:t>№</w:t>
      </w:r>
      <w:r w:rsidRPr="00147CC2">
        <w:rPr>
          <w:rFonts w:ascii="Times New Roman" w:hAnsi="Times New Roman" w:cs="Times New Roman"/>
          <w:sz w:val="28"/>
          <w:szCs w:val="28"/>
        </w:rPr>
        <w:t xml:space="preserve"> 172-ФЗ </w:t>
      </w:r>
      <w:r>
        <w:rPr>
          <w:rFonts w:ascii="Times New Roman" w:hAnsi="Times New Roman" w:cs="Times New Roman"/>
          <w:sz w:val="28"/>
          <w:szCs w:val="28"/>
        </w:rPr>
        <w:t>«</w:t>
      </w:r>
      <w:r w:rsidRPr="00147CC2">
        <w:rPr>
          <w:rFonts w:ascii="Times New Roman" w:hAnsi="Times New Roman" w:cs="Times New Roman"/>
          <w:sz w:val="28"/>
          <w:szCs w:val="28"/>
        </w:rPr>
        <w:t>О переводе земель или земельных участков из одной категории в другую</w:t>
      </w:r>
      <w:r>
        <w:rPr>
          <w:rFonts w:ascii="Times New Roman" w:hAnsi="Times New Roman" w:cs="Times New Roman"/>
          <w:sz w:val="28"/>
          <w:szCs w:val="28"/>
        </w:rPr>
        <w:t xml:space="preserve">» (далее </w:t>
      </w:r>
      <w:r w:rsidR="009816BA">
        <w:rPr>
          <w:rFonts w:ascii="Times New Roman" w:hAnsi="Times New Roman" w:cs="Times New Roman"/>
          <w:sz w:val="28"/>
          <w:szCs w:val="28"/>
        </w:rPr>
        <w:t xml:space="preserve">также </w:t>
      </w:r>
      <w:r>
        <w:rPr>
          <w:rFonts w:ascii="Times New Roman" w:hAnsi="Times New Roman" w:cs="Times New Roman"/>
          <w:sz w:val="28"/>
          <w:szCs w:val="28"/>
        </w:rPr>
        <w:t xml:space="preserve">- </w:t>
      </w:r>
      <w:r w:rsidRPr="00147CC2">
        <w:rPr>
          <w:rFonts w:ascii="Times New Roman" w:hAnsi="Times New Roman" w:cs="Times New Roman"/>
          <w:sz w:val="28"/>
          <w:szCs w:val="28"/>
        </w:rPr>
        <w:t>Федеральны</w:t>
      </w:r>
      <w:r>
        <w:rPr>
          <w:rFonts w:ascii="Times New Roman" w:hAnsi="Times New Roman" w:cs="Times New Roman"/>
          <w:sz w:val="28"/>
          <w:szCs w:val="28"/>
        </w:rPr>
        <w:t>й</w:t>
      </w:r>
      <w:r w:rsidRPr="00147CC2">
        <w:rPr>
          <w:rFonts w:ascii="Times New Roman" w:hAnsi="Times New Roman" w:cs="Times New Roman"/>
          <w:sz w:val="28"/>
          <w:szCs w:val="28"/>
        </w:rPr>
        <w:t xml:space="preserve"> закон от 21.12.2004 </w:t>
      </w:r>
      <w:r>
        <w:rPr>
          <w:rFonts w:ascii="Times New Roman" w:hAnsi="Times New Roman" w:cs="Times New Roman"/>
          <w:sz w:val="28"/>
          <w:szCs w:val="28"/>
        </w:rPr>
        <w:t>№</w:t>
      </w:r>
      <w:r w:rsidRPr="00147CC2">
        <w:rPr>
          <w:rFonts w:ascii="Times New Roman" w:hAnsi="Times New Roman" w:cs="Times New Roman"/>
          <w:sz w:val="28"/>
          <w:szCs w:val="28"/>
        </w:rPr>
        <w:t xml:space="preserve"> 172-ФЗ</w:t>
      </w:r>
      <w:r>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039B">
        <w:rPr>
          <w:rFonts w:ascii="Times New Roman" w:hAnsi="Times New Roman" w:cs="Times New Roman"/>
          <w:sz w:val="28"/>
          <w:szCs w:val="28"/>
        </w:rPr>
        <w:t>Федеральны</w:t>
      </w:r>
      <w:r>
        <w:rPr>
          <w:rFonts w:ascii="Times New Roman" w:hAnsi="Times New Roman" w:cs="Times New Roman"/>
          <w:sz w:val="28"/>
          <w:szCs w:val="28"/>
        </w:rPr>
        <w:t>м</w:t>
      </w:r>
      <w:r w:rsidRPr="00B9039B">
        <w:rPr>
          <w:rFonts w:ascii="Times New Roman" w:hAnsi="Times New Roman" w:cs="Times New Roman"/>
          <w:sz w:val="28"/>
          <w:szCs w:val="28"/>
        </w:rPr>
        <w:t xml:space="preserve"> закон</w:t>
      </w:r>
      <w:r>
        <w:rPr>
          <w:rFonts w:ascii="Times New Roman" w:hAnsi="Times New Roman" w:cs="Times New Roman"/>
          <w:sz w:val="28"/>
          <w:szCs w:val="28"/>
        </w:rPr>
        <w:t>ом</w:t>
      </w:r>
      <w:r w:rsidRPr="00B9039B">
        <w:rPr>
          <w:rFonts w:ascii="Times New Roman" w:hAnsi="Times New Roman" w:cs="Times New Roman"/>
          <w:sz w:val="28"/>
          <w:szCs w:val="28"/>
        </w:rPr>
        <w:t xml:space="preserve"> от 13.07.2015 </w:t>
      </w:r>
      <w:r>
        <w:rPr>
          <w:rFonts w:ascii="Times New Roman" w:hAnsi="Times New Roman" w:cs="Times New Roman"/>
          <w:sz w:val="28"/>
          <w:szCs w:val="28"/>
        </w:rPr>
        <w:t>№</w:t>
      </w:r>
      <w:r w:rsidRPr="00B9039B">
        <w:rPr>
          <w:rFonts w:ascii="Times New Roman" w:hAnsi="Times New Roman" w:cs="Times New Roman"/>
          <w:sz w:val="28"/>
          <w:szCs w:val="28"/>
        </w:rPr>
        <w:t xml:space="preserve"> 218-ФЗ </w:t>
      </w:r>
      <w:r>
        <w:rPr>
          <w:rFonts w:ascii="Times New Roman" w:hAnsi="Times New Roman" w:cs="Times New Roman"/>
          <w:sz w:val="28"/>
          <w:szCs w:val="28"/>
        </w:rPr>
        <w:t>«</w:t>
      </w:r>
      <w:r w:rsidRPr="00B9039B">
        <w:rPr>
          <w:rFonts w:ascii="Times New Roman" w:hAnsi="Times New Roman" w:cs="Times New Roman"/>
          <w:sz w:val="28"/>
          <w:szCs w:val="28"/>
        </w:rPr>
        <w:t>О государств</w:t>
      </w:r>
      <w:r>
        <w:rPr>
          <w:rFonts w:ascii="Times New Roman" w:hAnsi="Times New Roman" w:cs="Times New Roman"/>
          <w:sz w:val="28"/>
          <w:szCs w:val="28"/>
        </w:rPr>
        <w:t>енной регистрации недвижимости»;</w:t>
      </w:r>
    </w:p>
    <w:p w:rsidR="00FB52B8" w:rsidRDefault="00FB52B8" w:rsidP="00FB52B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B9039B">
        <w:rPr>
          <w:rFonts w:ascii="Times New Roman" w:hAnsi="Times New Roman" w:cs="Times New Roman"/>
          <w:sz w:val="28"/>
          <w:szCs w:val="28"/>
        </w:rPr>
        <w:t>остановление</w:t>
      </w:r>
      <w:r>
        <w:rPr>
          <w:rFonts w:ascii="Times New Roman" w:hAnsi="Times New Roman" w:cs="Times New Roman"/>
          <w:sz w:val="28"/>
          <w:szCs w:val="28"/>
        </w:rPr>
        <w:t>м</w:t>
      </w:r>
      <w:r w:rsidRPr="00B9039B">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B9039B">
        <w:rPr>
          <w:rFonts w:ascii="Times New Roman" w:hAnsi="Times New Roman" w:cs="Times New Roman"/>
          <w:sz w:val="28"/>
          <w:szCs w:val="28"/>
        </w:rPr>
        <w:t>Ф</w:t>
      </w:r>
      <w:r>
        <w:rPr>
          <w:rFonts w:ascii="Times New Roman" w:hAnsi="Times New Roman" w:cs="Times New Roman"/>
          <w:sz w:val="28"/>
          <w:szCs w:val="28"/>
        </w:rPr>
        <w:t>едерации</w:t>
      </w:r>
      <w:r w:rsidRPr="00B9039B">
        <w:rPr>
          <w:rFonts w:ascii="Times New Roman" w:hAnsi="Times New Roman" w:cs="Times New Roman"/>
          <w:sz w:val="28"/>
          <w:szCs w:val="28"/>
        </w:rPr>
        <w:t xml:space="preserve"> от 31.12.2015 </w:t>
      </w:r>
      <w:r>
        <w:rPr>
          <w:rFonts w:ascii="Times New Roman" w:hAnsi="Times New Roman" w:cs="Times New Roman"/>
          <w:sz w:val="28"/>
          <w:szCs w:val="28"/>
        </w:rPr>
        <w:t>№</w:t>
      </w:r>
      <w:r w:rsidRPr="00B9039B">
        <w:rPr>
          <w:rFonts w:ascii="Times New Roman" w:hAnsi="Times New Roman" w:cs="Times New Roman"/>
          <w:sz w:val="28"/>
          <w:szCs w:val="28"/>
        </w:rPr>
        <w:t xml:space="preserve"> 1532 </w:t>
      </w:r>
      <w:r>
        <w:rPr>
          <w:rFonts w:ascii="Times New Roman" w:hAnsi="Times New Roman" w:cs="Times New Roman"/>
          <w:sz w:val="28"/>
          <w:szCs w:val="28"/>
        </w:rPr>
        <w:t>«</w:t>
      </w:r>
      <w:r w:rsidRPr="00B9039B">
        <w:rPr>
          <w:rFonts w:ascii="Times New Roman" w:hAnsi="Times New Roman" w:cs="Times New Roman"/>
          <w:sz w:val="28"/>
          <w:szCs w:val="28"/>
        </w:rPr>
        <w:t xml:space="preserve">Об утверждении Правил предоставления документов, направляемых или предоставляемых в соответствии с частями 1, 3 </w:t>
      </w:r>
      <w:r w:rsidR="00C15A0C">
        <w:rPr>
          <w:rFonts w:ascii="Times New Roman" w:hAnsi="Times New Roman" w:cs="Times New Roman"/>
          <w:sz w:val="28"/>
          <w:szCs w:val="28"/>
        </w:rPr>
        <w:t>–</w:t>
      </w:r>
      <w:r w:rsidRPr="00B9039B">
        <w:rPr>
          <w:rFonts w:ascii="Times New Roman" w:hAnsi="Times New Roman" w:cs="Times New Roman"/>
          <w:sz w:val="28"/>
          <w:szCs w:val="28"/>
        </w:rPr>
        <w:t xml:space="preserve"> 13</w:t>
      </w:r>
      <w:r w:rsidR="00C15A0C">
        <w:rPr>
          <w:rFonts w:ascii="Times New Roman" w:hAnsi="Times New Roman" w:cs="Times New Roman"/>
          <w:sz w:val="28"/>
          <w:szCs w:val="28"/>
          <w:vertAlign w:val="superscript"/>
        </w:rPr>
        <w:t>3</w:t>
      </w:r>
      <w:r w:rsidRPr="00B9039B">
        <w:rPr>
          <w:rFonts w:ascii="Times New Roman" w:hAnsi="Times New Roman" w:cs="Times New Roman"/>
          <w:sz w:val="28"/>
          <w:szCs w:val="28"/>
        </w:rPr>
        <w:t>, 15, 15</w:t>
      </w:r>
      <w:r>
        <w:rPr>
          <w:rFonts w:ascii="Times New Roman" w:hAnsi="Times New Roman" w:cs="Times New Roman"/>
          <w:sz w:val="28"/>
          <w:szCs w:val="28"/>
          <w:vertAlign w:val="superscript"/>
        </w:rPr>
        <w:t>1</w:t>
      </w:r>
      <w:r w:rsidRPr="00B9039B">
        <w:rPr>
          <w:rFonts w:ascii="Times New Roman" w:hAnsi="Times New Roman" w:cs="Times New Roman"/>
          <w:sz w:val="28"/>
          <w:szCs w:val="28"/>
        </w:rPr>
        <w:t>, 15</w:t>
      </w:r>
      <w:r>
        <w:rPr>
          <w:rFonts w:ascii="Times New Roman" w:hAnsi="Times New Roman" w:cs="Times New Roman"/>
          <w:sz w:val="28"/>
          <w:szCs w:val="28"/>
          <w:vertAlign w:val="superscript"/>
        </w:rPr>
        <w:t>2</w:t>
      </w:r>
      <w:r w:rsidRPr="00B9039B">
        <w:rPr>
          <w:rFonts w:ascii="Times New Roman" w:hAnsi="Times New Roman" w:cs="Times New Roman"/>
          <w:sz w:val="28"/>
          <w:szCs w:val="28"/>
        </w:rPr>
        <w:t xml:space="preserve"> статьи 32 Федерального закона </w:t>
      </w:r>
      <w:r>
        <w:rPr>
          <w:rFonts w:ascii="Times New Roman" w:hAnsi="Times New Roman" w:cs="Times New Roman"/>
          <w:sz w:val="28"/>
          <w:szCs w:val="28"/>
        </w:rPr>
        <w:t>«</w:t>
      </w:r>
      <w:r w:rsidRPr="00B9039B">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B9039B">
        <w:rPr>
          <w:rFonts w:ascii="Times New Roman" w:hAnsi="Times New Roman" w:cs="Times New Roman"/>
          <w:sz w:val="28"/>
          <w:szCs w:val="28"/>
        </w:rPr>
        <w:t xml:space="preserve">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r>
        <w:rPr>
          <w:rFonts w:ascii="Times New Roman" w:hAnsi="Times New Roman" w:cs="Times New Roman"/>
          <w:sz w:val="28"/>
          <w:szCs w:val="28"/>
        </w:rPr>
        <w:t>»;</w:t>
      </w:r>
      <w:proofErr w:type="gramEnd"/>
    </w:p>
    <w:p w:rsidR="00FB52B8" w:rsidRPr="00E856A0" w:rsidRDefault="00FB52B8" w:rsidP="00FB52B8">
      <w:pPr>
        <w:pStyle w:val="ConsPlusNormal"/>
        <w:ind w:firstLine="709"/>
        <w:jc w:val="both"/>
        <w:rPr>
          <w:rFonts w:ascii="Times New Roman" w:hAnsi="Times New Roman" w:cs="Times New Roman"/>
          <w:sz w:val="28"/>
          <w:szCs w:val="28"/>
        </w:rPr>
      </w:pPr>
      <w:r w:rsidRPr="00E856A0">
        <w:rPr>
          <w:rFonts w:ascii="Times New Roman" w:hAnsi="Times New Roman" w:cs="Times New Roman"/>
          <w:sz w:val="28"/>
          <w:szCs w:val="28"/>
        </w:rPr>
        <w:t xml:space="preserve">- постановлением </w:t>
      </w:r>
      <w:r>
        <w:rPr>
          <w:rFonts w:ascii="Times New Roman" w:hAnsi="Times New Roman" w:cs="Times New Roman"/>
          <w:sz w:val="28"/>
          <w:szCs w:val="28"/>
        </w:rPr>
        <w:t>А</w:t>
      </w:r>
      <w:r w:rsidRPr="00E856A0">
        <w:rPr>
          <w:rFonts w:ascii="Times New Roman" w:hAnsi="Times New Roman" w:cs="Times New Roman"/>
          <w:sz w:val="28"/>
          <w:szCs w:val="28"/>
        </w:rPr>
        <w:t xml:space="preserve">дминистрации </w:t>
      </w:r>
      <w:r>
        <w:rPr>
          <w:rFonts w:ascii="Times New Roman" w:hAnsi="Times New Roman" w:cs="Times New Roman"/>
          <w:sz w:val="28"/>
          <w:szCs w:val="28"/>
        </w:rPr>
        <w:t>С</w:t>
      </w:r>
      <w:r w:rsidRPr="00E856A0">
        <w:rPr>
          <w:rFonts w:ascii="Times New Roman" w:hAnsi="Times New Roman" w:cs="Times New Roman"/>
          <w:sz w:val="28"/>
          <w:szCs w:val="28"/>
        </w:rPr>
        <w:t xml:space="preserve">моленской области от 20.02.2009 № 86 </w:t>
      </w:r>
      <w:r>
        <w:rPr>
          <w:rFonts w:ascii="Times New Roman" w:hAnsi="Times New Roman" w:cs="Times New Roman"/>
          <w:sz w:val="28"/>
          <w:szCs w:val="28"/>
        </w:rPr>
        <w:t>«О</w:t>
      </w:r>
      <w:r w:rsidRPr="00E856A0">
        <w:rPr>
          <w:rFonts w:ascii="Times New Roman" w:hAnsi="Times New Roman" w:cs="Times New Roman"/>
          <w:sz w:val="28"/>
          <w:szCs w:val="28"/>
        </w:rPr>
        <w:t xml:space="preserve">б утверждении </w:t>
      </w:r>
      <w:r>
        <w:rPr>
          <w:rFonts w:ascii="Times New Roman" w:hAnsi="Times New Roman" w:cs="Times New Roman"/>
          <w:sz w:val="28"/>
          <w:szCs w:val="28"/>
        </w:rPr>
        <w:t>П</w:t>
      </w:r>
      <w:r w:rsidRPr="00E856A0">
        <w:rPr>
          <w:rFonts w:ascii="Times New Roman" w:hAnsi="Times New Roman" w:cs="Times New Roman"/>
          <w:sz w:val="28"/>
          <w:szCs w:val="28"/>
        </w:rPr>
        <w:t xml:space="preserve">оложения о </w:t>
      </w:r>
      <w:r>
        <w:rPr>
          <w:rFonts w:ascii="Times New Roman" w:hAnsi="Times New Roman" w:cs="Times New Roman"/>
          <w:sz w:val="28"/>
          <w:szCs w:val="28"/>
        </w:rPr>
        <w:t>Д</w:t>
      </w:r>
      <w:r w:rsidRPr="00E856A0">
        <w:rPr>
          <w:rFonts w:ascii="Times New Roman" w:hAnsi="Times New Roman" w:cs="Times New Roman"/>
          <w:sz w:val="28"/>
          <w:szCs w:val="28"/>
        </w:rPr>
        <w:t xml:space="preserve">епартаменте имущественных и земельных отношений </w:t>
      </w:r>
      <w:r>
        <w:rPr>
          <w:rFonts w:ascii="Times New Roman" w:hAnsi="Times New Roman" w:cs="Times New Roman"/>
          <w:sz w:val="28"/>
          <w:szCs w:val="28"/>
        </w:rPr>
        <w:t>С</w:t>
      </w:r>
      <w:r w:rsidRPr="00E856A0">
        <w:rPr>
          <w:rFonts w:ascii="Times New Roman" w:hAnsi="Times New Roman" w:cs="Times New Roman"/>
          <w:sz w:val="28"/>
          <w:szCs w:val="28"/>
        </w:rPr>
        <w:t>моленской област</w:t>
      </w:r>
      <w:r>
        <w:rPr>
          <w:rFonts w:ascii="Times New Roman" w:hAnsi="Times New Roman" w:cs="Times New Roman"/>
          <w:sz w:val="28"/>
          <w:szCs w:val="28"/>
        </w:rPr>
        <w:t>и».</w:t>
      </w:r>
    </w:p>
    <w:p w:rsidR="00FB52B8" w:rsidRDefault="00FB52B8" w:rsidP="00FB52B8">
      <w:pPr>
        <w:pStyle w:val="ConsPlusTitle"/>
        <w:jc w:val="center"/>
        <w:outlineLvl w:val="2"/>
        <w:rPr>
          <w:rFonts w:ascii="Times New Roman" w:hAnsi="Times New Roman" w:cs="Times New Roman"/>
          <w:sz w:val="28"/>
          <w:szCs w:val="28"/>
        </w:rPr>
      </w:pPr>
    </w:p>
    <w:p w:rsidR="002C12B1" w:rsidRDefault="002C12B1" w:rsidP="00FB52B8">
      <w:pPr>
        <w:pStyle w:val="ConsPlusTitle"/>
        <w:jc w:val="center"/>
        <w:outlineLvl w:val="2"/>
        <w:rPr>
          <w:rFonts w:ascii="Times New Roman" w:hAnsi="Times New Roman" w:cs="Times New Roman"/>
          <w:sz w:val="28"/>
          <w:szCs w:val="28"/>
        </w:rPr>
      </w:pPr>
    </w:p>
    <w:p w:rsidR="002C12B1" w:rsidRDefault="002C12B1" w:rsidP="00FB52B8">
      <w:pPr>
        <w:pStyle w:val="ConsPlusTitle"/>
        <w:jc w:val="center"/>
        <w:outlineLvl w:val="2"/>
        <w:rPr>
          <w:rFonts w:ascii="Times New Roman" w:hAnsi="Times New Roman" w:cs="Times New Roman"/>
          <w:sz w:val="28"/>
          <w:szCs w:val="28"/>
        </w:rPr>
      </w:pPr>
    </w:p>
    <w:p w:rsidR="002C12B1" w:rsidRDefault="002C12B1" w:rsidP="00FB52B8">
      <w:pPr>
        <w:pStyle w:val="ConsPlusTitle"/>
        <w:jc w:val="center"/>
        <w:outlineLvl w:val="2"/>
        <w:rPr>
          <w:rFonts w:ascii="Times New Roman" w:hAnsi="Times New Roman" w:cs="Times New Roman"/>
          <w:sz w:val="28"/>
          <w:szCs w:val="28"/>
        </w:rPr>
      </w:pPr>
    </w:p>
    <w:p w:rsidR="002C12B1" w:rsidRDefault="002C12B1" w:rsidP="00FB52B8">
      <w:pPr>
        <w:pStyle w:val="ConsPlusTitle"/>
        <w:jc w:val="center"/>
        <w:outlineLvl w:val="2"/>
        <w:rPr>
          <w:rFonts w:ascii="Times New Roman" w:hAnsi="Times New Roman" w:cs="Times New Roman"/>
          <w:sz w:val="28"/>
          <w:szCs w:val="28"/>
        </w:rPr>
      </w:pPr>
    </w:p>
    <w:p w:rsidR="002C12B1" w:rsidRDefault="002C12B1" w:rsidP="00FB52B8">
      <w:pPr>
        <w:pStyle w:val="ConsPlusTitle"/>
        <w:jc w:val="center"/>
        <w:outlineLvl w:val="2"/>
        <w:rPr>
          <w:rFonts w:ascii="Times New Roman" w:hAnsi="Times New Roman" w:cs="Times New Roman"/>
          <w:sz w:val="28"/>
          <w:szCs w:val="28"/>
        </w:rPr>
      </w:pPr>
    </w:p>
    <w:p w:rsidR="002C12B1" w:rsidRDefault="002C12B1" w:rsidP="00FB52B8">
      <w:pPr>
        <w:pStyle w:val="ConsPlusTitle"/>
        <w:jc w:val="center"/>
        <w:outlineLvl w:val="2"/>
        <w:rPr>
          <w:rFonts w:ascii="Times New Roman" w:hAnsi="Times New Roman" w:cs="Times New Roman"/>
          <w:sz w:val="28"/>
          <w:szCs w:val="28"/>
        </w:rPr>
      </w:pPr>
    </w:p>
    <w:p w:rsidR="002C12B1" w:rsidRDefault="002C12B1" w:rsidP="00FB52B8">
      <w:pPr>
        <w:pStyle w:val="ConsPlusTitle"/>
        <w:jc w:val="center"/>
        <w:outlineLvl w:val="2"/>
        <w:rPr>
          <w:rFonts w:ascii="Times New Roman" w:hAnsi="Times New Roman" w:cs="Times New Roman"/>
          <w:sz w:val="28"/>
          <w:szCs w:val="28"/>
        </w:rPr>
      </w:pPr>
    </w:p>
    <w:p w:rsidR="006C7B37" w:rsidRDefault="006C7B37" w:rsidP="00FB52B8">
      <w:pPr>
        <w:pStyle w:val="ConsPlusTitle"/>
        <w:jc w:val="center"/>
        <w:outlineLvl w:val="2"/>
        <w:rPr>
          <w:rFonts w:ascii="Times New Roman" w:hAnsi="Times New Roman" w:cs="Times New Roman"/>
          <w:sz w:val="28"/>
          <w:szCs w:val="28"/>
        </w:rPr>
      </w:pPr>
    </w:p>
    <w:p w:rsidR="00FB52B8" w:rsidRPr="00BD3639" w:rsidRDefault="00FB52B8" w:rsidP="002C12B1">
      <w:pPr>
        <w:pStyle w:val="ConsPlusTitle"/>
        <w:ind w:left="1701" w:right="1700"/>
        <w:jc w:val="center"/>
        <w:outlineLvl w:val="2"/>
        <w:rPr>
          <w:rFonts w:ascii="Times New Roman" w:hAnsi="Times New Roman" w:cs="Times New Roman"/>
          <w:sz w:val="28"/>
          <w:szCs w:val="28"/>
        </w:rPr>
      </w:pPr>
      <w:r w:rsidRPr="00BD3639">
        <w:rPr>
          <w:rFonts w:ascii="Times New Roman" w:hAnsi="Times New Roman" w:cs="Times New Roman"/>
          <w:sz w:val="28"/>
          <w:szCs w:val="28"/>
        </w:rPr>
        <w:lastRenderedPageBreak/>
        <w:t>2.6. Исчерпывающий перечень документов, необходимых</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в соответствии с федеральным и (или) областным</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законодательством для предоставления государственной услуги,</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услуг, необходимых и обязательных для предоставления</w:t>
      </w:r>
      <w:r w:rsidR="002C12B1">
        <w:rPr>
          <w:rFonts w:ascii="Times New Roman" w:hAnsi="Times New Roman" w:cs="Times New Roman"/>
          <w:sz w:val="28"/>
          <w:szCs w:val="28"/>
        </w:rPr>
        <w:t xml:space="preserve"> </w:t>
      </w:r>
      <w:r w:rsidRPr="00BD3639">
        <w:rPr>
          <w:rFonts w:ascii="Times New Roman" w:hAnsi="Times New Roman" w:cs="Times New Roman"/>
          <w:sz w:val="28"/>
          <w:szCs w:val="28"/>
        </w:rPr>
        <w:t>государственной услуги, подлежащих представлению заявителем,</w:t>
      </w:r>
      <w:r w:rsidR="002C12B1">
        <w:rPr>
          <w:rFonts w:ascii="Times New Roman" w:hAnsi="Times New Roman" w:cs="Times New Roman"/>
          <w:sz w:val="28"/>
          <w:szCs w:val="28"/>
        </w:rPr>
        <w:t xml:space="preserve"> </w:t>
      </w:r>
      <w:r w:rsidRPr="00BD3639">
        <w:rPr>
          <w:rFonts w:ascii="Times New Roman" w:hAnsi="Times New Roman" w:cs="Times New Roman"/>
          <w:sz w:val="28"/>
          <w:szCs w:val="28"/>
        </w:rPr>
        <w:t>и информация о способах их получения заявителем, в том числе</w:t>
      </w:r>
      <w:r w:rsidR="007A77A9">
        <w:rPr>
          <w:rFonts w:ascii="Times New Roman" w:hAnsi="Times New Roman" w:cs="Times New Roman"/>
          <w:sz w:val="28"/>
          <w:szCs w:val="28"/>
        </w:rPr>
        <w:t xml:space="preserve"> </w:t>
      </w:r>
      <w:r w:rsidRPr="00BD3639">
        <w:rPr>
          <w:rFonts w:ascii="Times New Roman" w:hAnsi="Times New Roman" w:cs="Times New Roman"/>
          <w:sz w:val="28"/>
          <w:szCs w:val="28"/>
        </w:rPr>
        <w:t>в электронной форме,</w:t>
      </w:r>
      <w:r w:rsidR="002C12B1">
        <w:rPr>
          <w:rFonts w:ascii="Times New Roman" w:hAnsi="Times New Roman" w:cs="Times New Roman"/>
          <w:sz w:val="28"/>
          <w:szCs w:val="28"/>
        </w:rPr>
        <w:t xml:space="preserve"> </w:t>
      </w:r>
      <w:r w:rsidRPr="00BD3639">
        <w:rPr>
          <w:rFonts w:ascii="Times New Roman" w:hAnsi="Times New Roman" w:cs="Times New Roman"/>
          <w:sz w:val="28"/>
          <w:szCs w:val="28"/>
        </w:rPr>
        <w:t>и порядке их представления</w:t>
      </w:r>
    </w:p>
    <w:p w:rsidR="00FB52B8" w:rsidRPr="00BD3639" w:rsidRDefault="00FB52B8" w:rsidP="00FB52B8">
      <w:pPr>
        <w:pStyle w:val="ConsPlusNormal"/>
        <w:jc w:val="both"/>
        <w:rPr>
          <w:rFonts w:ascii="Times New Roman" w:hAnsi="Times New Roman" w:cs="Times New Roman"/>
          <w:sz w:val="28"/>
          <w:szCs w:val="28"/>
        </w:rPr>
      </w:pPr>
    </w:p>
    <w:p w:rsidR="00FB52B8" w:rsidRPr="00BD3639" w:rsidRDefault="00FB52B8" w:rsidP="00FB52B8">
      <w:pPr>
        <w:pStyle w:val="ConsPlusNormal"/>
        <w:ind w:firstLine="709"/>
        <w:jc w:val="both"/>
        <w:rPr>
          <w:rFonts w:ascii="Times New Roman" w:hAnsi="Times New Roman" w:cs="Times New Roman"/>
          <w:sz w:val="28"/>
          <w:szCs w:val="28"/>
        </w:rPr>
      </w:pPr>
      <w:bookmarkStart w:id="5" w:name="P186"/>
      <w:bookmarkEnd w:id="5"/>
      <w:r w:rsidRPr="00BD3639">
        <w:rPr>
          <w:rFonts w:ascii="Times New Roman" w:hAnsi="Times New Roman" w:cs="Times New Roman"/>
          <w:sz w:val="28"/>
          <w:szCs w:val="28"/>
        </w:rPr>
        <w:t>2.6.1. В перечень документов, необходимых для предоставления государственной услуги, подлежащих представлению заявителем (представителем заявителя), входят:</w:t>
      </w:r>
    </w:p>
    <w:p w:rsidR="00FB52B8" w:rsidRPr="000F51D9"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0F51D9">
        <w:rPr>
          <w:rFonts w:ascii="Times New Roman" w:hAnsi="Times New Roman" w:cs="Times New Roman"/>
          <w:sz w:val="28"/>
          <w:szCs w:val="28"/>
        </w:rPr>
        <w:t xml:space="preserve"> </w:t>
      </w:r>
      <w:r>
        <w:rPr>
          <w:rFonts w:ascii="Times New Roman" w:hAnsi="Times New Roman" w:cs="Times New Roman"/>
          <w:sz w:val="28"/>
          <w:szCs w:val="28"/>
        </w:rPr>
        <w:t xml:space="preserve">при отнесении </w:t>
      </w:r>
      <w:r w:rsidR="002C12B1">
        <w:rPr>
          <w:rFonts w:ascii="Times New Roman" w:hAnsi="Times New Roman" w:cs="Times New Roman"/>
          <w:sz w:val="28"/>
          <w:szCs w:val="28"/>
        </w:rPr>
        <w:t>земель и</w:t>
      </w:r>
      <w:r w:rsidR="003E7C5A">
        <w:rPr>
          <w:rFonts w:ascii="Times New Roman" w:hAnsi="Times New Roman" w:cs="Times New Roman"/>
          <w:sz w:val="28"/>
          <w:szCs w:val="28"/>
        </w:rPr>
        <w:t>ли</w:t>
      </w:r>
      <w:r w:rsidR="002C12B1">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w:t>
      </w:r>
      <w:r w:rsidR="002C12B1">
        <w:rPr>
          <w:rFonts w:ascii="Times New Roman" w:hAnsi="Times New Roman" w:cs="Times New Roman"/>
          <w:sz w:val="28"/>
          <w:szCs w:val="28"/>
        </w:rPr>
        <w:t xml:space="preserve">в составе таких земель </w:t>
      </w:r>
      <w:r>
        <w:rPr>
          <w:rFonts w:ascii="Times New Roman" w:hAnsi="Times New Roman" w:cs="Times New Roman"/>
          <w:sz w:val="28"/>
          <w:szCs w:val="28"/>
        </w:rPr>
        <w:t>к определенной категории земель</w:t>
      </w:r>
      <w:r w:rsidRPr="000F51D9">
        <w:rPr>
          <w:rFonts w:ascii="Times New Roman" w:hAnsi="Times New Roman" w:cs="Times New Roman"/>
          <w:sz w:val="28"/>
          <w:szCs w:val="28"/>
        </w:rPr>
        <w:t>:</w:t>
      </w:r>
    </w:p>
    <w:p w:rsidR="00FB52B8" w:rsidRPr="00EE7E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80D7A">
        <w:rPr>
          <w:rFonts w:ascii="Times New Roman" w:hAnsi="Times New Roman" w:cs="Times New Roman"/>
          <w:sz w:val="28"/>
          <w:szCs w:val="28"/>
        </w:rPr>
        <w:t xml:space="preserve"> </w:t>
      </w:r>
      <w:r>
        <w:rPr>
          <w:rFonts w:ascii="Times New Roman" w:hAnsi="Times New Roman" w:cs="Times New Roman"/>
          <w:sz w:val="28"/>
          <w:szCs w:val="28"/>
        </w:rPr>
        <w:t xml:space="preserve">заявление об отнесении </w:t>
      </w:r>
      <w:r w:rsidR="002C12B1">
        <w:rPr>
          <w:rFonts w:ascii="Times New Roman" w:hAnsi="Times New Roman" w:cs="Times New Roman"/>
          <w:sz w:val="28"/>
          <w:szCs w:val="28"/>
        </w:rPr>
        <w:t>земель и</w:t>
      </w:r>
      <w:r w:rsidR="003E7C5A">
        <w:rPr>
          <w:rFonts w:ascii="Times New Roman" w:hAnsi="Times New Roman" w:cs="Times New Roman"/>
          <w:sz w:val="28"/>
          <w:szCs w:val="28"/>
        </w:rPr>
        <w:t>ли</w:t>
      </w:r>
      <w:r w:rsidR="002C12B1">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w:t>
      </w:r>
      <w:r w:rsidR="002C12B1">
        <w:rPr>
          <w:rFonts w:ascii="Times New Roman" w:hAnsi="Times New Roman" w:cs="Times New Roman"/>
          <w:sz w:val="28"/>
          <w:szCs w:val="28"/>
        </w:rPr>
        <w:t xml:space="preserve">в составе таких земель </w:t>
      </w:r>
      <w:r>
        <w:rPr>
          <w:rFonts w:ascii="Times New Roman" w:hAnsi="Times New Roman" w:cs="Times New Roman"/>
          <w:sz w:val="28"/>
          <w:szCs w:val="28"/>
        </w:rPr>
        <w:t>к определенной категории земель</w:t>
      </w:r>
      <w:r w:rsidRPr="00E80D7A">
        <w:rPr>
          <w:rFonts w:ascii="Times New Roman" w:hAnsi="Times New Roman" w:cs="Times New Roman"/>
          <w:sz w:val="28"/>
          <w:szCs w:val="28"/>
        </w:rPr>
        <w:t xml:space="preserve"> (далее также -</w:t>
      </w:r>
      <w:r w:rsidRPr="00BD3639">
        <w:rPr>
          <w:rFonts w:ascii="Times New Roman" w:hAnsi="Times New Roman" w:cs="Times New Roman"/>
          <w:sz w:val="28"/>
          <w:szCs w:val="28"/>
        </w:rPr>
        <w:t xml:space="preserve"> </w:t>
      </w:r>
      <w:r>
        <w:rPr>
          <w:rFonts w:ascii="Times New Roman" w:hAnsi="Times New Roman" w:cs="Times New Roman"/>
          <w:sz w:val="28"/>
          <w:szCs w:val="28"/>
        </w:rPr>
        <w:t>заявление</w:t>
      </w:r>
      <w:r w:rsidRPr="00E80D7A">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 xml:space="preserve">№ 1 </w:t>
      </w:r>
      <w:r w:rsidRPr="00E80D7A">
        <w:rPr>
          <w:rFonts w:ascii="Times New Roman" w:hAnsi="Times New Roman" w:cs="Times New Roman"/>
          <w:sz w:val="28"/>
          <w:szCs w:val="28"/>
        </w:rPr>
        <w:t xml:space="preserve">к настоящему </w:t>
      </w:r>
      <w:r w:rsidRPr="00EE7E41">
        <w:rPr>
          <w:rFonts w:ascii="Times New Roman" w:hAnsi="Times New Roman" w:cs="Times New Roman"/>
          <w:sz w:val="28"/>
          <w:szCs w:val="28"/>
        </w:rPr>
        <w:t>Административному регламенту;</w:t>
      </w:r>
    </w:p>
    <w:p w:rsidR="00FB52B8" w:rsidRPr="00EE7E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E7E41">
        <w:rPr>
          <w:rFonts w:ascii="Times New Roman" w:hAnsi="Times New Roman" w:cs="Times New Roman"/>
          <w:sz w:val="28"/>
          <w:szCs w:val="28"/>
        </w:rPr>
        <w:t xml:space="preserve"> копии документов, удостоверяющих личность заявителя</w:t>
      </w:r>
      <w:r>
        <w:rPr>
          <w:rFonts w:ascii="Times New Roman" w:hAnsi="Times New Roman" w:cs="Times New Roman"/>
          <w:sz w:val="28"/>
          <w:szCs w:val="28"/>
        </w:rPr>
        <w:t xml:space="preserve"> или представителя заявителя</w:t>
      </w:r>
      <w:r w:rsidRPr="00EE7E41">
        <w:rPr>
          <w:rFonts w:ascii="Times New Roman" w:hAnsi="Times New Roman" w:cs="Times New Roman"/>
          <w:sz w:val="28"/>
          <w:szCs w:val="28"/>
        </w:rPr>
        <w:t xml:space="preserve"> (для физического лица)</w:t>
      </w:r>
      <w:r w:rsidRPr="00C60A2F">
        <w:rPr>
          <w:rFonts w:ascii="Times New Roman" w:hAnsi="Times New Roman" w:cs="Times New Roman"/>
          <w:sz w:val="28"/>
          <w:szCs w:val="28"/>
        </w:rPr>
        <w:t xml:space="preserve"> </w:t>
      </w:r>
      <w:r w:rsidRPr="003579AD">
        <w:rPr>
          <w:rFonts w:ascii="Times New Roman" w:hAnsi="Times New Roman" w:cs="Times New Roman"/>
          <w:sz w:val="28"/>
          <w:szCs w:val="28"/>
        </w:rPr>
        <w:t>(не требу</w:t>
      </w:r>
      <w:r w:rsidR="009816BA">
        <w:rPr>
          <w:rFonts w:ascii="Times New Roman" w:hAnsi="Times New Roman" w:cs="Times New Roman"/>
          <w:sz w:val="28"/>
          <w:szCs w:val="28"/>
        </w:rPr>
        <w:t>ю</w:t>
      </w:r>
      <w:r w:rsidRPr="003579AD">
        <w:rPr>
          <w:rFonts w:ascii="Times New Roman" w:hAnsi="Times New Roman" w:cs="Times New Roman"/>
          <w:sz w:val="28"/>
          <w:szCs w:val="28"/>
        </w:rPr>
        <w:t xml:space="preserve">тся в случае представления </w:t>
      </w:r>
      <w:r w:rsidRPr="00C60A2F">
        <w:rPr>
          <w:rFonts w:ascii="Times New Roman" w:hAnsi="Times New Roman" w:cs="Times New Roman"/>
          <w:sz w:val="28"/>
          <w:szCs w:val="28"/>
        </w:rPr>
        <w:t>заявления посредством отправки через личный кабинет на Едином портале и (ил</w:t>
      </w:r>
      <w:r w:rsidRPr="003579AD">
        <w:rPr>
          <w:rFonts w:ascii="Times New Roman" w:hAnsi="Times New Roman" w:cs="Times New Roman"/>
          <w:sz w:val="28"/>
          <w:szCs w:val="28"/>
        </w:rPr>
        <w:t>и) Региональном портале</w:t>
      </w:r>
      <w:r>
        <w:rPr>
          <w:rFonts w:ascii="Times New Roman" w:hAnsi="Times New Roman" w:cs="Times New Roman"/>
          <w:sz w:val="28"/>
          <w:szCs w:val="28"/>
        </w:rPr>
        <w:t>)</w:t>
      </w:r>
      <w:r w:rsidRPr="00EE7E41">
        <w:rPr>
          <w:rFonts w:ascii="Times New Roman" w:hAnsi="Times New Roman" w:cs="Times New Roman"/>
          <w:sz w:val="28"/>
          <w:szCs w:val="28"/>
        </w:rPr>
        <w:t>;</w:t>
      </w:r>
    </w:p>
    <w:p w:rsidR="00FB52B8" w:rsidRPr="00EE7E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E7E41">
        <w:rPr>
          <w:rFonts w:ascii="Times New Roman" w:hAnsi="Times New Roman" w:cs="Times New Roman"/>
          <w:sz w:val="28"/>
          <w:szCs w:val="28"/>
        </w:rPr>
        <w:t xml:space="preserve"> копия документа, подтверждающего соответствующие полномочия представителя заявителя (в случае если с </w:t>
      </w:r>
      <w:r>
        <w:rPr>
          <w:rFonts w:ascii="Times New Roman" w:hAnsi="Times New Roman" w:cs="Times New Roman"/>
          <w:sz w:val="28"/>
          <w:szCs w:val="28"/>
        </w:rPr>
        <w:t>заявлением</w:t>
      </w:r>
      <w:r w:rsidRPr="00EE7E41">
        <w:rPr>
          <w:rFonts w:ascii="Times New Roman" w:hAnsi="Times New Roman" w:cs="Times New Roman"/>
          <w:sz w:val="28"/>
          <w:szCs w:val="28"/>
        </w:rPr>
        <w:t xml:space="preserve"> обращается представитель заявителя);</w:t>
      </w:r>
    </w:p>
    <w:p w:rsidR="00FB52B8" w:rsidRDefault="00FB52B8" w:rsidP="00FB52B8">
      <w:pPr>
        <w:autoSpaceDE w:val="0"/>
        <w:autoSpaceDN w:val="0"/>
        <w:adjustRightInd w:val="0"/>
        <w:ind w:firstLine="708"/>
        <w:jc w:val="both"/>
        <w:rPr>
          <w:sz w:val="28"/>
          <w:szCs w:val="28"/>
        </w:rPr>
      </w:pPr>
      <w:r>
        <w:rPr>
          <w:sz w:val="28"/>
          <w:szCs w:val="28"/>
        </w:rPr>
        <w:t>-</w:t>
      </w:r>
      <w:r w:rsidRPr="00EE7E41">
        <w:rPr>
          <w:sz w:val="28"/>
          <w:szCs w:val="28"/>
        </w:rPr>
        <w:t xml:space="preserve"> согласие правообл</w:t>
      </w:r>
      <w:r>
        <w:rPr>
          <w:sz w:val="28"/>
          <w:szCs w:val="28"/>
        </w:rPr>
        <w:t>адателей</w:t>
      </w:r>
      <w:r w:rsidRPr="00EE7E41">
        <w:rPr>
          <w:sz w:val="28"/>
          <w:szCs w:val="28"/>
        </w:rPr>
        <w:t xml:space="preserve"> земельн</w:t>
      </w:r>
      <w:r>
        <w:rPr>
          <w:sz w:val="28"/>
          <w:szCs w:val="28"/>
        </w:rPr>
        <w:t>ого</w:t>
      </w:r>
      <w:r w:rsidRPr="00EE7E41">
        <w:rPr>
          <w:sz w:val="28"/>
          <w:szCs w:val="28"/>
        </w:rPr>
        <w:t xml:space="preserve"> участк</w:t>
      </w:r>
      <w:r>
        <w:rPr>
          <w:sz w:val="28"/>
          <w:szCs w:val="28"/>
        </w:rPr>
        <w:t xml:space="preserve">а на отнесение </w:t>
      </w:r>
      <w:r w:rsidR="002C12B1">
        <w:rPr>
          <w:sz w:val="28"/>
          <w:szCs w:val="28"/>
        </w:rPr>
        <w:t xml:space="preserve">земель или земельного участка в составе таких земель </w:t>
      </w:r>
      <w:r>
        <w:rPr>
          <w:sz w:val="28"/>
          <w:szCs w:val="28"/>
        </w:rPr>
        <w:t>к определенной категории земель, за исключением случая, если правообладателями земельного участка являются лица, с которыми заключено соглашение об установлении сервитута в отношении такого земельного участка;</w:t>
      </w:r>
    </w:p>
    <w:p w:rsidR="00FB52B8" w:rsidRDefault="00FB52B8" w:rsidP="00FB52B8">
      <w:pPr>
        <w:autoSpaceDE w:val="0"/>
        <w:autoSpaceDN w:val="0"/>
        <w:adjustRightInd w:val="0"/>
        <w:ind w:firstLine="708"/>
        <w:jc w:val="both"/>
        <w:rPr>
          <w:sz w:val="28"/>
          <w:szCs w:val="28"/>
        </w:rPr>
      </w:pPr>
      <w:r>
        <w:rPr>
          <w:sz w:val="28"/>
          <w:szCs w:val="28"/>
        </w:rPr>
        <w:t>-</w:t>
      </w:r>
      <w:r w:rsidRPr="00564E67">
        <w:rPr>
          <w:sz w:val="28"/>
          <w:szCs w:val="28"/>
        </w:rPr>
        <w:t xml:space="preserve"> утвержденный в установленном </w:t>
      </w:r>
      <w:r w:rsidR="00DD359B">
        <w:rPr>
          <w:sz w:val="28"/>
          <w:szCs w:val="28"/>
        </w:rPr>
        <w:t xml:space="preserve">федеральным законодательством </w:t>
      </w:r>
      <w:r w:rsidRPr="00564E67">
        <w:rPr>
          <w:sz w:val="28"/>
          <w:szCs w:val="28"/>
        </w:rPr>
        <w:t xml:space="preserve">порядке проект рекультивации (в случае </w:t>
      </w:r>
      <w:r>
        <w:rPr>
          <w:sz w:val="28"/>
          <w:szCs w:val="28"/>
        </w:rPr>
        <w:t xml:space="preserve">отнесения </w:t>
      </w:r>
      <w:r w:rsidRPr="00564E67">
        <w:rPr>
          <w:sz w:val="28"/>
          <w:szCs w:val="28"/>
        </w:rPr>
        <w:t xml:space="preserve">земельного участка на основании </w:t>
      </w:r>
      <w:hyperlink r:id="rId14" w:history="1">
        <w:r w:rsidRPr="00564E67">
          <w:rPr>
            <w:sz w:val="28"/>
            <w:szCs w:val="28"/>
          </w:rPr>
          <w:t>пунктов 6</w:t>
        </w:r>
      </w:hyperlink>
      <w:r w:rsidRPr="00564E67">
        <w:rPr>
          <w:sz w:val="28"/>
          <w:szCs w:val="28"/>
        </w:rPr>
        <w:t xml:space="preserve">, </w:t>
      </w:r>
      <w:hyperlink r:id="rId15" w:history="1">
        <w:r w:rsidRPr="00564E67">
          <w:rPr>
            <w:sz w:val="28"/>
            <w:szCs w:val="28"/>
          </w:rPr>
          <w:t>8 части 1 статьи 7</w:t>
        </w:r>
      </w:hyperlink>
      <w:r>
        <w:rPr>
          <w:sz w:val="28"/>
          <w:szCs w:val="28"/>
        </w:rPr>
        <w:t xml:space="preserve"> и </w:t>
      </w:r>
      <w:hyperlink r:id="rId16" w:history="1">
        <w:r w:rsidRPr="00564E67">
          <w:rPr>
            <w:sz w:val="28"/>
            <w:szCs w:val="28"/>
          </w:rPr>
          <w:t>части 2 статьи 9</w:t>
        </w:r>
      </w:hyperlink>
      <w:r>
        <w:rPr>
          <w:sz w:val="28"/>
          <w:szCs w:val="28"/>
        </w:rPr>
        <w:t xml:space="preserve"> </w:t>
      </w:r>
      <w:r w:rsidRPr="00564E67">
        <w:rPr>
          <w:sz w:val="28"/>
          <w:szCs w:val="28"/>
        </w:rPr>
        <w:t>Федерального закона от 21</w:t>
      </w:r>
      <w:r>
        <w:rPr>
          <w:sz w:val="28"/>
          <w:szCs w:val="28"/>
        </w:rPr>
        <w:t>.12.</w:t>
      </w:r>
      <w:r w:rsidRPr="00564E67">
        <w:rPr>
          <w:sz w:val="28"/>
          <w:szCs w:val="28"/>
        </w:rPr>
        <w:t xml:space="preserve">2004 </w:t>
      </w:r>
      <w:r>
        <w:rPr>
          <w:sz w:val="28"/>
          <w:szCs w:val="28"/>
        </w:rPr>
        <w:t>№</w:t>
      </w:r>
      <w:r w:rsidRPr="00564E67">
        <w:rPr>
          <w:sz w:val="28"/>
          <w:szCs w:val="28"/>
        </w:rPr>
        <w:t xml:space="preserve"> 172-ФЗ);</w:t>
      </w:r>
    </w:p>
    <w:p w:rsidR="00FB52B8" w:rsidRPr="00564E67" w:rsidRDefault="00FB52B8" w:rsidP="00FB52B8">
      <w:pPr>
        <w:autoSpaceDE w:val="0"/>
        <w:autoSpaceDN w:val="0"/>
        <w:adjustRightInd w:val="0"/>
        <w:ind w:firstLine="708"/>
        <w:jc w:val="both"/>
        <w:rPr>
          <w:sz w:val="28"/>
          <w:szCs w:val="28"/>
        </w:rPr>
      </w:pPr>
      <w:proofErr w:type="gramStart"/>
      <w:r>
        <w:rPr>
          <w:sz w:val="28"/>
          <w:szCs w:val="28"/>
        </w:rPr>
        <w:t xml:space="preserve">- копии правоустанавливающих или </w:t>
      </w:r>
      <w:proofErr w:type="spellStart"/>
      <w:r>
        <w:rPr>
          <w:sz w:val="28"/>
          <w:szCs w:val="28"/>
        </w:rPr>
        <w:t>правоудостоверяющих</w:t>
      </w:r>
      <w:proofErr w:type="spellEnd"/>
      <w:r>
        <w:rPr>
          <w:sz w:val="28"/>
          <w:szCs w:val="28"/>
        </w:rPr>
        <w:t xml:space="preserve"> документов на земельный участок (в случае наличия противоречия между данными о принадлежности земельного участка к землям определенной категории, указанными в Едином государственном реестре недвижимости, и данными, указанными в правоустанавливающих или </w:t>
      </w:r>
      <w:proofErr w:type="spellStart"/>
      <w:r>
        <w:rPr>
          <w:sz w:val="28"/>
          <w:szCs w:val="28"/>
        </w:rPr>
        <w:t>правоудостоверяющих</w:t>
      </w:r>
      <w:proofErr w:type="spellEnd"/>
      <w:r>
        <w:rPr>
          <w:sz w:val="28"/>
          <w:szCs w:val="28"/>
        </w:rPr>
        <w:t xml:space="preserve"> документах на земельный участок, если такие документы получены до дня вступления в силу Федерального закона</w:t>
      </w:r>
      <w:r w:rsidRPr="000D0B23">
        <w:rPr>
          <w:sz w:val="28"/>
          <w:szCs w:val="28"/>
        </w:rPr>
        <w:t xml:space="preserve"> </w:t>
      </w:r>
      <w:r w:rsidRPr="00564E67">
        <w:rPr>
          <w:sz w:val="28"/>
          <w:szCs w:val="28"/>
        </w:rPr>
        <w:t>от 21</w:t>
      </w:r>
      <w:r>
        <w:rPr>
          <w:sz w:val="28"/>
          <w:szCs w:val="28"/>
        </w:rPr>
        <w:t>.12.</w:t>
      </w:r>
      <w:r w:rsidRPr="00564E67">
        <w:rPr>
          <w:sz w:val="28"/>
          <w:szCs w:val="28"/>
        </w:rPr>
        <w:t xml:space="preserve">2004 </w:t>
      </w:r>
      <w:r>
        <w:rPr>
          <w:sz w:val="28"/>
          <w:szCs w:val="28"/>
        </w:rPr>
        <w:t>№</w:t>
      </w:r>
      <w:r w:rsidRPr="00564E67">
        <w:rPr>
          <w:sz w:val="28"/>
          <w:szCs w:val="28"/>
        </w:rPr>
        <w:t xml:space="preserve"> 172-ФЗ</w:t>
      </w:r>
      <w:r>
        <w:rPr>
          <w:sz w:val="28"/>
          <w:szCs w:val="28"/>
        </w:rPr>
        <w:t xml:space="preserve">); </w:t>
      </w:r>
      <w:proofErr w:type="gramEnd"/>
    </w:p>
    <w:p w:rsidR="00FB52B8" w:rsidRPr="00564E67"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64E67">
        <w:rPr>
          <w:rFonts w:ascii="Times New Roman" w:hAnsi="Times New Roman" w:cs="Times New Roman"/>
          <w:sz w:val="28"/>
          <w:szCs w:val="28"/>
        </w:rPr>
        <w:t xml:space="preserve"> </w:t>
      </w:r>
      <w:r>
        <w:rPr>
          <w:rFonts w:ascii="Times New Roman" w:hAnsi="Times New Roman" w:cs="Times New Roman"/>
          <w:sz w:val="28"/>
          <w:szCs w:val="28"/>
        </w:rPr>
        <w:t>при переводе земельного участка из одной категории земель в другую</w:t>
      </w:r>
      <w:r w:rsidRPr="00564E67">
        <w:rPr>
          <w:rFonts w:ascii="Times New Roman" w:hAnsi="Times New Roman" w:cs="Times New Roman"/>
          <w:sz w:val="28"/>
          <w:szCs w:val="28"/>
        </w:rPr>
        <w:t>:</w:t>
      </w:r>
    </w:p>
    <w:p w:rsidR="00FB52B8" w:rsidRPr="00EE7E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80D7A">
        <w:rPr>
          <w:rFonts w:ascii="Times New Roman" w:hAnsi="Times New Roman" w:cs="Times New Roman"/>
          <w:sz w:val="28"/>
          <w:szCs w:val="28"/>
        </w:rPr>
        <w:t xml:space="preserve"> ходатайств</w:t>
      </w:r>
      <w:r>
        <w:rPr>
          <w:rFonts w:ascii="Times New Roman" w:hAnsi="Times New Roman" w:cs="Times New Roman"/>
          <w:sz w:val="28"/>
          <w:szCs w:val="28"/>
        </w:rPr>
        <w:t>о о переводе земельного участка из одной категории земель в другую (далее также – ходатайство)</w:t>
      </w:r>
      <w:r w:rsidRPr="00E80D7A">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 xml:space="preserve">№ 2 </w:t>
      </w:r>
      <w:r w:rsidRPr="00E80D7A">
        <w:rPr>
          <w:rFonts w:ascii="Times New Roman" w:hAnsi="Times New Roman" w:cs="Times New Roman"/>
          <w:sz w:val="28"/>
          <w:szCs w:val="28"/>
        </w:rPr>
        <w:t xml:space="preserve">к настоящему </w:t>
      </w:r>
      <w:r w:rsidRPr="00EE7E41">
        <w:rPr>
          <w:rFonts w:ascii="Times New Roman" w:hAnsi="Times New Roman" w:cs="Times New Roman"/>
          <w:sz w:val="28"/>
          <w:szCs w:val="28"/>
        </w:rPr>
        <w:t>Административному регламенту;</w:t>
      </w:r>
    </w:p>
    <w:p w:rsidR="00FB52B8" w:rsidRPr="00EE7E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E7E41">
        <w:rPr>
          <w:rFonts w:ascii="Times New Roman" w:hAnsi="Times New Roman" w:cs="Times New Roman"/>
          <w:sz w:val="28"/>
          <w:szCs w:val="28"/>
        </w:rPr>
        <w:t xml:space="preserve"> копии документов, удостоверяющих личность заявителя </w:t>
      </w:r>
      <w:r>
        <w:rPr>
          <w:rFonts w:ascii="Times New Roman" w:hAnsi="Times New Roman" w:cs="Times New Roman"/>
          <w:sz w:val="28"/>
          <w:szCs w:val="28"/>
        </w:rPr>
        <w:t xml:space="preserve">или представителя </w:t>
      </w:r>
      <w:r w:rsidRPr="00C60A2F">
        <w:rPr>
          <w:rFonts w:ascii="Times New Roman" w:hAnsi="Times New Roman" w:cs="Times New Roman"/>
          <w:sz w:val="28"/>
          <w:szCs w:val="28"/>
        </w:rPr>
        <w:t>заявителя (для физического лица) (не требу</w:t>
      </w:r>
      <w:r w:rsidR="009816BA">
        <w:rPr>
          <w:rFonts w:ascii="Times New Roman" w:hAnsi="Times New Roman" w:cs="Times New Roman"/>
          <w:sz w:val="28"/>
          <w:szCs w:val="28"/>
        </w:rPr>
        <w:t>ю</w:t>
      </w:r>
      <w:r w:rsidRPr="00C60A2F">
        <w:rPr>
          <w:rFonts w:ascii="Times New Roman" w:hAnsi="Times New Roman" w:cs="Times New Roman"/>
          <w:sz w:val="28"/>
          <w:szCs w:val="28"/>
        </w:rPr>
        <w:t>тся в случае представления ходатайства посредством</w:t>
      </w:r>
      <w:r w:rsidRPr="003579AD">
        <w:rPr>
          <w:rFonts w:ascii="Times New Roman" w:hAnsi="Times New Roman" w:cs="Times New Roman"/>
          <w:sz w:val="28"/>
          <w:szCs w:val="28"/>
        </w:rPr>
        <w:t xml:space="preserve"> отправки через личный кабинет на Едином портале и (или) Региональном портале</w:t>
      </w:r>
      <w:r>
        <w:rPr>
          <w:rFonts w:ascii="Times New Roman" w:hAnsi="Times New Roman" w:cs="Times New Roman"/>
          <w:sz w:val="28"/>
          <w:szCs w:val="28"/>
        </w:rPr>
        <w:t>)</w:t>
      </w:r>
      <w:r w:rsidRPr="00EE7E41">
        <w:rPr>
          <w:rFonts w:ascii="Times New Roman" w:hAnsi="Times New Roman" w:cs="Times New Roman"/>
          <w:sz w:val="28"/>
          <w:szCs w:val="28"/>
        </w:rPr>
        <w:t>;</w:t>
      </w:r>
    </w:p>
    <w:p w:rsidR="00FB52B8" w:rsidRPr="00EE7E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E7E41">
        <w:rPr>
          <w:rFonts w:ascii="Times New Roman" w:hAnsi="Times New Roman" w:cs="Times New Roman"/>
          <w:sz w:val="28"/>
          <w:szCs w:val="28"/>
        </w:rPr>
        <w:t xml:space="preserve"> копия документа, подтверждающего соответствующие полномочия представителя заявителя (в случае если с ходатайством обращается представитель заявителя);</w:t>
      </w:r>
    </w:p>
    <w:p w:rsidR="00FB52B8" w:rsidRDefault="00FB52B8" w:rsidP="00FB52B8">
      <w:pPr>
        <w:autoSpaceDE w:val="0"/>
        <w:autoSpaceDN w:val="0"/>
        <w:adjustRightInd w:val="0"/>
        <w:ind w:firstLine="708"/>
        <w:jc w:val="both"/>
        <w:rPr>
          <w:sz w:val="28"/>
          <w:szCs w:val="28"/>
        </w:rPr>
      </w:pPr>
      <w:r>
        <w:rPr>
          <w:sz w:val="28"/>
          <w:szCs w:val="28"/>
        </w:rPr>
        <w:t>-</w:t>
      </w:r>
      <w:r w:rsidRPr="00EE7E41">
        <w:rPr>
          <w:sz w:val="28"/>
          <w:szCs w:val="28"/>
        </w:rPr>
        <w:t xml:space="preserve"> согласие правообладателей, земельные участки которых расположены в пределах границ земель, подлежащих переводу в земли других категорий</w:t>
      </w:r>
      <w:r>
        <w:rPr>
          <w:sz w:val="28"/>
          <w:szCs w:val="28"/>
        </w:rPr>
        <w:t>, за исключением случая, если правообладателями земельного участка являются лица, с которыми заключено соглашение об установлении сервитута в отношении такого земельного участка;</w:t>
      </w:r>
    </w:p>
    <w:p w:rsidR="00FB52B8" w:rsidRDefault="00FB52B8" w:rsidP="00FB52B8">
      <w:pPr>
        <w:autoSpaceDE w:val="0"/>
        <w:autoSpaceDN w:val="0"/>
        <w:adjustRightInd w:val="0"/>
        <w:ind w:firstLine="708"/>
        <w:jc w:val="both"/>
        <w:rPr>
          <w:sz w:val="28"/>
          <w:szCs w:val="28"/>
        </w:rPr>
      </w:pPr>
      <w:r>
        <w:rPr>
          <w:sz w:val="28"/>
          <w:szCs w:val="28"/>
        </w:rPr>
        <w:t xml:space="preserve">- </w:t>
      </w:r>
      <w:r w:rsidRPr="00564E67">
        <w:rPr>
          <w:sz w:val="28"/>
          <w:szCs w:val="28"/>
        </w:rPr>
        <w:t xml:space="preserve">утвержденный в установленном </w:t>
      </w:r>
      <w:r w:rsidR="00541B22">
        <w:rPr>
          <w:sz w:val="28"/>
          <w:szCs w:val="28"/>
        </w:rPr>
        <w:t xml:space="preserve">федеральным законодательством </w:t>
      </w:r>
      <w:r w:rsidRPr="00564E67">
        <w:rPr>
          <w:sz w:val="28"/>
          <w:szCs w:val="28"/>
        </w:rPr>
        <w:t>порядк</w:t>
      </w:r>
      <w:r>
        <w:rPr>
          <w:sz w:val="28"/>
          <w:szCs w:val="28"/>
        </w:rPr>
        <w:t>е проект рекультивации (в случаях</w:t>
      </w:r>
      <w:r w:rsidRPr="00564E67">
        <w:rPr>
          <w:sz w:val="28"/>
          <w:szCs w:val="28"/>
        </w:rPr>
        <w:t xml:space="preserve"> перевода земельного участка на основании </w:t>
      </w:r>
      <w:hyperlink r:id="rId17" w:history="1">
        <w:r w:rsidRPr="00564E67">
          <w:rPr>
            <w:sz w:val="28"/>
            <w:szCs w:val="28"/>
          </w:rPr>
          <w:t>част</w:t>
        </w:r>
        <w:r>
          <w:rPr>
            <w:sz w:val="28"/>
            <w:szCs w:val="28"/>
          </w:rPr>
          <w:t>ей</w:t>
        </w:r>
        <w:r w:rsidRPr="00564E67">
          <w:rPr>
            <w:sz w:val="28"/>
            <w:szCs w:val="28"/>
          </w:rPr>
          <w:t xml:space="preserve"> 2 </w:t>
        </w:r>
        <w:r>
          <w:rPr>
            <w:sz w:val="28"/>
            <w:szCs w:val="28"/>
          </w:rPr>
          <w:t xml:space="preserve">и 3 </w:t>
        </w:r>
        <w:r w:rsidRPr="00564E67">
          <w:rPr>
            <w:sz w:val="28"/>
            <w:szCs w:val="28"/>
          </w:rPr>
          <w:t>статьи 9</w:t>
        </w:r>
      </w:hyperlink>
      <w:r w:rsidRPr="00564E67">
        <w:rPr>
          <w:sz w:val="28"/>
          <w:szCs w:val="28"/>
        </w:rPr>
        <w:t xml:space="preserve"> Федерального закона от 21</w:t>
      </w:r>
      <w:r>
        <w:rPr>
          <w:sz w:val="28"/>
          <w:szCs w:val="28"/>
        </w:rPr>
        <w:t>.12.</w:t>
      </w:r>
      <w:r w:rsidRPr="00564E67">
        <w:rPr>
          <w:sz w:val="28"/>
          <w:szCs w:val="28"/>
        </w:rPr>
        <w:t xml:space="preserve">2004 </w:t>
      </w:r>
      <w:r>
        <w:rPr>
          <w:sz w:val="28"/>
          <w:szCs w:val="28"/>
        </w:rPr>
        <w:t>№</w:t>
      </w:r>
      <w:r w:rsidRPr="00564E67">
        <w:rPr>
          <w:sz w:val="28"/>
          <w:szCs w:val="28"/>
        </w:rPr>
        <w:t xml:space="preserve"> 172-ФЗ)</w:t>
      </w:r>
      <w:r>
        <w:rPr>
          <w:sz w:val="28"/>
          <w:szCs w:val="28"/>
        </w:rPr>
        <w:t>;</w:t>
      </w:r>
    </w:p>
    <w:p w:rsidR="00FB52B8" w:rsidRDefault="00FB52B8" w:rsidP="00FB52B8">
      <w:pPr>
        <w:autoSpaceDE w:val="0"/>
        <w:autoSpaceDN w:val="0"/>
        <w:adjustRightInd w:val="0"/>
        <w:ind w:firstLine="708"/>
        <w:jc w:val="both"/>
        <w:rPr>
          <w:sz w:val="28"/>
          <w:szCs w:val="28"/>
        </w:rPr>
      </w:pPr>
      <w:r>
        <w:rPr>
          <w:sz w:val="28"/>
          <w:szCs w:val="28"/>
        </w:rPr>
        <w:t xml:space="preserve">- копии правоустанавливающих или </w:t>
      </w:r>
      <w:proofErr w:type="spellStart"/>
      <w:r>
        <w:rPr>
          <w:sz w:val="28"/>
          <w:szCs w:val="28"/>
        </w:rPr>
        <w:t>правоудостоверяющих</w:t>
      </w:r>
      <w:proofErr w:type="spellEnd"/>
      <w:r>
        <w:rPr>
          <w:sz w:val="28"/>
          <w:szCs w:val="28"/>
        </w:rPr>
        <w:t xml:space="preserve"> документов на земельный участок (в случае если право на земельный участок не зарегистрировано в Едином государственном реестре недвижимости).</w:t>
      </w:r>
    </w:p>
    <w:p w:rsidR="00FB52B8" w:rsidRPr="00DD0EF1" w:rsidRDefault="00FB52B8" w:rsidP="00FB52B8">
      <w:pPr>
        <w:pStyle w:val="ConsPlusNormal"/>
        <w:ind w:firstLine="709"/>
        <w:jc w:val="both"/>
        <w:rPr>
          <w:rFonts w:ascii="Times New Roman" w:hAnsi="Times New Roman" w:cs="Times New Roman"/>
          <w:sz w:val="28"/>
          <w:szCs w:val="28"/>
        </w:rPr>
      </w:pPr>
      <w:r w:rsidRPr="00DD0EF1">
        <w:rPr>
          <w:rFonts w:ascii="Times New Roman" w:hAnsi="Times New Roman" w:cs="Times New Roman"/>
          <w:sz w:val="28"/>
          <w:szCs w:val="28"/>
        </w:rPr>
        <w:t>2.6.2. Запрещается требовать представления документов и информации или осуществления действий, не входящих в указанный в настоящем подразделе перечень.</w:t>
      </w:r>
    </w:p>
    <w:p w:rsidR="00FB52B8" w:rsidRPr="003579AD" w:rsidRDefault="00FB52B8" w:rsidP="00FB52B8">
      <w:pPr>
        <w:pStyle w:val="ConsPlusNormal"/>
        <w:ind w:firstLine="709"/>
        <w:jc w:val="both"/>
        <w:rPr>
          <w:rFonts w:ascii="Times New Roman" w:hAnsi="Times New Roman" w:cs="Times New Roman"/>
          <w:sz w:val="28"/>
          <w:szCs w:val="28"/>
        </w:rPr>
      </w:pPr>
      <w:bookmarkStart w:id="6" w:name="P204"/>
      <w:bookmarkStart w:id="7" w:name="P207"/>
      <w:bookmarkStart w:id="8" w:name="P212"/>
      <w:bookmarkEnd w:id="6"/>
      <w:bookmarkEnd w:id="7"/>
      <w:bookmarkEnd w:id="8"/>
      <w:r w:rsidRPr="003579AD">
        <w:rPr>
          <w:rFonts w:ascii="Times New Roman" w:hAnsi="Times New Roman" w:cs="Times New Roman"/>
          <w:sz w:val="28"/>
          <w:szCs w:val="28"/>
        </w:rPr>
        <w:t>2.6.3. Документы представляются одним из следующих способов:</w:t>
      </w:r>
    </w:p>
    <w:p w:rsidR="00FB52B8" w:rsidRPr="003579AD" w:rsidRDefault="00FB52B8" w:rsidP="00FB52B8">
      <w:pPr>
        <w:pStyle w:val="ConsPlusNormal"/>
        <w:ind w:firstLine="709"/>
        <w:jc w:val="both"/>
        <w:rPr>
          <w:rFonts w:ascii="Times New Roman" w:hAnsi="Times New Roman" w:cs="Times New Roman"/>
          <w:sz w:val="28"/>
          <w:szCs w:val="28"/>
        </w:rPr>
      </w:pPr>
      <w:r w:rsidRPr="003579AD">
        <w:rPr>
          <w:rFonts w:ascii="Times New Roman" w:hAnsi="Times New Roman" w:cs="Times New Roman"/>
          <w:sz w:val="28"/>
          <w:szCs w:val="28"/>
        </w:rPr>
        <w:t>1) лично заявителем (представителем заявителя) на бумажном носителе;</w:t>
      </w:r>
    </w:p>
    <w:p w:rsidR="00FB52B8" w:rsidRPr="003579AD" w:rsidRDefault="00FB52B8" w:rsidP="00FB52B8">
      <w:pPr>
        <w:pStyle w:val="ConsPlusNormal"/>
        <w:ind w:firstLine="709"/>
        <w:jc w:val="both"/>
        <w:rPr>
          <w:rFonts w:ascii="Times New Roman" w:hAnsi="Times New Roman" w:cs="Times New Roman"/>
          <w:sz w:val="28"/>
          <w:szCs w:val="28"/>
        </w:rPr>
      </w:pPr>
      <w:r w:rsidRPr="003579AD">
        <w:rPr>
          <w:rFonts w:ascii="Times New Roman" w:hAnsi="Times New Roman" w:cs="Times New Roman"/>
          <w:sz w:val="28"/>
          <w:szCs w:val="28"/>
        </w:rPr>
        <w:t>2) посредством почтового отправления на бумажном носителе;</w:t>
      </w:r>
    </w:p>
    <w:p w:rsidR="00FB52B8" w:rsidRPr="003579AD" w:rsidRDefault="00FB52B8" w:rsidP="00FB52B8">
      <w:pPr>
        <w:pStyle w:val="ConsPlusNormal"/>
        <w:ind w:firstLine="709"/>
        <w:jc w:val="both"/>
        <w:rPr>
          <w:rFonts w:ascii="Times New Roman" w:hAnsi="Times New Roman" w:cs="Times New Roman"/>
          <w:sz w:val="28"/>
          <w:szCs w:val="28"/>
        </w:rPr>
      </w:pPr>
      <w:r w:rsidRPr="003579AD">
        <w:rPr>
          <w:rFonts w:ascii="Times New Roman" w:hAnsi="Times New Roman" w:cs="Times New Roman"/>
          <w:sz w:val="28"/>
          <w:szCs w:val="28"/>
        </w:rPr>
        <w:t>3) в форме электронн</w:t>
      </w:r>
      <w:r>
        <w:rPr>
          <w:rFonts w:ascii="Times New Roman" w:hAnsi="Times New Roman" w:cs="Times New Roman"/>
          <w:sz w:val="28"/>
          <w:szCs w:val="28"/>
        </w:rPr>
        <w:t>ых документов</w:t>
      </w:r>
      <w:r w:rsidRPr="003579AD">
        <w:rPr>
          <w:rFonts w:ascii="Times New Roman" w:hAnsi="Times New Roman" w:cs="Times New Roman"/>
          <w:sz w:val="28"/>
          <w:szCs w:val="28"/>
        </w:rPr>
        <w:t xml:space="preserve"> посредством отправки через личный кабинет </w:t>
      </w:r>
      <w:r w:rsidR="009816BA">
        <w:rPr>
          <w:rFonts w:ascii="Times New Roman" w:hAnsi="Times New Roman" w:cs="Times New Roman"/>
          <w:sz w:val="28"/>
          <w:szCs w:val="28"/>
        </w:rPr>
        <w:t xml:space="preserve">на </w:t>
      </w:r>
      <w:r w:rsidRPr="003579AD">
        <w:rPr>
          <w:rFonts w:ascii="Times New Roman" w:hAnsi="Times New Roman" w:cs="Times New Roman"/>
          <w:sz w:val="28"/>
          <w:szCs w:val="28"/>
        </w:rPr>
        <w:t>Едино</w:t>
      </w:r>
      <w:r w:rsidR="009816BA">
        <w:rPr>
          <w:rFonts w:ascii="Times New Roman" w:hAnsi="Times New Roman" w:cs="Times New Roman"/>
          <w:sz w:val="28"/>
          <w:szCs w:val="28"/>
        </w:rPr>
        <w:t>м</w:t>
      </w:r>
      <w:r w:rsidRPr="003579AD">
        <w:rPr>
          <w:rFonts w:ascii="Times New Roman" w:hAnsi="Times New Roman" w:cs="Times New Roman"/>
          <w:sz w:val="28"/>
          <w:szCs w:val="28"/>
        </w:rPr>
        <w:t xml:space="preserve"> портал</w:t>
      </w:r>
      <w:r w:rsidR="009816BA">
        <w:rPr>
          <w:rFonts w:ascii="Times New Roman" w:hAnsi="Times New Roman" w:cs="Times New Roman"/>
          <w:sz w:val="28"/>
          <w:szCs w:val="28"/>
        </w:rPr>
        <w:t>е</w:t>
      </w:r>
      <w:r w:rsidRPr="003579AD">
        <w:rPr>
          <w:rFonts w:ascii="Times New Roman" w:hAnsi="Times New Roman" w:cs="Times New Roman"/>
          <w:sz w:val="28"/>
          <w:szCs w:val="28"/>
        </w:rPr>
        <w:t xml:space="preserve"> и (или)</w:t>
      </w:r>
      <w:r>
        <w:rPr>
          <w:rFonts w:ascii="Times New Roman" w:hAnsi="Times New Roman" w:cs="Times New Roman"/>
          <w:sz w:val="28"/>
          <w:szCs w:val="28"/>
        </w:rPr>
        <w:t xml:space="preserve"> Регионально</w:t>
      </w:r>
      <w:r w:rsidR="009816BA">
        <w:rPr>
          <w:rFonts w:ascii="Times New Roman" w:hAnsi="Times New Roman" w:cs="Times New Roman"/>
          <w:sz w:val="28"/>
          <w:szCs w:val="28"/>
        </w:rPr>
        <w:t>м</w:t>
      </w:r>
      <w:r>
        <w:rPr>
          <w:rFonts w:ascii="Times New Roman" w:hAnsi="Times New Roman" w:cs="Times New Roman"/>
          <w:sz w:val="28"/>
          <w:szCs w:val="28"/>
        </w:rPr>
        <w:t xml:space="preserve"> портал</w:t>
      </w:r>
      <w:r w:rsidR="009816BA">
        <w:rPr>
          <w:rFonts w:ascii="Times New Roman" w:hAnsi="Times New Roman" w:cs="Times New Roman"/>
          <w:sz w:val="28"/>
          <w:szCs w:val="28"/>
        </w:rPr>
        <w:t>е</w:t>
      </w:r>
      <w:r>
        <w:rPr>
          <w:rFonts w:ascii="Times New Roman" w:hAnsi="Times New Roman" w:cs="Times New Roman"/>
          <w:sz w:val="28"/>
          <w:szCs w:val="28"/>
        </w:rPr>
        <w:t>.</w:t>
      </w:r>
    </w:p>
    <w:p w:rsidR="00FB52B8" w:rsidRPr="003579AD" w:rsidRDefault="00FB52B8" w:rsidP="00FB52B8">
      <w:pPr>
        <w:pStyle w:val="ConsPlusNormal"/>
        <w:ind w:firstLine="709"/>
        <w:jc w:val="both"/>
        <w:rPr>
          <w:rFonts w:ascii="Times New Roman" w:hAnsi="Times New Roman" w:cs="Times New Roman"/>
          <w:sz w:val="28"/>
          <w:szCs w:val="28"/>
        </w:rPr>
      </w:pPr>
      <w:bookmarkStart w:id="9" w:name="P214"/>
      <w:bookmarkEnd w:id="9"/>
      <w:r w:rsidRPr="003579AD">
        <w:rPr>
          <w:rFonts w:ascii="Times New Roman" w:hAnsi="Times New Roman" w:cs="Times New Roman"/>
          <w:sz w:val="28"/>
          <w:szCs w:val="28"/>
        </w:rPr>
        <w:t>2.6.4. Требования к документам, представляемы</w:t>
      </w:r>
      <w:r>
        <w:rPr>
          <w:rFonts w:ascii="Times New Roman" w:hAnsi="Times New Roman" w:cs="Times New Roman"/>
          <w:sz w:val="28"/>
          <w:szCs w:val="28"/>
        </w:rPr>
        <w:t>м на бумажном носителе</w:t>
      </w:r>
      <w:r w:rsidRPr="003579AD">
        <w:rPr>
          <w:rFonts w:ascii="Times New Roman" w:hAnsi="Times New Roman" w:cs="Times New Roman"/>
          <w:sz w:val="28"/>
          <w:szCs w:val="28"/>
        </w:rPr>
        <w:t>:</w:t>
      </w:r>
    </w:p>
    <w:p w:rsidR="00FB52B8" w:rsidRPr="003579AD" w:rsidRDefault="00FB52B8" w:rsidP="00FB52B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3579AD">
        <w:rPr>
          <w:rFonts w:ascii="Times New Roman" w:hAnsi="Times New Roman" w:cs="Times New Roman"/>
          <w:sz w:val="28"/>
          <w:szCs w:val="28"/>
        </w:rPr>
        <w:t xml:space="preserve"> фамилия, имя и отчество (при наличии) заявителя (представителя заявителя), его адрес места жительства (места пребывания), телефон (если есть) написаны полностью;</w:t>
      </w:r>
      <w:proofErr w:type="gramEnd"/>
    </w:p>
    <w:p w:rsidR="00FB52B8" w:rsidRPr="003579A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579AD">
        <w:rPr>
          <w:rFonts w:ascii="Times New Roman" w:hAnsi="Times New Roman" w:cs="Times New Roman"/>
          <w:sz w:val="28"/>
          <w:szCs w:val="28"/>
        </w:rPr>
        <w:t xml:space="preserve"> в документах не должно быть подчисток, приписок, зачеркнутых слов и иных неоговоренных исправлений;</w:t>
      </w:r>
    </w:p>
    <w:p w:rsidR="00FB52B8" w:rsidRPr="003579A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579AD">
        <w:rPr>
          <w:rFonts w:ascii="Times New Roman" w:hAnsi="Times New Roman" w:cs="Times New Roman"/>
          <w:sz w:val="28"/>
          <w:szCs w:val="28"/>
        </w:rPr>
        <w:t xml:space="preserve"> документы не должны быть исполнены карандашом;</w:t>
      </w:r>
    </w:p>
    <w:p w:rsidR="00FB52B8" w:rsidRPr="003579A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579AD">
        <w:rPr>
          <w:rFonts w:ascii="Times New Roman" w:hAnsi="Times New Roman" w:cs="Times New Roman"/>
          <w:sz w:val="28"/>
          <w:szCs w:val="28"/>
        </w:rPr>
        <w:t xml:space="preserve"> документы не должны иметь повреждений, наличие которых допускает многозначность истолкования содержания.</w:t>
      </w:r>
    </w:p>
    <w:p w:rsidR="00FB52B8" w:rsidRPr="003579AD" w:rsidRDefault="00FB52B8" w:rsidP="00FB52B8">
      <w:pPr>
        <w:pStyle w:val="ConsPlusNormal"/>
        <w:ind w:firstLine="709"/>
        <w:jc w:val="both"/>
        <w:rPr>
          <w:rFonts w:ascii="Times New Roman" w:hAnsi="Times New Roman" w:cs="Times New Roman"/>
          <w:sz w:val="28"/>
          <w:szCs w:val="28"/>
        </w:rPr>
      </w:pPr>
      <w:bookmarkStart w:id="10" w:name="P219"/>
      <w:bookmarkEnd w:id="10"/>
      <w:r w:rsidRPr="003579AD">
        <w:rPr>
          <w:rFonts w:ascii="Times New Roman" w:hAnsi="Times New Roman" w:cs="Times New Roman"/>
          <w:sz w:val="28"/>
          <w:szCs w:val="28"/>
        </w:rPr>
        <w:t>2.6.5. Требования к документам, представляемым в электронной форме</w:t>
      </w:r>
      <w:r w:rsidRPr="002019C0">
        <w:rPr>
          <w:rFonts w:ascii="Times New Roman" w:hAnsi="Times New Roman" w:cs="Times New Roman"/>
          <w:sz w:val="28"/>
          <w:szCs w:val="28"/>
        </w:rPr>
        <w:t xml:space="preserve"> </w:t>
      </w:r>
      <w:r w:rsidRPr="003579AD">
        <w:rPr>
          <w:rFonts w:ascii="Times New Roman" w:hAnsi="Times New Roman" w:cs="Times New Roman"/>
          <w:sz w:val="28"/>
          <w:szCs w:val="28"/>
        </w:rPr>
        <w:t>через личный кабинет на Едином портале и (или) Региональном портале:</w:t>
      </w:r>
    </w:p>
    <w:p w:rsidR="00FB52B8" w:rsidRPr="003579A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3579AD">
        <w:rPr>
          <w:rFonts w:ascii="Times New Roman" w:hAnsi="Times New Roman" w:cs="Times New Roman"/>
          <w:sz w:val="28"/>
          <w:szCs w:val="28"/>
        </w:rPr>
        <w:t>) заявление</w:t>
      </w:r>
      <w:r>
        <w:rPr>
          <w:rFonts w:ascii="Times New Roman" w:hAnsi="Times New Roman" w:cs="Times New Roman"/>
          <w:sz w:val="28"/>
          <w:szCs w:val="28"/>
        </w:rPr>
        <w:t>, ходатайство</w:t>
      </w:r>
      <w:r w:rsidRPr="003579AD">
        <w:rPr>
          <w:rFonts w:ascii="Times New Roman" w:hAnsi="Times New Roman" w:cs="Times New Roman"/>
          <w:sz w:val="28"/>
          <w:szCs w:val="28"/>
        </w:rPr>
        <w:t xml:space="preserve"> и прилагаемые к н</w:t>
      </w:r>
      <w:r>
        <w:rPr>
          <w:rFonts w:ascii="Times New Roman" w:hAnsi="Times New Roman" w:cs="Times New Roman"/>
          <w:sz w:val="28"/>
          <w:szCs w:val="28"/>
        </w:rPr>
        <w:t>им</w:t>
      </w:r>
      <w:r w:rsidRPr="003579AD">
        <w:rPr>
          <w:rFonts w:ascii="Times New Roman" w:hAnsi="Times New Roman" w:cs="Times New Roman"/>
          <w:sz w:val="28"/>
          <w:szCs w:val="28"/>
        </w:rPr>
        <w:t xml:space="preserve"> документы представляются в форме электронных документов путем заполнения </w:t>
      </w:r>
      <w:r>
        <w:rPr>
          <w:rFonts w:ascii="Times New Roman" w:hAnsi="Times New Roman" w:cs="Times New Roman"/>
          <w:sz w:val="28"/>
          <w:szCs w:val="28"/>
        </w:rPr>
        <w:t xml:space="preserve">интерактивной </w:t>
      </w:r>
      <w:r w:rsidRPr="003579AD">
        <w:rPr>
          <w:rFonts w:ascii="Times New Roman" w:hAnsi="Times New Roman" w:cs="Times New Roman"/>
          <w:sz w:val="28"/>
          <w:szCs w:val="28"/>
        </w:rPr>
        <w:t>формы запр</w:t>
      </w:r>
      <w:r>
        <w:rPr>
          <w:rFonts w:ascii="Times New Roman" w:hAnsi="Times New Roman" w:cs="Times New Roman"/>
          <w:sz w:val="28"/>
          <w:szCs w:val="28"/>
        </w:rPr>
        <w:t>оса на</w:t>
      </w:r>
      <w:r w:rsidRPr="003579AD">
        <w:rPr>
          <w:rFonts w:ascii="Times New Roman" w:hAnsi="Times New Roman" w:cs="Times New Roman"/>
          <w:sz w:val="28"/>
          <w:szCs w:val="28"/>
        </w:rPr>
        <w:t xml:space="preserve"> Един</w:t>
      </w:r>
      <w:r>
        <w:rPr>
          <w:rFonts w:ascii="Times New Roman" w:hAnsi="Times New Roman" w:cs="Times New Roman"/>
          <w:sz w:val="28"/>
          <w:szCs w:val="28"/>
        </w:rPr>
        <w:t>ом</w:t>
      </w:r>
      <w:r w:rsidRPr="003579AD">
        <w:rPr>
          <w:rFonts w:ascii="Times New Roman" w:hAnsi="Times New Roman" w:cs="Times New Roman"/>
          <w:sz w:val="28"/>
          <w:szCs w:val="28"/>
        </w:rPr>
        <w:t xml:space="preserve"> портал</w:t>
      </w:r>
      <w:r>
        <w:rPr>
          <w:rFonts w:ascii="Times New Roman" w:hAnsi="Times New Roman" w:cs="Times New Roman"/>
          <w:sz w:val="28"/>
          <w:szCs w:val="28"/>
        </w:rPr>
        <w:t>е</w:t>
      </w:r>
      <w:r w:rsidRPr="003579AD">
        <w:rPr>
          <w:rFonts w:ascii="Times New Roman" w:hAnsi="Times New Roman" w:cs="Times New Roman"/>
          <w:sz w:val="28"/>
          <w:szCs w:val="28"/>
        </w:rPr>
        <w:t xml:space="preserve"> и (или) Региональн</w:t>
      </w:r>
      <w:r>
        <w:rPr>
          <w:rFonts w:ascii="Times New Roman" w:hAnsi="Times New Roman" w:cs="Times New Roman"/>
          <w:sz w:val="28"/>
          <w:szCs w:val="28"/>
        </w:rPr>
        <w:t>ом</w:t>
      </w:r>
      <w:r w:rsidRPr="003579AD">
        <w:rPr>
          <w:rFonts w:ascii="Times New Roman" w:hAnsi="Times New Roman" w:cs="Times New Roman"/>
          <w:sz w:val="28"/>
          <w:szCs w:val="28"/>
        </w:rPr>
        <w:t xml:space="preserve"> портал</w:t>
      </w:r>
      <w:r>
        <w:rPr>
          <w:rFonts w:ascii="Times New Roman" w:hAnsi="Times New Roman" w:cs="Times New Roman"/>
          <w:sz w:val="28"/>
          <w:szCs w:val="28"/>
        </w:rPr>
        <w:t>е</w:t>
      </w:r>
      <w:r w:rsidRPr="003579AD">
        <w:rPr>
          <w:rFonts w:ascii="Times New Roman" w:hAnsi="Times New Roman" w:cs="Times New Roman"/>
          <w:sz w:val="28"/>
          <w:szCs w:val="28"/>
        </w:rPr>
        <w:t>, направляются в виде файлов в формате XML, созданных с использованием XML-схем и обеспечивающих считывание и контроль представленных данных;</w:t>
      </w:r>
    </w:p>
    <w:p w:rsidR="00FB52B8" w:rsidRPr="003579A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579AD">
        <w:rPr>
          <w:rFonts w:ascii="Times New Roman" w:hAnsi="Times New Roman" w:cs="Times New Roman"/>
          <w:sz w:val="28"/>
          <w:szCs w:val="28"/>
        </w:rPr>
        <w:t>) электронные документы (электронные образы документов), прилагаемые к заявлению</w:t>
      </w:r>
      <w:r w:rsidR="00541B22">
        <w:rPr>
          <w:rFonts w:ascii="Times New Roman" w:hAnsi="Times New Roman" w:cs="Times New Roman"/>
          <w:sz w:val="28"/>
          <w:szCs w:val="28"/>
        </w:rPr>
        <w:t>, ходатайству</w:t>
      </w:r>
      <w:r w:rsidRPr="003579AD">
        <w:rPr>
          <w:rFonts w:ascii="Times New Roman" w:hAnsi="Times New Roman" w:cs="Times New Roman"/>
          <w:sz w:val="28"/>
          <w:szCs w:val="28"/>
        </w:rPr>
        <w:t>, в том числе доверенности, направляются в виде файлов в форматах PDF, TIF;</w:t>
      </w:r>
    </w:p>
    <w:p w:rsidR="00FB52B8" w:rsidRPr="003579AD" w:rsidRDefault="00FB52B8" w:rsidP="00FB52B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3</w:t>
      </w:r>
      <w:r w:rsidRPr="003579AD">
        <w:rPr>
          <w:rFonts w:ascii="Times New Roman" w:hAnsi="Times New Roman" w:cs="Times New Roman"/>
          <w:sz w:val="28"/>
          <w:szCs w:val="28"/>
        </w:rPr>
        <w:t>) сведения из документа, удостоверяющего личность заявителя (представителя заявителя), формируются при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также – Единая система идентификации и аутентификации) из состава соответствующих данных указанной учетной записи</w:t>
      </w:r>
      <w:r>
        <w:rPr>
          <w:rFonts w:ascii="Times New Roman" w:hAnsi="Times New Roman" w:cs="Times New Roman"/>
          <w:sz w:val="28"/>
          <w:szCs w:val="28"/>
        </w:rPr>
        <w:t>;</w:t>
      </w:r>
      <w:proofErr w:type="gramEnd"/>
    </w:p>
    <w:p w:rsidR="00FB52B8" w:rsidRPr="003579AD" w:rsidRDefault="00FB52B8" w:rsidP="00FB52B8">
      <w:pPr>
        <w:autoSpaceDE w:val="0"/>
        <w:autoSpaceDN w:val="0"/>
        <w:adjustRightInd w:val="0"/>
        <w:ind w:firstLine="708"/>
        <w:jc w:val="both"/>
        <w:rPr>
          <w:sz w:val="28"/>
          <w:szCs w:val="28"/>
        </w:rPr>
      </w:pPr>
      <w:r>
        <w:rPr>
          <w:sz w:val="28"/>
          <w:szCs w:val="28"/>
        </w:rPr>
        <w:t xml:space="preserve">4) </w:t>
      </w:r>
      <w:r w:rsidRPr="003579AD">
        <w:rPr>
          <w:sz w:val="28"/>
          <w:szCs w:val="28"/>
        </w:rPr>
        <w:t xml:space="preserve">доверенность </w:t>
      </w:r>
      <w:r>
        <w:rPr>
          <w:sz w:val="28"/>
          <w:szCs w:val="28"/>
        </w:rPr>
        <w:t>(в</w:t>
      </w:r>
      <w:r w:rsidRPr="003579AD">
        <w:rPr>
          <w:sz w:val="28"/>
          <w:szCs w:val="28"/>
        </w:rPr>
        <w:t xml:space="preserve"> случае </w:t>
      </w:r>
      <w:r>
        <w:rPr>
          <w:sz w:val="28"/>
          <w:szCs w:val="28"/>
        </w:rPr>
        <w:t>направления</w:t>
      </w:r>
      <w:r w:rsidRPr="003579AD">
        <w:rPr>
          <w:sz w:val="28"/>
          <w:szCs w:val="28"/>
        </w:rPr>
        <w:t xml:space="preserve"> заявления</w:t>
      </w:r>
      <w:r>
        <w:rPr>
          <w:sz w:val="28"/>
          <w:szCs w:val="28"/>
        </w:rPr>
        <w:t xml:space="preserve">, ходатайства </w:t>
      </w:r>
      <w:r w:rsidRPr="003579AD">
        <w:rPr>
          <w:sz w:val="28"/>
          <w:szCs w:val="28"/>
        </w:rPr>
        <w:t>представителем заявителя</w:t>
      </w:r>
      <w:r>
        <w:rPr>
          <w:sz w:val="28"/>
          <w:szCs w:val="28"/>
        </w:rPr>
        <w:t xml:space="preserve">) </w:t>
      </w:r>
      <w:r w:rsidRPr="003579AD">
        <w:rPr>
          <w:sz w:val="28"/>
          <w:szCs w:val="28"/>
        </w:rPr>
        <w:t>прилагается в виде электронного образа такого документа, который подписывается:</w:t>
      </w:r>
    </w:p>
    <w:p w:rsidR="00FB52B8" w:rsidRPr="003579AD" w:rsidRDefault="00FB52B8" w:rsidP="00FB52B8">
      <w:pPr>
        <w:autoSpaceDE w:val="0"/>
        <w:autoSpaceDN w:val="0"/>
        <w:adjustRightInd w:val="0"/>
        <w:ind w:firstLine="708"/>
        <w:jc w:val="both"/>
        <w:rPr>
          <w:sz w:val="28"/>
          <w:szCs w:val="28"/>
        </w:rPr>
      </w:pPr>
      <w:r w:rsidRPr="003579AD">
        <w:rPr>
          <w:sz w:val="28"/>
          <w:szCs w:val="28"/>
        </w:rPr>
        <w:t xml:space="preserve">- усиленной квалифицированной электронной подписью уполномоченного лица, выдавшего документ, в случае представления доверенности, выданной юридическим лицом; </w:t>
      </w:r>
    </w:p>
    <w:p w:rsidR="00FB52B8" w:rsidRPr="003579AD" w:rsidRDefault="00FB52B8" w:rsidP="00FB52B8">
      <w:pPr>
        <w:autoSpaceDE w:val="0"/>
        <w:autoSpaceDN w:val="0"/>
        <w:adjustRightInd w:val="0"/>
        <w:ind w:firstLine="708"/>
        <w:jc w:val="both"/>
        <w:rPr>
          <w:sz w:val="28"/>
          <w:szCs w:val="28"/>
        </w:rPr>
      </w:pPr>
      <w:r w:rsidRPr="003579AD">
        <w:rPr>
          <w:sz w:val="28"/>
          <w:szCs w:val="28"/>
        </w:rPr>
        <w:t>- усиленной квалифицированной электронной подписью индивидуального предпринимателя в случае представления доверенности, выданной индивидуальным предпринимателем;</w:t>
      </w:r>
    </w:p>
    <w:p w:rsidR="00FB52B8" w:rsidRPr="003579AD" w:rsidRDefault="00FB52B8" w:rsidP="00FB52B8">
      <w:pPr>
        <w:autoSpaceDE w:val="0"/>
        <w:autoSpaceDN w:val="0"/>
        <w:adjustRightInd w:val="0"/>
        <w:ind w:firstLine="708"/>
        <w:jc w:val="both"/>
        <w:rPr>
          <w:sz w:val="28"/>
          <w:szCs w:val="28"/>
        </w:rPr>
      </w:pPr>
      <w:r w:rsidRPr="003579AD">
        <w:rPr>
          <w:sz w:val="28"/>
          <w:szCs w:val="28"/>
        </w:rPr>
        <w:t>- усиленной квалифицированной электронной подписью нотариуса в случае представления доверенности, выданной нотариусом;</w:t>
      </w:r>
    </w:p>
    <w:p w:rsidR="00FB52B8" w:rsidRPr="003579AD" w:rsidRDefault="00FB52B8" w:rsidP="00FB52B8">
      <w:pPr>
        <w:pStyle w:val="ConsPlusNormal"/>
        <w:ind w:firstLine="709"/>
        <w:jc w:val="both"/>
        <w:rPr>
          <w:rFonts w:ascii="Times New Roman" w:hAnsi="Times New Roman" w:cs="Times New Roman"/>
          <w:sz w:val="28"/>
          <w:szCs w:val="28"/>
        </w:rPr>
      </w:pPr>
      <w:r w:rsidRPr="003579AD">
        <w:rPr>
          <w:rFonts w:ascii="Times New Roman" w:hAnsi="Times New Roman" w:cs="Times New Roman"/>
          <w:sz w:val="28"/>
          <w:szCs w:val="28"/>
        </w:rPr>
        <w:t xml:space="preserve"> - простой электронной подписью в случае представления доверенности в иных случаях;</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579AD">
        <w:rPr>
          <w:rFonts w:ascii="Times New Roman" w:hAnsi="Times New Roman" w:cs="Times New Roman"/>
          <w:sz w:val="28"/>
          <w:szCs w:val="28"/>
        </w:rPr>
        <w:t>)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cs="Times New Roman"/>
          <w:sz w:val="28"/>
          <w:szCs w:val="28"/>
          <w:lang w:val="en-US"/>
        </w:rPr>
        <w:t>dpi</w:t>
      </w:r>
      <w:r>
        <w:rPr>
          <w:rFonts w:ascii="Times New Roman" w:hAnsi="Times New Roman" w:cs="Times New Roman"/>
          <w:sz w:val="28"/>
          <w:szCs w:val="28"/>
        </w:rPr>
        <w:t xml:space="preserve"> (масштаб 1:1) с использованием следующих режимов:</w:t>
      </w:r>
    </w:p>
    <w:p w:rsidR="00FB52B8" w:rsidRPr="00386B37" w:rsidRDefault="00FB52B8" w:rsidP="00FB52B8">
      <w:pPr>
        <w:autoSpaceDE w:val="0"/>
        <w:autoSpaceDN w:val="0"/>
        <w:adjustRightInd w:val="0"/>
        <w:ind w:firstLine="709"/>
        <w:jc w:val="both"/>
        <w:rPr>
          <w:rFonts w:eastAsia="TimesNewRomanPSMT"/>
          <w:sz w:val="28"/>
          <w:szCs w:val="28"/>
        </w:rPr>
      </w:pPr>
      <w:r w:rsidRPr="00386B37">
        <w:rPr>
          <w:rFonts w:eastAsia="TimesNewRomanPSMT"/>
          <w:sz w:val="28"/>
          <w:szCs w:val="28"/>
        </w:rPr>
        <w:t>- «черно-белый» (при отсутствии в документе графических изображений и</w:t>
      </w:r>
      <w:r>
        <w:rPr>
          <w:rFonts w:eastAsia="TimesNewRomanPSMT"/>
          <w:sz w:val="28"/>
          <w:szCs w:val="28"/>
        </w:rPr>
        <w:t xml:space="preserve"> </w:t>
      </w:r>
      <w:r w:rsidRPr="00386B37">
        <w:rPr>
          <w:rFonts w:eastAsia="TimesNewRomanPSMT"/>
          <w:sz w:val="28"/>
          <w:szCs w:val="28"/>
        </w:rPr>
        <w:t>(или) цветного текста);</w:t>
      </w:r>
    </w:p>
    <w:p w:rsidR="00FB52B8" w:rsidRPr="00386B37" w:rsidRDefault="00FB52B8" w:rsidP="00FB52B8">
      <w:pPr>
        <w:autoSpaceDE w:val="0"/>
        <w:autoSpaceDN w:val="0"/>
        <w:adjustRightInd w:val="0"/>
        <w:ind w:firstLine="709"/>
        <w:jc w:val="both"/>
        <w:rPr>
          <w:rFonts w:eastAsia="TimesNewRomanPSMT"/>
          <w:sz w:val="28"/>
          <w:szCs w:val="28"/>
        </w:rPr>
      </w:pPr>
      <w:r w:rsidRPr="00386B37">
        <w:rPr>
          <w:rFonts w:eastAsia="TimesNewRomanPSMT"/>
          <w:sz w:val="28"/>
          <w:szCs w:val="28"/>
        </w:rPr>
        <w:t>- «оттенки серого» (при наличии в документе графических изображений,</w:t>
      </w:r>
      <w:r>
        <w:rPr>
          <w:rFonts w:eastAsia="TimesNewRomanPSMT"/>
          <w:sz w:val="28"/>
          <w:szCs w:val="28"/>
        </w:rPr>
        <w:t xml:space="preserve"> </w:t>
      </w:r>
      <w:r w:rsidRPr="00386B37">
        <w:rPr>
          <w:rFonts w:eastAsia="TimesNewRomanPSMT"/>
          <w:sz w:val="28"/>
          <w:szCs w:val="28"/>
        </w:rPr>
        <w:t>отличных от цветного графического изображения);</w:t>
      </w:r>
    </w:p>
    <w:p w:rsidR="00FB52B8" w:rsidRPr="00386B37" w:rsidRDefault="00FB52B8" w:rsidP="00FB52B8">
      <w:pPr>
        <w:autoSpaceDE w:val="0"/>
        <w:autoSpaceDN w:val="0"/>
        <w:adjustRightInd w:val="0"/>
        <w:ind w:firstLine="709"/>
        <w:jc w:val="both"/>
        <w:rPr>
          <w:rFonts w:eastAsia="TimesNewRomanPSMT"/>
          <w:sz w:val="28"/>
          <w:szCs w:val="28"/>
        </w:rPr>
      </w:pPr>
      <w:r w:rsidRPr="00386B37">
        <w:rPr>
          <w:rFonts w:eastAsia="TimesNewRomanPSMT"/>
          <w:sz w:val="28"/>
          <w:szCs w:val="28"/>
        </w:rPr>
        <w:t>- «цветной» или «режим полной цветопередачи» (при наличии в документе</w:t>
      </w:r>
      <w:r>
        <w:rPr>
          <w:rFonts w:eastAsia="TimesNewRomanPSMT"/>
          <w:sz w:val="28"/>
          <w:szCs w:val="28"/>
        </w:rPr>
        <w:t xml:space="preserve"> </w:t>
      </w:r>
      <w:r w:rsidRPr="00386B37">
        <w:rPr>
          <w:rFonts w:eastAsia="TimesNewRomanPSMT"/>
          <w:sz w:val="28"/>
          <w:szCs w:val="28"/>
        </w:rPr>
        <w:t>цветных графических изображений либо цветного текста);</w:t>
      </w:r>
    </w:p>
    <w:p w:rsidR="00FB52B8" w:rsidRPr="00386B37" w:rsidRDefault="00FB52B8" w:rsidP="00FB52B8">
      <w:pPr>
        <w:autoSpaceDE w:val="0"/>
        <w:autoSpaceDN w:val="0"/>
        <w:adjustRightInd w:val="0"/>
        <w:ind w:firstLine="709"/>
        <w:jc w:val="both"/>
        <w:rPr>
          <w:rFonts w:eastAsia="TimesNewRomanPSMT"/>
          <w:sz w:val="28"/>
          <w:szCs w:val="28"/>
        </w:rPr>
      </w:pPr>
      <w:r w:rsidRPr="00386B37">
        <w:rPr>
          <w:rFonts w:eastAsia="TimesNewRomanPSMT"/>
          <w:sz w:val="28"/>
          <w:szCs w:val="28"/>
        </w:rPr>
        <w:t>- сохранением всех аутентичных признаков подлинности, а именно:</w:t>
      </w:r>
      <w:r>
        <w:rPr>
          <w:rFonts w:eastAsia="TimesNewRomanPSMT"/>
          <w:sz w:val="28"/>
          <w:szCs w:val="28"/>
        </w:rPr>
        <w:t xml:space="preserve"> </w:t>
      </w:r>
      <w:r w:rsidRPr="00386B37">
        <w:rPr>
          <w:rFonts w:eastAsia="TimesNewRomanPSMT"/>
          <w:sz w:val="28"/>
          <w:szCs w:val="28"/>
        </w:rPr>
        <w:t>графической подписи лица, печати, углового штампа бланка;</w:t>
      </w:r>
    </w:p>
    <w:p w:rsidR="00FB52B8" w:rsidRPr="00386B37" w:rsidRDefault="00FB52B8" w:rsidP="00FB52B8">
      <w:pPr>
        <w:autoSpaceDE w:val="0"/>
        <w:autoSpaceDN w:val="0"/>
        <w:adjustRightInd w:val="0"/>
        <w:ind w:firstLine="709"/>
        <w:jc w:val="both"/>
        <w:rPr>
          <w:rFonts w:eastAsia="TimesNewRomanPSMT"/>
          <w:sz w:val="28"/>
          <w:szCs w:val="28"/>
        </w:rPr>
      </w:pPr>
      <w:r w:rsidRPr="00386B37">
        <w:rPr>
          <w:rFonts w:eastAsia="TimesNewRomanPSMT"/>
          <w:sz w:val="28"/>
          <w:szCs w:val="28"/>
        </w:rPr>
        <w:t>- количество файлов должно соответствовать количеству документов, каждый</w:t>
      </w:r>
      <w:r>
        <w:rPr>
          <w:rFonts w:eastAsia="TimesNewRomanPSMT"/>
          <w:sz w:val="28"/>
          <w:szCs w:val="28"/>
        </w:rPr>
        <w:t xml:space="preserve"> </w:t>
      </w:r>
      <w:r w:rsidRPr="00386B37">
        <w:rPr>
          <w:rFonts w:eastAsia="TimesNewRomanPSMT"/>
          <w:sz w:val="28"/>
          <w:szCs w:val="28"/>
        </w:rPr>
        <w:t>из которых содержит текстовую и (или) графическую информацию</w:t>
      </w:r>
      <w:r>
        <w:rPr>
          <w:rFonts w:eastAsia="TimesNewRomanPSMT"/>
          <w:sz w:val="28"/>
          <w:szCs w:val="28"/>
        </w:rPr>
        <w:t>;</w:t>
      </w:r>
    </w:p>
    <w:p w:rsidR="00FB52B8" w:rsidRPr="00386B37" w:rsidRDefault="00FB52B8" w:rsidP="00FB52B8">
      <w:pPr>
        <w:autoSpaceDE w:val="0"/>
        <w:autoSpaceDN w:val="0"/>
        <w:adjustRightInd w:val="0"/>
        <w:ind w:firstLine="709"/>
        <w:jc w:val="both"/>
        <w:rPr>
          <w:rFonts w:eastAsia="TimesNewRomanPSMT"/>
          <w:sz w:val="28"/>
          <w:szCs w:val="28"/>
        </w:rPr>
      </w:pPr>
      <w:r>
        <w:rPr>
          <w:rFonts w:eastAsia="TimesNewRomanPSMT"/>
          <w:sz w:val="28"/>
          <w:szCs w:val="28"/>
        </w:rPr>
        <w:t>7) э</w:t>
      </w:r>
      <w:r w:rsidRPr="00386B37">
        <w:rPr>
          <w:rFonts w:eastAsia="TimesNewRomanPSMT"/>
          <w:sz w:val="28"/>
          <w:szCs w:val="28"/>
        </w:rPr>
        <w:t>лектронные документы должны обеспечивать:</w:t>
      </w:r>
    </w:p>
    <w:p w:rsidR="00FB52B8" w:rsidRPr="00386B37" w:rsidRDefault="00FB52B8" w:rsidP="00FB52B8">
      <w:pPr>
        <w:autoSpaceDE w:val="0"/>
        <w:autoSpaceDN w:val="0"/>
        <w:adjustRightInd w:val="0"/>
        <w:ind w:firstLine="709"/>
        <w:jc w:val="both"/>
        <w:rPr>
          <w:rFonts w:eastAsia="TimesNewRomanPSMT"/>
          <w:sz w:val="28"/>
          <w:szCs w:val="28"/>
        </w:rPr>
      </w:pPr>
      <w:r w:rsidRPr="00386B37">
        <w:rPr>
          <w:rFonts w:eastAsia="TimesNewRomanPSMT"/>
          <w:sz w:val="28"/>
          <w:szCs w:val="28"/>
        </w:rPr>
        <w:t>- возможность идентифицировать документ и количество листов в документе;</w:t>
      </w:r>
    </w:p>
    <w:p w:rsidR="00FB52B8" w:rsidRDefault="00FB52B8" w:rsidP="00FB52B8">
      <w:pPr>
        <w:autoSpaceDE w:val="0"/>
        <w:autoSpaceDN w:val="0"/>
        <w:adjustRightInd w:val="0"/>
        <w:ind w:firstLine="709"/>
        <w:jc w:val="both"/>
        <w:rPr>
          <w:rFonts w:eastAsia="TimesNewRomanPSMT"/>
          <w:sz w:val="28"/>
          <w:szCs w:val="28"/>
        </w:rPr>
      </w:pPr>
      <w:r w:rsidRPr="00386B37">
        <w:rPr>
          <w:rFonts w:eastAsia="TimesNewRomanPSMT"/>
          <w:sz w:val="28"/>
          <w:szCs w:val="28"/>
        </w:rPr>
        <w:t>- для документов, содержащих структурированные по частям, главам,</w:t>
      </w:r>
      <w:r>
        <w:rPr>
          <w:rFonts w:eastAsia="TimesNewRomanPSMT"/>
          <w:sz w:val="28"/>
          <w:szCs w:val="28"/>
        </w:rPr>
        <w:t xml:space="preserve"> </w:t>
      </w:r>
      <w:r w:rsidRPr="00386B37">
        <w:rPr>
          <w:rFonts w:eastAsia="TimesNewRomanPSMT"/>
          <w:sz w:val="28"/>
          <w:szCs w:val="28"/>
        </w:rPr>
        <w:t>разделам (подразделам) данные и закладки, обеспечивающие переходы по</w:t>
      </w:r>
      <w:r>
        <w:rPr>
          <w:rFonts w:eastAsia="TimesNewRomanPSMT"/>
          <w:sz w:val="28"/>
          <w:szCs w:val="28"/>
        </w:rPr>
        <w:t xml:space="preserve"> </w:t>
      </w:r>
      <w:r w:rsidRPr="00386B37">
        <w:rPr>
          <w:rFonts w:eastAsia="TimesNewRomanPSMT"/>
          <w:sz w:val="28"/>
          <w:szCs w:val="28"/>
        </w:rPr>
        <w:t>оглавлению и (или) к содержащимся в тексте рисункам и таблицам</w:t>
      </w:r>
      <w:r>
        <w:rPr>
          <w:rFonts w:eastAsia="TimesNewRomanPSMT"/>
          <w:sz w:val="28"/>
          <w:szCs w:val="28"/>
        </w:rPr>
        <w:t>;</w:t>
      </w:r>
    </w:p>
    <w:p w:rsidR="00FB52B8" w:rsidRPr="00386B37" w:rsidRDefault="00FB52B8" w:rsidP="00FB52B8">
      <w:pPr>
        <w:autoSpaceDE w:val="0"/>
        <w:autoSpaceDN w:val="0"/>
        <w:adjustRightInd w:val="0"/>
        <w:ind w:firstLine="708"/>
        <w:jc w:val="both"/>
        <w:rPr>
          <w:sz w:val="28"/>
          <w:szCs w:val="28"/>
        </w:rPr>
      </w:pPr>
      <w:r>
        <w:rPr>
          <w:rFonts w:eastAsia="TimesNewRomanPSMT"/>
          <w:sz w:val="28"/>
          <w:szCs w:val="28"/>
        </w:rPr>
        <w:t>8) д</w:t>
      </w:r>
      <w:r w:rsidRPr="00386B37">
        <w:rPr>
          <w:rFonts w:eastAsia="TimesNewRomanPSMT"/>
          <w:sz w:val="28"/>
          <w:szCs w:val="28"/>
        </w:rPr>
        <w:t xml:space="preserve">окументы, подлежащие представлению в форматах </w:t>
      </w:r>
      <w:proofErr w:type="spellStart"/>
      <w:r w:rsidRPr="00386B37">
        <w:rPr>
          <w:rFonts w:eastAsia="TimesNewRomanPSMT"/>
          <w:sz w:val="28"/>
          <w:szCs w:val="28"/>
        </w:rPr>
        <w:t>xls</w:t>
      </w:r>
      <w:proofErr w:type="spellEnd"/>
      <w:r w:rsidRPr="00386B37">
        <w:rPr>
          <w:rFonts w:eastAsia="TimesNewRomanPSMT"/>
          <w:sz w:val="28"/>
          <w:szCs w:val="28"/>
        </w:rPr>
        <w:t xml:space="preserve">, xlsx или </w:t>
      </w:r>
      <w:proofErr w:type="spellStart"/>
      <w:r w:rsidRPr="00386B37">
        <w:rPr>
          <w:rFonts w:eastAsia="TimesNewRomanPSMT"/>
          <w:sz w:val="28"/>
          <w:szCs w:val="28"/>
        </w:rPr>
        <w:t>ods</w:t>
      </w:r>
      <w:proofErr w:type="spellEnd"/>
      <w:r w:rsidRPr="00386B37">
        <w:rPr>
          <w:rFonts w:eastAsia="TimesNewRomanPSMT"/>
          <w:sz w:val="28"/>
          <w:szCs w:val="28"/>
        </w:rPr>
        <w:t>,</w:t>
      </w:r>
      <w:r>
        <w:rPr>
          <w:rFonts w:eastAsia="TimesNewRomanPSMT"/>
          <w:sz w:val="28"/>
          <w:szCs w:val="28"/>
        </w:rPr>
        <w:t xml:space="preserve"> </w:t>
      </w:r>
      <w:r w:rsidRPr="00386B37">
        <w:rPr>
          <w:rFonts w:eastAsia="TimesNewRomanPSMT"/>
          <w:sz w:val="28"/>
          <w:szCs w:val="28"/>
        </w:rPr>
        <w:t>формируются в виде отдельного электронного документа</w:t>
      </w:r>
      <w:r>
        <w:rPr>
          <w:rFonts w:eastAsia="TimesNewRomanPSMT"/>
          <w:sz w:val="28"/>
          <w:szCs w:val="28"/>
        </w:rPr>
        <w:t>;</w:t>
      </w:r>
    </w:p>
    <w:p w:rsidR="00FB52B8" w:rsidRPr="003579A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Pr="003579AD">
        <w:rPr>
          <w:rFonts w:ascii="Times New Roman" w:hAnsi="Times New Roman" w:cs="Times New Roman"/>
          <w:sz w:val="28"/>
          <w:szCs w:val="28"/>
        </w:rPr>
        <w:t>) средства электронной подписи, применяемые при подаче заявления</w:t>
      </w:r>
      <w:r>
        <w:rPr>
          <w:rFonts w:ascii="Times New Roman" w:hAnsi="Times New Roman" w:cs="Times New Roman"/>
          <w:sz w:val="28"/>
          <w:szCs w:val="28"/>
        </w:rPr>
        <w:t>, ходатайства</w:t>
      </w:r>
      <w:r w:rsidRPr="003579AD">
        <w:rPr>
          <w:rFonts w:ascii="Times New Roman" w:hAnsi="Times New Roman" w:cs="Times New Roman"/>
          <w:sz w:val="28"/>
          <w:szCs w:val="28"/>
        </w:rPr>
        <w:t xml:space="preserve"> и прилагаемых к </w:t>
      </w:r>
      <w:r>
        <w:rPr>
          <w:rFonts w:ascii="Times New Roman" w:hAnsi="Times New Roman" w:cs="Times New Roman"/>
          <w:sz w:val="28"/>
          <w:szCs w:val="28"/>
        </w:rPr>
        <w:t>ним</w:t>
      </w:r>
      <w:r w:rsidRPr="003579AD">
        <w:rPr>
          <w:rFonts w:ascii="Times New Roman" w:hAnsi="Times New Roman" w:cs="Times New Roman"/>
          <w:sz w:val="28"/>
          <w:szCs w:val="28"/>
        </w:rPr>
        <w:t xml:space="preserve"> электронных документов, должны быть сертифицированы в соответствии с федеральным законодательством.</w:t>
      </w:r>
    </w:p>
    <w:p w:rsidR="00FB52B8" w:rsidRDefault="00FB52B8" w:rsidP="00FB52B8">
      <w:pPr>
        <w:pStyle w:val="ConsPlusNormal"/>
        <w:jc w:val="both"/>
        <w:rPr>
          <w:rFonts w:ascii="Times New Roman" w:hAnsi="Times New Roman" w:cs="Times New Roman"/>
          <w:sz w:val="28"/>
          <w:szCs w:val="28"/>
        </w:rPr>
      </w:pPr>
    </w:p>
    <w:p w:rsidR="00FB52B8" w:rsidRPr="00F1296A" w:rsidRDefault="00FB52B8" w:rsidP="009065B1">
      <w:pPr>
        <w:pStyle w:val="ConsPlusTitle"/>
        <w:ind w:left="1701" w:right="1700"/>
        <w:jc w:val="center"/>
        <w:outlineLvl w:val="2"/>
        <w:rPr>
          <w:rFonts w:ascii="Times New Roman" w:hAnsi="Times New Roman" w:cs="Times New Roman"/>
          <w:sz w:val="28"/>
          <w:szCs w:val="28"/>
        </w:rPr>
      </w:pPr>
      <w:r w:rsidRPr="00F1296A">
        <w:rPr>
          <w:rFonts w:ascii="Times New Roman" w:hAnsi="Times New Roman" w:cs="Times New Roman"/>
          <w:sz w:val="28"/>
          <w:szCs w:val="28"/>
        </w:rPr>
        <w:t xml:space="preserve">2.7. </w:t>
      </w:r>
      <w:proofErr w:type="gramStart"/>
      <w:r w:rsidRPr="00F1296A">
        <w:rPr>
          <w:rFonts w:ascii="Times New Roman" w:hAnsi="Times New Roman" w:cs="Times New Roman"/>
          <w:sz w:val="28"/>
          <w:szCs w:val="28"/>
        </w:rPr>
        <w:t>Исчерпывающий перечень документов,</w:t>
      </w:r>
      <w:r w:rsidR="009065B1">
        <w:rPr>
          <w:rFonts w:ascii="Times New Roman" w:hAnsi="Times New Roman" w:cs="Times New Roman"/>
          <w:sz w:val="28"/>
          <w:szCs w:val="28"/>
        </w:rPr>
        <w:t xml:space="preserve"> </w:t>
      </w:r>
      <w:r w:rsidRPr="00F1296A">
        <w:rPr>
          <w:rFonts w:ascii="Times New Roman" w:hAnsi="Times New Roman" w:cs="Times New Roman"/>
          <w:sz w:val="28"/>
          <w:szCs w:val="28"/>
        </w:rPr>
        <w:t>необходимых</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в соответствии с федеральными и областными нормативными</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правовыми актами для предоставления государственной услуги,</w:t>
      </w:r>
      <w:r w:rsidR="009065B1">
        <w:rPr>
          <w:rFonts w:ascii="Times New Roman" w:hAnsi="Times New Roman" w:cs="Times New Roman"/>
          <w:sz w:val="28"/>
          <w:szCs w:val="28"/>
        </w:rPr>
        <w:t xml:space="preserve"> </w:t>
      </w:r>
      <w:r w:rsidRPr="00F1296A">
        <w:rPr>
          <w:rFonts w:ascii="Times New Roman" w:hAnsi="Times New Roman" w:cs="Times New Roman"/>
          <w:sz w:val="28"/>
          <w:szCs w:val="28"/>
        </w:rPr>
        <w:t>услуг, которые являются необходимыми и обязательными</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для предоставления государственной услуги, которые находятся</w:t>
      </w:r>
      <w:r w:rsidR="009065B1">
        <w:rPr>
          <w:rFonts w:ascii="Times New Roman" w:hAnsi="Times New Roman" w:cs="Times New Roman"/>
          <w:sz w:val="28"/>
          <w:szCs w:val="28"/>
        </w:rPr>
        <w:t xml:space="preserve"> </w:t>
      </w:r>
      <w:r w:rsidRPr="00F1296A">
        <w:rPr>
          <w:rFonts w:ascii="Times New Roman" w:hAnsi="Times New Roman" w:cs="Times New Roman"/>
          <w:sz w:val="28"/>
          <w:szCs w:val="28"/>
        </w:rPr>
        <w:t>в распоряжении государственных органов, органов местного</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самоуправления и иных организаций и которые заявитель вправе</w:t>
      </w:r>
      <w:r w:rsidR="009065B1">
        <w:rPr>
          <w:rFonts w:ascii="Times New Roman" w:hAnsi="Times New Roman" w:cs="Times New Roman"/>
          <w:sz w:val="28"/>
          <w:szCs w:val="28"/>
        </w:rPr>
        <w:t xml:space="preserve"> </w:t>
      </w:r>
      <w:r w:rsidRPr="00F1296A">
        <w:rPr>
          <w:rFonts w:ascii="Times New Roman" w:hAnsi="Times New Roman" w:cs="Times New Roman"/>
          <w:sz w:val="28"/>
          <w:szCs w:val="28"/>
        </w:rPr>
        <w:t>представить по собственной инициативе, и информация</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о способах их получения заявителями, в том числе</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в электронной форме</w:t>
      </w:r>
      <w:proofErr w:type="gramEnd"/>
      <w:r w:rsidRPr="00F1296A">
        <w:rPr>
          <w:rFonts w:ascii="Times New Roman" w:hAnsi="Times New Roman" w:cs="Times New Roman"/>
          <w:sz w:val="28"/>
          <w:szCs w:val="28"/>
        </w:rPr>
        <w:t xml:space="preserve">, и </w:t>
      </w:r>
      <w:proofErr w:type="gramStart"/>
      <w:r w:rsidRPr="00F1296A">
        <w:rPr>
          <w:rFonts w:ascii="Times New Roman" w:hAnsi="Times New Roman" w:cs="Times New Roman"/>
          <w:sz w:val="28"/>
          <w:szCs w:val="28"/>
        </w:rPr>
        <w:t>порядке</w:t>
      </w:r>
      <w:proofErr w:type="gramEnd"/>
      <w:r w:rsidRPr="00F1296A">
        <w:rPr>
          <w:rFonts w:ascii="Times New Roman" w:hAnsi="Times New Roman" w:cs="Times New Roman"/>
          <w:sz w:val="28"/>
          <w:szCs w:val="28"/>
        </w:rPr>
        <w:t xml:space="preserve"> их представления</w:t>
      </w:r>
    </w:p>
    <w:p w:rsidR="00FB52B8" w:rsidRPr="00F1296A" w:rsidRDefault="00FB52B8" w:rsidP="00FB52B8">
      <w:pPr>
        <w:pStyle w:val="ConsPlusNormal"/>
        <w:jc w:val="both"/>
        <w:rPr>
          <w:rFonts w:ascii="Times New Roman" w:hAnsi="Times New Roman" w:cs="Times New Roman"/>
          <w:sz w:val="28"/>
          <w:szCs w:val="28"/>
        </w:rPr>
      </w:pPr>
    </w:p>
    <w:p w:rsidR="00FB52B8" w:rsidRPr="00F1296A" w:rsidRDefault="00FB52B8" w:rsidP="00FB52B8">
      <w:pPr>
        <w:pStyle w:val="ConsPlusNormal"/>
        <w:ind w:firstLine="709"/>
        <w:jc w:val="both"/>
        <w:rPr>
          <w:rFonts w:ascii="Times New Roman" w:hAnsi="Times New Roman" w:cs="Times New Roman"/>
          <w:sz w:val="28"/>
          <w:szCs w:val="28"/>
        </w:rPr>
      </w:pPr>
      <w:r w:rsidRPr="00F1296A">
        <w:rPr>
          <w:rFonts w:ascii="Times New Roman" w:hAnsi="Times New Roman" w:cs="Times New Roman"/>
          <w:sz w:val="28"/>
          <w:szCs w:val="28"/>
        </w:rPr>
        <w:t>2.7.1. Заявитель (представитель заявителя) вправе представить по собственной инициативе</w:t>
      </w:r>
      <w:r w:rsidRPr="005F37C2">
        <w:rPr>
          <w:rFonts w:ascii="Times New Roman" w:hAnsi="Times New Roman" w:cs="Times New Roman"/>
          <w:sz w:val="24"/>
          <w:szCs w:val="24"/>
        </w:rPr>
        <w:t xml:space="preserve"> </w:t>
      </w:r>
      <w:r w:rsidRPr="00F1296A">
        <w:rPr>
          <w:rFonts w:ascii="Times New Roman" w:hAnsi="Times New Roman" w:cs="Times New Roman"/>
          <w:sz w:val="28"/>
          <w:szCs w:val="28"/>
        </w:rPr>
        <w:t>копии следующих документов:</w:t>
      </w:r>
    </w:p>
    <w:p w:rsidR="00FB52B8" w:rsidRPr="00F1296A"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1296A">
        <w:rPr>
          <w:rFonts w:ascii="Times New Roman" w:hAnsi="Times New Roman" w:cs="Times New Roman"/>
          <w:sz w:val="28"/>
          <w:szCs w:val="28"/>
        </w:rPr>
        <w:t xml:space="preserve"> выписки из Единого государственного реестра юридических лиц (для юридических лиц);</w:t>
      </w:r>
    </w:p>
    <w:p w:rsidR="00FB52B8" w:rsidRPr="00F1296A"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1296A">
        <w:rPr>
          <w:rFonts w:ascii="Times New Roman" w:hAnsi="Times New Roman" w:cs="Times New Roman"/>
          <w:sz w:val="28"/>
          <w:szCs w:val="28"/>
        </w:rPr>
        <w:t xml:space="preserve"> выписки из Единого государственного реестра индивидуальных предпринимателей (для индивидуальных предпринимателей);</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1296A">
        <w:rPr>
          <w:rFonts w:ascii="Times New Roman" w:hAnsi="Times New Roman" w:cs="Times New Roman"/>
          <w:sz w:val="28"/>
          <w:szCs w:val="28"/>
        </w:rPr>
        <w:t xml:space="preserve"> выписк</w:t>
      </w:r>
      <w:r>
        <w:rPr>
          <w:rFonts w:ascii="Times New Roman" w:hAnsi="Times New Roman" w:cs="Times New Roman"/>
          <w:sz w:val="28"/>
          <w:szCs w:val="28"/>
        </w:rPr>
        <w:t>и</w:t>
      </w:r>
      <w:r w:rsidRPr="00F1296A">
        <w:rPr>
          <w:rFonts w:ascii="Times New Roman" w:hAnsi="Times New Roman" w:cs="Times New Roman"/>
          <w:sz w:val="28"/>
          <w:szCs w:val="28"/>
        </w:rPr>
        <w:t xml:space="preserve"> из Единого государственного реестра недвижимости о земельном участке, </w:t>
      </w:r>
      <w:r>
        <w:rPr>
          <w:rFonts w:ascii="Times New Roman" w:hAnsi="Times New Roman" w:cs="Times New Roman"/>
          <w:sz w:val="28"/>
          <w:szCs w:val="28"/>
        </w:rPr>
        <w:t>в отношении которого подано заявление, ходатайство о предоставлении государственной услуги;</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E7E41">
        <w:rPr>
          <w:rFonts w:ascii="Times New Roman" w:hAnsi="Times New Roman" w:cs="Times New Roman"/>
          <w:sz w:val="28"/>
          <w:szCs w:val="28"/>
        </w:rPr>
        <w:t>заключени</w:t>
      </w:r>
      <w:r>
        <w:rPr>
          <w:rFonts w:ascii="Times New Roman" w:hAnsi="Times New Roman" w:cs="Times New Roman"/>
          <w:sz w:val="28"/>
          <w:szCs w:val="28"/>
        </w:rPr>
        <w:t>я</w:t>
      </w:r>
      <w:r w:rsidRPr="00EE7E41">
        <w:rPr>
          <w:rFonts w:ascii="Times New Roman" w:hAnsi="Times New Roman" w:cs="Times New Roman"/>
          <w:sz w:val="28"/>
          <w:szCs w:val="28"/>
        </w:rPr>
        <w:t xml:space="preserve"> государственной экологической экспертизы </w:t>
      </w:r>
      <w:r>
        <w:rPr>
          <w:rFonts w:ascii="Times New Roman" w:hAnsi="Times New Roman" w:cs="Times New Roman"/>
          <w:sz w:val="28"/>
          <w:szCs w:val="28"/>
        </w:rPr>
        <w:t>(</w:t>
      </w:r>
      <w:r w:rsidRPr="00EE7E41">
        <w:rPr>
          <w:rFonts w:ascii="Times New Roman" w:hAnsi="Times New Roman" w:cs="Times New Roman"/>
          <w:sz w:val="28"/>
          <w:szCs w:val="28"/>
        </w:rPr>
        <w:t>в случае если ее проведение предусмотрен</w:t>
      </w:r>
      <w:r>
        <w:rPr>
          <w:rFonts w:ascii="Times New Roman" w:hAnsi="Times New Roman" w:cs="Times New Roman"/>
          <w:sz w:val="28"/>
          <w:szCs w:val="28"/>
        </w:rPr>
        <w:t>о федеральным законодательством);</w:t>
      </w:r>
    </w:p>
    <w:p w:rsidR="00FB52B8" w:rsidRDefault="00FB52B8" w:rsidP="00FB52B8">
      <w:pPr>
        <w:autoSpaceDE w:val="0"/>
        <w:autoSpaceDN w:val="0"/>
        <w:adjustRightInd w:val="0"/>
        <w:ind w:firstLine="708"/>
        <w:jc w:val="both"/>
        <w:rPr>
          <w:sz w:val="28"/>
          <w:szCs w:val="28"/>
        </w:rPr>
      </w:pPr>
      <w:r w:rsidRPr="00F55821">
        <w:rPr>
          <w:sz w:val="28"/>
          <w:szCs w:val="28"/>
        </w:rPr>
        <w:t>- документ</w:t>
      </w:r>
      <w:r>
        <w:rPr>
          <w:sz w:val="28"/>
          <w:szCs w:val="28"/>
        </w:rPr>
        <w:t>ов</w:t>
      </w:r>
      <w:r w:rsidRPr="00F55821">
        <w:rPr>
          <w:sz w:val="28"/>
          <w:szCs w:val="28"/>
        </w:rPr>
        <w:t xml:space="preserve"> территориального планирования, </w:t>
      </w:r>
      <w:r>
        <w:rPr>
          <w:sz w:val="28"/>
          <w:szCs w:val="28"/>
        </w:rPr>
        <w:t>документации по планировке территории, землеустроительной документации;</w:t>
      </w:r>
    </w:p>
    <w:p w:rsidR="00FB52B8" w:rsidRDefault="00FB52B8" w:rsidP="00FB52B8">
      <w:pPr>
        <w:spacing w:after="1" w:line="280" w:lineRule="atLeast"/>
        <w:ind w:firstLine="540"/>
        <w:jc w:val="both"/>
        <w:rPr>
          <w:sz w:val="28"/>
          <w:szCs w:val="28"/>
        </w:rPr>
      </w:pPr>
      <w:r>
        <w:rPr>
          <w:sz w:val="28"/>
          <w:szCs w:val="28"/>
        </w:rPr>
        <w:t>- документов, содержащих сведения о наличии (</w:t>
      </w:r>
      <w:r w:rsidR="00CA1A4A">
        <w:rPr>
          <w:sz w:val="28"/>
          <w:szCs w:val="28"/>
        </w:rPr>
        <w:t xml:space="preserve">об </w:t>
      </w:r>
      <w:r>
        <w:rPr>
          <w:sz w:val="28"/>
          <w:szCs w:val="28"/>
        </w:rPr>
        <w:t>отсутствии) на земельном участке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rsidR="00FB52B8" w:rsidRPr="006A09D7" w:rsidRDefault="00FB52B8" w:rsidP="00FB52B8">
      <w:pPr>
        <w:pStyle w:val="ConsPlusNormal"/>
        <w:ind w:firstLine="709"/>
        <w:jc w:val="both"/>
        <w:rPr>
          <w:rFonts w:ascii="Times New Roman" w:hAnsi="Times New Roman" w:cs="Times New Roman"/>
          <w:sz w:val="28"/>
          <w:szCs w:val="28"/>
        </w:rPr>
      </w:pPr>
      <w:bookmarkStart w:id="11" w:name="P40"/>
      <w:bookmarkEnd w:id="11"/>
      <w:r w:rsidRPr="006A09D7">
        <w:rPr>
          <w:rFonts w:ascii="Times New Roman" w:hAnsi="Times New Roman" w:cs="Times New Roman"/>
          <w:sz w:val="28"/>
          <w:szCs w:val="28"/>
        </w:rPr>
        <w:t xml:space="preserve">2.7.2. В случае непредставления заявителем (представителем заявителя) документов, указанных в </w:t>
      </w:r>
      <w:hyperlink w:anchor="P236" w:history="1">
        <w:r w:rsidRPr="006A09D7">
          <w:rPr>
            <w:rFonts w:ascii="Times New Roman" w:hAnsi="Times New Roman" w:cs="Times New Roman"/>
            <w:sz w:val="28"/>
            <w:szCs w:val="28"/>
          </w:rPr>
          <w:t>пункте 2.7.1</w:t>
        </w:r>
      </w:hyperlink>
      <w:r w:rsidRPr="006A09D7">
        <w:rPr>
          <w:rFonts w:ascii="Times New Roman" w:hAnsi="Times New Roman" w:cs="Times New Roman"/>
          <w:sz w:val="28"/>
          <w:szCs w:val="28"/>
        </w:rPr>
        <w:t xml:space="preserve"> настоящего подраздела, сведения, содержащиеся в них, запрашиваются Департаментом в органах (организациях) на основании межведомственных запросов, в том числе в электронной форме</w:t>
      </w:r>
      <w:r>
        <w:rPr>
          <w:rFonts w:ascii="Times New Roman" w:hAnsi="Times New Roman" w:cs="Times New Roman"/>
          <w:sz w:val="28"/>
          <w:szCs w:val="28"/>
        </w:rPr>
        <w:t>,</w:t>
      </w:r>
      <w:r w:rsidRPr="006A09D7">
        <w:rPr>
          <w:rFonts w:ascii="Times New Roman" w:hAnsi="Times New Roman" w:cs="Times New Roman"/>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FB52B8" w:rsidRPr="006A09D7" w:rsidRDefault="00FB52B8" w:rsidP="00FB52B8">
      <w:pPr>
        <w:pStyle w:val="ConsPlusNormal"/>
        <w:ind w:firstLine="709"/>
        <w:jc w:val="both"/>
        <w:rPr>
          <w:rFonts w:ascii="Times New Roman" w:hAnsi="Times New Roman" w:cs="Times New Roman"/>
          <w:sz w:val="28"/>
          <w:szCs w:val="28"/>
        </w:rPr>
      </w:pPr>
      <w:r w:rsidRPr="006A09D7">
        <w:rPr>
          <w:rFonts w:ascii="Times New Roman" w:hAnsi="Times New Roman" w:cs="Times New Roman"/>
          <w:sz w:val="28"/>
          <w:szCs w:val="28"/>
        </w:rPr>
        <w:t>2.7.3. Запрещено требовать от заявителя (представителя заявителя):</w:t>
      </w:r>
    </w:p>
    <w:p w:rsidR="00FB52B8" w:rsidRPr="006A09D7" w:rsidRDefault="00FB52B8" w:rsidP="00FB52B8">
      <w:pPr>
        <w:pStyle w:val="ConsPlusNormal"/>
        <w:ind w:firstLine="709"/>
        <w:jc w:val="both"/>
        <w:rPr>
          <w:rFonts w:ascii="Times New Roman" w:hAnsi="Times New Roman" w:cs="Times New Roman"/>
          <w:sz w:val="28"/>
          <w:szCs w:val="28"/>
        </w:rPr>
      </w:pPr>
      <w:r w:rsidRPr="006A09D7">
        <w:rPr>
          <w:rFonts w:ascii="Times New Roman" w:hAnsi="Times New Roman" w:cs="Times New Roman"/>
          <w:sz w:val="28"/>
          <w:szCs w:val="28"/>
        </w:rPr>
        <w:t xml:space="preserve">- представления документов и информации или осуществления действий, </w:t>
      </w:r>
      <w:r w:rsidRPr="006A09D7">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B52B8" w:rsidRPr="006A09D7" w:rsidRDefault="00FB52B8" w:rsidP="00FB52B8">
      <w:pPr>
        <w:pStyle w:val="ConsPlusNormal"/>
        <w:ind w:firstLine="709"/>
        <w:jc w:val="both"/>
        <w:rPr>
          <w:rFonts w:ascii="Times New Roman" w:hAnsi="Times New Roman" w:cs="Times New Roman"/>
          <w:sz w:val="28"/>
          <w:szCs w:val="28"/>
        </w:rPr>
      </w:pPr>
      <w:proofErr w:type="gramStart"/>
      <w:r w:rsidRPr="006A09D7">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6A09D7">
        <w:rPr>
          <w:rFonts w:ascii="Times New Roman" w:hAnsi="Times New Roman" w:cs="Times New Roman"/>
          <w:sz w:val="28"/>
          <w:szCs w:val="28"/>
        </w:rPr>
        <w:t xml:space="preserve"> государственных или муниципальных услуг, за исключением документов, указанных в </w:t>
      </w:r>
      <w:hyperlink r:id="rId18" w:history="1">
        <w:r w:rsidRPr="006A09D7">
          <w:rPr>
            <w:rFonts w:ascii="Times New Roman" w:hAnsi="Times New Roman" w:cs="Times New Roman"/>
            <w:sz w:val="28"/>
            <w:szCs w:val="28"/>
          </w:rPr>
          <w:t>части 6 статьи 7</w:t>
        </w:r>
      </w:hyperlink>
      <w:r w:rsidRPr="006A09D7">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rPr>
        <w:t xml:space="preserve">           </w:t>
      </w:r>
      <w:r w:rsidRPr="006A09D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6A09D7">
        <w:rPr>
          <w:rFonts w:ascii="Times New Roman" w:hAnsi="Times New Roman" w:cs="Times New Roman"/>
          <w:sz w:val="28"/>
          <w:szCs w:val="28"/>
        </w:rPr>
        <w:t xml:space="preserve"> (далее - Федеральный закон № 210-ФЗ);</w:t>
      </w:r>
    </w:p>
    <w:p w:rsidR="00FB52B8" w:rsidRDefault="00FB52B8" w:rsidP="00FB52B8">
      <w:pPr>
        <w:pStyle w:val="ConsPlusNormal"/>
        <w:ind w:firstLine="709"/>
        <w:jc w:val="both"/>
        <w:rPr>
          <w:rFonts w:ascii="Times New Roman" w:hAnsi="Times New Roman" w:cs="Times New Roman"/>
          <w:sz w:val="28"/>
          <w:szCs w:val="28"/>
        </w:rPr>
      </w:pPr>
      <w:r w:rsidRPr="006A09D7">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 w:history="1">
        <w:r w:rsidRPr="006A09D7">
          <w:rPr>
            <w:rFonts w:ascii="Times New Roman" w:hAnsi="Times New Roman" w:cs="Times New Roman"/>
            <w:sz w:val="28"/>
            <w:szCs w:val="28"/>
          </w:rPr>
          <w:t>пунктом 4 части 1 статьи 7</w:t>
        </w:r>
      </w:hyperlink>
      <w:r w:rsidRPr="006A09D7">
        <w:rPr>
          <w:rFonts w:ascii="Times New Roman" w:hAnsi="Times New Roman" w:cs="Times New Roman"/>
          <w:sz w:val="28"/>
          <w:szCs w:val="28"/>
        </w:rPr>
        <w:t xml:space="preserve"> Федерального закона № 210-ФЗ.</w:t>
      </w:r>
    </w:p>
    <w:p w:rsidR="009065B1" w:rsidRDefault="009065B1" w:rsidP="00FB52B8">
      <w:pPr>
        <w:pStyle w:val="ConsPlusNormal"/>
        <w:ind w:firstLine="709"/>
        <w:jc w:val="both"/>
        <w:rPr>
          <w:rFonts w:ascii="Times New Roman" w:hAnsi="Times New Roman" w:cs="Times New Roman"/>
          <w:sz w:val="28"/>
          <w:szCs w:val="28"/>
        </w:rPr>
      </w:pPr>
    </w:p>
    <w:p w:rsidR="007A77A9" w:rsidRDefault="00FB52B8" w:rsidP="00FB52B8">
      <w:pPr>
        <w:pStyle w:val="ConsPlusTitle"/>
        <w:jc w:val="center"/>
        <w:outlineLvl w:val="2"/>
        <w:rPr>
          <w:rFonts w:ascii="Times New Roman" w:hAnsi="Times New Roman" w:cs="Times New Roman"/>
          <w:sz w:val="28"/>
          <w:szCs w:val="28"/>
        </w:rPr>
      </w:pPr>
      <w:r w:rsidRPr="00DB5D14">
        <w:rPr>
          <w:rFonts w:ascii="Times New Roman" w:hAnsi="Times New Roman" w:cs="Times New Roman"/>
          <w:sz w:val="28"/>
          <w:szCs w:val="28"/>
        </w:rPr>
        <w:t xml:space="preserve">2.8. Исчерпывающий перечень оснований </w:t>
      </w:r>
    </w:p>
    <w:p w:rsidR="007A77A9" w:rsidRDefault="00FB52B8" w:rsidP="007A77A9">
      <w:pPr>
        <w:pStyle w:val="ConsPlusTitle"/>
        <w:jc w:val="center"/>
        <w:outlineLvl w:val="2"/>
        <w:rPr>
          <w:rFonts w:ascii="Times New Roman" w:hAnsi="Times New Roman" w:cs="Times New Roman"/>
          <w:sz w:val="28"/>
          <w:szCs w:val="28"/>
        </w:rPr>
      </w:pPr>
      <w:r w:rsidRPr="00DB5D14">
        <w:rPr>
          <w:rFonts w:ascii="Times New Roman" w:hAnsi="Times New Roman" w:cs="Times New Roman"/>
          <w:sz w:val="28"/>
          <w:szCs w:val="28"/>
        </w:rPr>
        <w:t>для отказа в приеме</w:t>
      </w:r>
      <w:r w:rsidR="007A77A9">
        <w:rPr>
          <w:rFonts w:ascii="Times New Roman" w:hAnsi="Times New Roman" w:cs="Times New Roman"/>
          <w:sz w:val="28"/>
          <w:szCs w:val="28"/>
        </w:rPr>
        <w:t xml:space="preserve"> </w:t>
      </w:r>
      <w:r w:rsidRPr="00DB5D14">
        <w:rPr>
          <w:rFonts w:ascii="Times New Roman" w:hAnsi="Times New Roman" w:cs="Times New Roman"/>
          <w:sz w:val="28"/>
          <w:szCs w:val="28"/>
        </w:rPr>
        <w:t xml:space="preserve">документов, необходимых </w:t>
      </w:r>
    </w:p>
    <w:p w:rsidR="00FB52B8" w:rsidRPr="00DB5D14" w:rsidRDefault="00FB52B8" w:rsidP="007A77A9">
      <w:pPr>
        <w:pStyle w:val="ConsPlusTitle"/>
        <w:jc w:val="center"/>
        <w:outlineLvl w:val="2"/>
        <w:rPr>
          <w:rFonts w:ascii="Times New Roman" w:hAnsi="Times New Roman" w:cs="Times New Roman"/>
          <w:sz w:val="28"/>
          <w:szCs w:val="28"/>
        </w:rPr>
      </w:pPr>
      <w:r w:rsidRPr="00DB5D14">
        <w:rPr>
          <w:rFonts w:ascii="Times New Roman" w:hAnsi="Times New Roman" w:cs="Times New Roman"/>
          <w:sz w:val="28"/>
          <w:szCs w:val="28"/>
        </w:rPr>
        <w:t>для предоставления</w:t>
      </w:r>
      <w:r w:rsidR="007A77A9">
        <w:rPr>
          <w:rFonts w:ascii="Times New Roman" w:hAnsi="Times New Roman" w:cs="Times New Roman"/>
          <w:sz w:val="28"/>
          <w:szCs w:val="28"/>
        </w:rPr>
        <w:t xml:space="preserve"> </w:t>
      </w:r>
      <w:r w:rsidRPr="00DB5D14">
        <w:rPr>
          <w:rFonts w:ascii="Times New Roman" w:hAnsi="Times New Roman" w:cs="Times New Roman"/>
          <w:sz w:val="28"/>
          <w:szCs w:val="28"/>
        </w:rPr>
        <w:t>государственной услуги</w:t>
      </w:r>
    </w:p>
    <w:p w:rsidR="00FB52B8" w:rsidRPr="00275A7E" w:rsidRDefault="00FB52B8" w:rsidP="00FB52B8">
      <w:pPr>
        <w:pStyle w:val="ConsPlusNormal"/>
        <w:jc w:val="both"/>
        <w:rPr>
          <w:rFonts w:ascii="Times New Roman" w:hAnsi="Times New Roman" w:cs="Times New Roman"/>
          <w:sz w:val="32"/>
          <w:szCs w:val="28"/>
        </w:rPr>
      </w:pP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1F7EE4">
        <w:rPr>
          <w:rFonts w:ascii="Times New Roman" w:hAnsi="Times New Roman" w:cs="Times New Roman"/>
          <w:sz w:val="28"/>
          <w:szCs w:val="28"/>
        </w:rPr>
        <w:t>) заявление</w:t>
      </w:r>
      <w:r>
        <w:rPr>
          <w:rFonts w:ascii="Times New Roman" w:hAnsi="Times New Roman" w:cs="Times New Roman"/>
          <w:sz w:val="28"/>
          <w:szCs w:val="28"/>
        </w:rPr>
        <w:t>, ходатайство</w:t>
      </w:r>
      <w:r w:rsidRPr="001F7EE4">
        <w:rPr>
          <w:rFonts w:ascii="Times New Roman" w:hAnsi="Times New Roman" w:cs="Times New Roman"/>
          <w:sz w:val="28"/>
          <w:szCs w:val="28"/>
        </w:rPr>
        <w:t xml:space="preserve"> </w:t>
      </w:r>
      <w:proofErr w:type="gramStart"/>
      <w:r w:rsidRPr="001F7EE4">
        <w:rPr>
          <w:rFonts w:ascii="Times New Roman" w:hAnsi="Times New Roman" w:cs="Times New Roman"/>
          <w:sz w:val="28"/>
          <w:szCs w:val="28"/>
        </w:rPr>
        <w:t>подан</w:t>
      </w:r>
      <w:r>
        <w:rPr>
          <w:rFonts w:ascii="Times New Roman" w:hAnsi="Times New Roman" w:cs="Times New Roman"/>
          <w:sz w:val="28"/>
          <w:szCs w:val="28"/>
        </w:rPr>
        <w:t>ы</w:t>
      </w:r>
      <w:proofErr w:type="gramEnd"/>
      <w:r w:rsidRPr="001F7EE4">
        <w:rPr>
          <w:rFonts w:ascii="Times New Roman" w:hAnsi="Times New Roman" w:cs="Times New Roman"/>
          <w:sz w:val="28"/>
          <w:szCs w:val="28"/>
        </w:rPr>
        <w:t xml:space="preserve"> в </w:t>
      </w:r>
      <w:r w:rsidR="00541B22">
        <w:rPr>
          <w:rFonts w:ascii="Times New Roman" w:hAnsi="Times New Roman" w:cs="Times New Roman"/>
          <w:sz w:val="28"/>
          <w:szCs w:val="28"/>
        </w:rPr>
        <w:t xml:space="preserve">иной </w:t>
      </w:r>
      <w:r w:rsidRPr="001F7EE4">
        <w:rPr>
          <w:rFonts w:ascii="Times New Roman" w:hAnsi="Times New Roman" w:cs="Times New Roman"/>
          <w:sz w:val="28"/>
          <w:szCs w:val="28"/>
        </w:rPr>
        <w:t>орган;</w:t>
      </w:r>
    </w:p>
    <w:p w:rsidR="00FB52B8" w:rsidRPr="00080FB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80FBD">
        <w:rPr>
          <w:rFonts w:ascii="Times New Roman" w:hAnsi="Times New Roman" w:cs="Times New Roman"/>
          <w:sz w:val="28"/>
          <w:szCs w:val="28"/>
        </w:rPr>
        <w:t xml:space="preserve">с </w:t>
      </w:r>
      <w:r>
        <w:rPr>
          <w:rFonts w:ascii="Times New Roman" w:hAnsi="Times New Roman" w:cs="Times New Roman"/>
          <w:sz w:val="28"/>
          <w:szCs w:val="28"/>
        </w:rPr>
        <w:t xml:space="preserve">заявлением, </w:t>
      </w:r>
      <w:r w:rsidRPr="00080FBD">
        <w:rPr>
          <w:rFonts w:ascii="Times New Roman" w:hAnsi="Times New Roman" w:cs="Times New Roman"/>
          <w:sz w:val="28"/>
          <w:szCs w:val="28"/>
        </w:rPr>
        <w:t>ходатайством обратилось ненадлежащее лицо</w:t>
      </w:r>
      <w:r>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F7EE4">
        <w:rPr>
          <w:rFonts w:ascii="Times New Roman" w:hAnsi="Times New Roman" w:cs="Times New Roman"/>
          <w:sz w:val="28"/>
          <w:szCs w:val="28"/>
        </w:rPr>
        <w:t>) к заявлению</w:t>
      </w:r>
      <w:r>
        <w:rPr>
          <w:rFonts w:ascii="Times New Roman" w:hAnsi="Times New Roman" w:cs="Times New Roman"/>
          <w:sz w:val="28"/>
          <w:szCs w:val="28"/>
        </w:rPr>
        <w:t>, ходатайству</w:t>
      </w:r>
      <w:r w:rsidRPr="001F7EE4">
        <w:rPr>
          <w:rFonts w:ascii="Times New Roman" w:hAnsi="Times New Roman" w:cs="Times New Roman"/>
          <w:sz w:val="28"/>
          <w:szCs w:val="28"/>
        </w:rPr>
        <w:t xml:space="preserve"> не приложены документы, предусмотренные </w:t>
      </w:r>
      <w:hyperlink w:anchor="P186" w:history="1">
        <w:r w:rsidRPr="001F7EE4">
          <w:rPr>
            <w:rFonts w:ascii="Times New Roman" w:hAnsi="Times New Roman" w:cs="Times New Roman"/>
            <w:sz w:val="28"/>
            <w:szCs w:val="28"/>
          </w:rPr>
          <w:t>пунктом 2.6.1 подраздела 2.6</w:t>
        </w:r>
      </w:hyperlink>
      <w:r>
        <w:rPr>
          <w:rFonts w:ascii="Times New Roman" w:hAnsi="Times New Roman" w:cs="Times New Roman"/>
          <w:sz w:val="28"/>
          <w:szCs w:val="28"/>
        </w:rPr>
        <w:t xml:space="preserve"> настоящего раздела;</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документы, указанные в абзацах третьем и четвертом подпунктов 1 и 2 пункта 2.6.1 подраздела 2.6 настоящего раздела, на момент подачи заявления, ходатайства утратили силу;</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приложенные к заявлению, ходатайству документы не соответствуют требованиям, указанным в пунктах 2.6.4 и 2.6.5 подраздела 2.6 настоящего раздела;</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наличие противоречий между сведениями, указанными в заявлении,</w:t>
      </w:r>
      <w:r w:rsidR="00541B22">
        <w:rPr>
          <w:rFonts w:ascii="Times New Roman" w:hAnsi="Times New Roman" w:cs="Times New Roman"/>
          <w:sz w:val="28"/>
          <w:szCs w:val="28"/>
        </w:rPr>
        <w:t xml:space="preserve"> ходатайстве,</w:t>
      </w:r>
      <w:r>
        <w:rPr>
          <w:rFonts w:ascii="Times New Roman" w:hAnsi="Times New Roman" w:cs="Times New Roman"/>
          <w:sz w:val="28"/>
          <w:szCs w:val="28"/>
        </w:rPr>
        <w:t xml:space="preserve"> и сведениями, содержащимися в приложенных к н</w:t>
      </w:r>
      <w:r w:rsidR="00541B22">
        <w:rPr>
          <w:rFonts w:ascii="Times New Roman" w:hAnsi="Times New Roman" w:cs="Times New Roman"/>
          <w:sz w:val="28"/>
          <w:szCs w:val="28"/>
        </w:rPr>
        <w:t>и</w:t>
      </w:r>
      <w:r>
        <w:rPr>
          <w:rFonts w:ascii="Times New Roman" w:hAnsi="Times New Roman" w:cs="Times New Roman"/>
          <w:sz w:val="28"/>
          <w:szCs w:val="28"/>
        </w:rPr>
        <w:t>м</w:t>
      </w:r>
      <w:r w:rsidR="00541B22">
        <w:rPr>
          <w:rFonts w:ascii="Times New Roman" w:hAnsi="Times New Roman" w:cs="Times New Roman"/>
          <w:sz w:val="28"/>
          <w:szCs w:val="28"/>
        </w:rPr>
        <w:t xml:space="preserve"> документах.</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необходимых для предоставления государственной услуги, не является препятствием для повторного обращения заявителя (представителя заявителя) за предоставлением государственной услуги.</w:t>
      </w:r>
    </w:p>
    <w:p w:rsidR="00FB52B8" w:rsidRDefault="00FB52B8" w:rsidP="00FB52B8">
      <w:pPr>
        <w:pStyle w:val="ConsPlusNormal"/>
        <w:jc w:val="both"/>
        <w:rPr>
          <w:rFonts w:ascii="Times New Roman" w:hAnsi="Times New Roman" w:cs="Times New Roman"/>
          <w:sz w:val="28"/>
          <w:szCs w:val="24"/>
        </w:rPr>
      </w:pPr>
    </w:p>
    <w:p w:rsidR="009065B1" w:rsidRDefault="009065B1" w:rsidP="00FB52B8">
      <w:pPr>
        <w:pStyle w:val="ConsPlusNormal"/>
        <w:jc w:val="both"/>
        <w:rPr>
          <w:rFonts w:ascii="Times New Roman" w:hAnsi="Times New Roman" w:cs="Times New Roman"/>
          <w:sz w:val="28"/>
          <w:szCs w:val="24"/>
        </w:rPr>
      </w:pPr>
    </w:p>
    <w:p w:rsidR="009065B1" w:rsidRPr="00275A7E" w:rsidRDefault="009065B1" w:rsidP="00FB52B8">
      <w:pPr>
        <w:pStyle w:val="ConsPlusNormal"/>
        <w:jc w:val="both"/>
        <w:rPr>
          <w:rFonts w:ascii="Times New Roman" w:hAnsi="Times New Roman" w:cs="Times New Roman"/>
          <w:sz w:val="28"/>
          <w:szCs w:val="24"/>
        </w:rPr>
      </w:pPr>
    </w:p>
    <w:p w:rsidR="007A77A9" w:rsidRDefault="00FB52B8" w:rsidP="00FB52B8">
      <w:pPr>
        <w:pStyle w:val="ConsPlusTitle"/>
        <w:jc w:val="center"/>
        <w:outlineLvl w:val="2"/>
        <w:rPr>
          <w:rFonts w:ascii="Times New Roman" w:hAnsi="Times New Roman" w:cs="Times New Roman"/>
          <w:sz w:val="28"/>
          <w:szCs w:val="28"/>
        </w:rPr>
      </w:pPr>
      <w:r w:rsidRPr="00DB5D14">
        <w:rPr>
          <w:rFonts w:ascii="Times New Roman" w:hAnsi="Times New Roman" w:cs="Times New Roman"/>
          <w:sz w:val="28"/>
          <w:szCs w:val="28"/>
        </w:rPr>
        <w:lastRenderedPageBreak/>
        <w:t xml:space="preserve">2.9. Исчерпывающий перечень оснований </w:t>
      </w:r>
    </w:p>
    <w:p w:rsidR="009065B1" w:rsidRDefault="00FB52B8" w:rsidP="00FB52B8">
      <w:pPr>
        <w:pStyle w:val="ConsPlusTitle"/>
        <w:jc w:val="center"/>
        <w:outlineLvl w:val="2"/>
        <w:rPr>
          <w:rFonts w:ascii="Times New Roman" w:hAnsi="Times New Roman" w:cs="Times New Roman"/>
          <w:sz w:val="28"/>
          <w:szCs w:val="28"/>
        </w:rPr>
      </w:pPr>
      <w:r w:rsidRPr="00DB5D14">
        <w:rPr>
          <w:rFonts w:ascii="Times New Roman" w:hAnsi="Times New Roman" w:cs="Times New Roman"/>
          <w:sz w:val="28"/>
          <w:szCs w:val="28"/>
        </w:rPr>
        <w:t xml:space="preserve">приостановления и (или) отказа </w:t>
      </w:r>
    </w:p>
    <w:p w:rsidR="00FB52B8" w:rsidRPr="00DB5D14" w:rsidRDefault="00FB52B8" w:rsidP="009065B1">
      <w:pPr>
        <w:pStyle w:val="ConsPlusTitle"/>
        <w:ind w:left="1701" w:right="1700"/>
        <w:jc w:val="center"/>
        <w:outlineLvl w:val="2"/>
        <w:rPr>
          <w:rFonts w:ascii="Times New Roman" w:hAnsi="Times New Roman" w:cs="Times New Roman"/>
          <w:sz w:val="28"/>
          <w:szCs w:val="28"/>
        </w:rPr>
      </w:pPr>
      <w:r w:rsidRPr="00DB5D14">
        <w:rPr>
          <w:rFonts w:ascii="Times New Roman" w:hAnsi="Times New Roman" w:cs="Times New Roman"/>
          <w:sz w:val="28"/>
          <w:szCs w:val="28"/>
        </w:rPr>
        <w:t>в предоставлении</w:t>
      </w:r>
      <w:r>
        <w:rPr>
          <w:rFonts w:ascii="Times New Roman" w:hAnsi="Times New Roman" w:cs="Times New Roman"/>
          <w:sz w:val="28"/>
          <w:szCs w:val="28"/>
        </w:rPr>
        <w:t xml:space="preserve"> </w:t>
      </w:r>
      <w:r w:rsidR="009065B1">
        <w:rPr>
          <w:rFonts w:ascii="Times New Roman" w:hAnsi="Times New Roman" w:cs="Times New Roman"/>
          <w:sz w:val="28"/>
          <w:szCs w:val="28"/>
        </w:rPr>
        <w:t>г</w:t>
      </w:r>
      <w:r w:rsidRPr="00DB5D14">
        <w:rPr>
          <w:rFonts w:ascii="Times New Roman" w:hAnsi="Times New Roman" w:cs="Times New Roman"/>
          <w:sz w:val="28"/>
          <w:szCs w:val="28"/>
        </w:rPr>
        <w:t>осударственной услуги</w:t>
      </w:r>
    </w:p>
    <w:p w:rsidR="00FB52B8" w:rsidRPr="00275A7E" w:rsidRDefault="00FB52B8" w:rsidP="00FB52B8">
      <w:pPr>
        <w:pStyle w:val="ConsPlusNormal"/>
        <w:jc w:val="both"/>
        <w:rPr>
          <w:rFonts w:ascii="Times New Roman" w:hAnsi="Times New Roman" w:cs="Times New Roman"/>
          <w:sz w:val="32"/>
          <w:szCs w:val="28"/>
        </w:rPr>
      </w:pPr>
    </w:p>
    <w:p w:rsidR="00FB52B8" w:rsidRPr="00570357" w:rsidRDefault="00FB52B8" w:rsidP="00FB52B8">
      <w:pPr>
        <w:pStyle w:val="ConsPlusNormal"/>
        <w:ind w:firstLine="709"/>
        <w:jc w:val="both"/>
        <w:rPr>
          <w:rFonts w:ascii="Times New Roman" w:hAnsi="Times New Roman" w:cs="Times New Roman"/>
          <w:sz w:val="28"/>
          <w:szCs w:val="28"/>
        </w:rPr>
      </w:pPr>
      <w:bookmarkStart w:id="12" w:name="P260"/>
      <w:bookmarkEnd w:id="12"/>
      <w:r w:rsidRPr="00570357">
        <w:rPr>
          <w:rFonts w:ascii="Times New Roman" w:hAnsi="Times New Roman" w:cs="Times New Roman"/>
          <w:sz w:val="28"/>
          <w:szCs w:val="28"/>
        </w:rPr>
        <w:t>2.9.</w:t>
      </w:r>
      <w:r>
        <w:rPr>
          <w:rFonts w:ascii="Times New Roman" w:hAnsi="Times New Roman" w:cs="Times New Roman"/>
          <w:sz w:val="28"/>
          <w:szCs w:val="28"/>
        </w:rPr>
        <w:t>1</w:t>
      </w:r>
      <w:r w:rsidRPr="00570357">
        <w:rPr>
          <w:rFonts w:ascii="Times New Roman" w:hAnsi="Times New Roman" w:cs="Times New Roman"/>
          <w:sz w:val="28"/>
          <w:szCs w:val="28"/>
        </w:rPr>
        <w:t>. Основания для приостановления предоставления государственной услуги отсутствуют.</w:t>
      </w:r>
    </w:p>
    <w:p w:rsidR="00FB52B8" w:rsidRDefault="00FB52B8" w:rsidP="00FB52B8">
      <w:pPr>
        <w:pStyle w:val="ConsPlusNormal"/>
        <w:ind w:firstLine="709"/>
        <w:jc w:val="both"/>
        <w:rPr>
          <w:rFonts w:ascii="Times New Roman" w:hAnsi="Times New Roman" w:cs="Times New Roman"/>
          <w:sz w:val="28"/>
          <w:szCs w:val="28"/>
        </w:rPr>
      </w:pPr>
      <w:bookmarkStart w:id="13" w:name="P265"/>
      <w:bookmarkEnd w:id="13"/>
      <w:r w:rsidRPr="00570357">
        <w:rPr>
          <w:rFonts w:ascii="Times New Roman" w:hAnsi="Times New Roman" w:cs="Times New Roman"/>
          <w:sz w:val="28"/>
          <w:szCs w:val="28"/>
        </w:rPr>
        <w:t>2.9.</w:t>
      </w:r>
      <w:r>
        <w:rPr>
          <w:rFonts w:ascii="Times New Roman" w:hAnsi="Times New Roman" w:cs="Times New Roman"/>
          <w:sz w:val="28"/>
          <w:szCs w:val="28"/>
        </w:rPr>
        <w:t>2</w:t>
      </w:r>
      <w:r w:rsidRPr="00570357">
        <w:rPr>
          <w:rFonts w:ascii="Times New Roman" w:hAnsi="Times New Roman" w:cs="Times New Roman"/>
          <w:sz w:val="28"/>
          <w:szCs w:val="28"/>
        </w:rPr>
        <w:t xml:space="preserve">. Исчерпывающий перечень оснований для отказа </w:t>
      </w:r>
      <w:r w:rsidRPr="00EA3526">
        <w:rPr>
          <w:rFonts w:ascii="Times New Roman" w:hAnsi="Times New Roman" w:cs="Times New Roman"/>
          <w:sz w:val="28"/>
          <w:szCs w:val="28"/>
        </w:rPr>
        <w:t xml:space="preserve">в </w:t>
      </w:r>
      <w:r>
        <w:rPr>
          <w:rFonts w:ascii="Times New Roman" w:hAnsi="Times New Roman" w:cs="Times New Roman"/>
          <w:sz w:val="28"/>
          <w:szCs w:val="28"/>
        </w:rPr>
        <w:t>предоставлении государственной услуги:</w:t>
      </w:r>
    </w:p>
    <w:p w:rsidR="00FB52B8" w:rsidRDefault="00FB52B8" w:rsidP="00FB52B8">
      <w:pPr>
        <w:autoSpaceDE w:val="0"/>
        <w:autoSpaceDN w:val="0"/>
        <w:adjustRightInd w:val="0"/>
        <w:ind w:firstLine="709"/>
        <w:jc w:val="both"/>
        <w:rPr>
          <w:sz w:val="28"/>
          <w:szCs w:val="28"/>
        </w:rPr>
      </w:pPr>
      <w:r>
        <w:rPr>
          <w:sz w:val="28"/>
          <w:szCs w:val="28"/>
        </w:rPr>
        <w:t xml:space="preserve">1)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запрета на такой перевод, в том числе </w:t>
      </w:r>
      <w:hyperlink r:id="rId20" w:history="1">
        <w:proofErr w:type="gramStart"/>
        <w:r w:rsidRPr="00802BB1">
          <w:rPr>
            <w:sz w:val="28"/>
            <w:szCs w:val="28"/>
          </w:rPr>
          <w:t>недопу</w:t>
        </w:r>
      </w:hyperlink>
      <w:r>
        <w:rPr>
          <w:sz w:val="28"/>
          <w:szCs w:val="28"/>
        </w:rPr>
        <w:t>щение</w:t>
      </w:r>
      <w:proofErr w:type="gramEnd"/>
      <w:r>
        <w:rPr>
          <w:sz w:val="28"/>
          <w:szCs w:val="28"/>
        </w:rPr>
        <w:t>:</w:t>
      </w:r>
    </w:p>
    <w:p w:rsidR="00FB52B8" w:rsidRDefault="00FB52B8" w:rsidP="00FB52B8">
      <w:pPr>
        <w:autoSpaceDE w:val="0"/>
        <w:autoSpaceDN w:val="0"/>
        <w:adjustRightInd w:val="0"/>
        <w:ind w:firstLine="708"/>
        <w:jc w:val="both"/>
        <w:rPr>
          <w:sz w:val="28"/>
          <w:szCs w:val="28"/>
        </w:rPr>
      </w:pPr>
      <w:proofErr w:type="gramStart"/>
      <w:r>
        <w:rPr>
          <w:sz w:val="28"/>
          <w:szCs w:val="28"/>
        </w:rPr>
        <w:t xml:space="preserve">- перевода земельных участков, предоставленных под строительство, реконструкцию, капитальный ремонт объектов трубопроводного транспорта, в категорию земель </w:t>
      </w:r>
      <w:r w:rsidRPr="0097518D">
        <w:rPr>
          <w:sz w:val="28"/>
          <w:szCs w:val="28"/>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sz w:val="28"/>
          <w:szCs w:val="28"/>
        </w:rPr>
        <w:t xml:space="preserve">; </w:t>
      </w:r>
      <w:proofErr w:type="gramEnd"/>
    </w:p>
    <w:p w:rsidR="00FB52B8" w:rsidRDefault="00FB52B8" w:rsidP="00FB52B8">
      <w:pPr>
        <w:autoSpaceDE w:val="0"/>
        <w:autoSpaceDN w:val="0"/>
        <w:adjustRightInd w:val="0"/>
        <w:ind w:firstLine="708"/>
        <w:jc w:val="both"/>
        <w:rPr>
          <w:sz w:val="28"/>
          <w:szCs w:val="28"/>
        </w:rPr>
      </w:pPr>
      <w:r w:rsidRPr="00802BB1">
        <w:rPr>
          <w:sz w:val="28"/>
          <w:szCs w:val="28"/>
        </w:rPr>
        <w:t xml:space="preserve">- </w:t>
      </w:r>
      <w:r>
        <w:rPr>
          <w:sz w:val="28"/>
          <w:szCs w:val="28"/>
        </w:rPr>
        <w:t xml:space="preserve">перевода </w:t>
      </w:r>
      <w:r w:rsidRPr="00802BB1">
        <w:rPr>
          <w:sz w:val="28"/>
          <w:szCs w:val="28"/>
        </w:rPr>
        <w:t>земель историко-культурного назначения</w:t>
      </w:r>
      <w:r>
        <w:rPr>
          <w:sz w:val="28"/>
          <w:szCs w:val="28"/>
        </w:rPr>
        <w:t xml:space="preserve"> в иные категории;</w:t>
      </w:r>
    </w:p>
    <w:p w:rsidR="00FB52B8" w:rsidRDefault="00FB52B8" w:rsidP="00FB52B8">
      <w:pPr>
        <w:autoSpaceDE w:val="0"/>
        <w:autoSpaceDN w:val="0"/>
        <w:adjustRightInd w:val="0"/>
        <w:ind w:firstLine="709"/>
        <w:jc w:val="both"/>
        <w:rPr>
          <w:sz w:val="28"/>
          <w:szCs w:val="28"/>
        </w:rPr>
      </w:pPr>
      <w:r>
        <w:rPr>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B52B8" w:rsidRDefault="00FB52B8" w:rsidP="00FB52B8">
      <w:pPr>
        <w:autoSpaceDE w:val="0"/>
        <w:autoSpaceDN w:val="0"/>
        <w:adjustRightInd w:val="0"/>
        <w:ind w:firstLine="709"/>
        <w:jc w:val="both"/>
        <w:rPr>
          <w:sz w:val="28"/>
          <w:szCs w:val="28"/>
        </w:rPr>
      </w:pPr>
      <w:r>
        <w:rPr>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B52B8" w:rsidRDefault="00FB52B8" w:rsidP="00FB52B8">
      <w:pPr>
        <w:pStyle w:val="ConsPlusNormal"/>
        <w:ind w:firstLine="709"/>
        <w:jc w:val="both"/>
        <w:rPr>
          <w:rFonts w:ascii="Times New Roman" w:hAnsi="Times New Roman" w:cs="Times New Roman"/>
          <w:sz w:val="28"/>
          <w:szCs w:val="28"/>
        </w:rPr>
      </w:pPr>
    </w:p>
    <w:p w:rsidR="00FB52B8" w:rsidRPr="004F092C" w:rsidRDefault="00FB52B8" w:rsidP="00FB52B8">
      <w:pPr>
        <w:pStyle w:val="ConsPlusTitle"/>
        <w:jc w:val="center"/>
        <w:outlineLvl w:val="2"/>
        <w:rPr>
          <w:rFonts w:ascii="Times New Roman" w:hAnsi="Times New Roman" w:cs="Times New Roman"/>
          <w:sz w:val="28"/>
          <w:szCs w:val="28"/>
        </w:rPr>
      </w:pPr>
      <w:r w:rsidRPr="004F092C">
        <w:rPr>
          <w:rFonts w:ascii="Times New Roman" w:hAnsi="Times New Roman" w:cs="Times New Roman"/>
          <w:sz w:val="28"/>
          <w:szCs w:val="28"/>
        </w:rPr>
        <w:t>2.10. Перечень услуг, необходимых и обязательных</w:t>
      </w:r>
    </w:p>
    <w:p w:rsidR="007A77A9" w:rsidRDefault="00FB52B8" w:rsidP="00FB52B8">
      <w:pPr>
        <w:pStyle w:val="ConsPlusTitle"/>
        <w:jc w:val="center"/>
        <w:rPr>
          <w:rFonts w:ascii="Times New Roman" w:hAnsi="Times New Roman" w:cs="Times New Roman"/>
          <w:sz w:val="28"/>
          <w:szCs w:val="28"/>
        </w:rPr>
      </w:pPr>
      <w:r w:rsidRPr="004F092C">
        <w:rPr>
          <w:rFonts w:ascii="Times New Roman" w:hAnsi="Times New Roman" w:cs="Times New Roman"/>
          <w:sz w:val="28"/>
          <w:szCs w:val="28"/>
        </w:rPr>
        <w:t xml:space="preserve">для предоставления государственной услуги, </w:t>
      </w:r>
    </w:p>
    <w:p w:rsidR="007A77A9" w:rsidRDefault="00FB52B8" w:rsidP="00FB52B8">
      <w:pPr>
        <w:pStyle w:val="ConsPlusTitle"/>
        <w:jc w:val="center"/>
        <w:rPr>
          <w:rFonts w:ascii="Times New Roman" w:hAnsi="Times New Roman" w:cs="Times New Roman"/>
          <w:sz w:val="28"/>
          <w:szCs w:val="28"/>
        </w:rPr>
      </w:pPr>
      <w:r w:rsidRPr="004F092C">
        <w:rPr>
          <w:rFonts w:ascii="Times New Roman" w:hAnsi="Times New Roman" w:cs="Times New Roman"/>
          <w:sz w:val="28"/>
          <w:szCs w:val="28"/>
        </w:rPr>
        <w:t>в том числе</w:t>
      </w:r>
      <w:r w:rsidR="007A77A9">
        <w:rPr>
          <w:rFonts w:ascii="Times New Roman" w:hAnsi="Times New Roman" w:cs="Times New Roman"/>
          <w:sz w:val="28"/>
          <w:szCs w:val="28"/>
        </w:rPr>
        <w:t xml:space="preserve"> </w:t>
      </w:r>
      <w:r w:rsidRPr="004F092C">
        <w:rPr>
          <w:rFonts w:ascii="Times New Roman" w:hAnsi="Times New Roman" w:cs="Times New Roman"/>
          <w:sz w:val="28"/>
          <w:szCs w:val="28"/>
        </w:rPr>
        <w:t xml:space="preserve">сведения о документе (документах), </w:t>
      </w:r>
    </w:p>
    <w:p w:rsidR="007A77A9" w:rsidRDefault="00FB52B8" w:rsidP="00FB52B8">
      <w:pPr>
        <w:pStyle w:val="ConsPlusTitle"/>
        <w:jc w:val="center"/>
        <w:rPr>
          <w:rFonts w:ascii="Times New Roman" w:hAnsi="Times New Roman" w:cs="Times New Roman"/>
          <w:sz w:val="28"/>
          <w:szCs w:val="28"/>
        </w:rPr>
      </w:pPr>
      <w:proofErr w:type="gramStart"/>
      <w:r w:rsidRPr="004F092C">
        <w:rPr>
          <w:rFonts w:ascii="Times New Roman" w:hAnsi="Times New Roman" w:cs="Times New Roman"/>
          <w:sz w:val="28"/>
          <w:szCs w:val="28"/>
        </w:rPr>
        <w:t>выдаваемом</w:t>
      </w:r>
      <w:proofErr w:type="gramEnd"/>
      <w:r w:rsidRPr="004F092C">
        <w:rPr>
          <w:rFonts w:ascii="Times New Roman" w:hAnsi="Times New Roman" w:cs="Times New Roman"/>
          <w:sz w:val="28"/>
          <w:szCs w:val="28"/>
        </w:rPr>
        <w:t xml:space="preserve"> (выдаваемых)</w:t>
      </w:r>
      <w:r w:rsidR="007A77A9">
        <w:rPr>
          <w:rFonts w:ascii="Times New Roman" w:hAnsi="Times New Roman" w:cs="Times New Roman"/>
          <w:sz w:val="28"/>
          <w:szCs w:val="28"/>
        </w:rPr>
        <w:t xml:space="preserve"> </w:t>
      </w:r>
      <w:r w:rsidRPr="004F092C">
        <w:rPr>
          <w:rFonts w:ascii="Times New Roman" w:hAnsi="Times New Roman" w:cs="Times New Roman"/>
          <w:sz w:val="28"/>
          <w:szCs w:val="28"/>
        </w:rPr>
        <w:t xml:space="preserve">организациями, </w:t>
      </w:r>
    </w:p>
    <w:p w:rsidR="00FB52B8" w:rsidRPr="004F092C" w:rsidRDefault="00FB52B8" w:rsidP="00FB52B8">
      <w:pPr>
        <w:pStyle w:val="ConsPlusTitle"/>
        <w:jc w:val="center"/>
        <w:rPr>
          <w:rFonts w:ascii="Times New Roman" w:hAnsi="Times New Roman" w:cs="Times New Roman"/>
          <w:sz w:val="28"/>
          <w:szCs w:val="28"/>
        </w:rPr>
      </w:pPr>
      <w:r w:rsidRPr="004F092C">
        <w:rPr>
          <w:rFonts w:ascii="Times New Roman" w:hAnsi="Times New Roman" w:cs="Times New Roman"/>
          <w:sz w:val="28"/>
          <w:szCs w:val="28"/>
        </w:rPr>
        <w:t>участвующими в предоставлении</w:t>
      </w:r>
    </w:p>
    <w:p w:rsidR="00FB52B8" w:rsidRPr="004F092C" w:rsidRDefault="00FB52B8" w:rsidP="00FB52B8">
      <w:pPr>
        <w:pStyle w:val="ConsPlusTitle"/>
        <w:jc w:val="center"/>
        <w:rPr>
          <w:rFonts w:ascii="Times New Roman" w:hAnsi="Times New Roman" w:cs="Times New Roman"/>
          <w:sz w:val="28"/>
          <w:szCs w:val="28"/>
        </w:rPr>
      </w:pPr>
      <w:r w:rsidRPr="004F092C">
        <w:rPr>
          <w:rFonts w:ascii="Times New Roman" w:hAnsi="Times New Roman" w:cs="Times New Roman"/>
          <w:sz w:val="28"/>
          <w:szCs w:val="28"/>
        </w:rPr>
        <w:t>государственной услуги</w:t>
      </w:r>
    </w:p>
    <w:p w:rsidR="00FB52B8" w:rsidRPr="00495C9A" w:rsidRDefault="00FB52B8" w:rsidP="00FB52B8">
      <w:pPr>
        <w:pStyle w:val="ConsPlusNormal"/>
        <w:jc w:val="both"/>
        <w:rPr>
          <w:rFonts w:ascii="Times New Roman" w:hAnsi="Times New Roman" w:cs="Times New Roman"/>
          <w:sz w:val="24"/>
          <w:szCs w:val="28"/>
        </w:rPr>
      </w:pPr>
    </w:p>
    <w:p w:rsidR="00FB52B8" w:rsidRDefault="00FB52B8" w:rsidP="00FB52B8">
      <w:pPr>
        <w:pStyle w:val="ConsPlusNormal"/>
        <w:ind w:firstLine="708"/>
        <w:jc w:val="both"/>
        <w:rPr>
          <w:rFonts w:ascii="Times New Roman" w:hAnsi="Times New Roman" w:cs="Times New Roman"/>
          <w:sz w:val="28"/>
          <w:szCs w:val="28"/>
        </w:rPr>
      </w:pPr>
      <w:r w:rsidRPr="004F092C">
        <w:rPr>
          <w:rFonts w:ascii="Times New Roman" w:hAnsi="Times New Roman" w:cs="Times New Roman"/>
          <w:sz w:val="28"/>
          <w:szCs w:val="28"/>
        </w:rPr>
        <w:t>Услуги, необходимые и обязательные для предоставления государственной услуги, отсутствуют.</w:t>
      </w:r>
    </w:p>
    <w:p w:rsidR="00541B22" w:rsidRPr="004F092C" w:rsidRDefault="00541B22" w:rsidP="00FB52B8">
      <w:pPr>
        <w:pStyle w:val="ConsPlusNormal"/>
        <w:ind w:firstLine="708"/>
        <w:jc w:val="both"/>
        <w:rPr>
          <w:rFonts w:ascii="Times New Roman" w:hAnsi="Times New Roman" w:cs="Times New Roman"/>
          <w:sz w:val="28"/>
          <w:szCs w:val="28"/>
        </w:rPr>
      </w:pPr>
    </w:p>
    <w:p w:rsidR="007A77A9" w:rsidRDefault="00FB52B8" w:rsidP="00FB52B8">
      <w:pPr>
        <w:pStyle w:val="ConsPlusTitle"/>
        <w:jc w:val="center"/>
        <w:outlineLvl w:val="2"/>
        <w:rPr>
          <w:rFonts w:ascii="Times New Roman" w:hAnsi="Times New Roman" w:cs="Times New Roman"/>
          <w:sz w:val="28"/>
          <w:szCs w:val="24"/>
        </w:rPr>
      </w:pPr>
      <w:r w:rsidRPr="004F092C">
        <w:rPr>
          <w:rFonts w:ascii="Times New Roman" w:hAnsi="Times New Roman" w:cs="Times New Roman"/>
          <w:sz w:val="28"/>
          <w:szCs w:val="24"/>
        </w:rPr>
        <w:t xml:space="preserve">2.11. Порядок, размер и основания взимания </w:t>
      </w:r>
    </w:p>
    <w:p w:rsidR="007A77A9" w:rsidRDefault="00FB52B8" w:rsidP="007A77A9">
      <w:pPr>
        <w:pStyle w:val="ConsPlusTitle"/>
        <w:jc w:val="center"/>
        <w:outlineLvl w:val="2"/>
        <w:rPr>
          <w:rFonts w:ascii="Times New Roman" w:hAnsi="Times New Roman" w:cs="Times New Roman"/>
          <w:sz w:val="28"/>
          <w:szCs w:val="24"/>
        </w:rPr>
      </w:pPr>
      <w:r w:rsidRPr="004F092C">
        <w:rPr>
          <w:rFonts w:ascii="Times New Roman" w:hAnsi="Times New Roman" w:cs="Times New Roman"/>
          <w:sz w:val="28"/>
          <w:szCs w:val="24"/>
        </w:rPr>
        <w:t>государственной</w:t>
      </w:r>
      <w:r w:rsidR="007A77A9">
        <w:rPr>
          <w:rFonts w:ascii="Times New Roman" w:hAnsi="Times New Roman" w:cs="Times New Roman"/>
          <w:sz w:val="28"/>
          <w:szCs w:val="24"/>
        </w:rPr>
        <w:t xml:space="preserve"> </w:t>
      </w:r>
      <w:r w:rsidRPr="004F092C">
        <w:rPr>
          <w:rFonts w:ascii="Times New Roman" w:hAnsi="Times New Roman" w:cs="Times New Roman"/>
          <w:sz w:val="28"/>
          <w:szCs w:val="24"/>
        </w:rPr>
        <w:t xml:space="preserve">пошлины или иной платы </w:t>
      </w:r>
    </w:p>
    <w:p w:rsidR="00FB52B8" w:rsidRPr="004F092C" w:rsidRDefault="00FB52B8" w:rsidP="007A77A9">
      <w:pPr>
        <w:pStyle w:val="ConsPlusTitle"/>
        <w:jc w:val="center"/>
        <w:outlineLvl w:val="2"/>
        <w:rPr>
          <w:rFonts w:ascii="Times New Roman" w:hAnsi="Times New Roman" w:cs="Times New Roman"/>
          <w:sz w:val="28"/>
          <w:szCs w:val="24"/>
        </w:rPr>
      </w:pPr>
      <w:r w:rsidRPr="004F092C">
        <w:rPr>
          <w:rFonts w:ascii="Times New Roman" w:hAnsi="Times New Roman" w:cs="Times New Roman"/>
          <w:sz w:val="28"/>
          <w:szCs w:val="24"/>
        </w:rPr>
        <w:t>за предоставление</w:t>
      </w:r>
      <w:r w:rsidR="007A77A9">
        <w:rPr>
          <w:rFonts w:ascii="Times New Roman" w:hAnsi="Times New Roman" w:cs="Times New Roman"/>
          <w:sz w:val="28"/>
          <w:szCs w:val="24"/>
        </w:rPr>
        <w:t xml:space="preserve"> </w:t>
      </w:r>
      <w:r w:rsidRPr="004F092C">
        <w:rPr>
          <w:rFonts w:ascii="Times New Roman" w:hAnsi="Times New Roman" w:cs="Times New Roman"/>
          <w:sz w:val="28"/>
          <w:szCs w:val="24"/>
        </w:rPr>
        <w:t>государственной услуги</w:t>
      </w:r>
    </w:p>
    <w:p w:rsidR="00FB52B8" w:rsidRPr="004F092C" w:rsidRDefault="00FB52B8" w:rsidP="00FB52B8">
      <w:pPr>
        <w:pStyle w:val="ConsPlusNormal"/>
        <w:jc w:val="both"/>
        <w:rPr>
          <w:rFonts w:ascii="Times New Roman" w:hAnsi="Times New Roman" w:cs="Times New Roman"/>
          <w:sz w:val="28"/>
          <w:szCs w:val="24"/>
        </w:rPr>
      </w:pPr>
    </w:p>
    <w:p w:rsidR="00FB52B8" w:rsidRPr="004F092C" w:rsidRDefault="00FB52B8" w:rsidP="00FB52B8">
      <w:pPr>
        <w:pStyle w:val="ConsPlusNormal"/>
        <w:ind w:firstLine="708"/>
        <w:jc w:val="both"/>
        <w:rPr>
          <w:rFonts w:ascii="Times New Roman" w:hAnsi="Times New Roman" w:cs="Times New Roman"/>
          <w:sz w:val="28"/>
          <w:szCs w:val="24"/>
        </w:rPr>
      </w:pPr>
      <w:r w:rsidRPr="004F092C">
        <w:rPr>
          <w:rFonts w:ascii="Times New Roman" w:hAnsi="Times New Roman" w:cs="Times New Roman"/>
          <w:sz w:val="28"/>
          <w:szCs w:val="24"/>
        </w:rPr>
        <w:t>Государственная услуга предоставляется бесплатно.</w:t>
      </w:r>
    </w:p>
    <w:p w:rsidR="00FB52B8" w:rsidRDefault="00FB52B8" w:rsidP="00FB52B8">
      <w:pPr>
        <w:pStyle w:val="ConsPlusNormal"/>
        <w:jc w:val="both"/>
        <w:rPr>
          <w:rFonts w:ascii="Times New Roman" w:hAnsi="Times New Roman" w:cs="Times New Roman"/>
          <w:sz w:val="24"/>
          <w:szCs w:val="24"/>
        </w:rPr>
      </w:pPr>
    </w:p>
    <w:p w:rsidR="009065B1" w:rsidRDefault="009065B1" w:rsidP="00FB52B8">
      <w:pPr>
        <w:pStyle w:val="ConsPlusNormal"/>
        <w:jc w:val="both"/>
        <w:rPr>
          <w:rFonts w:ascii="Times New Roman" w:hAnsi="Times New Roman" w:cs="Times New Roman"/>
          <w:sz w:val="24"/>
          <w:szCs w:val="24"/>
        </w:rPr>
      </w:pPr>
    </w:p>
    <w:p w:rsidR="009065B1" w:rsidRDefault="009065B1" w:rsidP="00FB52B8">
      <w:pPr>
        <w:pStyle w:val="ConsPlusNormal"/>
        <w:jc w:val="both"/>
        <w:rPr>
          <w:rFonts w:ascii="Times New Roman" w:hAnsi="Times New Roman" w:cs="Times New Roman"/>
          <w:sz w:val="24"/>
          <w:szCs w:val="24"/>
        </w:rPr>
      </w:pPr>
    </w:p>
    <w:p w:rsidR="009065B1" w:rsidRDefault="009065B1" w:rsidP="00FB52B8">
      <w:pPr>
        <w:pStyle w:val="ConsPlusNormal"/>
        <w:jc w:val="both"/>
        <w:rPr>
          <w:rFonts w:ascii="Times New Roman" w:hAnsi="Times New Roman" w:cs="Times New Roman"/>
          <w:sz w:val="24"/>
          <w:szCs w:val="24"/>
        </w:rPr>
      </w:pPr>
    </w:p>
    <w:p w:rsidR="009065B1" w:rsidRDefault="009065B1" w:rsidP="00FB52B8">
      <w:pPr>
        <w:pStyle w:val="ConsPlusNormal"/>
        <w:jc w:val="both"/>
        <w:rPr>
          <w:rFonts w:ascii="Times New Roman" w:hAnsi="Times New Roman" w:cs="Times New Roman"/>
          <w:sz w:val="24"/>
          <w:szCs w:val="24"/>
        </w:rPr>
      </w:pPr>
    </w:p>
    <w:p w:rsidR="009065B1" w:rsidRPr="005F37C2" w:rsidRDefault="009065B1" w:rsidP="00FB52B8">
      <w:pPr>
        <w:pStyle w:val="ConsPlusNormal"/>
        <w:jc w:val="both"/>
        <w:rPr>
          <w:rFonts w:ascii="Times New Roman" w:hAnsi="Times New Roman" w:cs="Times New Roman"/>
          <w:sz w:val="24"/>
          <w:szCs w:val="24"/>
        </w:rPr>
      </w:pPr>
    </w:p>
    <w:p w:rsidR="00FB52B8" w:rsidRPr="004F092C" w:rsidRDefault="00FB52B8" w:rsidP="00FB52B8">
      <w:pPr>
        <w:pStyle w:val="ConsPlusTitle"/>
        <w:jc w:val="center"/>
        <w:outlineLvl w:val="2"/>
        <w:rPr>
          <w:rFonts w:ascii="Times New Roman" w:hAnsi="Times New Roman" w:cs="Times New Roman"/>
          <w:sz w:val="28"/>
          <w:szCs w:val="24"/>
        </w:rPr>
      </w:pPr>
      <w:r w:rsidRPr="004F092C">
        <w:rPr>
          <w:rFonts w:ascii="Times New Roman" w:hAnsi="Times New Roman" w:cs="Times New Roman"/>
          <w:sz w:val="28"/>
          <w:szCs w:val="24"/>
        </w:rPr>
        <w:lastRenderedPageBreak/>
        <w:t>2.12. Порядок, размер и основания взимания платы</w:t>
      </w:r>
    </w:p>
    <w:p w:rsidR="00FB52B8" w:rsidRPr="004F092C" w:rsidRDefault="00FB52B8" w:rsidP="00FB52B8">
      <w:pPr>
        <w:pStyle w:val="ConsPlusTitle"/>
        <w:jc w:val="center"/>
        <w:rPr>
          <w:rFonts w:ascii="Times New Roman" w:hAnsi="Times New Roman" w:cs="Times New Roman"/>
          <w:sz w:val="28"/>
          <w:szCs w:val="24"/>
        </w:rPr>
      </w:pPr>
      <w:r w:rsidRPr="004F092C">
        <w:rPr>
          <w:rFonts w:ascii="Times New Roman" w:hAnsi="Times New Roman" w:cs="Times New Roman"/>
          <w:sz w:val="28"/>
          <w:szCs w:val="24"/>
        </w:rPr>
        <w:t>за предоставление услуг, необходимых и обязательных</w:t>
      </w:r>
    </w:p>
    <w:p w:rsidR="00FB52B8" w:rsidRPr="004F092C" w:rsidRDefault="00FB52B8" w:rsidP="00FB52B8">
      <w:pPr>
        <w:pStyle w:val="ConsPlusTitle"/>
        <w:jc w:val="center"/>
        <w:rPr>
          <w:rFonts w:ascii="Times New Roman" w:hAnsi="Times New Roman" w:cs="Times New Roman"/>
          <w:sz w:val="28"/>
          <w:szCs w:val="24"/>
        </w:rPr>
      </w:pPr>
      <w:r w:rsidRPr="004F092C">
        <w:rPr>
          <w:rFonts w:ascii="Times New Roman" w:hAnsi="Times New Roman" w:cs="Times New Roman"/>
          <w:sz w:val="28"/>
          <w:szCs w:val="24"/>
        </w:rPr>
        <w:t>для предоставления государственной услуги, включая</w:t>
      </w:r>
    </w:p>
    <w:p w:rsidR="00FB52B8" w:rsidRPr="004F092C" w:rsidRDefault="00FB52B8" w:rsidP="00FB52B8">
      <w:pPr>
        <w:pStyle w:val="ConsPlusTitle"/>
        <w:jc w:val="center"/>
        <w:rPr>
          <w:rFonts w:ascii="Times New Roman" w:hAnsi="Times New Roman" w:cs="Times New Roman"/>
          <w:sz w:val="28"/>
          <w:szCs w:val="24"/>
        </w:rPr>
      </w:pPr>
      <w:r w:rsidRPr="004F092C">
        <w:rPr>
          <w:rFonts w:ascii="Times New Roman" w:hAnsi="Times New Roman" w:cs="Times New Roman"/>
          <w:sz w:val="28"/>
          <w:szCs w:val="24"/>
        </w:rPr>
        <w:t>информацию о методиках расчета такой платы</w:t>
      </w:r>
    </w:p>
    <w:p w:rsidR="00FB52B8" w:rsidRPr="004F092C" w:rsidRDefault="00FB52B8" w:rsidP="00FB52B8">
      <w:pPr>
        <w:pStyle w:val="ConsPlusNormal"/>
        <w:jc w:val="both"/>
        <w:rPr>
          <w:rFonts w:ascii="Times New Roman" w:hAnsi="Times New Roman" w:cs="Times New Roman"/>
          <w:sz w:val="28"/>
          <w:szCs w:val="24"/>
        </w:rPr>
      </w:pPr>
    </w:p>
    <w:p w:rsidR="00541B22" w:rsidRPr="00541B22" w:rsidRDefault="00541B22" w:rsidP="00541B22">
      <w:pPr>
        <w:pStyle w:val="ConsPlusNormal"/>
        <w:ind w:firstLine="540"/>
        <w:jc w:val="both"/>
        <w:rPr>
          <w:rFonts w:ascii="Times New Roman" w:hAnsi="Times New Roman" w:cs="Times New Roman"/>
          <w:sz w:val="28"/>
          <w:szCs w:val="28"/>
        </w:rPr>
      </w:pPr>
      <w:r w:rsidRPr="00541B22">
        <w:rPr>
          <w:rFonts w:ascii="Times New Roman" w:hAnsi="Times New Roman" w:cs="Times New Roman"/>
          <w:sz w:val="28"/>
          <w:szCs w:val="28"/>
        </w:rPr>
        <w:t>Плата за предоставление услуг, необходимых и обязательных для предоставления государственной услуги, не взимается.</w:t>
      </w:r>
    </w:p>
    <w:p w:rsidR="00FB52B8" w:rsidRDefault="00FB52B8" w:rsidP="00FB52B8">
      <w:pPr>
        <w:pStyle w:val="ConsPlusNormal"/>
        <w:jc w:val="both"/>
        <w:rPr>
          <w:rFonts w:ascii="Times New Roman" w:hAnsi="Times New Roman" w:cs="Times New Roman"/>
          <w:sz w:val="24"/>
          <w:szCs w:val="24"/>
        </w:rPr>
      </w:pPr>
    </w:p>
    <w:p w:rsidR="00FB52B8" w:rsidRDefault="00FB52B8" w:rsidP="00FB52B8">
      <w:pPr>
        <w:autoSpaceDE w:val="0"/>
        <w:autoSpaceDN w:val="0"/>
        <w:adjustRightInd w:val="0"/>
        <w:jc w:val="center"/>
        <w:rPr>
          <w:b/>
          <w:sz w:val="28"/>
          <w:szCs w:val="24"/>
        </w:rPr>
      </w:pPr>
      <w:r w:rsidRPr="00607132">
        <w:rPr>
          <w:b/>
          <w:sz w:val="28"/>
          <w:szCs w:val="24"/>
        </w:rPr>
        <w:t xml:space="preserve">2.13. Максимальный срок ожидания в очереди </w:t>
      </w:r>
    </w:p>
    <w:p w:rsidR="009065B1" w:rsidRDefault="00FB52B8" w:rsidP="00FB52B8">
      <w:pPr>
        <w:autoSpaceDE w:val="0"/>
        <w:autoSpaceDN w:val="0"/>
        <w:adjustRightInd w:val="0"/>
        <w:jc w:val="center"/>
        <w:rPr>
          <w:b/>
          <w:sz w:val="28"/>
          <w:szCs w:val="24"/>
        </w:rPr>
      </w:pPr>
      <w:r w:rsidRPr="00607132">
        <w:rPr>
          <w:b/>
          <w:sz w:val="28"/>
          <w:szCs w:val="24"/>
        </w:rPr>
        <w:t xml:space="preserve">при подаче запроса о предоставлении </w:t>
      </w:r>
    </w:p>
    <w:p w:rsidR="009065B1" w:rsidRDefault="00FB52B8" w:rsidP="00FB52B8">
      <w:pPr>
        <w:autoSpaceDE w:val="0"/>
        <w:autoSpaceDN w:val="0"/>
        <w:adjustRightInd w:val="0"/>
        <w:jc w:val="center"/>
        <w:rPr>
          <w:b/>
          <w:sz w:val="28"/>
          <w:szCs w:val="24"/>
        </w:rPr>
      </w:pPr>
      <w:r w:rsidRPr="00607132">
        <w:rPr>
          <w:b/>
          <w:sz w:val="28"/>
          <w:szCs w:val="24"/>
        </w:rPr>
        <w:t xml:space="preserve">государственной услуги, услуги организации, </w:t>
      </w:r>
    </w:p>
    <w:p w:rsidR="009065B1" w:rsidRDefault="00FB52B8" w:rsidP="00FB52B8">
      <w:pPr>
        <w:autoSpaceDE w:val="0"/>
        <w:autoSpaceDN w:val="0"/>
        <w:adjustRightInd w:val="0"/>
        <w:jc w:val="center"/>
        <w:rPr>
          <w:b/>
          <w:sz w:val="28"/>
          <w:szCs w:val="24"/>
        </w:rPr>
      </w:pPr>
      <w:proofErr w:type="gramStart"/>
      <w:r w:rsidRPr="00607132">
        <w:rPr>
          <w:b/>
          <w:sz w:val="28"/>
          <w:szCs w:val="24"/>
        </w:rPr>
        <w:t>участвующей</w:t>
      </w:r>
      <w:proofErr w:type="gramEnd"/>
      <w:r w:rsidRPr="00607132">
        <w:rPr>
          <w:b/>
          <w:sz w:val="28"/>
          <w:szCs w:val="24"/>
        </w:rPr>
        <w:t xml:space="preserve"> в предоставлении государственной </w:t>
      </w:r>
    </w:p>
    <w:p w:rsidR="009065B1" w:rsidRDefault="00FB52B8" w:rsidP="00FB52B8">
      <w:pPr>
        <w:autoSpaceDE w:val="0"/>
        <w:autoSpaceDN w:val="0"/>
        <w:adjustRightInd w:val="0"/>
        <w:jc w:val="center"/>
        <w:rPr>
          <w:b/>
          <w:sz w:val="28"/>
          <w:szCs w:val="24"/>
        </w:rPr>
      </w:pPr>
      <w:r w:rsidRPr="00607132">
        <w:rPr>
          <w:b/>
          <w:sz w:val="28"/>
          <w:szCs w:val="24"/>
        </w:rPr>
        <w:t xml:space="preserve">услуги, и при получении результата </w:t>
      </w:r>
    </w:p>
    <w:p w:rsidR="00FB52B8" w:rsidRPr="00607132" w:rsidRDefault="00FB52B8" w:rsidP="00FB52B8">
      <w:pPr>
        <w:autoSpaceDE w:val="0"/>
        <w:autoSpaceDN w:val="0"/>
        <w:adjustRightInd w:val="0"/>
        <w:jc w:val="center"/>
        <w:rPr>
          <w:b/>
          <w:sz w:val="28"/>
          <w:szCs w:val="24"/>
        </w:rPr>
      </w:pPr>
      <w:r w:rsidRPr="00607132">
        <w:rPr>
          <w:b/>
          <w:sz w:val="28"/>
          <w:szCs w:val="24"/>
        </w:rPr>
        <w:t>предоставления таких услуг</w:t>
      </w:r>
    </w:p>
    <w:p w:rsidR="00FB52B8" w:rsidRDefault="00FB52B8" w:rsidP="00FB52B8">
      <w:pPr>
        <w:pStyle w:val="ConsPlusNormal"/>
        <w:jc w:val="both"/>
        <w:rPr>
          <w:rFonts w:ascii="Times New Roman" w:hAnsi="Times New Roman" w:cs="Times New Roman"/>
          <w:sz w:val="24"/>
          <w:szCs w:val="24"/>
        </w:rPr>
      </w:pPr>
    </w:p>
    <w:p w:rsidR="00FB52B8" w:rsidRPr="00607132" w:rsidRDefault="00FB52B8" w:rsidP="00FB52B8">
      <w:pPr>
        <w:pStyle w:val="ConsPlusNormal"/>
        <w:ind w:firstLine="709"/>
        <w:jc w:val="both"/>
        <w:rPr>
          <w:rFonts w:ascii="Times New Roman" w:hAnsi="Times New Roman" w:cs="Times New Roman"/>
          <w:sz w:val="28"/>
          <w:szCs w:val="28"/>
        </w:rPr>
      </w:pPr>
      <w:r w:rsidRPr="00607132">
        <w:rPr>
          <w:rFonts w:ascii="Times New Roman" w:hAnsi="Times New Roman" w:cs="Times New Roman"/>
          <w:sz w:val="28"/>
          <w:szCs w:val="28"/>
        </w:rPr>
        <w:t>2.13.1. Максимальный срок ожидания в очереди при подаче заявления</w:t>
      </w:r>
      <w:r>
        <w:rPr>
          <w:rFonts w:ascii="Times New Roman" w:hAnsi="Times New Roman" w:cs="Times New Roman"/>
          <w:sz w:val="28"/>
          <w:szCs w:val="28"/>
        </w:rPr>
        <w:t>, ходатайства</w:t>
      </w:r>
      <w:r w:rsidRPr="00607132">
        <w:rPr>
          <w:rFonts w:ascii="Times New Roman" w:hAnsi="Times New Roman" w:cs="Times New Roman"/>
          <w:sz w:val="28"/>
          <w:szCs w:val="28"/>
        </w:rPr>
        <w:t xml:space="preserve"> не должен превышать 15 минут.</w:t>
      </w:r>
    </w:p>
    <w:p w:rsidR="00FB52B8" w:rsidRPr="00607132" w:rsidRDefault="00FB52B8" w:rsidP="00FB52B8">
      <w:pPr>
        <w:pStyle w:val="ConsPlusNormal"/>
        <w:ind w:firstLine="709"/>
        <w:jc w:val="both"/>
        <w:rPr>
          <w:rFonts w:ascii="Times New Roman" w:hAnsi="Times New Roman" w:cs="Times New Roman"/>
          <w:sz w:val="28"/>
          <w:szCs w:val="28"/>
        </w:rPr>
      </w:pPr>
      <w:r w:rsidRPr="00607132">
        <w:rPr>
          <w:rFonts w:ascii="Times New Roman" w:hAnsi="Times New Roman" w:cs="Times New Roman"/>
          <w:sz w:val="28"/>
          <w:szCs w:val="28"/>
        </w:rPr>
        <w:t>2.13.2. Максимальный срок ожидания в очереди при получении результата предоставления государственной услуги не должен превышать 15 минут.</w:t>
      </w:r>
    </w:p>
    <w:p w:rsidR="00FB52B8" w:rsidRPr="005F37C2" w:rsidRDefault="00FB52B8" w:rsidP="00FB52B8">
      <w:pPr>
        <w:pStyle w:val="ConsPlusNormal"/>
        <w:jc w:val="both"/>
        <w:rPr>
          <w:rFonts w:ascii="Times New Roman" w:hAnsi="Times New Roman" w:cs="Times New Roman"/>
          <w:sz w:val="24"/>
          <w:szCs w:val="24"/>
        </w:rPr>
      </w:pPr>
    </w:p>
    <w:p w:rsidR="00FB52B8" w:rsidRPr="00607132" w:rsidRDefault="00FB52B8" w:rsidP="00FB52B8">
      <w:pPr>
        <w:pStyle w:val="ConsPlusTitle"/>
        <w:jc w:val="center"/>
        <w:outlineLvl w:val="2"/>
        <w:rPr>
          <w:rFonts w:ascii="Times New Roman" w:hAnsi="Times New Roman" w:cs="Times New Roman"/>
          <w:sz w:val="28"/>
          <w:szCs w:val="28"/>
        </w:rPr>
      </w:pPr>
      <w:r w:rsidRPr="004F092C">
        <w:rPr>
          <w:rFonts w:ascii="Times New Roman" w:hAnsi="Times New Roman" w:cs="Times New Roman"/>
          <w:sz w:val="28"/>
          <w:szCs w:val="24"/>
        </w:rPr>
        <w:t>2.1</w:t>
      </w:r>
      <w:r>
        <w:rPr>
          <w:rFonts w:ascii="Times New Roman" w:hAnsi="Times New Roman" w:cs="Times New Roman"/>
          <w:sz w:val="28"/>
          <w:szCs w:val="24"/>
        </w:rPr>
        <w:t>4</w:t>
      </w:r>
      <w:r w:rsidRPr="004F092C">
        <w:rPr>
          <w:rFonts w:ascii="Times New Roman" w:hAnsi="Times New Roman" w:cs="Times New Roman"/>
          <w:sz w:val="28"/>
          <w:szCs w:val="24"/>
        </w:rPr>
        <w:t xml:space="preserve">. </w:t>
      </w:r>
      <w:r w:rsidRPr="00607132">
        <w:rPr>
          <w:rFonts w:ascii="Times New Roman" w:hAnsi="Times New Roman" w:cs="Times New Roman"/>
          <w:sz w:val="28"/>
          <w:szCs w:val="28"/>
        </w:rPr>
        <w:t xml:space="preserve">Срок и порядок регистрации запроса </w:t>
      </w:r>
    </w:p>
    <w:p w:rsidR="00FB52B8" w:rsidRPr="00607132" w:rsidRDefault="00FB52B8" w:rsidP="00FB52B8">
      <w:pPr>
        <w:pStyle w:val="ConsPlusTitle"/>
        <w:jc w:val="center"/>
        <w:outlineLvl w:val="2"/>
        <w:rPr>
          <w:rFonts w:ascii="Times New Roman" w:hAnsi="Times New Roman" w:cs="Times New Roman"/>
          <w:sz w:val="28"/>
          <w:szCs w:val="28"/>
        </w:rPr>
      </w:pPr>
      <w:r w:rsidRPr="00607132">
        <w:rPr>
          <w:rFonts w:ascii="Times New Roman" w:hAnsi="Times New Roman" w:cs="Times New Roman"/>
          <w:sz w:val="28"/>
          <w:szCs w:val="28"/>
        </w:rPr>
        <w:t xml:space="preserve">заявителя о предоставлении </w:t>
      </w:r>
      <w:proofErr w:type="gramStart"/>
      <w:r w:rsidRPr="00607132">
        <w:rPr>
          <w:rFonts w:ascii="Times New Roman" w:hAnsi="Times New Roman" w:cs="Times New Roman"/>
          <w:sz w:val="28"/>
          <w:szCs w:val="28"/>
        </w:rPr>
        <w:t>государственной</w:t>
      </w:r>
      <w:proofErr w:type="gramEnd"/>
      <w:r w:rsidRPr="00607132">
        <w:rPr>
          <w:rFonts w:ascii="Times New Roman" w:hAnsi="Times New Roman" w:cs="Times New Roman"/>
          <w:sz w:val="28"/>
          <w:szCs w:val="28"/>
        </w:rPr>
        <w:t xml:space="preserve"> </w:t>
      </w:r>
    </w:p>
    <w:p w:rsidR="00FB52B8" w:rsidRPr="00607132" w:rsidRDefault="00FB52B8" w:rsidP="00FB52B8">
      <w:pPr>
        <w:pStyle w:val="ConsPlusTitle"/>
        <w:jc w:val="center"/>
        <w:outlineLvl w:val="2"/>
        <w:rPr>
          <w:rFonts w:ascii="Times New Roman" w:hAnsi="Times New Roman" w:cs="Times New Roman"/>
          <w:sz w:val="28"/>
          <w:szCs w:val="28"/>
        </w:rPr>
      </w:pPr>
      <w:r w:rsidRPr="00607132">
        <w:rPr>
          <w:rFonts w:ascii="Times New Roman" w:hAnsi="Times New Roman" w:cs="Times New Roman"/>
          <w:sz w:val="28"/>
          <w:szCs w:val="28"/>
        </w:rPr>
        <w:t xml:space="preserve">услуги и услуги, предоставляемой организацией, </w:t>
      </w:r>
    </w:p>
    <w:p w:rsidR="00FB52B8" w:rsidRPr="00607132" w:rsidRDefault="00FB52B8" w:rsidP="00FB52B8">
      <w:pPr>
        <w:pStyle w:val="ConsPlusTitle"/>
        <w:jc w:val="center"/>
        <w:outlineLvl w:val="2"/>
        <w:rPr>
          <w:rFonts w:ascii="Times New Roman" w:hAnsi="Times New Roman" w:cs="Times New Roman"/>
          <w:sz w:val="28"/>
          <w:szCs w:val="28"/>
        </w:rPr>
      </w:pPr>
      <w:proofErr w:type="gramStart"/>
      <w:r w:rsidRPr="00607132">
        <w:rPr>
          <w:rFonts w:ascii="Times New Roman" w:hAnsi="Times New Roman" w:cs="Times New Roman"/>
          <w:sz w:val="28"/>
          <w:szCs w:val="28"/>
        </w:rPr>
        <w:t>участвующей</w:t>
      </w:r>
      <w:proofErr w:type="gramEnd"/>
      <w:r w:rsidRPr="00607132">
        <w:rPr>
          <w:rFonts w:ascii="Times New Roman" w:hAnsi="Times New Roman" w:cs="Times New Roman"/>
          <w:sz w:val="28"/>
          <w:szCs w:val="28"/>
        </w:rPr>
        <w:t xml:space="preserve"> в предоставлении государственной </w:t>
      </w:r>
    </w:p>
    <w:p w:rsidR="00FB52B8" w:rsidRPr="00607132" w:rsidRDefault="00FB52B8" w:rsidP="00FB52B8">
      <w:pPr>
        <w:pStyle w:val="ConsPlusTitle"/>
        <w:jc w:val="center"/>
        <w:outlineLvl w:val="2"/>
        <w:rPr>
          <w:rFonts w:ascii="Times New Roman" w:hAnsi="Times New Roman" w:cs="Times New Roman"/>
          <w:sz w:val="28"/>
          <w:szCs w:val="24"/>
        </w:rPr>
      </w:pPr>
      <w:r w:rsidRPr="00607132">
        <w:rPr>
          <w:rFonts w:ascii="Times New Roman" w:hAnsi="Times New Roman" w:cs="Times New Roman"/>
          <w:sz w:val="28"/>
          <w:szCs w:val="28"/>
        </w:rPr>
        <w:t>услуги, в том числе в электронной форме</w:t>
      </w:r>
    </w:p>
    <w:p w:rsidR="00FB52B8" w:rsidRPr="005F37C2" w:rsidRDefault="00FB52B8" w:rsidP="00FB52B8">
      <w:pPr>
        <w:pStyle w:val="ConsPlusNormal"/>
        <w:jc w:val="both"/>
        <w:rPr>
          <w:rFonts w:ascii="Times New Roman" w:hAnsi="Times New Roman" w:cs="Times New Roman"/>
          <w:sz w:val="24"/>
          <w:szCs w:val="24"/>
        </w:rPr>
      </w:pP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2.14.1. Регистрация заявления, ходатайства осуществляется в течение 1 рабочего дня со дня получения.</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2.14.2. Заявления, ходатайства, поступившие на бумажном носителе, регистрируются в системе электронного документооборота.</w:t>
      </w:r>
    </w:p>
    <w:p w:rsidR="00FB52B8" w:rsidRDefault="00FB52B8" w:rsidP="00FB52B8">
      <w:pPr>
        <w:autoSpaceDE w:val="0"/>
        <w:autoSpaceDN w:val="0"/>
        <w:adjustRightInd w:val="0"/>
        <w:ind w:firstLine="708"/>
        <w:jc w:val="both"/>
        <w:rPr>
          <w:sz w:val="28"/>
          <w:szCs w:val="28"/>
        </w:rPr>
      </w:pPr>
      <w:r>
        <w:rPr>
          <w:sz w:val="28"/>
          <w:szCs w:val="28"/>
        </w:rPr>
        <w:t xml:space="preserve">Заявления, ходатайства, поступившие посредством отправки через личный кабинет </w:t>
      </w:r>
      <w:r w:rsidR="00CA1A4A">
        <w:rPr>
          <w:sz w:val="28"/>
          <w:szCs w:val="28"/>
        </w:rPr>
        <w:t xml:space="preserve">на </w:t>
      </w:r>
      <w:r>
        <w:rPr>
          <w:sz w:val="28"/>
          <w:szCs w:val="28"/>
        </w:rPr>
        <w:t>Едино</w:t>
      </w:r>
      <w:r w:rsidR="00CA1A4A">
        <w:rPr>
          <w:sz w:val="28"/>
          <w:szCs w:val="28"/>
        </w:rPr>
        <w:t>м</w:t>
      </w:r>
      <w:r>
        <w:rPr>
          <w:sz w:val="28"/>
          <w:szCs w:val="28"/>
        </w:rPr>
        <w:t xml:space="preserve"> портал</w:t>
      </w:r>
      <w:r w:rsidR="00CA1A4A">
        <w:rPr>
          <w:sz w:val="28"/>
          <w:szCs w:val="28"/>
        </w:rPr>
        <w:t>е</w:t>
      </w:r>
      <w:r>
        <w:rPr>
          <w:sz w:val="28"/>
          <w:szCs w:val="28"/>
        </w:rPr>
        <w:t xml:space="preserve"> и (или) Регионально</w:t>
      </w:r>
      <w:r w:rsidR="00CA1A4A">
        <w:rPr>
          <w:sz w:val="28"/>
          <w:szCs w:val="28"/>
        </w:rPr>
        <w:t>м</w:t>
      </w:r>
      <w:r>
        <w:rPr>
          <w:sz w:val="28"/>
          <w:szCs w:val="28"/>
        </w:rPr>
        <w:t xml:space="preserve"> портал</w:t>
      </w:r>
      <w:r w:rsidR="00CA1A4A">
        <w:rPr>
          <w:sz w:val="28"/>
          <w:szCs w:val="28"/>
        </w:rPr>
        <w:t>е</w:t>
      </w:r>
      <w:r>
        <w:rPr>
          <w:sz w:val="28"/>
          <w:szCs w:val="28"/>
        </w:rPr>
        <w:t>, регистрируются в государственной информационной системе, используемой Департаментом для предоставления государственной услуги в электронном виде.</w:t>
      </w:r>
    </w:p>
    <w:p w:rsidR="00FB52B8" w:rsidRDefault="00FB52B8"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FB52B8" w:rsidRDefault="00FB52B8" w:rsidP="009065B1">
      <w:pPr>
        <w:pStyle w:val="ConsPlusTitle"/>
        <w:ind w:left="1701" w:right="1700"/>
        <w:jc w:val="center"/>
        <w:outlineLvl w:val="2"/>
        <w:rPr>
          <w:rFonts w:ascii="Times New Roman" w:hAnsi="Times New Roman" w:cs="Times New Roman"/>
          <w:sz w:val="28"/>
          <w:szCs w:val="24"/>
        </w:rPr>
      </w:pPr>
      <w:r w:rsidRPr="005F1A49">
        <w:rPr>
          <w:rFonts w:ascii="Times New Roman" w:hAnsi="Times New Roman" w:cs="Times New Roman"/>
          <w:sz w:val="28"/>
          <w:szCs w:val="24"/>
        </w:rPr>
        <w:lastRenderedPageBreak/>
        <w:t xml:space="preserve">2.15. </w:t>
      </w:r>
      <w:proofErr w:type="gramStart"/>
      <w:r w:rsidRPr="005F1A49">
        <w:rPr>
          <w:rFonts w:ascii="Times New Roman" w:hAnsi="Times New Roman" w:cs="Times New Roman"/>
          <w:sz w:val="28"/>
          <w:szCs w:val="24"/>
        </w:rPr>
        <w:t>Требования к помещениям, в которых предоставляется</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государственная услуга, к залу ожидания, местам</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для заполнения запросов о предоставлении государственной</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услуги, информационным стендам с образцами их заполнения</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и перечнем документов, необходимых для предоставления</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государственной услуги, размещению и оформлению визуальной,</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текстовой и мультимедийной информации о порядке</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предоставления такой услуги, в том числе к обеспечению</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доступности для инвалидов указанных объектов в соответствии</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с законодательством</w:t>
      </w:r>
      <w:proofErr w:type="gramEnd"/>
      <w:r w:rsidRPr="005F1A49">
        <w:rPr>
          <w:rFonts w:ascii="Times New Roman" w:hAnsi="Times New Roman" w:cs="Times New Roman"/>
          <w:sz w:val="28"/>
          <w:szCs w:val="24"/>
        </w:rPr>
        <w:t xml:space="preserve"> Российской Федерации</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о социальной защите инвалидов</w:t>
      </w:r>
    </w:p>
    <w:p w:rsidR="009065B1" w:rsidRPr="009065B1" w:rsidRDefault="009065B1" w:rsidP="009065B1">
      <w:pPr>
        <w:pStyle w:val="ConsPlusTitle"/>
        <w:ind w:left="1701" w:right="1700"/>
        <w:jc w:val="center"/>
        <w:outlineLvl w:val="2"/>
        <w:rPr>
          <w:rFonts w:ascii="Times New Roman" w:hAnsi="Times New Roman" w:cs="Times New Roman"/>
          <w:sz w:val="28"/>
          <w:szCs w:val="24"/>
        </w:rPr>
      </w:pP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2.15.1. Для удобства предоставления государственной услуги заявители (представители заявителей) обеспечиваются специально оборудованными местами для ожидани</w:t>
      </w:r>
      <w:r>
        <w:rPr>
          <w:rFonts w:ascii="Times New Roman" w:hAnsi="Times New Roman" w:cs="Times New Roman"/>
          <w:sz w:val="28"/>
          <w:szCs w:val="24"/>
        </w:rPr>
        <w:t>я и оформления документов (стол</w:t>
      </w:r>
      <w:r w:rsidRPr="005F1A49">
        <w:rPr>
          <w:rFonts w:ascii="Times New Roman" w:hAnsi="Times New Roman" w:cs="Times New Roman"/>
          <w:sz w:val="28"/>
          <w:szCs w:val="24"/>
        </w:rPr>
        <w:t>, стулья, ручки, бланки).</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2.15.2.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2.15.3. Доступность для инвалидов объектов (зданий, помещений), в которых предоставляется государственная услуга, должна быть обеспечена:</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услуги;</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государственные услуги;</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местам ожидания и приема заявителей с учетом ограничений их жизнедеятельности;</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xml:space="preserve">- допуском </w:t>
      </w:r>
      <w:proofErr w:type="spellStart"/>
      <w:r w:rsidRPr="005F1A49">
        <w:rPr>
          <w:rFonts w:ascii="Times New Roman" w:hAnsi="Times New Roman" w:cs="Times New Roman"/>
          <w:sz w:val="28"/>
          <w:szCs w:val="24"/>
        </w:rPr>
        <w:t>сурдопереводчика</w:t>
      </w:r>
      <w:proofErr w:type="spellEnd"/>
      <w:r w:rsidRPr="005F1A49">
        <w:rPr>
          <w:rFonts w:ascii="Times New Roman" w:hAnsi="Times New Roman" w:cs="Times New Roman"/>
          <w:sz w:val="28"/>
          <w:szCs w:val="24"/>
        </w:rPr>
        <w:t xml:space="preserve"> и </w:t>
      </w:r>
      <w:proofErr w:type="spellStart"/>
      <w:r w:rsidRPr="005F1A49">
        <w:rPr>
          <w:rFonts w:ascii="Times New Roman" w:hAnsi="Times New Roman" w:cs="Times New Roman"/>
          <w:sz w:val="28"/>
          <w:szCs w:val="24"/>
        </w:rPr>
        <w:t>тифлосурдопереводчика</w:t>
      </w:r>
      <w:proofErr w:type="spellEnd"/>
      <w:r w:rsidRPr="005F1A49">
        <w:rPr>
          <w:rFonts w:ascii="Times New Roman" w:hAnsi="Times New Roman" w:cs="Times New Roman"/>
          <w:sz w:val="28"/>
          <w:szCs w:val="24"/>
        </w:rPr>
        <w:t xml:space="preserve"> при оказании инвалиду государственной услуги;</w:t>
      </w:r>
    </w:p>
    <w:p w:rsidR="00FB52B8" w:rsidRPr="005F1A49" w:rsidRDefault="00FB52B8" w:rsidP="00FB52B8">
      <w:pPr>
        <w:pStyle w:val="ConsPlusNormal"/>
        <w:ind w:firstLine="709"/>
        <w:jc w:val="both"/>
        <w:rPr>
          <w:rFonts w:ascii="Times New Roman" w:hAnsi="Times New Roman" w:cs="Times New Roman"/>
          <w:sz w:val="28"/>
          <w:szCs w:val="24"/>
        </w:rPr>
      </w:pPr>
      <w:proofErr w:type="gramStart"/>
      <w:r w:rsidRPr="005F1A49">
        <w:rPr>
          <w:rFonts w:ascii="Times New Roman" w:hAnsi="Times New Roman" w:cs="Times New Roman"/>
          <w:sz w:val="28"/>
          <w:szCs w:val="24"/>
        </w:rPr>
        <w:t xml:space="preserve">- допуском в объекты (здания, помещения), в которых предоставляются государственные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5F1A49">
        <w:rPr>
          <w:rFonts w:ascii="Times New Roman" w:hAnsi="Times New Roman" w:cs="Times New Roman"/>
          <w:sz w:val="28"/>
          <w:szCs w:val="24"/>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оказанием специалистами Департамента помощи инвалидам в преодолении барьеров, мешающих получению ими государственных услуг наравне с другими заявителями (представителями заявителей).</w:t>
      </w:r>
    </w:p>
    <w:p w:rsidR="00FB52B8" w:rsidRDefault="00FB52B8" w:rsidP="00FB52B8">
      <w:pPr>
        <w:pStyle w:val="ConsPlusNormal"/>
        <w:ind w:firstLine="709"/>
        <w:jc w:val="both"/>
        <w:rPr>
          <w:rFonts w:ascii="Times New Roman" w:hAnsi="Times New Roman" w:cs="Times New Roman"/>
          <w:sz w:val="28"/>
          <w:szCs w:val="24"/>
        </w:rPr>
      </w:pPr>
    </w:p>
    <w:p w:rsidR="00FB52B8" w:rsidRPr="00A07DEB" w:rsidRDefault="00FB52B8" w:rsidP="00FB52B8">
      <w:pPr>
        <w:pStyle w:val="ConsPlusTitle"/>
        <w:jc w:val="center"/>
        <w:outlineLvl w:val="2"/>
        <w:rPr>
          <w:rFonts w:ascii="Times New Roman" w:hAnsi="Times New Roman" w:cs="Times New Roman"/>
          <w:sz w:val="28"/>
          <w:szCs w:val="24"/>
        </w:rPr>
      </w:pPr>
      <w:r w:rsidRPr="00A07DEB">
        <w:rPr>
          <w:rFonts w:ascii="Times New Roman" w:hAnsi="Times New Roman" w:cs="Times New Roman"/>
          <w:sz w:val="28"/>
          <w:szCs w:val="24"/>
        </w:rPr>
        <w:t>2.16. Показатели доступности и качества</w:t>
      </w:r>
    </w:p>
    <w:p w:rsidR="00FB52B8" w:rsidRPr="00A07DEB" w:rsidRDefault="00FB52B8" w:rsidP="00FB52B8">
      <w:pPr>
        <w:pStyle w:val="ConsPlusTitle"/>
        <w:jc w:val="center"/>
        <w:rPr>
          <w:rFonts w:ascii="Times New Roman" w:hAnsi="Times New Roman" w:cs="Times New Roman"/>
          <w:sz w:val="28"/>
          <w:szCs w:val="24"/>
        </w:rPr>
      </w:pPr>
      <w:r w:rsidRPr="00A07DEB">
        <w:rPr>
          <w:rFonts w:ascii="Times New Roman" w:hAnsi="Times New Roman" w:cs="Times New Roman"/>
          <w:sz w:val="28"/>
          <w:szCs w:val="24"/>
        </w:rPr>
        <w:t>государственной услуги</w:t>
      </w:r>
    </w:p>
    <w:p w:rsidR="00FB52B8" w:rsidRPr="005F37C2" w:rsidRDefault="00FB52B8" w:rsidP="00FB52B8">
      <w:pPr>
        <w:pStyle w:val="ConsPlusNormal"/>
        <w:jc w:val="both"/>
        <w:rPr>
          <w:rFonts w:ascii="Times New Roman" w:hAnsi="Times New Roman" w:cs="Times New Roman"/>
          <w:sz w:val="24"/>
          <w:szCs w:val="24"/>
        </w:rPr>
      </w:pP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2.16.1. Показателями доступности предоставления государственной услуги являются:</w:t>
      </w:r>
    </w:p>
    <w:p w:rsidR="00FB52B8" w:rsidRPr="0087007E" w:rsidRDefault="00FB52B8" w:rsidP="00FB52B8">
      <w:pPr>
        <w:pStyle w:val="ConsPlusNormal"/>
        <w:ind w:firstLine="709"/>
        <w:jc w:val="both"/>
        <w:rPr>
          <w:rFonts w:ascii="Times New Roman" w:hAnsi="Times New Roman" w:cs="Times New Roman"/>
          <w:sz w:val="28"/>
          <w:szCs w:val="28"/>
        </w:rPr>
      </w:pPr>
      <w:bookmarkStart w:id="14" w:name="P356"/>
      <w:bookmarkEnd w:id="14"/>
      <w:r w:rsidRPr="0087007E">
        <w:rPr>
          <w:rFonts w:ascii="Times New Roman" w:hAnsi="Times New Roman" w:cs="Times New Roman"/>
          <w:sz w:val="28"/>
          <w:szCs w:val="28"/>
        </w:rPr>
        <w:t>1) обеспечение предоставления государственной услуги с использованием возможностей Единого портала и (или) Регионального портала;</w:t>
      </w:r>
    </w:p>
    <w:p w:rsidR="00FB52B8" w:rsidRPr="00455441" w:rsidRDefault="00FB52B8" w:rsidP="00FB52B8">
      <w:pPr>
        <w:autoSpaceDE w:val="0"/>
        <w:autoSpaceDN w:val="0"/>
        <w:adjustRightInd w:val="0"/>
        <w:ind w:firstLine="709"/>
        <w:jc w:val="both"/>
        <w:rPr>
          <w:sz w:val="28"/>
          <w:szCs w:val="28"/>
        </w:rPr>
      </w:pPr>
      <w:r>
        <w:rPr>
          <w:sz w:val="28"/>
          <w:szCs w:val="28"/>
        </w:rPr>
        <w:t xml:space="preserve">2) </w:t>
      </w:r>
      <w:r w:rsidRPr="00455441">
        <w:rPr>
          <w:sz w:val="28"/>
          <w:szCs w:val="28"/>
        </w:rPr>
        <w:t xml:space="preserve">возможность получения заявителем </w:t>
      </w:r>
      <w:r>
        <w:rPr>
          <w:sz w:val="28"/>
          <w:szCs w:val="28"/>
        </w:rPr>
        <w:t xml:space="preserve">(представителем заявителя) </w:t>
      </w:r>
      <w:r w:rsidRPr="00455441">
        <w:rPr>
          <w:sz w:val="28"/>
          <w:szCs w:val="28"/>
        </w:rPr>
        <w:t>информации о ходе предоставления государственной услуги в условиях отсутствия необходимости личного контакта заявителя</w:t>
      </w:r>
      <w:r>
        <w:rPr>
          <w:sz w:val="28"/>
          <w:szCs w:val="28"/>
        </w:rPr>
        <w:t xml:space="preserve"> (представителя заявителя)</w:t>
      </w:r>
      <w:r w:rsidRPr="00455441">
        <w:rPr>
          <w:sz w:val="28"/>
          <w:szCs w:val="28"/>
        </w:rPr>
        <w:t xml:space="preserve"> с должностными лицами Департамента;</w:t>
      </w:r>
    </w:p>
    <w:p w:rsidR="00FB52B8" w:rsidRPr="00455441" w:rsidRDefault="00FB52B8" w:rsidP="00FB52B8">
      <w:pPr>
        <w:pStyle w:val="ConsPlusNormal"/>
        <w:ind w:firstLine="709"/>
        <w:jc w:val="both"/>
        <w:rPr>
          <w:rFonts w:ascii="Times New Roman" w:hAnsi="Times New Roman" w:cs="Times New Roman"/>
          <w:sz w:val="28"/>
          <w:szCs w:val="28"/>
        </w:rPr>
      </w:pPr>
      <w:bookmarkStart w:id="15" w:name="P357"/>
      <w:bookmarkEnd w:id="15"/>
      <w:r>
        <w:rPr>
          <w:rFonts w:ascii="Times New Roman" w:hAnsi="Times New Roman" w:cs="Times New Roman"/>
          <w:sz w:val="28"/>
          <w:szCs w:val="28"/>
        </w:rPr>
        <w:t>3</w:t>
      </w:r>
      <w:r w:rsidRPr="00455441">
        <w:rPr>
          <w:rFonts w:ascii="Times New Roman" w:hAnsi="Times New Roman" w:cs="Times New Roman"/>
          <w:sz w:val="28"/>
          <w:szCs w:val="28"/>
        </w:rPr>
        <w:t>) размещение информации о порядке предоставления государственной услуги в информационно-телекоммуникационной сети «Интернет»;</w:t>
      </w:r>
    </w:p>
    <w:p w:rsidR="00FB52B8" w:rsidRPr="004554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55441">
        <w:rPr>
          <w:rFonts w:ascii="Times New Roman" w:hAnsi="Times New Roman" w:cs="Times New Roman"/>
          <w:sz w:val="28"/>
          <w:szCs w:val="28"/>
        </w:rPr>
        <w:t>) полнота предоставляемой информации о государственной услуге;</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455441">
        <w:rPr>
          <w:rFonts w:ascii="Times New Roman" w:hAnsi="Times New Roman" w:cs="Times New Roman"/>
          <w:sz w:val="28"/>
          <w:szCs w:val="28"/>
        </w:rPr>
        <w:t>) обеспечение беспрепятственного доступа к помещениям, в которых предост</w:t>
      </w:r>
      <w:r>
        <w:rPr>
          <w:rFonts w:ascii="Times New Roman" w:hAnsi="Times New Roman" w:cs="Times New Roman"/>
          <w:sz w:val="28"/>
          <w:szCs w:val="28"/>
        </w:rPr>
        <w:t>авляется государственная услуга</w:t>
      </w:r>
      <w:r w:rsidR="00495C9A">
        <w:rPr>
          <w:rFonts w:ascii="Times New Roman" w:hAnsi="Times New Roman" w:cs="Times New Roman"/>
          <w:sz w:val="28"/>
          <w:szCs w:val="28"/>
        </w:rPr>
        <w:t>;</w:t>
      </w:r>
    </w:p>
    <w:p w:rsidR="00EA2CEA" w:rsidRPr="00EA2CEA" w:rsidRDefault="00EA2CEA" w:rsidP="00EA2CEA">
      <w:pPr>
        <w:pStyle w:val="ConsPlusNormal"/>
        <w:ind w:firstLine="709"/>
        <w:jc w:val="both"/>
        <w:rPr>
          <w:rFonts w:ascii="Times New Roman" w:hAnsi="Times New Roman" w:cs="Times New Roman"/>
          <w:sz w:val="28"/>
          <w:szCs w:val="28"/>
        </w:rPr>
      </w:pPr>
      <w:r w:rsidRPr="00495C9A">
        <w:rPr>
          <w:rFonts w:ascii="Times New Roman" w:hAnsi="Times New Roman" w:cs="Times New Roman"/>
          <w:sz w:val="28"/>
          <w:szCs w:val="28"/>
        </w:rPr>
        <w:t xml:space="preserve">6)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w:t>
      </w:r>
      <w:r w:rsidR="00541B22">
        <w:rPr>
          <w:rFonts w:ascii="Times New Roman" w:hAnsi="Times New Roman" w:cs="Times New Roman"/>
          <w:sz w:val="28"/>
          <w:szCs w:val="28"/>
        </w:rPr>
        <w:t>исполнительного органа</w:t>
      </w:r>
      <w:r w:rsidRPr="00495C9A">
        <w:rPr>
          <w:rFonts w:ascii="Times New Roman" w:hAnsi="Times New Roman" w:cs="Times New Roman"/>
          <w:sz w:val="28"/>
          <w:szCs w:val="28"/>
        </w:rPr>
        <w:t>, предоставляющего государственную услугу, по выбору заявителя (экстерриториальный принцип).</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2.16.2. Показателями качества предоставления государственной услуги являются:</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1) соблюдение стандарта предоставления государственной услуги;</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 количество взаимодействий заявителя (представителя заявителя) с должностными лицами при предоставлении государственной</w:t>
      </w:r>
      <w:r>
        <w:rPr>
          <w:rFonts w:ascii="Times New Roman" w:hAnsi="Times New Roman" w:cs="Times New Roman"/>
          <w:sz w:val="28"/>
          <w:szCs w:val="28"/>
        </w:rPr>
        <w:t xml:space="preserve"> услуги и их продолжительность</w:t>
      </w:r>
      <w:r w:rsidRPr="00455441">
        <w:rPr>
          <w:rFonts w:ascii="Times New Roman" w:hAnsi="Times New Roman" w:cs="Times New Roman"/>
          <w:sz w:val="28"/>
          <w:szCs w:val="28"/>
        </w:rPr>
        <w:t>;</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3) соблюдение сроков предоставления государственной услуги;</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4) отсутствие обоснованных жалоб заявителей;</w:t>
      </w:r>
    </w:p>
    <w:p w:rsidR="00FB52B8"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5) обоснованность отказов в предоставлении государственной услуги</w:t>
      </w:r>
      <w:r w:rsidR="00495C9A">
        <w:rPr>
          <w:rFonts w:ascii="Times New Roman" w:hAnsi="Times New Roman" w:cs="Times New Roman"/>
          <w:sz w:val="28"/>
          <w:szCs w:val="28"/>
        </w:rPr>
        <w:t>;</w:t>
      </w:r>
    </w:p>
    <w:p w:rsidR="00EA2CEA" w:rsidRDefault="00EA2CEA" w:rsidP="00EA2CEA">
      <w:pPr>
        <w:pStyle w:val="ConsPlusTitle"/>
        <w:ind w:firstLine="709"/>
        <w:jc w:val="both"/>
        <w:outlineLvl w:val="2"/>
        <w:rPr>
          <w:rFonts w:ascii="Times New Roman" w:hAnsi="Times New Roman" w:cs="Times New Roman"/>
          <w:b w:val="0"/>
          <w:sz w:val="28"/>
          <w:szCs w:val="28"/>
        </w:rPr>
      </w:pPr>
      <w:r w:rsidRPr="00495C9A">
        <w:rPr>
          <w:rFonts w:ascii="Times New Roman" w:hAnsi="Times New Roman" w:cs="Times New Roman"/>
          <w:b w:val="0"/>
          <w:sz w:val="28"/>
          <w:szCs w:val="28"/>
        </w:rPr>
        <w:t>6)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00031D1B">
        <w:rPr>
          <w:rFonts w:ascii="Times New Roman" w:hAnsi="Times New Roman" w:cs="Times New Roman"/>
          <w:b w:val="0"/>
          <w:sz w:val="28"/>
          <w:szCs w:val="28"/>
          <w:vertAlign w:val="superscript"/>
        </w:rPr>
        <w:t>1</w:t>
      </w:r>
      <w:r w:rsidRPr="00495C9A">
        <w:rPr>
          <w:rFonts w:ascii="Times New Roman" w:hAnsi="Times New Roman" w:cs="Times New Roman"/>
          <w:b w:val="0"/>
          <w:sz w:val="28"/>
          <w:szCs w:val="28"/>
        </w:rPr>
        <w:t xml:space="preserve"> Федерального закона </w:t>
      </w:r>
      <w:r w:rsidR="00031D1B">
        <w:rPr>
          <w:rFonts w:ascii="Times New Roman" w:hAnsi="Times New Roman" w:cs="Times New Roman"/>
          <w:b w:val="0"/>
          <w:sz w:val="28"/>
          <w:szCs w:val="28"/>
        </w:rPr>
        <w:t>№</w:t>
      </w:r>
      <w:r w:rsidRPr="00495C9A">
        <w:rPr>
          <w:rFonts w:ascii="Times New Roman" w:hAnsi="Times New Roman" w:cs="Times New Roman"/>
          <w:b w:val="0"/>
          <w:sz w:val="28"/>
          <w:szCs w:val="28"/>
        </w:rPr>
        <w:t xml:space="preserve"> 210-ФЗ (далее - комплексный запрос).</w:t>
      </w:r>
    </w:p>
    <w:p w:rsidR="00495C9A" w:rsidRDefault="00495C9A" w:rsidP="00EA2CEA">
      <w:pPr>
        <w:pStyle w:val="ConsPlusTitle"/>
        <w:ind w:firstLine="709"/>
        <w:jc w:val="both"/>
        <w:outlineLvl w:val="2"/>
        <w:rPr>
          <w:rFonts w:ascii="Times New Roman" w:hAnsi="Times New Roman" w:cs="Times New Roman"/>
          <w:b w:val="0"/>
          <w:sz w:val="28"/>
          <w:szCs w:val="28"/>
        </w:rPr>
      </w:pPr>
    </w:p>
    <w:p w:rsidR="00980EC2" w:rsidRDefault="00980EC2" w:rsidP="00EA2CEA">
      <w:pPr>
        <w:pStyle w:val="ConsPlusTitle"/>
        <w:ind w:firstLine="709"/>
        <w:jc w:val="both"/>
        <w:outlineLvl w:val="2"/>
        <w:rPr>
          <w:rFonts w:ascii="Times New Roman" w:hAnsi="Times New Roman" w:cs="Times New Roman"/>
          <w:b w:val="0"/>
          <w:sz w:val="28"/>
          <w:szCs w:val="28"/>
        </w:rPr>
      </w:pPr>
    </w:p>
    <w:p w:rsidR="00980EC2" w:rsidRDefault="00980EC2" w:rsidP="00EA2CEA">
      <w:pPr>
        <w:pStyle w:val="ConsPlusTitle"/>
        <w:ind w:firstLine="709"/>
        <w:jc w:val="both"/>
        <w:outlineLvl w:val="2"/>
        <w:rPr>
          <w:rFonts w:ascii="Times New Roman" w:hAnsi="Times New Roman" w:cs="Times New Roman"/>
          <w:b w:val="0"/>
          <w:sz w:val="28"/>
          <w:szCs w:val="28"/>
        </w:rPr>
      </w:pPr>
    </w:p>
    <w:p w:rsidR="00FB52B8" w:rsidRPr="00455441" w:rsidRDefault="00FB52B8" w:rsidP="009065B1">
      <w:pPr>
        <w:pStyle w:val="ConsPlusTitle"/>
        <w:ind w:left="1701" w:right="1700"/>
        <w:jc w:val="center"/>
        <w:outlineLvl w:val="2"/>
        <w:rPr>
          <w:rFonts w:ascii="Times New Roman" w:hAnsi="Times New Roman" w:cs="Times New Roman"/>
          <w:sz w:val="28"/>
          <w:szCs w:val="24"/>
        </w:rPr>
      </w:pPr>
      <w:r w:rsidRPr="00455441">
        <w:rPr>
          <w:rFonts w:ascii="Times New Roman" w:hAnsi="Times New Roman" w:cs="Times New Roman"/>
          <w:sz w:val="28"/>
          <w:szCs w:val="24"/>
        </w:rPr>
        <w:lastRenderedPageBreak/>
        <w:t>2.17. Иные требования, в том числе учитывающие особенности</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предоставления государственной услуги в многофункциональных</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центрах предоставления государственных и муниципальных</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услуг, особенности предоставления государственной услуги</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по экстерриториальному принципу (в случае если</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государственная услуга предоставляется</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по экстерриториальному принципу) и особенности</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предоставления государственной услуги в электронной форме</w:t>
      </w:r>
    </w:p>
    <w:p w:rsidR="00FB52B8" w:rsidRPr="005F37C2" w:rsidRDefault="00FB52B8" w:rsidP="00FB52B8">
      <w:pPr>
        <w:pStyle w:val="ConsPlusNormal"/>
        <w:jc w:val="both"/>
        <w:rPr>
          <w:rFonts w:ascii="Times New Roman" w:hAnsi="Times New Roman" w:cs="Times New Roman"/>
          <w:sz w:val="24"/>
          <w:szCs w:val="24"/>
        </w:rPr>
      </w:pP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2.17.1. Государственная услуга в многофункциональных центрах предоставления государственных и муниципальных услуг не предоставляется.</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2.17.2. Обеспечение возможности получения заявителями (представителями заявителей) информации и обеспечение доступа заявителей к сведениям о государственной услуге, размещаем</w:t>
      </w:r>
      <w:r>
        <w:rPr>
          <w:rFonts w:ascii="Times New Roman" w:hAnsi="Times New Roman" w:cs="Times New Roman"/>
          <w:sz w:val="28"/>
          <w:szCs w:val="28"/>
        </w:rPr>
        <w:t>ым</w:t>
      </w:r>
      <w:r w:rsidRPr="00455441">
        <w:rPr>
          <w:rFonts w:ascii="Times New Roman" w:hAnsi="Times New Roman" w:cs="Times New Roman"/>
          <w:sz w:val="28"/>
          <w:szCs w:val="28"/>
        </w:rPr>
        <w:t xml:space="preserve"> на Едином портале и (или) Региональном портале.</w:t>
      </w:r>
    </w:p>
    <w:p w:rsidR="00FB52B8" w:rsidRPr="00D845AC" w:rsidRDefault="00FB52B8" w:rsidP="00FB52B8">
      <w:pPr>
        <w:pStyle w:val="ConsPlusNormal"/>
        <w:ind w:firstLine="709"/>
        <w:jc w:val="both"/>
        <w:rPr>
          <w:rFonts w:ascii="Times New Roman" w:hAnsi="Times New Roman" w:cs="Times New Roman"/>
          <w:sz w:val="28"/>
          <w:szCs w:val="28"/>
        </w:rPr>
      </w:pPr>
      <w:bookmarkStart w:id="16" w:name="P385"/>
      <w:bookmarkStart w:id="17" w:name="P388"/>
      <w:bookmarkEnd w:id="16"/>
      <w:bookmarkEnd w:id="17"/>
      <w:r w:rsidRPr="00D845AC">
        <w:rPr>
          <w:rFonts w:ascii="Times New Roman" w:hAnsi="Times New Roman" w:cs="Times New Roman"/>
          <w:sz w:val="28"/>
          <w:szCs w:val="28"/>
        </w:rPr>
        <w:t>2.17.3. Обеспечение доступа заявителей (представителей заявителей) к форме заявления</w:t>
      </w:r>
      <w:r>
        <w:rPr>
          <w:rFonts w:ascii="Times New Roman" w:hAnsi="Times New Roman" w:cs="Times New Roman"/>
          <w:sz w:val="28"/>
          <w:szCs w:val="28"/>
        </w:rPr>
        <w:t>, ходатайства</w:t>
      </w:r>
      <w:r w:rsidRPr="00D845AC">
        <w:rPr>
          <w:rFonts w:ascii="Times New Roman" w:hAnsi="Times New Roman" w:cs="Times New Roman"/>
          <w:sz w:val="28"/>
          <w:szCs w:val="28"/>
        </w:rPr>
        <w:t xml:space="preserve"> для копирования и заполнения </w:t>
      </w:r>
      <w:r>
        <w:rPr>
          <w:rFonts w:ascii="Times New Roman" w:hAnsi="Times New Roman" w:cs="Times New Roman"/>
          <w:sz w:val="28"/>
          <w:szCs w:val="28"/>
        </w:rPr>
        <w:t>их</w:t>
      </w:r>
      <w:r w:rsidRPr="00D845AC">
        <w:rPr>
          <w:rFonts w:ascii="Times New Roman" w:hAnsi="Times New Roman" w:cs="Times New Roman"/>
          <w:sz w:val="28"/>
          <w:szCs w:val="28"/>
        </w:rPr>
        <w:t xml:space="preserve"> в электронном виде с использованием Единого портала и (или) Регионального портала.</w:t>
      </w:r>
    </w:p>
    <w:p w:rsidR="00FB52B8" w:rsidRPr="00D845AC" w:rsidRDefault="00FB52B8" w:rsidP="00FB52B8">
      <w:pPr>
        <w:pStyle w:val="ConsPlusNormal"/>
        <w:ind w:firstLine="709"/>
        <w:jc w:val="both"/>
        <w:rPr>
          <w:rFonts w:ascii="Times New Roman" w:hAnsi="Times New Roman" w:cs="Times New Roman"/>
          <w:sz w:val="28"/>
          <w:szCs w:val="28"/>
        </w:rPr>
      </w:pPr>
      <w:r w:rsidRPr="00D845AC">
        <w:rPr>
          <w:rFonts w:ascii="Times New Roman" w:hAnsi="Times New Roman" w:cs="Times New Roman"/>
          <w:sz w:val="28"/>
          <w:szCs w:val="28"/>
        </w:rPr>
        <w:t>2.17.4. Обеспечение возможности для заявителей (представителей заявителей) в целях получения государственной услуги представлять документы, необходимые для предоставления государственной услуги, в электронном виде с использованием Единого портала и (или) Регионального портала.</w:t>
      </w:r>
    </w:p>
    <w:p w:rsidR="00FB52B8" w:rsidRPr="00D845AC" w:rsidRDefault="00FB52B8" w:rsidP="00FB52B8">
      <w:pPr>
        <w:pStyle w:val="ConsPlusNormal"/>
        <w:ind w:firstLine="709"/>
        <w:jc w:val="both"/>
        <w:rPr>
          <w:rFonts w:ascii="Times New Roman" w:hAnsi="Times New Roman" w:cs="Times New Roman"/>
          <w:sz w:val="28"/>
          <w:szCs w:val="28"/>
        </w:rPr>
      </w:pPr>
      <w:r w:rsidRPr="00D845AC">
        <w:rPr>
          <w:rFonts w:ascii="Times New Roman" w:hAnsi="Times New Roman" w:cs="Times New Roman"/>
          <w:sz w:val="28"/>
          <w:szCs w:val="28"/>
        </w:rPr>
        <w:t xml:space="preserve">2.17.5. Обеспечение возможности для заявителей (представителей заявителей) осуществлять с использованием личного кабинета </w:t>
      </w:r>
      <w:r w:rsidR="00CA1A4A">
        <w:rPr>
          <w:rFonts w:ascii="Times New Roman" w:hAnsi="Times New Roman" w:cs="Times New Roman"/>
          <w:sz w:val="28"/>
          <w:szCs w:val="28"/>
        </w:rPr>
        <w:t xml:space="preserve">на </w:t>
      </w:r>
      <w:r w:rsidRPr="00D845AC">
        <w:rPr>
          <w:rFonts w:ascii="Times New Roman" w:hAnsi="Times New Roman" w:cs="Times New Roman"/>
          <w:sz w:val="28"/>
          <w:szCs w:val="28"/>
        </w:rPr>
        <w:t>Едино</w:t>
      </w:r>
      <w:r w:rsidR="00CA1A4A">
        <w:rPr>
          <w:rFonts w:ascii="Times New Roman" w:hAnsi="Times New Roman" w:cs="Times New Roman"/>
          <w:sz w:val="28"/>
          <w:szCs w:val="28"/>
        </w:rPr>
        <w:t>м</w:t>
      </w:r>
      <w:r w:rsidRPr="00D845AC">
        <w:rPr>
          <w:rFonts w:ascii="Times New Roman" w:hAnsi="Times New Roman" w:cs="Times New Roman"/>
          <w:sz w:val="28"/>
          <w:szCs w:val="28"/>
        </w:rPr>
        <w:t xml:space="preserve"> портал</w:t>
      </w:r>
      <w:r w:rsidR="00CA1A4A">
        <w:rPr>
          <w:rFonts w:ascii="Times New Roman" w:hAnsi="Times New Roman" w:cs="Times New Roman"/>
          <w:sz w:val="28"/>
          <w:szCs w:val="28"/>
        </w:rPr>
        <w:t>е</w:t>
      </w:r>
      <w:r w:rsidRPr="00D845AC">
        <w:rPr>
          <w:rFonts w:ascii="Times New Roman" w:hAnsi="Times New Roman" w:cs="Times New Roman"/>
          <w:sz w:val="28"/>
          <w:szCs w:val="28"/>
        </w:rPr>
        <w:t xml:space="preserve"> и (или) Регионально</w:t>
      </w:r>
      <w:r w:rsidR="00CA1A4A">
        <w:rPr>
          <w:rFonts w:ascii="Times New Roman" w:hAnsi="Times New Roman" w:cs="Times New Roman"/>
          <w:sz w:val="28"/>
          <w:szCs w:val="28"/>
        </w:rPr>
        <w:t>м</w:t>
      </w:r>
      <w:r w:rsidRPr="00D845AC">
        <w:rPr>
          <w:rFonts w:ascii="Times New Roman" w:hAnsi="Times New Roman" w:cs="Times New Roman"/>
          <w:sz w:val="28"/>
          <w:szCs w:val="28"/>
        </w:rPr>
        <w:t xml:space="preserve"> портал</w:t>
      </w:r>
      <w:r w:rsidR="00CA1A4A">
        <w:rPr>
          <w:rFonts w:ascii="Times New Roman" w:hAnsi="Times New Roman" w:cs="Times New Roman"/>
          <w:sz w:val="28"/>
          <w:szCs w:val="28"/>
        </w:rPr>
        <w:t>е</w:t>
      </w:r>
      <w:r w:rsidRPr="00D845AC">
        <w:rPr>
          <w:rFonts w:ascii="Times New Roman" w:hAnsi="Times New Roman" w:cs="Times New Roman"/>
          <w:sz w:val="28"/>
          <w:szCs w:val="28"/>
        </w:rPr>
        <w:t xml:space="preserve"> мониторинг хода предоставления государственной услуги.</w:t>
      </w:r>
    </w:p>
    <w:p w:rsidR="00FB52B8" w:rsidRPr="00D845AC" w:rsidRDefault="00FB52B8" w:rsidP="00FB52B8">
      <w:pPr>
        <w:pStyle w:val="ConsPlusNormal"/>
        <w:ind w:firstLine="709"/>
        <w:jc w:val="both"/>
        <w:rPr>
          <w:rFonts w:ascii="Times New Roman" w:hAnsi="Times New Roman" w:cs="Times New Roman"/>
          <w:sz w:val="28"/>
          <w:szCs w:val="28"/>
        </w:rPr>
      </w:pPr>
      <w:r w:rsidRPr="00D845AC">
        <w:rPr>
          <w:rFonts w:ascii="Times New Roman" w:hAnsi="Times New Roman" w:cs="Times New Roman"/>
          <w:sz w:val="28"/>
          <w:szCs w:val="28"/>
        </w:rPr>
        <w:t xml:space="preserve">2.17.6. Обеспечение возможности для заявителей (представителей заявителей) получения результата государственной услуги в электронном виде в личном кабинете </w:t>
      </w:r>
      <w:r w:rsidR="00031D1B">
        <w:rPr>
          <w:rFonts w:ascii="Times New Roman" w:hAnsi="Times New Roman" w:cs="Times New Roman"/>
          <w:sz w:val="28"/>
          <w:szCs w:val="28"/>
        </w:rPr>
        <w:t xml:space="preserve">на </w:t>
      </w:r>
      <w:r w:rsidRPr="00D845AC">
        <w:rPr>
          <w:rFonts w:ascii="Times New Roman" w:hAnsi="Times New Roman" w:cs="Times New Roman"/>
          <w:sz w:val="28"/>
          <w:szCs w:val="28"/>
        </w:rPr>
        <w:t>Едино</w:t>
      </w:r>
      <w:r w:rsidR="00031D1B">
        <w:rPr>
          <w:rFonts w:ascii="Times New Roman" w:hAnsi="Times New Roman" w:cs="Times New Roman"/>
          <w:sz w:val="28"/>
          <w:szCs w:val="28"/>
        </w:rPr>
        <w:t>м</w:t>
      </w:r>
      <w:r w:rsidRPr="00D845AC">
        <w:rPr>
          <w:rFonts w:ascii="Times New Roman" w:hAnsi="Times New Roman" w:cs="Times New Roman"/>
          <w:sz w:val="28"/>
          <w:szCs w:val="28"/>
        </w:rPr>
        <w:t xml:space="preserve"> портал</w:t>
      </w:r>
      <w:r w:rsidR="00031D1B">
        <w:rPr>
          <w:rFonts w:ascii="Times New Roman" w:hAnsi="Times New Roman" w:cs="Times New Roman"/>
          <w:sz w:val="28"/>
          <w:szCs w:val="28"/>
        </w:rPr>
        <w:t>е</w:t>
      </w:r>
      <w:r w:rsidRPr="00D845AC">
        <w:rPr>
          <w:rFonts w:ascii="Times New Roman" w:hAnsi="Times New Roman" w:cs="Times New Roman"/>
          <w:sz w:val="28"/>
          <w:szCs w:val="28"/>
        </w:rPr>
        <w:t xml:space="preserve"> и (или) Регионально</w:t>
      </w:r>
      <w:r w:rsidR="00031D1B">
        <w:rPr>
          <w:rFonts w:ascii="Times New Roman" w:hAnsi="Times New Roman" w:cs="Times New Roman"/>
          <w:sz w:val="28"/>
          <w:szCs w:val="28"/>
        </w:rPr>
        <w:t>м</w:t>
      </w:r>
      <w:r w:rsidRPr="00D845AC">
        <w:rPr>
          <w:rFonts w:ascii="Times New Roman" w:hAnsi="Times New Roman" w:cs="Times New Roman"/>
          <w:sz w:val="28"/>
          <w:szCs w:val="28"/>
        </w:rPr>
        <w:t xml:space="preserve"> портал</w:t>
      </w:r>
      <w:r w:rsidR="00031D1B">
        <w:rPr>
          <w:rFonts w:ascii="Times New Roman" w:hAnsi="Times New Roman" w:cs="Times New Roman"/>
          <w:sz w:val="28"/>
          <w:szCs w:val="28"/>
        </w:rPr>
        <w:t>е</w:t>
      </w:r>
      <w:r w:rsidRPr="00D845AC">
        <w:rPr>
          <w:rFonts w:ascii="Times New Roman" w:hAnsi="Times New Roman" w:cs="Times New Roman"/>
          <w:sz w:val="28"/>
          <w:szCs w:val="28"/>
        </w:rPr>
        <w:t>.</w:t>
      </w:r>
    </w:p>
    <w:p w:rsidR="00FB52B8" w:rsidRPr="005F37C2" w:rsidRDefault="00FB52B8" w:rsidP="00FB52B8">
      <w:pPr>
        <w:pStyle w:val="ConsPlusNormal"/>
        <w:ind w:firstLine="709"/>
        <w:jc w:val="both"/>
        <w:rPr>
          <w:rFonts w:ascii="Times New Roman" w:hAnsi="Times New Roman" w:cs="Times New Roman"/>
          <w:sz w:val="24"/>
          <w:szCs w:val="24"/>
        </w:rPr>
      </w:pPr>
      <w:r w:rsidRPr="00D845AC">
        <w:rPr>
          <w:rFonts w:ascii="Times New Roman" w:hAnsi="Times New Roman" w:cs="Times New Roman"/>
          <w:sz w:val="28"/>
          <w:szCs w:val="28"/>
        </w:rPr>
        <w:t>2.17.7. Обеспечение</w:t>
      </w:r>
      <w:r>
        <w:rPr>
          <w:rFonts w:ascii="Times New Roman" w:hAnsi="Times New Roman" w:cs="Times New Roman"/>
          <w:sz w:val="28"/>
          <w:szCs w:val="28"/>
        </w:rPr>
        <w:t xml:space="preserve"> возможности для заявителей </w:t>
      </w:r>
      <w:r w:rsidR="00031D1B">
        <w:rPr>
          <w:rFonts w:ascii="Times New Roman" w:hAnsi="Times New Roman" w:cs="Times New Roman"/>
          <w:sz w:val="28"/>
          <w:szCs w:val="28"/>
        </w:rPr>
        <w:t xml:space="preserve">(представителей заявителей) </w:t>
      </w:r>
      <w:r>
        <w:rPr>
          <w:rFonts w:ascii="Times New Roman" w:hAnsi="Times New Roman" w:cs="Times New Roman"/>
          <w:sz w:val="28"/>
          <w:szCs w:val="28"/>
        </w:rPr>
        <w:t>осуществления оценки качества предоставления государственной услуги посредством Единого портала и (или) Регионального портала</w:t>
      </w:r>
      <w:r w:rsidRPr="005F37C2">
        <w:rPr>
          <w:rFonts w:ascii="Times New Roman" w:hAnsi="Times New Roman" w:cs="Times New Roman"/>
          <w:sz w:val="24"/>
          <w:szCs w:val="24"/>
        </w:rPr>
        <w:t>.</w:t>
      </w:r>
    </w:p>
    <w:p w:rsidR="00FB52B8" w:rsidRPr="004554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2.17.8. </w:t>
      </w:r>
      <w:r w:rsidRPr="00455441">
        <w:rPr>
          <w:rFonts w:ascii="Times New Roman" w:hAnsi="Times New Roman" w:cs="Times New Roman"/>
          <w:sz w:val="28"/>
          <w:szCs w:val="28"/>
        </w:rPr>
        <w:t xml:space="preserve">Обеспечение возможности для заявителей досудебного (внесудебного) обжалования решений и действий (бездействия) </w:t>
      </w:r>
      <w:r>
        <w:rPr>
          <w:rFonts w:ascii="Times New Roman" w:hAnsi="Times New Roman" w:cs="Times New Roman"/>
          <w:sz w:val="28"/>
          <w:szCs w:val="28"/>
        </w:rPr>
        <w:t xml:space="preserve">исполнительного </w:t>
      </w:r>
      <w:r w:rsidRPr="00455441">
        <w:rPr>
          <w:rFonts w:ascii="Times New Roman" w:hAnsi="Times New Roman" w:cs="Times New Roman"/>
          <w:sz w:val="28"/>
          <w:szCs w:val="28"/>
        </w:rPr>
        <w:t>органа Смоленской области, предоставляющего государственную услугу, а также должностных лиц, государственных гражданских служащих Смоленской области.</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2.17</w:t>
      </w:r>
      <w:r>
        <w:rPr>
          <w:rFonts w:ascii="Times New Roman" w:hAnsi="Times New Roman" w:cs="Times New Roman"/>
          <w:sz w:val="28"/>
          <w:szCs w:val="28"/>
        </w:rPr>
        <w:t>.9</w:t>
      </w:r>
      <w:r w:rsidRPr="00455441">
        <w:rPr>
          <w:rFonts w:ascii="Times New Roman" w:hAnsi="Times New Roman" w:cs="Times New Roman"/>
          <w:sz w:val="28"/>
          <w:szCs w:val="28"/>
        </w:rPr>
        <w:t xml:space="preserve">. </w:t>
      </w:r>
      <w:r>
        <w:rPr>
          <w:rFonts w:ascii="Times New Roman" w:hAnsi="Times New Roman" w:cs="Times New Roman"/>
          <w:sz w:val="28"/>
          <w:szCs w:val="28"/>
        </w:rPr>
        <w:t>Предоставление государственной услуги по экстерриториальному принципу осуществляется в части обеспечения возможности подачи заявления, ходатайства посредством Единого портала и (или) Регионального портала</w:t>
      </w:r>
      <w:r w:rsidRPr="00455441">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2.17.</w:t>
      </w:r>
      <w:r>
        <w:rPr>
          <w:rFonts w:ascii="Times New Roman" w:hAnsi="Times New Roman" w:cs="Times New Roman"/>
          <w:sz w:val="28"/>
          <w:szCs w:val="28"/>
        </w:rPr>
        <w:t>10</w:t>
      </w:r>
      <w:r w:rsidRPr="00455441">
        <w:rPr>
          <w:rFonts w:ascii="Times New Roman" w:hAnsi="Times New Roman" w:cs="Times New Roman"/>
          <w:sz w:val="28"/>
          <w:szCs w:val="28"/>
        </w:rPr>
        <w:t>. Возможность предоставления государственной услуги в многофункциональных центрах предоставления государственных и муниципальных услуг посредством комплексного запроса отсутствует.</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2.17.11. В случае подачи заявления, ходатайства посредством Единого портала и (или) Регионального портала:</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заявитель (представитель заявителя) авторизуется на Едином портале и (или) Региональном портале посредством подтвержденной учетной записи в </w:t>
      </w:r>
      <w:r w:rsidRPr="00586778">
        <w:rPr>
          <w:rFonts w:ascii="Times New Roman" w:hAnsi="Times New Roman" w:cs="Times New Roman"/>
          <w:sz w:val="28"/>
          <w:szCs w:val="28"/>
        </w:rPr>
        <w:t>Единой системе идентификац</w:t>
      </w:r>
      <w:proofErr w:type="gramStart"/>
      <w:r w:rsidRPr="00586778">
        <w:rPr>
          <w:rFonts w:ascii="Times New Roman" w:hAnsi="Times New Roman" w:cs="Times New Roman"/>
          <w:sz w:val="28"/>
          <w:szCs w:val="28"/>
        </w:rPr>
        <w:t>ии и ау</w:t>
      </w:r>
      <w:proofErr w:type="gramEnd"/>
      <w:r w:rsidRPr="00586778">
        <w:rPr>
          <w:rFonts w:ascii="Times New Roman" w:hAnsi="Times New Roman" w:cs="Times New Roman"/>
          <w:sz w:val="28"/>
          <w:szCs w:val="28"/>
        </w:rPr>
        <w:t>тентификации</w:t>
      </w:r>
      <w:r>
        <w:rPr>
          <w:rFonts w:ascii="Times New Roman" w:hAnsi="Times New Roman" w:cs="Times New Roman"/>
          <w:sz w:val="28"/>
          <w:szCs w:val="28"/>
        </w:rPr>
        <w:t>.</w:t>
      </w:r>
      <w:r w:rsidRPr="00444FD6">
        <w:rPr>
          <w:rFonts w:ascii="Times New Roman" w:hAnsi="Times New Roman" w:cs="Times New Roman"/>
          <w:sz w:val="28"/>
          <w:szCs w:val="28"/>
        </w:rPr>
        <w:t xml:space="preserve"> </w:t>
      </w:r>
      <w:r>
        <w:rPr>
          <w:rFonts w:ascii="Times New Roman" w:hAnsi="Times New Roman" w:cs="Times New Roman"/>
          <w:sz w:val="28"/>
          <w:szCs w:val="28"/>
        </w:rPr>
        <w:t xml:space="preserve">При авторизации в </w:t>
      </w:r>
      <w:r w:rsidRPr="00586778">
        <w:rPr>
          <w:rFonts w:ascii="Times New Roman" w:hAnsi="Times New Roman" w:cs="Times New Roman"/>
          <w:sz w:val="28"/>
          <w:szCs w:val="28"/>
        </w:rPr>
        <w:t>Единой системе идентификац</w:t>
      </w:r>
      <w:proofErr w:type="gramStart"/>
      <w:r w:rsidRPr="00586778">
        <w:rPr>
          <w:rFonts w:ascii="Times New Roman" w:hAnsi="Times New Roman" w:cs="Times New Roman"/>
          <w:sz w:val="28"/>
          <w:szCs w:val="28"/>
        </w:rPr>
        <w:t>ии и ау</w:t>
      </w:r>
      <w:proofErr w:type="gramEnd"/>
      <w:r w:rsidRPr="00586778">
        <w:rPr>
          <w:rFonts w:ascii="Times New Roman" w:hAnsi="Times New Roman" w:cs="Times New Roman"/>
          <w:sz w:val="28"/>
          <w:szCs w:val="28"/>
        </w:rPr>
        <w:t>тентификации</w:t>
      </w:r>
      <w:r>
        <w:rPr>
          <w:rFonts w:ascii="Times New Roman" w:hAnsi="Times New Roman" w:cs="Times New Roman"/>
          <w:sz w:val="28"/>
          <w:szCs w:val="28"/>
        </w:rPr>
        <w:t xml:space="preserve"> заявление, ходатайство считается подписанным простой электронной подписью заявителя (представителя заявителя); </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заявитель (представитель заявителя) заполняет заявление, ходатайство с использованием интерактивной формы в электронном виде, которые вместе с прикрепленными электронными образами документов, необходимых для предоставления государственной услуги, отправляются в Департамент; </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результат предоставления государственной услуги направляется заявителю (представителю заявителя) в личный кабинет на Едином портале и (или)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Департамента. Результат предоставления государственной услуги также может быть выдан заявителю (представителю заявителя) на бумажном носителе в Департаменте либо посредством почтового отправления.</w:t>
      </w:r>
    </w:p>
    <w:p w:rsidR="00FB52B8" w:rsidRDefault="00FB52B8" w:rsidP="00FB52B8">
      <w:pPr>
        <w:pStyle w:val="ConsPlusNormal"/>
        <w:ind w:firstLine="709"/>
        <w:jc w:val="both"/>
        <w:rPr>
          <w:rFonts w:ascii="Times New Roman" w:hAnsi="Times New Roman" w:cs="Times New Roman"/>
          <w:sz w:val="28"/>
          <w:szCs w:val="28"/>
        </w:rPr>
      </w:pPr>
    </w:p>
    <w:p w:rsidR="00FB52B8" w:rsidRPr="00FD0C1D" w:rsidRDefault="00FB52B8" w:rsidP="009065B1">
      <w:pPr>
        <w:pStyle w:val="ConsPlusTitle"/>
        <w:ind w:left="1701" w:right="1700"/>
        <w:jc w:val="center"/>
        <w:outlineLvl w:val="1"/>
        <w:rPr>
          <w:rFonts w:ascii="Times New Roman" w:hAnsi="Times New Roman" w:cs="Times New Roman"/>
          <w:sz w:val="28"/>
          <w:szCs w:val="24"/>
        </w:rPr>
      </w:pPr>
      <w:r w:rsidRPr="00FD0C1D">
        <w:rPr>
          <w:rFonts w:ascii="Times New Roman" w:hAnsi="Times New Roman" w:cs="Times New Roman"/>
          <w:sz w:val="28"/>
          <w:szCs w:val="24"/>
        </w:rPr>
        <w:t>3. Состав, последовательность и сроки выполнения</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административных процедур, требования к порядку</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их выполнения, в том числе особенности выполнения</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административных процедур в электронной форме, а также</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особенности выполнения административных процедур</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в многофункциональных центрах предоставления государственных</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и муниципальных услуг</w:t>
      </w:r>
    </w:p>
    <w:p w:rsidR="00FB52B8" w:rsidRPr="005F37C2" w:rsidRDefault="00FB52B8" w:rsidP="00FB52B8">
      <w:pPr>
        <w:pStyle w:val="ConsPlusNormal"/>
        <w:jc w:val="both"/>
        <w:rPr>
          <w:rFonts w:ascii="Times New Roman" w:hAnsi="Times New Roman" w:cs="Times New Roman"/>
          <w:sz w:val="24"/>
          <w:szCs w:val="24"/>
        </w:rPr>
      </w:pPr>
    </w:p>
    <w:p w:rsidR="00FB52B8" w:rsidRPr="00FD0C1D" w:rsidRDefault="00FB52B8" w:rsidP="00FB52B8">
      <w:pPr>
        <w:pStyle w:val="ConsPlusNormal"/>
        <w:ind w:firstLine="709"/>
        <w:jc w:val="both"/>
        <w:rPr>
          <w:rFonts w:ascii="Times New Roman" w:hAnsi="Times New Roman" w:cs="Times New Roman"/>
          <w:sz w:val="28"/>
          <w:szCs w:val="24"/>
        </w:rPr>
      </w:pPr>
      <w:r w:rsidRPr="00FD0C1D">
        <w:rPr>
          <w:rFonts w:ascii="Times New Roman" w:hAnsi="Times New Roman" w:cs="Times New Roman"/>
          <w:sz w:val="28"/>
          <w:szCs w:val="24"/>
        </w:rPr>
        <w:t>Исчерпывающий перечень административных процедур при предоставлении государственной услуги:</w:t>
      </w:r>
    </w:p>
    <w:p w:rsidR="00FB52B8" w:rsidRDefault="00FB52B8" w:rsidP="00FB52B8">
      <w:pPr>
        <w:pStyle w:val="ConsPlusNormal"/>
        <w:ind w:firstLine="709"/>
        <w:jc w:val="both"/>
        <w:rPr>
          <w:rFonts w:ascii="Times New Roman" w:hAnsi="Times New Roman" w:cs="Times New Roman"/>
          <w:sz w:val="28"/>
          <w:szCs w:val="28"/>
        </w:rPr>
      </w:pPr>
      <w:r w:rsidRPr="00FD0C1D">
        <w:rPr>
          <w:rFonts w:ascii="Times New Roman" w:hAnsi="Times New Roman" w:cs="Times New Roman"/>
          <w:sz w:val="28"/>
          <w:szCs w:val="28"/>
        </w:rPr>
        <w:t xml:space="preserve">1) </w:t>
      </w:r>
      <w:r>
        <w:rPr>
          <w:rFonts w:ascii="Times New Roman" w:hAnsi="Times New Roman" w:cs="Times New Roman"/>
          <w:sz w:val="28"/>
          <w:szCs w:val="28"/>
        </w:rPr>
        <w:t xml:space="preserve">прием и </w:t>
      </w:r>
      <w:r w:rsidRPr="00FD0C1D">
        <w:rPr>
          <w:rFonts w:ascii="Times New Roman" w:hAnsi="Times New Roman" w:cs="Times New Roman"/>
          <w:sz w:val="28"/>
          <w:szCs w:val="28"/>
        </w:rPr>
        <w:t xml:space="preserve">регистрация </w:t>
      </w:r>
      <w:r>
        <w:rPr>
          <w:rFonts w:ascii="Times New Roman" w:hAnsi="Times New Roman" w:cs="Times New Roman"/>
          <w:sz w:val="28"/>
          <w:szCs w:val="28"/>
        </w:rPr>
        <w:t xml:space="preserve">заявления, </w:t>
      </w:r>
      <w:r w:rsidRPr="00FD0C1D">
        <w:rPr>
          <w:rFonts w:ascii="Times New Roman" w:hAnsi="Times New Roman" w:cs="Times New Roman"/>
          <w:sz w:val="28"/>
          <w:szCs w:val="28"/>
        </w:rPr>
        <w:t xml:space="preserve">ходатайства и </w:t>
      </w:r>
      <w:r>
        <w:rPr>
          <w:rFonts w:ascii="Times New Roman" w:hAnsi="Times New Roman" w:cs="Times New Roman"/>
          <w:sz w:val="28"/>
          <w:szCs w:val="28"/>
        </w:rPr>
        <w:t>прилагаемых к ним документов;</w:t>
      </w:r>
    </w:p>
    <w:p w:rsidR="00FB52B8" w:rsidRPr="00D65765" w:rsidRDefault="00FB52B8" w:rsidP="00FB52B8">
      <w:pPr>
        <w:pStyle w:val="ConsPlusNormal"/>
        <w:ind w:firstLine="708"/>
        <w:jc w:val="both"/>
        <w:rPr>
          <w:rFonts w:ascii="Times New Roman" w:hAnsi="Times New Roman" w:cs="Times New Roman"/>
          <w:sz w:val="28"/>
          <w:szCs w:val="28"/>
        </w:rPr>
      </w:pPr>
      <w:r w:rsidRPr="00D65765">
        <w:rPr>
          <w:rFonts w:ascii="Times New Roman" w:hAnsi="Times New Roman" w:cs="Times New Roman"/>
          <w:sz w:val="28"/>
          <w:szCs w:val="28"/>
        </w:rPr>
        <w:t>2) экспертиза документов, представленных заявителем (представителем заявителя);</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D0C1D">
        <w:rPr>
          <w:rFonts w:ascii="Times New Roman" w:hAnsi="Times New Roman" w:cs="Times New Roman"/>
          <w:sz w:val="28"/>
          <w:szCs w:val="28"/>
        </w:rPr>
        <w:t>) направление межведомственных запросов;</w:t>
      </w:r>
    </w:p>
    <w:p w:rsidR="00FB52B8" w:rsidRDefault="00FB52B8" w:rsidP="00FB52B8">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Pr="00CF7F77">
        <w:rPr>
          <w:rFonts w:ascii="Times New Roman" w:hAnsi="Times New Roman" w:cs="Times New Roman"/>
          <w:sz w:val="28"/>
          <w:szCs w:val="28"/>
        </w:rPr>
        <w:t>)</w:t>
      </w:r>
      <w:r w:rsidRPr="005F37C2">
        <w:rPr>
          <w:rFonts w:ascii="Times New Roman" w:hAnsi="Times New Roman" w:cs="Times New Roman"/>
          <w:sz w:val="24"/>
          <w:szCs w:val="24"/>
        </w:rPr>
        <w:t xml:space="preserve"> </w:t>
      </w:r>
      <w:r>
        <w:rPr>
          <w:rFonts w:ascii="Times New Roman" w:hAnsi="Times New Roman" w:cs="Times New Roman"/>
          <w:sz w:val="28"/>
          <w:szCs w:val="28"/>
        </w:rPr>
        <w:t>принятие решения 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 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 либо принятие решения об отказе в предоставлении государственной услуги.</w:t>
      </w:r>
      <w:proofErr w:type="gramEnd"/>
    </w:p>
    <w:p w:rsidR="00FB52B8" w:rsidRDefault="00FB52B8" w:rsidP="00FB52B8">
      <w:pPr>
        <w:pStyle w:val="ConsPlusTitle"/>
        <w:jc w:val="center"/>
        <w:outlineLvl w:val="2"/>
        <w:rPr>
          <w:rFonts w:ascii="Times New Roman" w:hAnsi="Times New Roman" w:cs="Times New Roman"/>
          <w:sz w:val="28"/>
          <w:szCs w:val="24"/>
        </w:rPr>
      </w:pPr>
    </w:p>
    <w:p w:rsidR="009065B1" w:rsidRDefault="00FB52B8" w:rsidP="009065B1">
      <w:pPr>
        <w:pStyle w:val="ConsPlusTitle"/>
        <w:ind w:left="1701" w:right="1700"/>
        <w:jc w:val="center"/>
        <w:outlineLvl w:val="2"/>
        <w:rPr>
          <w:rFonts w:ascii="Times New Roman" w:hAnsi="Times New Roman" w:cs="Times New Roman"/>
          <w:sz w:val="28"/>
          <w:szCs w:val="28"/>
        </w:rPr>
      </w:pPr>
      <w:r w:rsidRPr="0050202E">
        <w:rPr>
          <w:rFonts w:ascii="Times New Roman" w:hAnsi="Times New Roman" w:cs="Times New Roman"/>
          <w:sz w:val="28"/>
          <w:szCs w:val="24"/>
        </w:rPr>
        <w:t xml:space="preserve">3.1. </w:t>
      </w:r>
      <w:r>
        <w:rPr>
          <w:rFonts w:ascii="Times New Roman" w:hAnsi="Times New Roman" w:cs="Times New Roman"/>
          <w:sz w:val="28"/>
          <w:szCs w:val="24"/>
        </w:rPr>
        <w:t>П</w:t>
      </w:r>
      <w:r>
        <w:rPr>
          <w:rFonts w:ascii="Times New Roman" w:hAnsi="Times New Roman" w:cs="Times New Roman"/>
          <w:sz w:val="28"/>
          <w:szCs w:val="28"/>
        </w:rPr>
        <w:t xml:space="preserve">рием и </w:t>
      </w:r>
      <w:r w:rsidRPr="00FD0C1D">
        <w:rPr>
          <w:rFonts w:ascii="Times New Roman" w:hAnsi="Times New Roman" w:cs="Times New Roman"/>
          <w:sz w:val="28"/>
          <w:szCs w:val="28"/>
        </w:rPr>
        <w:t xml:space="preserve">регистрация </w:t>
      </w:r>
      <w:r>
        <w:rPr>
          <w:rFonts w:ascii="Times New Roman" w:hAnsi="Times New Roman" w:cs="Times New Roman"/>
          <w:sz w:val="28"/>
          <w:szCs w:val="28"/>
        </w:rPr>
        <w:t xml:space="preserve">заявления, </w:t>
      </w:r>
    </w:p>
    <w:p w:rsidR="00FB52B8" w:rsidRPr="0050202E" w:rsidRDefault="00FB52B8" w:rsidP="009065B1">
      <w:pPr>
        <w:pStyle w:val="ConsPlusTitle"/>
        <w:ind w:left="1701" w:right="1700"/>
        <w:jc w:val="center"/>
        <w:outlineLvl w:val="2"/>
        <w:rPr>
          <w:rFonts w:ascii="Times New Roman" w:hAnsi="Times New Roman" w:cs="Times New Roman"/>
          <w:sz w:val="28"/>
          <w:szCs w:val="24"/>
        </w:rPr>
      </w:pPr>
      <w:r w:rsidRPr="00FD0C1D">
        <w:rPr>
          <w:rFonts w:ascii="Times New Roman" w:hAnsi="Times New Roman" w:cs="Times New Roman"/>
          <w:sz w:val="28"/>
          <w:szCs w:val="28"/>
        </w:rPr>
        <w:t xml:space="preserve">ходатайства и </w:t>
      </w:r>
      <w:r>
        <w:rPr>
          <w:rFonts w:ascii="Times New Roman" w:hAnsi="Times New Roman" w:cs="Times New Roman"/>
          <w:sz w:val="28"/>
          <w:szCs w:val="28"/>
        </w:rPr>
        <w:t>прилагаемых к ним документов</w:t>
      </w:r>
    </w:p>
    <w:p w:rsidR="00FB52B8" w:rsidRPr="005F37C2" w:rsidRDefault="00FB52B8" w:rsidP="00FB52B8">
      <w:pPr>
        <w:pStyle w:val="ConsPlusNormal"/>
        <w:jc w:val="both"/>
        <w:rPr>
          <w:rFonts w:ascii="Times New Roman" w:hAnsi="Times New Roman" w:cs="Times New Roman"/>
          <w:sz w:val="24"/>
          <w:szCs w:val="24"/>
        </w:rPr>
      </w:pPr>
    </w:p>
    <w:p w:rsidR="00FB52B8" w:rsidRPr="00996FD6" w:rsidRDefault="00FB52B8" w:rsidP="00FB52B8">
      <w:pPr>
        <w:pStyle w:val="ConsPlusNormal"/>
        <w:ind w:firstLine="709"/>
        <w:jc w:val="both"/>
        <w:rPr>
          <w:rFonts w:ascii="Times New Roman" w:hAnsi="Times New Roman" w:cs="Times New Roman"/>
          <w:sz w:val="28"/>
          <w:szCs w:val="28"/>
        </w:rPr>
      </w:pPr>
      <w:r w:rsidRPr="0050202E">
        <w:rPr>
          <w:rFonts w:ascii="Times New Roman" w:hAnsi="Times New Roman" w:cs="Times New Roman"/>
          <w:sz w:val="28"/>
          <w:szCs w:val="24"/>
        </w:rPr>
        <w:t xml:space="preserve">3.1.1. Основанием для начала административной процедуры </w:t>
      </w:r>
      <w:r>
        <w:rPr>
          <w:rFonts w:ascii="Times New Roman" w:hAnsi="Times New Roman" w:cs="Times New Roman"/>
          <w:sz w:val="28"/>
          <w:szCs w:val="28"/>
        </w:rPr>
        <w:t xml:space="preserve">приема и </w:t>
      </w:r>
      <w:r w:rsidRPr="00FD0C1D">
        <w:rPr>
          <w:rFonts w:ascii="Times New Roman" w:hAnsi="Times New Roman" w:cs="Times New Roman"/>
          <w:sz w:val="28"/>
          <w:szCs w:val="28"/>
        </w:rPr>
        <w:t>регистраци</w:t>
      </w:r>
      <w:r>
        <w:rPr>
          <w:rFonts w:ascii="Times New Roman" w:hAnsi="Times New Roman" w:cs="Times New Roman"/>
          <w:sz w:val="28"/>
          <w:szCs w:val="28"/>
        </w:rPr>
        <w:t>и</w:t>
      </w:r>
      <w:r w:rsidRPr="00FD0C1D">
        <w:rPr>
          <w:rFonts w:ascii="Times New Roman" w:hAnsi="Times New Roman" w:cs="Times New Roman"/>
          <w:sz w:val="28"/>
          <w:szCs w:val="28"/>
        </w:rPr>
        <w:t xml:space="preserve"> </w:t>
      </w:r>
      <w:r>
        <w:rPr>
          <w:rFonts w:ascii="Times New Roman" w:hAnsi="Times New Roman" w:cs="Times New Roman"/>
          <w:sz w:val="28"/>
          <w:szCs w:val="28"/>
        </w:rPr>
        <w:t xml:space="preserve">заявления, </w:t>
      </w:r>
      <w:r w:rsidRPr="00FD0C1D">
        <w:rPr>
          <w:rFonts w:ascii="Times New Roman" w:hAnsi="Times New Roman" w:cs="Times New Roman"/>
          <w:sz w:val="28"/>
          <w:szCs w:val="28"/>
        </w:rPr>
        <w:t xml:space="preserve">ходатайства и </w:t>
      </w:r>
      <w:r>
        <w:rPr>
          <w:rFonts w:ascii="Times New Roman" w:hAnsi="Times New Roman" w:cs="Times New Roman"/>
          <w:sz w:val="28"/>
          <w:szCs w:val="28"/>
        </w:rPr>
        <w:t>прилагаемых к ним документов</w:t>
      </w:r>
      <w:r w:rsidRPr="0050202E">
        <w:rPr>
          <w:rFonts w:ascii="Times New Roman" w:hAnsi="Times New Roman" w:cs="Times New Roman"/>
          <w:sz w:val="28"/>
          <w:szCs w:val="24"/>
        </w:rPr>
        <w:t xml:space="preserve"> является </w:t>
      </w:r>
      <w:r w:rsidRPr="0050202E">
        <w:rPr>
          <w:rFonts w:ascii="Times New Roman" w:hAnsi="Times New Roman" w:cs="Times New Roman"/>
          <w:sz w:val="28"/>
          <w:szCs w:val="24"/>
        </w:rPr>
        <w:lastRenderedPageBreak/>
        <w:t xml:space="preserve">обращение заявителя (представителя заявителя) в </w:t>
      </w:r>
      <w:r>
        <w:rPr>
          <w:rFonts w:ascii="Times New Roman" w:hAnsi="Times New Roman" w:cs="Times New Roman"/>
          <w:sz w:val="28"/>
          <w:szCs w:val="24"/>
        </w:rPr>
        <w:t>Департамент</w:t>
      </w:r>
      <w:r w:rsidRPr="0050202E">
        <w:rPr>
          <w:rFonts w:ascii="Times New Roman" w:hAnsi="Times New Roman" w:cs="Times New Roman"/>
          <w:sz w:val="28"/>
          <w:szCs w:val="24"/>
        </w:rPr>
        <w:t xml:space="preserve"> с </w:t>
      </w:r>
      <w:r>
        <w:rPr>
          <w:rFonts w:ascii="Times New Roman" w:hAnsi="Times New Roman" w:cs="Times New Roman"/>
          <w:sz w:val="28"/>
          <w:szCs w:val="24"/>
        </w:rPr>
        <w:t xml:space="preserve">заявлением, </w:t>
      </w:r>
      <w:r w:rsidRPr="0050202E">
        <w:rPr>
          <w:rFonts w:ascii="Times New Roman" w:hAnsi="Times New Roman" w:cs="Times New Roman"/>
          <w:sz w:val="28"/>
          <w:szCs w:val="24"/>
        </w:rPr>
        <w:t>ходатайством и документами, необходимыми для предоставления государственной услуги, посредством</w:t>
      </w:r>
      <w:r>
        <w:rPr>
          <w:rFonts w:ascii="Times New Roman" w:hAnsi="Times New Roman" w:cs="Times New Roman"/>
          <w:sz w:val="28"/>
          <w:szCs w:val="24"/>
        </w:rPr>
        <w:t xml:space="preserve"> </w:t>
      </w:r>
      <w:r w:rsidRPr="003579AD">
        <w:rPr>
          <w:rFonts w:ascii="Times New Roman" w:hAnsi="Times New Roman" w:cs="Times New Roman"/>
          <w:sz w:val="28"/>
          <w:szCs w:val="28"/>
        </w:rPr>
        <w:t>лично</w:t>
      </w:r>
      <w:r>
        <w:rPr>
          <w:rFonts w:ascii="Times New Roman" w:hAnsi="Times New Roman" w:cs="Times New Roman"/>
          <w:sz w:val="28"/>
          <w:szCs w:val="28"/>
        </w:rPr>
        <w:t xml:space="preserve">го обращения, </w:t>
      </w:r>
      <w:r w:rsidRPr="003579AD">
        <w:rPr>
          <w:rFonts w:ascii="Times New Roman" w:hAnsi="Times New Roman" w:cs="Times New Roman"/>
          <w:sz w:val="28"/>
          <w:szCs w:val="28"/>
        </w:rPr>
        <w:t xml:space="preserve">почтового отправления </w:t>
      </w:r>
      <w:r>
        <w:rPr>
          <w:rFonts w:ascii="Times New Roman" w:hAnsi="Times New Roman" w:cs="Times New Roman"/>
          <w:sz w:val="28"/>
          <w:szCs w:val="28"/>
        </w:rPr>
        <w:t xml:space="preserve">или </w:t>
      </w:r>
      <w:r w:rsidRPr="003579AD">
        <w:rPr>
          <w:rFonts w:ascii="Times New Roman" w:hAnsi="Times New Roman" w:cs="Times New Roman"/>
          <w:sz w:val="28"/>
          <w:szCs w:val="28"/>
        </w:rPr>
        <w:t>посредством отправки через личный кабинет</w:t>
      </w:r>
      <w:r w:rsidR="00031D1B">
        <w:rPr>
          <w:rFonts w:ascii="Times New Roman" w:hAnsi="Times New Roman" w:cs="Times New Roman"/>
          <w:sz w:val="28"/>
          <w:szCs w:val="28"/>
        </w:rPr>
        <w:t xml:space="preserve"> на</w:t>
      </w:r>
      <w:r w:rsidRPr="003579AD">
        <w:rPr>
          <w:rFonts w:ascii="Times New Roman" w:hAnsi="Times New Roman" w:cs="Times New Roman"/>
          <w:sz w:val="28"/>
          <w:szCs w:val="28"/>
        </w:rPr>
        <w:t xml:space="preserve"> Едино</w:t>
      </w:r>
      <w:r w:rsidR="00031D1B">
        <w:rPr>
          <w:rFonts w:ascii="Times New Roman" w:hAnsi="Times New Roman" w:cs="Times New Roman"/>
          <w:sz w:val="28"/>
          <w:szCs w:val="28"/>
        </w:rPr>
        <w:t>м</w:t>
      </w:r>
      <w:r w:rsidRPr="003579AD">
        <w:rPr>
          <w:rFonts w:ascii="Times New Roman" w:hAnsi="Times New Roman" w:cs="Times New Roman"/>
          <w:sz w:val="28"/>
          <w:szCs w:val="28"/>
        </w:rPr>
        <w:t xml:space="preserve"> портал</w:t>
      </w:r>
      <w:r w:rsidR="00031D1B">
        <w:rPr>
          <w:rFonts w:ascii="Times New Roman" w:hAnsi="Times New Roman" w:cs="Times New Roman"/>
          <w:sz w:val="28"/>
          <w:szCs w:val="28"/>
        </w:rPr>
        <w:t>е</w:t>
      </w:r>
      <w:r w:rsidRPr="003579AD">
        <w:rPr>
          <w:rFonts w:ascii="Times New Roman" w:hAnsi="Times New Roman" w:cs="Times New Roman"/>
          <w:sz w:val="28"/>
          <w:szCs w:val="28"/>
        </w:rPr>
        <w:t xml:space="preserve"> и (или)</w:t>
      </w:r>
      <w:r>
        <w:rPr>
          <w:rFonts w:ascii="Times New Roman" w:hAnsi="Times New Roman" w:cs="Times New Roman"/>
          <w:sz w:val="28"/>
          <w:szCs w:val="28"/>
        </w:rPr>
        <w:t xml:space="preserve"> Регионально</w:t>
      </w:r>
      <w:r w:rsidR="00031D1B">
        <w:rPr>
          <w:rFonts w:ascii="Times New Roman" w:hAnsi="Times New Roman" w:cs="Times New Roman"/>
          <w:sz w:val="28"/>
          <w:szCs w:val="28"/>
        </w:rPr>
        <w:t>м</w:t>
      </w:r>
      <w:r>
        <w:rPr>
          <w:rFonts w:ascii="Times New Roman" w:hAnsi="Times New Roman" w:cs="Times New Roman"/>
          <w:sz w:val="28"/>
          <w:szCs w:val="28"/>
        </w:rPr>
        <w:t xml:space="preserve"> портал</w:t>
      </w:r>
      <w:r w:rsidR="00031D1B">
        <w:rPr>
          <w:rFonts w:ascii="Times New Roman" w:hAnsi="Times New Roman" w:cs="Times New Roman"/>
          <w:sz w:val="28"/>
          <w:szCs w:val="28"/>
        </w:rPr>
        <w:t>е</w:t>
      </w:r>
      <w:r>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4"/>
        </w:rPr>
      </w:pPr>
      <w:r w:rsidRPr="0050202E">
        <w:rPr>
          <w:rFonts w:ascii="Times New Roman" w:hAnsi="Times New Roman" w:cs="Times New Roman"/>
          <w:sz w:val="28"/>
          <w:szCs w:val="24"/>
        </w:rPr>
        <w:t xml:space="preserve">3.1.2. </w:t>
      </w:r>
      <w:r>
        <w:rPr>
          <w:rFonts w:ascii="Times New Roman" w:hAnsi="Times New Roman" w:cs="Times New Roman"/>
          <w:sz w:val="28"/>
          <w:szCs w:val="24"/>
        </w:rPr>
        <w:t>С</w:t>
      </w:r>
      <w:r w:rsidRPr="0050202E">
        <w:rPr>
          <w:rFonts w:ascii="Times New Roman" w:hAnsi="Times New Roman" w:cs="Times New Roman"/>
          <w:sz w:val="28"/>
          <w:szCs w:val="24"/>
        </w:rPr>
        <w:t xml:space="preserve">пециалистом </w:t>
      </w:r>
      <w:r>
        <w:rPr>
          <w:rFonts w:ascii="Times New Roman" w:hAnsi="Times New Roman" w:cs="Times New Roman"/>
          <w:sz w:val="28"/>
          <w:szCs w:val="24"/>
        </w:rPr>
        <w:t>Департамента</w:t>
      </w:r>
      <w:r w:rsidRPr="0050202E">
        <w:rPr>
          <w:rFonts w:ascii="Times New Roman" w:hAnsi="Times New Roman" w:cs="Times New Roman"/>
          <w:sz w:val="28"/>
          <w:szCs w:val="24"/>
        </w:rPr>
        <w:t>, ответственным за прием и регистрацию документов</w:t>
      </w:r>
      <w:r>
        <w:rPr>
          <w:rFonts w:ascii="Times New Roman" w:hAnsi="Times New Roman" w:cs="Times New Roman"/>
          <w:sz w:val="28"/>
          <w:szCs w:val="24"/>
        </w:rPr>
        <w:t xml:space="preserve">, </w:t>
      </w:r>
      <w:r w:rsidRPr="0050202E">
        <w:rPr>
          <w:rFonts w:ascii="Times New Roman" w:hAnsi="Times New Roman" w:cs="Times New Roman"/>
          <w:sz w:val="28"/>
          <w:szCs w:val="24"/>
        </w:rPr>
        <w:t xml:space="preserve"> осуществляется </w:t>
      </w:r>
      <w:r>
        <w:rPr>
          <w:rFonts w:ascii="Times New Roman" w:hAnsi="Times New Roman" w:cs="Times New Roman"/>
          <w:sz w:val="28"/>
          <w:szCs w:val="24"/>
        </w:rPr>
        <w:t>р</w:t>
      </w:r>
      <w:r w:rsidRPr="0050202E">
        <w:rPr>
          <w:rFonts w:ascii="Times New Roman" w:hAnsi="Times New Roman" w:cs="Times New Roman"/>
          <w:sz w:val="28"/>
          <w:szCs w:val="24"/>
        </w:rPr>
        <w:t xml:space="preserve">егистрация </w:t>
      </w:r>
      <w:r>
        <w:rPr>
          <w:rFonts w:ascii="Times New Roman" w:hAnsi="Times New Roman" w:cs="Times New Roman"/>
          <w:sz w:val="28"/>
          <w:szCs w:val="24"/>
        </w:rPr>
        <w:t xml:space="preserve">заявления, </w:t>
      </w:r>
      <w:r w:rsidRPr="0050202E">
        <w:rPr>
          <w:rFonts w:ascii="Times New Roman" w:hAnsi="Times New Roman" w:cs="Times New Roman"/>
          <w:sz w:val="28"/>
          <w:szCs w:val="24"/>
        </w:rPr>
        <w:t>ходатайства и прилагаемых к н</w:t>
      </w:r>
      <w:r>
        <w:rPr>
          <w:rFonts w:ascii="Times New Roman" w:hAnsi="Times New Roman" w:cs="Times New Roman"/>
          <w:sz w:val="28"/>
          <w:szCs w:val="24"/>
        </w:rPr>
        <w:t>им</w:t>
      </w:r>
      <w:r w:rsidRPr="0050202E">
        <w:rPr>
          <w:rFonts w:ascii="Times New Roman" w:hAnsi="Times New Roman" w:cs="Times New Roman"/>
          <w:sz w:val="28"/>
          <w:szCs w:val="24"/>
        </w:rPr>
        <w:t xml:space="preserve"> документов</w:t>
      </w:r>
      <w:r>
        <w:rPr>
          <w:rFonts w:ascii="Times New Roman" w:hAnsi="Times New Roman" w:cs="Times New Roman"/>
          <w:sz w:val="28"/>
          <w:szCs w:val="24"/>
        </w:rPr>
        <w:t>:</w:t>
      </w:r>
    </w:p>
    <w:p w:rsidR="00FB52B8" w:rsidRDefault="00FB52B8" w:rsidP="00FB52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 </w:t>
      </w:r>
      <w:proofErr w:type="gramStart"/>
      <w:r>
        <w:rPr>
          <w:rFonts w:ascii="Times New Roman" w:hAnsi="Times New Roman" w:cs="Times New Roman"/>
          <w:sz w:val="28"/>
          <w:szCs w:val="24"/>
        </w:rPr>
        <w:t>поступивших</w:t>
      </w:r>
      <w:proofErr w:type="gramEnd"/>
      <w:r>
        <w:rPr>
          <w:rFonts w:ascii="Times New Roman" w:hAnsi="Times New Roman" w:cs="Times New Roman"/>
          <w:sz w:val="28"/>
          <w:szCs w:val="24"/>
        </w:rPr>
        <w:t xml:space="preserve"> </w:t>
      </w:r>
      <w:r w:rsidRPr="0050202E">
        <w:rPr>
          <w:rFonts w:ascii="Times New Roman" w:hAnsi="Times New Roman" w:cs="Times New Roman"/>
          <w:sz w:val="28"/>
          <w:szCs w:val="24"/>
        </w:rPr>
        <w:t>посредством</w:t>
      </w:r>
      <w:r>
        <w:rPr>
          <w:rFonts w:ascii="Times New Roman" w:hAnsi="Times New Roman" w:cs="Times New Roman"/>
          <w:sz w:val="28"/>
          <w:szCs w:val="24"/>
        </w:rPr>
        <w:t xml:space="preserve"> </w:t>
      </w:r>
      <w:r w:rsidRPr="003579AD">
        <w:rPr>
          <w:rFonts w:ascii="Times New Roman" w:hAnsi="Times New Roman" w:cs="Times New Roman"/>
          <w:sz w:val="28"/>
          <w:szCs w:val="28"/>
        </w:rPr>
        <w:t>лично</w:t>
      </w:r>
      <w:r>
        <w:rPr>
          <w:rFonts w:ascii="Times New Roman" w:hAnsi="Times New Roman" w:cs="Times New Roman"/>
          <w:sz w:val="28"/>
          <w:szCs w:val="28"/>
        </w:rPr>
        <w:t xml:space="preserve">го обращения или </w:t>
      </w:r>
      <w:r w:rsidRPr="003579AD">
        <w:rPr>
          <w:rFonts w:ascii="Times New Roman" w:hAnsi="Times New Roman" w:cs="Times New Roman"/>
          <w:sz w:val="28"/>
          <w:szCs w:val="28"/>
        </w:rPr>
        <w:t>почтового отправления</w:t>
      </w:r>
      <w:r>
        <w:rPr>
          <w:rFonts w:ascii="Times New Roman" w:hAnsi="Times New Roman" w:cs="Times New Roman"/>
          <w:sz w:val="28"/>
          <w:szCs w:val="28"/>
        </w:rPr>
        <w:t>,</w:t>
      </w:r>
      <w:r w:rsidRPr="0050202E">
        <w:rPr>
          <w:rFonts w:ascii="Times New Roman" w:hAnsi="Times New Roman" w:cs="Times New Roman"/>
          <w:sz w:val="28"/>
          <w:szCs w:val="24"/>
        </w:rPr>
        <w:t xml:space="preserve"> </w:t>
      </w:r>
      <w:r w:rsidR="00031D1B">
        <w:rPr>
          <w:rFonts w:ascii="Times New Roman" w:hAnsi="Times New Roman" w:cs="Times New Roman"/>
          <w:sz w:val="28"/>
          <w:szCs w:val="24"/>
        </w:rPr>
        <w:t>с помощью</w:t>
      </w:r>
      <w:r>
        <w:rPr>
          <w:rFonts w:ascii="Times New Roman" w:hAnsi="Times New Roman" w:cs="Times New Roman"/>
          <w:sz w:val="28"/>
          <w:szCs w:val="24"/>
        </w:rPr>
        <w:t xml:space="preserve"> электронного делопроизводства;</w:t>
      </w:r>
    </w:p>
    <w:p w:rsidR="00FB52B8" w:rsidRDefault="00FB52B8" w:rsidP="00FB52B8">
      <w:pPr>
        <w:autoSpaceDE w:val="0"/>
        <w:autoSpaceDN w:val="0"/>
        <w:adjustRightInd w:val="0"/>
        <w:ind w:firstLine="708"/>
        <w:jc w:val="both"/>
        <w:rPr>
          <w:sz w:val="28"/>
          <w:szCs w:val="28"/>
        </w:rPr>
      </w:pPr>
      <w:r>
        <w:rPr>
          <w:sz w:val="28"/>
          <w:szCs w:val="24"/>
        </w:rPr>
        <w:t xml:space="preserve">- </w:t>
      </w:r>
      <w:proofErr w:type="gramStart"/>
      <w:r>
        <w:rPr>
          <w:sz w:val="28"/>
          <w:szCs w:val="24"/>
        </w:rPr>
        <w:t>поступивших</w:t>
      </w:r>
      <w:proofErr w:type="gramEnd"/>
      <w:r>
        <w:rPr>
          <w:sz w:val="28"/>
          <w:szCs w:val="24"/>
        </w:rPr>
        <w:t xml:space="preserve"> </w:t>
      </w:r>
      <w:r w:rsidRPr="0050202E">
        <w:rPr>
          <w:sz w:val="28"/>
          <w:szCs w:val="24"/>
        </w:rPr>
        <w:t>посредством</w:t>
      </w:r>
      <w:r>
        <w:rPr>
          <w:sz w:val="28"/>
          <w:szCs w:val="28"/>
        </w:rPr>
        <w:t xml:space="preserve"> </w:t>
      </w:r>
      <w:r w:rsidRPr="003579AD">
        <w:rPr>
          <w:sz w:val="28"/>
          <w:szCs w:val="28"/>
        </w:rPr>
        <w:t xml:space="preserve">отправки через личный кабинет </w:t>
      </w:r>
      <w:r w:rsidR="00CA1A4A">
        <w:rPr>
          <w:sz w:val="28"/>
          <w:szCs w:val="28"/>
        </w:rPr>
        <w:t xml:space="preserve">на </w:t>
      </w:r>
      <w:r w:rsidRPr="003579AD">
        <w:rPr>
          <w:sz w:val="28"/>
          <w:szCs w:val="28"/>
        </w:rPr>
        <w:t>Едино</w:t>
      </w:r>
      <w:r w:rsidR="00CA1A4A">
        <w:rPr>
          <w:sz w:val="28"/>
          <w:szCs w:val="28"/>
        </w:rPr>
        <w:t>м</w:t>
      </w:r>
      <w:r w:rsidRPr="003579AD">
        <w:rPr>
          <w:sz w:val="28"/>
          <w:szCs w:val="28"/>
        </w:rPr>
        <w:t xml:space="preserve"> портал</w:t>
      </w:r>
      <w:r w:rsidR="00CA1A4A">
        <w:rPr>
          <w:sz w:val="28"/>
          <w:szCs w:val="28"/>
        </w:rPr>
        <w:t>е</w:t>
      </w:r>
      <w:r w:rsidRPr="003579AD">
        <w:rPr>
          <w:sz w:val="28"/>
          <w:szCs w:val="28"/>
        </w:rPr>
        <w:t xml:space="preserve"> и (или)</w:t>
      </w:r>
      <w:r>
        <w:rPr>
          <w:sz w:val="28"/>
          <w:szCs w:val="28"/>
        </w:rPr>
        <w:t xml:space="preserve"> Регионально</w:t>
      </w:r>
      <w:r w:rsidR="00CA1A4A">
        <w:rPr>
          <w:sz w:val="28"/>
          <w:szCs w:val="28"/>
        </w:rPr>
        <w:t>м</w:t>
      </w:r>
      <w:r>
        <w:rPr>
          <w:sz w:val="28"/>
          <w:szCs w:val="28"/>
        </w:rPr>
        <w:t xml:space="preserve"> портал</w:t>
      </w:r>
      <w:r w:rsidR="00CA1A4A">
        <w:rPr>
          <w:sz w:val="28"/>
          <w:szCs w:val="28"/>
        </w:rPr>
        <w:t>е</w:t>
      </w:r>
      <w:r>
        <w:rPr>
          <w:sz w:val="28"/>
          <w:szCs w:val="28"/>
        </w:rPr>
        <w:t xml:space="preserve"> в государственной информационной системе, используемой Департаментом для предоставления государственной услуги в электронном виде.</w:t>
      </w:r>
    </w:p>
    <w:p w:rsidR="00031D1B" w:rsidRPr="00031D1B" w:rsidRDefault="00FB52B8" w:rsidP="00031D1B">
      <w:pPr>
        <w:pStyle w:val="ConsPlusNormal"/>
        <w:ind w:firstLine="708"/>
        <w:jc w:val="both"/>
        <w:rPr>
          <w:rFonts w:ascii="Times New Roman" w:hAnsi="Times New Roman" w:cs="Times New Roman"/>
          <w:sz w:val="28"/>
          <w:szCs w:val="28"/>
        </w:rPr>
      </w:pPr>
      <w:r w:rsidRPr="0050202E">
        <w:rPr>
          <w:rFonts w:ascii="Times New Roman" w:hAnsi="Times New Roman" w:cs="Times New Roman"/>
          <w:sz w:val="28"/>
          <w:szCs w:val="24"/>
        </w:rPr>
        <w:t xml:space="preserve">3.1.3. После </w:t>
      </w:r>
      <w:r>
        <w:rPr>
          <w:rFonts w:ascii="Times New Roman" w:hAnsi="Times New Roman" w:cs="Times New Roman"/>
          <w:sz w:val="28"/>
          <w:szCs w:val="24"/>
        </w:rPr>
        <w:t xml:space="preserve">регистрации заявление, ходатайство и прилагаемые к ним документы </w:t>
      </w:r>
      <w:r w:rsidR="00CA1A4A">
        <w:rPr>
          <w:rFonts w:ascii="Times New Roman" w:hAnsi="Times New Roman" w:cs="Times New Roman"/>
          <w:sz w:val="28"/>
          <w:szCs w:val="24"/>
        </w:rPr>
        <w:t xml:space="preserve">передаются </w:t>
      </w:r>
      <w:r w:rsidR="00031D1B">
        <w:rPr>
          <w:rFonts w:ascii="Times New Roman" w:hAnsi="Times New Roman" w:cs="Times New Roman"/>
          <w:sz w:val="28"/>
          <w:szCs w:val="24"/>
        </w:rPr>
        <w:t>с</w:t>
      </w:r>
      <w:r w:rsidR="00031D1B" w:rsidRPr="0050202E">
        <w:rPr>
          <w:rFonts w:ascii="Times New Roman" w:hAnsi="Times New Roman" w:cs="Times New Roman"/>
          <w:sz w:val="28"/>
          <w:szCs w:val="24"/>
        </w:rPr>
        <w:t>пециалист</w:t>
      </w:r>
      <w:r w:rsidR="00CA1A4A">
        <w:rPr>
          <w:rFonts w:ascii="Times New Roman" w:hAnsi="Times New Roman" w:cs="Times New Roman"/>
          <w:sz w:val="28"/>
          <w:szCs w:val="24"/>
        </w:rPr>
        <w:t>ом</w:t>
      </w:r>
      <w:r w:rsidR="00031D1B" w:rsidRPr="0050202E">
        <w:rPr>
          <w:rFonts w:ascii="Times New Roman" w:hAnsi="Times New Roman" w:cs="Times New Roman"/>
          <w:sz w:val="28"/>
          <w:szCs w:val="24"/>
        </w:rPr>
        <w:t xml:space="preserve"> </w:t>
      </w:r>
      <w:r w:rsidR="00031D1B">
        <w:rPr>
          <w:rFonts w:ascii="Times New Roman" w:hAnsi="Times New Roman" w:cs="Times New Roman"/>
          <w:sz w:val="28"/>
          <w:szCs w:val="24"/>
        </w:rPr>
        <w:t>Департамента</w:t>
      </w:r>
      <w:r w:rsidR="00031D1B" w:rsidRPr="0050202E">
        <w:rPr>
          <w:rFonts w:ascii="Times New Roman" w:hAnsi="Times New Roman" w:cs="Times New Roman"/>
          <w:sz w:val="28"/>
          <w:szCs w:val="24"/>
        </w:rPr>
        <w:t>, ответственны</w:t>
      </w:r>
      <w:r w:rsidR="00CA1A4A">
        <w:rPr>
          <w:rFonts w:ascii="Times New Roman" w:hAnsi="Times New Roman" w:cs="Times New Roman"/>
          <w:sz w:val="28"/>
          <w:szCs w:val="24"/>
        </w:rPr>
        <w:t>м</w:t>
      </w:r>
      <w:r w:rsidR="00031D1B" w:rsidRPr="0050202E">
        <w:rPr>
          <w:rFonts w:ascii="Times New Roman" w:hAnsi="Times New Roman" w:cs="Times New Roman"/>
          <w:sz w:val="28"/>
          <w:szCs w:val="24"/>
        </w:rPr>
        <w:t xml:space="preserve"> за прием и регистрацию документов</w:t>
      </w:r>
      <w:r w:rsidR="00031D1B">
        <w:rPr>
          <w:rFonts w:ascii="Times New Roman" w:hAnsi="Times New Roman" w:cs="Times New Roman"/>
          <w:sz w:val="28"/>
          <w:szCs w:val="24"/>
        </w:rPr>
        <w:t xml:space="preserve">, </w:t>
      </w:r>
      <w:r w:rsidR="00031D1B" w:rsidRPr="00031D1B">
        <w:rPr>
          <w:rFonts w:ascii="Times New Roman" w:hAnsi="Times New Roman" w:cs="Times New Roman"/>
          <w:sz w:val="28"/>
          <w:szCs w:val="28"/>
        </w:rPr>
        <w:t>заместителю начальника Департамента на визирование.</w:t>
      </w:r>
    </w:p>
    <w:p w:rsidR="00FB52B8" w:rsidRPr="0050202E" w:rsidRDefault="00031D1B" w:rsidP="00FB52B8">
      <w:pPr>
        <w:pStyle w:val="ConsPlusNormal"/>
        <w:ind w:firstLine="709"/>
        <w:jc w:val="both"/>
        <w:rPr>
          <w:rFonts w:ascii="Times New Roman" w:hAnsi="Times New Roman" w:cs="Times New Roman"/>
          <w:sz w:val="28"/>
          <w:szCs w:val="28"/>
        </w:rPr>
      </w:pPr>
      <w:r w:rsidRPr="00031D1B">
        <w:rPr>
          <w:rFonts w:ascii="Times New Roman" w:hAnsi="Times New Roman" w:cs="Times New Roman"/>
          <w:sz w:val="28"/>
          <w:szCs w:val="28"/>
        </w:rPr>
        <w:t>3.1.4. После визирования заместителем начальника Департамента специалист Департамента, ответственный за прием и регистрацию документов, направляет заявление</w:t>
      </w:r>
      <w:r>
        <w:rPr>
          <w:rFonts w:ascii="Times New Roman" w:hAnsi="Times New Roman" w:cs="Times New Roman"/>
          <w:sz w:val="28"/>
          <w:szCs w:val="28"/>
        </w:rPr>
        <w:t>, ходатайство</w:t>
      </w:r>
      <w:r w:rsidRPr="00031D1B">
        <w:rPr>
          <w:rFonts w:ascii="Times New Roman" w:hAnsi="Times New Roman" w:cs="Times New Roman"/>
          <w:sz w:val="28"/>
          <w:szCs w:val="28"/>
        </w:rPr>
        <w:t xml:space="preserve"> и прилагаемые к н</w:t>
      </w:r>
      <w:r>
        <w:rPr>
          <w:rFonts w:ascii="Times New Roman" w:hAnsi="Times New Roman" w:cs="Times New Roman"/>
          <w:sz w:val="28"/>
          <w:szCs w:val="28"/>
        </w:rPr>
        <w:t>и</w:t>
      </w:r>
      <w:r w:rsidRPr="00031D1B">
        <w:rPr>
          <w:rFonts w:ascii="Times New Roman" w:hAnsi="Times New Roman" w:cs="Times New Roman"/>
          <w:sz w:val="28"/>
          <w:szCs w:val="28"/>
        </w:rPr>
        <w:t>м документы в отдел регулирования земельных отношений Департамента</w:t>
      </w:r>
      <w:r>
        <w:rPr>
          <w:rFonts w:ascii="Times New Roman" w:hAnsi="Times New Roman" w:cs="Times New Roman"/>
          <w:sz w:val="28"/>
          <w:szCs w:val="28"/>
        </w:rPr>
        <w:t xml:space="preserve"> </w:t>
      </w:r>
      <w:r w:rsidR="00FB52B8">
        <w:rPr>
          <w:rFonts w:ascii="Times New Roman" w:hAnsi="Times New Roman" w:cs="Times New Roman"/>
          <w:sz w:val="28"/>
          <w:szCs w:val="28"/>
        </w:rPr>
        <w:t>(далее также – отдел Департамента)</w:t>
      </w:r>
      <w:r w:rsidR="00FB52B8" w:rsidRPr="0050202E">
        <w:rPr>
          <w:rFonts w:ascii="Times New Roman" w:hAnsi="Times New Roman" w:cs="Times New Roman"/>
          <w:sz w:val="28"/>
          <w:szCs w:val="28"/>
        </w:rPr>
        <w:t>.</w:t>
      </w:r>
    </w:p>
    <w:p w:rsidR="00FB52B8" w:rsidRPr="0050202E" w:rsidRDefault="00FB52B8" w:rsidP="00FB52B8">
      <w:pPr>
        <w:pStyle w:val="ConsPlusNormal"/>
        <w:ind w:firstLine="709"/>
        <w:jc w:val="both"/>
        <w:rPr>
          <w:rFonts w:ascii="Times New Roman" w:hAnsi="Times New Roman" w:cs="Times New Roman"/>
          <w:sz w:val="28"/>
          <w:szCs w:val="24"/>
        </w:rPr>
      </w:pPr>
      <w:r w:rsidRPr="0050202E">
        <w:rPr>
          <w:rFonts w:ascii="Times New Roman" w:hAnsi="Times New Roman" w:cs="Times New Roman"/>
          <w:sz w:val="28"/>
          <w:szCs w:val="24"/>
        </w:rPr>
        <w:t>3.1.</w:t>
      </w:r>
      <w:r w:rsidR="00031D1B">
        <w:rPr>
          <w:rFonts w:ascii="Times New Roman" w:hAnsi="Times New Roman" w:cs="Times New Roman"/>
          <w:sz w:val="28"/>
          <w:szCs w:val="24"/>
        </w:rPr>
        <w:t>5</w:t>
      </w:r>
      <w:r w:rsidRPr="0050202E">
        <w:rPr>
          <w:rFonts w:ascii="Times New Roman" w:hAnsi="Times New Roman" w:cs="Times New Roman"/>
          <w:sz w:val="28"/>
          <w:szCs w:val="24"/>
        </w:rPr>
        <w:t xml:space="preserve">. Срок выполнения административного действия по регистрации </w:t>
      </w:r>
      <w:r>
        <w:rPr>
          <w:rFonts w:ascii="Times New Roman" w:hAnsi="Times New Roman" w:cs="Times New Roman"/>
          <w:sz w:val="28"/>
          <w:szCs w:val="24"/>
        </w:rPr>
        <w:t xml:space="preserve">заявления, </w:t>
      </w:r>
      <w:r w:rsidRPr="0050202E">
        <w:rPr>
          <w:rFonts w:ascii="Times New Roman" w:hAnsi="Times New Roman" w:cs="Times New Roman"/>
          <w:sz w:val="28"/>
          <w:szCs w:val="24"/>
        </w:rPr>
        <w:t>ходатайства и прилагаемых к н</w:t>
      </w:r>
      <w:r>
        <w:rPr>
          <w:rFonts w:ascii="Times New Roman" w:hAnsi="Times New Roman" w:cs="Times New Roman"/>
          <w:sz w:val="28"/>
          <w:szCs w:val="24"/>
        </w:rPr>
        <w:t>им</w:t>
      </w:r>
      <w:r w:rsidRPr="0050202E">
        <w:rPr>
          <w:rFonts w:ascii="Times New Roman" w:hAnsi="Times New Roman" w:cs="Times New Roman"/>
          <w:sz w:val="28"/>
          <w:szCs w:val="24"/>
        </w:rPr>
        <w:t xml:space="preserve"> документов составляет </w:t>
      </w:r>
      <w:r>
        <w:rPr>
          <w:rFonts w:ascii="Times New Roman" w:hAnsi="Times New Roman" w:cs="Times New Roman"/>
          <w:sz w:val="28"/>
          <w:szCs w:val="24"/>
        </w:rPr>
        <w:t>1</w:t>
      </w:r>
      <w:r w:rsidRPr="0050202E">
        <w:rPr>
          <w:rFonts w:ascii="Times New Roman" w:hAnsi="Times New Roman" w:cs="Times New Roman"/>
          <w:sz w:val="28"/>
          <w:szCs w:val="24"/>
        </w:rPr>
        <w:t xml:space="preserve"> рабочи</w:t>
      </w:r>
      <w:r>
        <w:rPr>
          <w:rFonts w:ascii="Times New Roman" w:hAnsi="Times New Roman" w:cs="Times New Roman"/>
          <w:sz w:val="28"/>
          <w:szCs w:val="24"/>
        </w:rPr>
        <w:t>й</w:t>
      </w:r>
      <w:r w:rsidRPr="0050202E">
        <w:rPr>
          <w:rFonts w:ascii="Times New Roman" w:hAnsi="Times New Roman" w:cs="Times New Roman"/>
          <w:sz w:val="28"/>
          <w:szCs w:val="24"/>
        </w:rPr>
        <w:t xml:space="preserve"> д</w:t>
      </w:r>
      <w:r>
        <w:rPr>
          <w:rFonts w:ascii="Times New Roman" w:hAnsi="Times New Roman" w:cs="Times New Roman"/>
          <w:sz w:val="28"/>
          <w:szCs w:val="24"/>
        </w:rPr>
        <w:t>е</w:t>
      </w:r>
      <w:r w:rsidRPr="0050202E">
        <w:rPr>
          <w:rFonts w:ascii="Times New Roman" w:hAnsi="Times New Roman" w:cs="Times New Roman"/>
          <w:sz w:val="28"/>
          <w:szCs w:val="24"/>
        </w:rPr>
        <w:t>н</w:t>
      </w:r>
      <w:r>
        <w:rPr>
          <w:rFonts w:ascii="Times New Roman" w:hAnsi="Times New Roman" w:cs="Times New Roman"/>
          <w:sz w:val="28"/>
          <w:szCs w:val="24"/>
        </w:rPr>
        <w:t>ь</w:t>
      </w:r>
      <w:r w:rsidRPr="0050202E">
        <w:rPr>
          <w:rFonts w:ascii="Times New Roman" w:hAnsi="Times New Roman" w:cs="Times New Roman"/>
          <w:sz w:val="28"/>
          <w:szCs w:val="24"/>
        </w:rPr>
        <w:t>.</w:t>
      </w:r>
    </w:p>
    <w:p w:rsidR="00FB52B8" w:rsidRDefault="00FB52B8" w:rsidP="00FB52B8">
      <w:pPr>
        <w:pStyle w:val="ConsPlusNormal"/>
        <w:ind w:firstLine="709"/>
        <w:jc w:val="both"/>
        <w:rPr>
          <w:rFonts w:ascii="Times New Roman" w:hAnsi="Times New Roman" w:cs="Times New Roman"/>
          <w:sz w:val="28"/>
          <w:szCs w:val="24"/>
        </w:rPr>
      </w:pPr>
      <w:r w:rsidRPr="0050202E">
        <w:rPr>
          <w:rFonts w:ascii="Times New Roman" w:hAnsi="Times New Roman" w:cs="Times New Roman"/>
          <w:sz w:val="28"/>
          <w:szCs w:val="24"/>
        </w:rPr>
        <w:t>3.1.</w:t>
      </w:r>
      <w:r w:rsidR="00031D1B">
        <w:rPr>
          <w:rFonts w:ascii="Times New Roman" w:hAnsi="Times New Roman" w:cs="Times New Roman"/>
          <w:sz w:val="28"/>
          <w:szCs w:val="24"/>
        </w:rPr>
        <w:t>6</w:t>
      </w:r>
      <w:r w:rsidRPr="0050202E">
        <w:rPr>
          <w:rFonts w:ascii="Times New Roman" w:hAnsi="Times New Roman" w:cs="Times New Roman"/>
          <w:sz w:val="28"/>
          <w:szCs w:val="24"/>
        </w:rPr>
        <w:t xml:space="preserve">. Максимальный срок выполнения административной процедуры, предусмотренной настоящим подразделом, составляет </w:t>
      </w:r>
      <w:r>
        <w:rPr>
          <w:rFonts w:ascii="Times New Roman" w:hAnsi="Times New Roman" w:cs="Times New Roman"/>
          <w:sz w:val="28"/>
          <w:szCs w:val="24"/>
        </w:rPr>
        <w:t>2</w:t>
      </w:r>
      <w:r w:rsidRPr="0050202E">
        <w:rPr>
          <w:rFonts w:ascii="Times New Roman" w:hAnsi="Times New Roman" w:cs="Times New Roman"/>
          <w:sz w:val="28"/>
          <w:szCs w:val="24"/>
        </w:rPr>
        <w:t xml:space="preserve"> рабочих дн</w:t>
      </w:r>
      <w:r>
        <w:rPr>
          <w:rFonts w:ascii="Times New Roman" w:hAnsi="Times New Roman" w:cs="Times New Roman"/>
          <w:sz w:val="28"/>
          <w:szCs w:val="24"/>
        </w:rPr>
        <w:t>я</w:t>
      </w:r>
      <w:r w:rsidRPr="0050202E">
        <w:rPr>
          <w:rFonts w:ascii="Times New Roman" w:hAnsi="Times New Roman" w:cs="Times New Roman"/>
          <w:sz w:val="28"/>
          <w:szCs w:val="24"/>
        </w:rPr>
        <w:t>.</w:t>
      </w:r>
    </w:p>
    <w:p w:rsidR="00FB52B8" w:rsidRPr="0050202E" w:rsidRDefault="00FB52B8" w:rsidP="00FB52B8">
      <w:pPr>
        <w:pStyle w:val="ConsPlusNormal"/>
        <w:ind w:firstLine="709"/>
        <w:jc w:val="both"/>
        <w:rPr>
          <w:rFonts w:ascii="Times New Roman" w:hAnsi="Times New Roman" w:cs="Times New Roman"/>
          <w:sz w:val="28"/>
          <w:szCs w:val="28"/>
        </w:rPr>
      </w:pPr>
    </w:p>
    <w:p w:rsidR="00FB52B8" w:rsidRDefault="00FB52B8" w:rsidP="00FB52B8">
      <w:pPr>
        <w:pStyle w:val="ConsPlusNormal"/>
        <w:jc w:val="center"/>
        <w:rPr>
          <w:rFonts w:ascii="Times New Roman" w:hAnsi="Times New Roman" w:cs="Times New Roman"/>
          <w:b/>
          <w:sz w:val="28"/>
          <w:szCs w:val="28"/>
        </w:rPr>
      </w:pPr>
      <w:r w:rsidRPr="007D45BB">
        <w:rPr>
          <w:rFonts w:ascii="Times New Roman" w:hAnsi="Times New Roman" w:cs="Times New Roman"/>
          <w:b/>
          <w:sz w:val="28"/>
          <w:szCs w:val="28"/>
        </w:rPr>
        <w:t xml:space="preserve">3.2. Экспертиза документов, представленных </w:t>
      </w:r>
    </w:p>
    <w:p w:rsidR="00FB52B8" w:rsidRPr="007D45BB" w:rsidRDefault="00FB52B8" w:rsidP="00FB52B8">
      <w:pPr>
        <w:pStyle w:val="ConsPlusNormal"/>
        <w:jc w:val="center"/>
        <w:rPr>
          <w:rFonts w:ascii="Times New Roman" w:hAnsi="Times New Roman" w:cs="Times New Roman"/>
          <w:b/>
          <w:sz w:val="28"/>
          <w:szCs w:val="28"/>
        </w:rPr>
      </w:pPr>
      <w:r w:rsidRPr="007D45BB">
        <w:rPr>
          <w:rFonts w:ascii="Times New Roman" w:hAnsi="Times New Roman" w:cs="Times New Roman"/>
          <w:b/>
          <w:sz w:val="28"/>
          <w:szCs w:val="28"/>
        </w:rPr>
        <w:t>заявителем (представителем заявителя)</w:t>
      </w:r>
    </w:p>
    <w:p w:rsidR="00FB52B8" w:rsidRDefault="00FB52B8" w:rsidP="00FB52B8">
      <w:pPr>
        <w:pStyle w:val="ConsPlusNormal"/>
        <w:jc w:val="center"/>
        <w:rPr>
          <w:rFonts w:ascii="Times New Roman" w:hAnsi="Times New Roman" w:cs="Times New Roman"/>
          <w:sz w:val="28"/>
          <w:szCs w:val="28"/>
        </w:rPr>
      </w:pPr>
    </w:p>
    <w:p w:rsidR="00FB52B8" w:rsidRDefault="00FB52B8" w:rsidP="00FB52B8">
      <w:pPr>
        <w:pStyle w:val="ConsPlusNormal"/>
        <w:ind w:firstLine="708"/>
        <w:jc w:val="both"/>
        <w:rPr>
          <w:rFonts w:ascii="Times New Roman" w:hAnsi="Times New Roman" w:cs="Times New Roman"/>
          <w:sz w:val="28"/>
          <w:szCs w:val="28"/>
        </w:rPr>
      </w:pPr>
      <w:r w:rsidRPr="009F065B">
        <w:rPr>
          <w:rFonts w:ascii="Times New Roman" w:hAnsi="Times New Roman" w:cs="Times New Roman"/>
          <w:sz w:val="28"/>
          <w:szCs w:val="28"/>
        </w:rPr>
        <w:t xml:space="preserve">3.2.1. Основанием для начала административной процедуры </w:t>
      </w:r>
      <w:r w:rsidRPr="00D65765">
        <w:rPr>
          <w:rFonts w:ascii="Times New Roman" w:hAnsi="Times New Roman" w:cs="Times New Roman"/>
          <w:sz w:val="28"/>
          <w:szCs w:val="28"/>
        </w:rPr>
        <w:t>экспертиз</w:t>
      </w:r>
      <w:r>
        <w:rPr>
          <w:rFonts w:ascii="Times New Roman" w:hAnsi="Times New Roman" w:cs="Times New Roman"/>
          <w:sz w:val="28"/>
          <w:szCs w:val="28"/>
        </w:rPr>
        <w:t>ы</w:t>
      </w:r>
      <w:r w:rsidRPr="00D65765">
        <w:rPr>
          <w:rFonts w:ascii="Times New Roman" w:hAnsi="Times New Roman" w:cs="Times New Roman"/>
          <w:sz w:val="28"/>
          <w:szCs w:val="28"/>
        </w:rPr>
        <w:t xml:space="preserve"> документов, представленных заявителем (представителем заявителя)</w:t>
      </w:r>
      <w:r>
        <w:rPr>
          <w:rFonts w:ascii="Times New Roman" w:hAnsi="Times New Roman" w:cs="Times New Roman"/>
          <w:sz w:val="28"/>
          <w:szCs w:val="28"/>
        </w:rPr>
        <w:t>,</w:t>
      </w:r>
      <w:r w:rsidRPr="009F065B">
        <w:rPr>
          <w:rFonts w:ascii="Times New Roman" w:hAnsi="Times New Roman" w:cs="Times New Roman"/>
          <w:sz w:val="28"/>
          <w:szCs w:val="28"/>
        </w:rPr>
        <w:t xml:space="preserve"> является получение специалистом отдела </w:t>
      </w:r>
      <w:r>
        <w:rPr>
          <w:rFonts w:ascii="Times New Roman" w:hAnsi="Times New Roman" w:cs="Times New Roman"/>
          <w:sz w:val="28"/>
          <w:szCs w:val="28"/>
        </w:rPr>
        <w:t xml:space="preserve">Департамента заявления, </w:t>
      </w:r>
      <w:r w:rsidRPr="009F065B">
        <w:rPr>
          <w:rFonts w:ascii="Times New Roman" w:hAnsi="Times New Roman" w:cs="Times New Roman"/>
          <w:sz w:val="28"/>
          <w:szCs w:val="28"/>
        </w:rPr>
        <w:t>ходатайства и прилагаемых к н</w:t>
      </w:r>
      <w:r>
        <w:rPr>
          <w:rFonts w:ascii="Times New Roman" w:hAnsi="Times New Roman" w:cs="Times New Roman"/>
          <w:sz w:val="28"/>
          <w:szCs w:val="28"/>
        </w:rPr>
        <w:t>им</w:t>
      </w:r>
      <w:r w:rsidRPr="009F065B">
        <w:rPr>
          <w:rFonts w:ascii="Times New Roman" w:hAnsi="Times New Roman" w:cs="Times New Roman"/>
          <w:sz w:val="28"/>
          <w:szCs w:val="28"/>
        </w:rPr>
        <w:t xml:space="preserve"> документов.</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3.2.2. Специалист отдела Департамента осуществляет проверку поступивших заявления,  </w:t>
      </w:r>
      <w:r w:rsidRPr="009F065B">
        <w:rPr>
          <w:rFonts w:ascii="Times New Roman" w:hAnsi="Times New Roman" w:cs="Times New Roman"/>
          <w:sz w:val="28"/>
          <w:szCs w:val="28"/>
        </w:rPr>
        <w:t>ходатайства и прилагаемых к н</w:t>
      </w:r>
      <w:r>
        <w:rPr>
          <w:rFonts w:ascii="Times New Roman" w:hAnsi="Times New Roman" w:cs="Times New Roman"/>
          <w:sz w:val="28"/>
          <w:szCs w:val="28"/>
        </w:rPr>
        <w:t>им</w:t>
      </w:r>
      <w:r w:rsidRPr="009F065B">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на предмет наличия оснований для отказа в приеме документов,</w:t>
      </w:r>
      <w:r w:rsidRPr="00746B24">
        <w:rPr>
          <w:rFonts w:ascii="Times New Roman" w:hAnsi="Times New Roman" w:cs="Times New Roman"/>
          <w:sz w:val="28"/>
          <w:szCs w:val="28"/>
        </w:rPr>
        <w:t xml:space="preserve"> </w:t>
      </w:r>
      <w:r>
        <w:rPr>
          <w:rFonts w:ascii="Times New Roman" w:hAnsi="Times New Roman" w:cs="Times New Roman"/>
          <w:sz w:val="28"/>
          <w:szCs w:val="28"/>
        </w:rPr>
        <w:t>необходимых для предоставления государственной услуги, предусмотренных подразделом 2.8 раздела 2 настоящего Административного регламента.</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3.2.3. </w:t>
      </w:r>
      <w:r w:rsidRPr="00BD310D">
        <w:rPr>
          <w:rFonts w:ascii="Times New Roman" w:hAnsi="Times New Roman" w:cs="Times New Roman"/>
          <w:sz w:val="28"/>
          <w:szCs w:val="28"/>
        </w:rPr>
        <w:t xml:space="preserve">В случае выявления оснований для </w:t>
      </w:r>
      <w:r>
        <w:rPr>
          <w:rFonts w:ascii="Times New Roman" w:hAnsi="Times New Roman" w:cs="Times New Roman"/>
          <w:sz w:val="28"/>
          <w:szCs w:val="28"/>
        </w:rPr>
        <w:t>отказа в приеме документов, необходимых для предоставления государственной услуги</w:t>
      </w:r>
      <w:r w:rsidRPr="00BD310D">
        <w:rPr>
          <w:rFonts w:ascii="Times New Roman" w:hAnsi="Times New Roman" w:cs="Times New Roman"/>
          <w:sz w:val="28"/>
          <w:szCs w:val="28"/>
        </w:rPr>
        <w:t xml:space="preserve">, </w:t>
      </w:r>
      <w:r>
        <w:rPr>
          <w:rFonts w:ascii="Times New Roman" w:hAnsi="Times New Roman" w:cs="Times New Roman"/>
          <w:sz w:val="28"/>
          <w:szCs w:val="28"/>
        </w:rPr>
        <w:t>предусмотренных</w:t>
      </w:r>
      <w:hyperlink w:anchor="P260" w:history="1">
        <w:r>
          <w:rPr>
            <w:rFonts w:ascii="Times New Roman" w:hAnsi="Times New Roman" w:cs="Times New Roman"/>
            <w:sz w:val="28"/>
            <w:szCs w:val="28"/>
          </w:rPr>
          <w:t xml:space="preserve"> подразделом</w:t>
        </w:r>
        <w:r w:rsidRPr="00BD310D">
          <w:rPr>
            <w:rFonts w:ascii="Times New Roman" w:hAnsi="Times New Roman" w:cs="Times New Roman"/>
            <w:sz w:val="28"/>
            <w:szCs w:val="28"/>
          </w:rPr>
          <w:t xml:space="preserve"> 2.</w:t>
        </w:r>
        <w:r>
          <w:rPr>
            <w:rFonts w:ascii="Times New Roman" w:hAnsi="Times New Roman" w:cs="Times New Roman"/>
            <w:sz w:val="28"/>
            <w:szCs w:val="28"/>
          </w:rPr>
          <w:t>8</w:t>
        </w:r>
        <w:r w:rsidRPr="00BD310D">
          <w:rPr>
            <w:rFonts w:ascii="Times New Roman" w:hAnsi="Times New Roman" w:cs="Times New Roman"/>
            <w:sz w:val="28"/>
            <w:szCs w:val="28"/>
          </w:rPr>
          <w:t xml:space="preserve"> раздела 2</w:t>
        </w:r>
      </w:hyperlink>
      <w:r w:rsidRPr="00BD310D">
        <w:rPr>
          <w:rFonts w:ascii="Times New Roman" w:hAnsi="Times New Roman" w:cs="Times New Roman"/>
          <w:sz w:val="28"/>
          <w:szCs w:val="28"/>
        </w:rPr>
        <w:t xml:space="preserve"> настоящего Административного регламента, специалист отдела </w:t>
      </w:r>
      <w:r>
        <w:rPr>
          <w:rFonts w:ascii="Times New Roman" w:hAnsi="Times New Roman" w:cs="Times New Roman"/>
          <w:sz w:val="28"/>
          <w:szCs w:val="28"/>
        </w:rPr>
        <w:t xml:space="preserve">Департамента </w:t>
      </w:r>
      <w:r w:rsidRPr="00BD310D">
        <w:rPr>
          <w:rFonts w:ascii="Times New Roman" w:hAnsi="Times New Roman" w:cs="Times New Roman"/>
          <w:sz w:val="28"/>
          <w:szCs w:val="28"/>
        </w:rPr>
        <w:t>готовит проект письма о</w:t>
      </w:r>
      <w:r>
        <w:rPr>
          <w:rFonts w:ascii="Times New Roman" w:hAnsi="Times New Roman" w:cs="Times New Roman"/>
          <w:sz w:val="28"/>
          <w:szCs w:val="28"/>
        </w:rPr>
        <w:t>б</w:t>
      </w:r>
      <w:r w:rsidRPr="00BD310D">
        <w:rPr>
          <w:rFonts w:ascii="Times New Roman" w:hAnsi="Times New Roman" w:cs="Times New Roman"/>
          <w:sz w:val="28"/>
          <w:szCs w:val="28"/>
        </w:rPr>
        <w:t xml:space="preserve"> </w:t>
      </w:r>
      <w:r>
        <w:rPr>
          <w:rFonts w:ascii="Times New Roman" w:hAnsi="Times New Roman" w:cs="Times New Roman"/>
          <w:sz w:val="28"/>
          <w:szCs w:val="28"/>
        </w:rPr>
        <w:t xml:space="preserve">отказе в приеме документов </w:t>
      </w:r>
      <w:r w:rsidRPr="00BD310D">
        <w:rPr>
          <w:rFonts w:ascii="Times New Roman" w:hAnsi="Times New Roman" w:cs="Times New Roman"/>
          <w:sz w:val="28"/>
          <w:szCs w:val="28"/>
        </w:rPr>
        <w:t xml:space="preserve">с указанием причин </w:t>
      </w:r>
      <w:r>
        <w:rPr>
          <w:rFonts w:ascii="Times New Roman" w:hAnsi="Times New Roman" w:cs="Times New Roman"/>
          <w:sz w:val="28"/>
          <w:szCs w:val="28"/>
        </w:rPr>
        <w:t>отказа</w:t>
      </w:r>
      <w:r w:rsidRPr="00BD310D">
        <w:rPr>
          <w:rFonts w:ascii="Times New Roman" w:hAnsi="Times New Roman" w:cs="Times New Roman"/>
          <w:sz w:val="28"/>
          <w:szCs w:val="28"/>
        </w:rPr>
        <w:t>.</w:t>
      </w:r>
    </w:p>
    <w:p w:rsidR="00FB52B8" w:rsidRPr="007D45BB" w:rsidRDefault="00FB52B8" w:rsidP="00FB52B8">
      <w:pPr>
        <w:pStyle w:val="ConsPlusNormal"/>
        <w:ind w:firstLine="709"/>
        <w:jc w:val="both"/>
        <w:rPr>
          <w:rFonts w:ascii="Times New Roman" w:hAnsi="Times New Roman" w:cs="Times New Roman"/>
          <w:sz w:val="28"/>
          <w:szCs w:val="28"/>
        </w:rPr>
      </w:pPr>
      <w:r w:rsidRPr="007D45BB">
        <w:rPr>
          <w:rFonts w:ascii="Times New Roman" w:hAnsi="Times New Roman" w:cs="Times New Roman"/>
          <w:sz w:val="28"/>
          <w:szCs w:val="28"/>
        </w:rPr>
        <w:t>3.</w:t>
      </w:r>
      <w:r>
        <w:rPr>
          <w:rFonts w:ascii="Times New Roman" w:hAnsi="Times New Roman" w:cs="Times New Roman"/>
          <w:sz w:val="28"/>
          <w:szCs w:val="28"/>
        </w:rPr>
        <w:t>2</w:t>
      </w:r>
      <w:r w:rsidRPr="007D45BB">
        <w:rPr>
          <w:rFonts w:ascii="Times New Roman" w:hAnsi="Times New Roman" w:cs="Times New Roman"/>
          <w:sz w:val="28"/>
          <w:szCs w:val="28"/>
        </w:rPr>
        <w:t xml:space="preserve">.4. Письмо об отказе в приеме документов специалистом отдела </w:t>
      </w:r>
      <w:r w:rsidR="00031D1B">
        <w:rPr>
          <w:rFonts w:ascii="Times New Roman" w:hAnsi="Times New Roman" w:cs="Times New Roman"/>
          <w:sz w:val="28"/>
          <w:szCs w:val="28"/>
        </w:rPr>
        <w:t xml:space="preserve">Департамента </w:t>
      </w:r>
      <w:r w:rsidRPr="007D45BB">
        <w:rPr>
          <w:rFonts w:ascii="Times New Roman" w:hAnsi="Times New Roman" w:cs="Times New Roman"/>
          <w:sz w:val="28"/>
          <w:szCs w:val="28"/>
        </w:rPr>
        <w:t xml:space="preserve">согласовывается с начальником отдела регулирования земельных отношений Департамента, заместителем начальника Департамента и подписывается </w:t>
      </w:r>
      <w:r w:rsidRPr="007D45BB">
        <w:rPr>
          <w:rFonts w:ascii="Times New Roman" w:hAnsi="Times New Roman" w:cs="Times New Roman"/>
          <w:sz w:val="28"/>
          <w:szCs w:val="28"/>
        </w:rPr>
        <w:lastRenderedPageBreak/>
        <w:t>начальником Департамента.</w:t>
      </w:r>
    </w:p>
    <w:p w:rsidR="00FB52B8" w:rsidRPr="007D45BB" w:rsidRDefault="00FB52B8" w:rsidP="00FB52B8">
      <w:pPr>
        <w:pStyle w:val="ConsPlusNormal"/>
        <w:ind w:firstLine="709"/>
        <w:jc w:val="both"/>
        <w:rPr>
          <w:rFonts w:ascii="Times New Roman" w:hAnsi="Times New Roman" w:cs="Times New Roman"/>
          <w:sz w:val="28"/>
          <w:szCs w:val="28"/>
        </w:rPr>
      </w:pPr>
      <w:r w:rsidRPr="007D45BB">
        <w:rPr>
          <w:rFonts w:ascii="Times New Roman" w:hAnsi="Times New Roman" w:cs="Times New Roman"/>
          <w:sz w:val="28"/>
          <w:szCs w:val="28"/>
        </w:rPr>
        <w:t>3.</w:t>
      </w:r>
      <w:r>
        <w:rPr>
          <w:rFonts w:ascii="Times New Roman" w:hAnsi="Times New Roman" w:cs="Times New Roman"/>
          <w:sz w:val="28"/>
          <w:szCs w:val="28"/>
        </w:rPr>
        <w:t>2</w:t>
      </w:r>
      <w:r w:rsidRPr="007D45BB">
        <w:rPr>
          <w:rFonts w:ascii="Times New Roman" w:hAnsi="Times New Roman" w:cs="Times New Roman"/>
          <w:sz w:val="28"/>
          <w:szCs w:val="28"/>
        </w:rPr>
        <w:t>.5. После подписания письмо об отказе в приеме документов регистрируется специалистом Департамента, ответственным за прием и регистрацию документов, и выдается (направляется) заявителю (представителю заявителя) способом, указанным в заявлении.</w:t>
      </w:r>
    </w:p>
    <w:p w:rsidR="00FB52B8" w:rsidRPr="007D45BB"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7D45BB">
        <w:rPr>
          <w:rFonts w:ascii="Times New Roman" w:hAnsi="Times New Roman" w:cs="Times New Roman"/>
          <w:sz w:val="28"/>
          <w:szCs w:val="28"/>
        </w:rPr>
        <w:t xml:space="preserve">.6. Срок выполнения административного действия по отказу в приеме документов составляет не более 10 дней </w:t>
      </w:r>
      <w:proofErr w:type="gramStart"/>
      <w:r w:rsidRPr="007D45BB">
        <w:rPr>
          <w:rFonts w:ascii="Times New Roman" w:hAnsi="Times New Roman" w:cs="Times New Roman"/>
          <w:sz w:val="28"/>
          <w:szCs w:val="28"/>
        </w:rPr>
        <w:t>с даты поступления</w:t>
      </w:r>
      <w:proofErr w:type="gramEnd"/>
      <w:r w:rsidRPr="007D45BB">
        <w:rPr>
          <w:rFonts w:ascii="Times New Roman" w:hAnsi="Times New Roman" w:cs="Times New Roman"/>
          <w:sz w:val="28"/>
          <w:szCs w:val="28"/>
        </w:rPr>
        <w:t xml:space="preserve"> заявления, ходатайства в Департамент.</w:t>
      </w:r>
    </w:p>
    <w:p w:rsidR="00FB52B8" w:rsidRPr="009F065B"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3.2.7. </w:t>
      </w:r>
      <w:r w:rsidRPr="009F065B">
        <w:rPr>
          <w:rFonts w:ascii="Times New Roman" w:hAnsi="Times New Roman" w:cs="Times New Roman"/>
          <w:sz w:val="28"/>
          <w:szCs w:val="28"/>
        </w:rPr>
        <w:t>В случае отсутстви</w:t>
      </w:r>
      <w:r>
        <w:rPr>
          <w:rFonts w:ascii="Times New Roman" w:hAnsi="Times New Roman" w:cs="Times New Roman"/>
          <w:sz w:val="28"/>
          <w:szCs w:val="28"/>
        </w:rPr>
        <w:t>я</w:t>
      </w:r>
      <w:r w:rsidRPr="009F065B">
        <w:rPr>
          <w:rFonts w:ascii="Times New Roman" w:hAnsi="Times New Roman" w:cs="Times New Roman"/>
          <w:sz w:val="28"/>
          <w:szCs w:val="28"/>
        </w:rPr>
        <w:t xml:space="preserve"> оснований для отказа </w:t>
      </w:r>
      <w:r w:rsidRPr="007D45BB">
        <w:rPr>
          <w:rFonts w:ascii="Times New Roman" w:hAnsi="Times New Roman" w:cs="Times New Roman"/>
          <w:sz w:val="28"/>
          <w:szCs w:val="28"/>
        </w:rPr>
        <w:t>в приеме документов</w:t>
      </w:r>
      <w:r w:rsidRPr="009F065B">
        <w:rPr>
          <w:rFonts w:ascii="Times New Roman" w:hAnsi="Times New Roman" w:cs="Times New Roman"/>
          <w:sz w:val="28"/>
          <w:szCs w:val="28"/>
        </w:rPr>
        <w:t xml:space="preserve">, предусмотренных </w:t>
      </w:r>
      <w:hyperlink w:anchor="P260" w:history="1">
        <w:r w:rsidRPr="009F065B">
          <w:rPr>
            <w:rFonts w:ascii="Times New Roman" w:hAnsi="Times New Roman" w:cs="Times New Roman"/>
            <w:sz w:val="28"/>
            <w:szCs w:val="28"/>
          </w:rPr>
          <w:t>подраздел</w:t>
        </w:r>
        <w:r>
          <w:rPr>
            <w:rFonts w:ascii="Times New Roman" w:hAnsi="Times New Roman" w:cs="Times New Roman"/>
            <w:sz w:val="28"/>
            <w:szCs w:val="28"/>
          </w:rPr>
          <w:t>ом 2.8</w:t>
        </w:r>
        <w:r w:rsidRPr="009F065B">
          <w:rPr>
            <w:rFonts w:ascii="Times New Roman" w:hAnsi="Times New Roman" w:cs="Times New Roman"/>
            <w:sz w:val="28"/>
            <w:szCs w:val="28"/>
          </w:rPr>
          <w:t xml:space="preserve"> раздела 2</w:t>
        </w:r>
      </w:hyperlink>
      <w:r w:rsidRPr="009F065B">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sz w:val="28"/>
          <w:szCs w:val="28"/>
        </w:rPr>
        <w:t xml:space="preserve">специалист отдела Департамента </w:t>
      </w:r>
      <w:r w:rsidRPr="009F065B">
        <w:rPr>
          <w:rFonts w:ascii="Times New Roman" w:hAnsi="Times New Roman" w:cs="Times New Roman"/>
          <w:sz w:val="28"/>
          <w:szCs w:val="28"/>
        </w:rPr>
        <w:t>проводит проверку поступивших документов на предмет наличия (отсутствия) оснований для формирования и направления межведомственных запросов.</w:t>
      </w:r>
    </w:p>
    <w:p w:rsidR="00FB52B8" w:rsidRDefault="00FB52B8" w:rsidP="00FB52B8">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3.</w:t>
      </w:r>
      <w:r>
        <w:rPr>
          <w:rFonts w:ascii="Times New Roman" w:hAnsi="Times New Roman" w:cs="Times New Roman"/>
          <w:sz w:val="28"/>
          <w:szCs w:val="28"/>
        </w:rPr>
        <w:t>2</w:t>
      </w:r>
      <w:r w:rsidRPr="009F065B">
        <w:rPr>
          <w:rFonts w:ascii="Times New Roman" w:hAnsi="Times New Roman" w:cs="Times New Roman"/>
          <w:sz w:val="28"/>
          <w:szCs w:val="28"/>
        </w:rPr>
        <w:t>.</w:t>
      </w:r>
      <w:r>
        <w:rPr>
          <w:rFonts w:ascii="Times New Roman" w:hAnsi="Times New Roman" w:cs="Times New Roman"/>
          <w:sz w:val="28"/>
          <w:szCs w:val="28"/>
        </w:rPr>
        <w:t>8</w:t>
      </w:r>
      <w:r w:rsidRPr="009F065B">
        <w:rPr>
          <w:rFonts w:ascii="Times New Roman" w:hAnsi="Times New Roman" w:cs="Times New Roman"/>
          <w:sz w:val="28"/>
          <w:szCs w:val="28"/>
        </w:rPr>
        <w:t xml:space="preserve">. </w:t>
      </w:r>
      <w:proofErr w:type="gramStart"/>
      <w:r w:rsidRPr="009F065B">
        <w:rPr>
          <w:rFonts w:ascii="Times New Roman" w:hAnsi="Times New Roman" w:cs="Times New Roman"/>
          <w:sz w:val="28"/>
          <w:szCs w:val="28"/>
        </w:rPr>
        <w:t xml:space="preserve">В случае представления заявителем (представителем заявителя) по собственной инициативе документов, указанных в </w:t>
      </w:r>
      <w:hyperlink w:anchor="P236" w:history="1">
        <w:r w:rsidRPr="009F065B">
          <w:rPr>
            <w:rFonts w:ascii="Times New Roman" w:hAnsi="Times New Roman" w:cs="Times New Roman"/>
            <w:sz w:val="28"/>
            <w:szCs w:val="28"/>
          </w:rPr>
          <w:t>пункте 2.7.1 подраздела 2.7 раздела 2</w:t>
        </w:r>
      </w:hyperlink>
      <w:r w:rsidRPr="009F065B">
        <w:rPr>
          <w:rFonts w:ascii="Times New Roman" w:hAnsi="Times New Roman" w:cs="Times New Roman"/>
          <w:sz w:val="28"/>
          <w:szCs w:val="28"/>
        </w:rPr>
        <w:t xml:space="preserve"> настоящего Административного регламента, специалист отдела </w:t>
      </w:r>
      <w:r>
        <w:rPr>
          <w:rFonts w:ascii="Times New Roman" w:hAnsi="Times New Roman" w:cs="Times New Roman"/>
          <w:sz w:val="28"/>
          <w:szCs w:val="28"/>
        </w:rPr>
        <w:t xml:space="preserve">Департамента проводит проверку поступивших заявления, </w:t>
      </w:r>
      <w:r w:rsidRPr="009F065B">
        <w:rPr>
          <w:rFonts w:ascii="Times New Roman" w:hAnsi="Times New Roman" w:cs="Times New Roman"/>
          <w:sz w:val="28"/>
          <w:szCs w:val="28"/>
        </w:rPr>
        <w:t>ходатайства и прилагаемых к н</w:t>
      </w:r>
      <w:r>
        <w:rPr>
          <w:rFonts w:ascii="Times New Roman" w:hAnsi="Times New Roman" w:cs="Times New Roman"/>
          <w:sz w:val="28"/>
          <w:szCs w:val="28"/>
        </w:rPr>
        <w:t>им</w:t>
      </w:r>
      <w:r w:rsidRPr="009F065B">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на предмет наличия (отсутствия) оснований для отказа</w:t>
      </w:r>
      <w:r w:rsidRPr="009F065B">
        <w:rPr>
          <w:rFonts w:ascii="Times New Roman" w:hAnsi="Times New Roman" w:cs="Times New Roman"/>
          <w:sz w:val="28"/>
          <w:szCs w:val="28"/>
        </w:rPr>
        <w:t xml:space="preserve"> </w:t>
      </w:r>
      <w:r>
        <w:rPr>
          <w:rFonts w:ascii="Times New Roman" w:hAnsi="Times New Roman" w:cs="Times New Roman"/>
          <w:sz w:val="28"/>
          <w:szCs w:val="28"/>
        </w:rPr>
        <w:t xml:space="preserve">в предоставлении государственной услуги, указанных в пункте 2.9.2 подраздела 2.9 раздела 2 </w:t>
      </w:r>
      <w:r w:rsidRPr="009F065B">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и </w:t>
      </w:r>
      <w:r w:rsidRPr="009F065B">
        <w:rPr>
          <w:rFonts w:ascii="Times New Roman" w:hAnsi="Times New Roman" w:cs="Times New Roman"/>
          <w:sz w:val="28"/>
          <w:szCs w:val="28"/>
        </w:rPr>
        <w:t>переходит к осуществлению</w:t>
      </w:r>
      <w:proofErr w:type="gramEnd"/>
      <w:r w:rsidRPr="009F065B">
        <w:rPr>
          <w:rFonts w:ascii="Times New Roman" w:hAnsi="Times New Roman" w:cs="Times New Roman"/>
          <w:sz w:val="28"/>
          <w:szCs w:val="28"/>
        </w:rPr>
        <w:t xml:space="preserve"> административной процедуры, указанной в </w:t>
      </w:r>
      <w:hyperlink w:anchor="P483" w:history="1">
        <w:r w:rsidRPr="009F065B">
          <w:rPr>
            <w:rFonts w:ascii="Times New Roman" w:hAnsi="Times New Roman" w:cs="Times New Roman"/>
            <w:sz w:val="28"/>
            <w:szCs w:val="28"/>
          </w:rPr>
          <w:t>подразделе 3.</w:t>
        </w:r>
      </w:hyperlink>
      <w:r>
        <w:rPr>
          <w:rFonts w:ascii="Times New Roman" w:hAnsi="Times New Roman" w:cs="Times New Roman"/>
          <w:sz w:val="28"/>
          <w:szCs w:val="28"/>
        </w:rPr>
        <w:t>4</w:t>
      </w:r>
      <w:r w:rsidRPr="009F065B">
        <w:rPr>
          <w:rFonts w:ascii="Times New Roman" w:hAnsi="Times New Roman" w:cs="Times New Roman"/>
          <w:sz w:val="28"/>
          <w:szCs w:val="28"/>
        </w:rPr>
        <w:t xml:space="preserve"> настоящего раздела.</w:t>
      </w:r>
    </w:p>
    <w:p w:rsidR="00FB52B8" w:rsidRDefault="00FB52B8" w:rsidP="00FB52B8">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3.</w:t>
      </w:r>
      <w:r>
        <w:rPr>
          <w:rFonts w:ascii="Times New Roman" w:hAnsi="Times New Roman" w:cs="Times New Roman"/>
          <w:sz w:val="28"/>
          <w:szCs w:val="28"/>
        </w:rPr>
        <w:t>2</w:t>
      </w:r>
      <w:r w:rsidRPr="009F065B">
        <w:rPr>
          <w:rFonts w:ascii="Times New Roman" w:hAnsi="Times New Roman" w:cs="Times New Roman"/>
          <w:sz w:val="28"/>
          <w:szCs w:val="28"/>
        </w:rPr>
        <w:t>.</w:t>
      </w:r>
      <w:r>
        <w:rPr>
          <w:rFonts w:ascii="Times New Roman" w:hAnsi="Times New Roman" w:cs="Times New Roman"/>
          <w:sz w:val="28"/>
          <w:szCs w:val="28"/>
        </w:rPr>
        <w:t>9</w:t>
      </w:r>
      <w:r w:rsidRPr="009F065B">
        <w:rPr>
          <w:rFonts w:ascii="Times New Roman" w:hAnsi="Times New Roman" w:cs="Times New Roman"/>
          <w:sz w:val="28"/>
          <w:szCs w:val="28"/>
        </w:rPr>
        <w:t xml:space="preserve">. В случае если заявителем (представителем заявителя) по собственной инициативе не представлены указанные в </w:t>
      </w:r>
      <w:hyperlink w:anchor="P236" w:history="1">
        <w:r w:rsidRPr="009F065B">
          <w:rPr>
            <w:rFonts w:ascii="Times New Roman" w:hAnsi="Times New Roman" w:cs="Times New Roman"/>
            <w:sz w:val="28"/>
            <w:szCs w:val="28"/>
          </w:rPr>
          <w:t>пункте 2.7.1 подраздела 2.7 раздела 2</w:t>
        </w:r>
      </w:hyperlink>
      <w:r w:rsidRPr="009F065B">
        <w:rPr>
          <w:rFonts w:ascii="Times New Roman" w:hAnsi="Times New Roman" w:cs="Times New Roman"/>
          <w:sz w:val="28"/>
          <w:szCs w:val="28"/>
        </w:rPr>
        <w:t xml:space="preserve"> настоящего Административного регламента документы либо один из них, специалист отдела </w:t>
      </w:r>
      <w:r>
        <w:rPr>
          <w:rFonts w:ascii="Times New Roman" w:hAnsi="Times New Roman" w:cs="Times New Roman"/>
          <w:sz w:val="28"/>
          <w:szCs w:val="28"/>
        </w:rPr>
        <w:t xml:space="preserve">Департамента </w:t>
      </w:r>
      <w:r w:rsidRPr="009F065B">
        <w:rPr>
          <w:rFonts w:ascii="Times New Roman" w:hAnsi="Times New Roman" w:cs="Times New Roman"/>
          <w:sz w:val="28"/>
          <w:szCs w:val="28"/>
        </w:rPr>
        <w:t xml:space="preserve">переходит к осуществлению административной процедуры, указанной в </w:t>
      </w:r>
      <w:hyperlink w:anchor="P483" w:history="1">
        <w:r w:rsidRPr="009F065B">
          <w:rPr>
            <w:rFonts w:ascii="Times New Roman" w:hAnsi="Times New Roman" w:cs="Times New Roman"/>
            <w:sz w:val="28"/>
            <w:szCs w:val="28"/>
          </w:rPr>
          <w:t>подразделе 3.</w:t>
        </w:r>
      </w:hyperlink>
      <w:r>
        <w:rPr>
          <w:rFonts w:ascii="Times New Roman" w:hAnsi="Times New Roman" w:cs="Times New Roman"/>
          <w:sz w:val="28"/>
          <w:szCs w:val="28"/>
        </w:rPr>
        <w:t>3</w:t>
      </w:r>
      <w:r w:rsidRPr="009F065B">
        <w:rPr>
          <w:rFonts w:ascii="Times New Roman" w:hAnsi="Times New Roman" w:cs="Times New Roman"/>
          <w:sz w:val="28"/>
          <w:szCs w:val="28"/>
        </w:rPr>
        <w:t xml:space="preserve"> настоящего раздела</w:t>
      </w:r>
      <w:r>
        <w:rPr>
          <w:rFonts w:ascii="Times New Roman" w:hAnsi="Times New Roman" w:cs="Times New Roman"/>
          <w:sz w:val="28"/>
          <w:szCs w:val="28"/>
        </w:rPr>
        <w:t xml:space="preserve">. </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3.2.10. </w:t>
      </w:r>
      <w:r w:rsidRPr="009F065B">
        <w:rPr>
          <w:rFonts w:ascii="Times New Roman" w:hAnsi="Times New Roman" w:cs="Times New Roman"/>
          <w:sz w:val="28"/>
          <w:szCs w:val="28"/>
        </w:rPr>
        <w:t>Максимальный срок выполнения административных действий, предусмотренных настоящим подразделом, выполняемых специалистом отдела</w:t>
      </w:r>
      <w:r>
        <w:rPr>
          <w:rFonts w:ascii="Times New Roman" w:hAnsi="Times New Roman" w:cs="Times New Roman"/>
          <w:sz w:val="28"/>
          <w:szCs w:val="28"/>
        </w:rPr>
        <w:t xml:space="preserve"> Департамента</w:t>
      </w:r>
      <w:r w:rsidRPr="009F065B">
        <w:rPr>
          <w:rFonts w:ascii="Times New Roman" w:hAnsi="Times New Roman" w:cs="Times New Roman"/>
          <w:sz w:val="28"/>
          <w:szCs w:val="28"/>
        </w:rPr>
        <w:t xml:space="preserve">, составляет </w:t>
      </w:r>
      <w:r>
        <w:rPr>
          <w:rFonts w:ascii="Times New Roman" w:hAnsi="Times New Roman" w:cs="Times New Roman"/>
          <w:sz w:val="28"/>
          <w:szCs w:val="28"/>
        </w:rPr>
        <w:t>1</w:t>
      </w:r>
      <w:r w:rsidRPr="009F065B">
        <w:rPr>
          <w:rFonts w:ascii="Times New Roman" w:hAnsi="Times New Roman" w:cs="Times New Roman"/>
          <w:sz w:val="28"/>
          <w:szCs w:val="28"/>
        </w:rPr>
        <w:t xml:space="preserve"> рабочи</w:t>
      </w:r>
      <w:r>
        <w:rPr>
          <w:rFonts w:ascii="Times New Roman" w:hAnsi="Times New Roman" w:cs="Times New Roman"/>
          <w:sz w:val="28"/>
          <w:szCs w:val="28"/>
        </w:rPr>
        <w:t>й</w:t>
      </w:r>
      <w:r w:rsidRPr="009F065B">
        <w:rPr>
          <w:rFonts w:ascii="Times New Roman" w:hAnsi="Times New Roman" w:cs="Times New Roman"/>
          <w:sz w:val="28"/>
          <w:szCs w:val="28"/>
        </w:rPr>
        <w:t xml:space="preserve"> д</w:t>
      </w:r>
      <w:r>
        <w:rPr>
          <w:rFonts w:ascii="Times New Roman" w:hAnsi="Times New Roman" w:cs="Times New Roman"/>
          <w:sz w:val="28"/>
          <w:szCs w:val="28"/>
        </w:rPr>
        <w:t>е</w:t>
      </w:r>
      <w:r w:rsidRPr="009F065B">
        <w:rPr>
          <w:rFonts w:ascii="Times New Roman" w:hAnsi="Times New Roman" w:cs="Times New Roman"/>
          <w:sz w:val="28"/>
          <w:szCs w:val="28"/>
        </w:rPr>
        <w:t>н</w:t>
      </w:r>
      <w:r>
        <w:rPr>
          <w:rFonts w:ascii="Times New Roman" w:hAnsi="Times New Roman" w:cs="Times New Roman"/>
          <w:sz w:val="28"/>
          <w:szCs w:val="28"/>
        </w:rPr>
        <w:t>ь</w:t>
      </w:r>
      <w:r w:rsidRPr="009F065B">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8"/>
        </w:rPr>
      </w:pPr>
      <w:r w:rsidRPr="003F31AE">
        <w:rPr>
          <w:rFonts w:ascii="Times New Roman" w:hAnsi="Times New Roman" w:cs="Times New Roman"/>
          <w:sz w:val="28"/>
          <w:szCs w:val="28"/>
        </w:rPr>
        <w:t>3.</w:t>
      </w:r>
      <w:r>
        <w:rPr>
          <w:rFonts w:ascii="Times New Roman" w:hAnsi="Times New Roman" w:cs="Times New Roman"/>
          <w:sz w:val="28"/>
          <w:szCs w:val="28"/>
        </w:rPr>
        <w:t>2</w:t>
      </w:r>
      <w:r w:rsidRPr="003F31AE">
        <w:rPr>
          <w:rFonts w:ascii="Times New Roman" w:hAnsi="Times New Roman" w:cs="Times New Roman"/>
          <w:sz w:val="28"/>
          <w:szCs w:val="28"/>
        </w:rPr>
        <w:t>.</w:t>
      </w:r>
      <w:r>
        <w:rPr>
          <w:rFonts w:ascii="Times New Roman" w:hAnsi="Times New Roman" w:cs="Times New Roman"/>
          <w:sz w:val="28"/>
          <w:szCs w:val="28"/>
        </w:rPr>
        <w:t>11</w:t>
      </w:r>
      <w:r w:rsidRPr="003F31AE">
        <w:rPr>
          <w:rFonts w:ascii="Times New Roman" w:hAnsi="Times New Roman" w:cs="Times New Roman"/>
          <w:sz w:val="28"/>
          <w:szCs w:val="28"/>
        </w:rPr>
        <w:t>. Результатом административной процедуры, указанной в настоящем подразделе, является</w:t>
      </w:r>
      <w:r>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D45BB">
        <w:rPr>
          <w:rFonts w:ascii="Times New Roman" w:hAnsi="Times New Roman" w:cs="Times New Roman"/>
          <w:sz w:val="28"/>
          <w:szCs w:val="28"/>
        </w:rPr>
        <w:t>выда</w:t>
      </w:r>
      <w:r>
        <w:rPr>
          <w:rFonts w:ascii="Times New Roman" w:hAnsi="Times New Roman" w:cs="Times New Roman"/>
          <w:sz w:val="28"/>
          <w:szCs w:val="28"/>
        </w:rPr>
        <w:t>ча</w:t>
      </w:r>
      <w:r w:rsidRPr="007D45BB">
        <w:rPr>
          <w:rFonts w:ascii="Times New Roman" w:hAnsi="Times New Roman" w:cs="Times New Roman"/>
          <w:sz w:val="28"/>
          <w:szCs w:val="28"/>
        </w:rPr>
        <w:t xml:space="preserve"> (направл</w:t>
      </w:r>
      <w:r>
        <w:rPr>
          <w:rFonts w:ascii="Times New Roman" w:hAnsi="Times New Roman" w:cs="Times New Roman"/>
          <w:sz w:val="28"/>
          <w:szCs w:val="28"/>
        </w:rPr>
        <w:t>ение</w:t>
      </w:r>
      <w:r w:rsidRPr="007D45BB">
        <w:rPr>
          <w:rFonts w:ascii="Times New Roman" w:hAnsi="Times New Roman" w:cs="Times New Roman"/>
          <w:sz w:val="28"/>
          <w:szCs w:val="28"/>
        </w:rPr>
        <w:t>) заявителю (представителю заявителя)</w:t>
      </w:r>
      <w:r>
        <w:rPr>
          <w:rFonts w:ascii="Times New Roman" w:hAnsi="Times New Roman" w:cs="Times New Roman"/>
          <w:sz w:val="28"/>
          <w:szCs w:val="28"/>
        </w:rPr>
        <w:t xml:space="preserve"> отказа в приеме документов, необходимых для предоставления государственной услуги;</w:t>
      </w:r>
    </w:p>
    <w:p w:rsidR="00FB52B8" w:rsidRPr="009F065B"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31AE">
        <w:rPr>
          <w:rFonts w:ascii="Times New Roman" w:hAnsi="Times New Roman" w:cs="Times New Roman"/>
          <w:sz w:val="28"/>
          <w:szCs w:val="28"/>
        </w:rPr>
        <w:t xml:space="preserve">выявление специалистом отдела </w:t>
      </w:r>
      <w:r>
        <w:rPr>
          <w:rFonts w:ascii="Times New Roman" w:hAnsi="Times New Roman" w:cs="Times New Roman"/>
          <w:sz w:val="28"/>
          <w:szCs w:val="28"/>
        </w:rPr>
        <w:t xml:space="preserve">Департамента </w:t>
      </w:r>
      <w:r w:rsidRPr="003F31AE">
        <w:rPr>
          <w:rFonts w:ascii="Times New Roman" w:hAnsi="Times New Roman" w:cs="Times New Roman"/>
          <w:sz w:val="28"/>
          <w:szCs w:val="28"/>
        </w:rPr>
        <w:t xml:space="preserve">оснований для: формирования и направления межведомственных запросов; </w:t>
      </w:r>
      <w:proofErr w:type="gramStart"/>
      <w:r w:rsidRPr="003F31AE">
        <w:rPr>
          <w:rFonts w:ascii="Times New Roman" w:hAnsi="Times New Roman" w:cs="Times New Roman"/>
          <w:sz w:val="28"/>
          <w:szCs w:val="28"/>
        </w:rPr>
        <w:t xml:space="preserve">принятия решения </w:t>
      </w:r>
      <w:r>
        <w:rPr>
          <w:rFonts w:ascii="Times New Roman" w:hAnsi="Times New Roman" w:cs="Times New Roman"/>
          <w:sz w:val="28"/>
          <w:szCs w:val="28"/>
        </w:rPr>
        <w:t>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 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 решения об отказе в предоставлении государственной услуги.</w:t>
      </w:r>
      <w:proofErr w:type="gramEnd"/>
    </w:p>
    <w:p w:rsidR="00FB52B8" w:rsidRPr="000D339F" w:rsidRDefault="00FB52B8" w:rsidP="00FB52B8">
      <w:pPr>
        <w:pStyle w:val="ConsPlusNormal"/>
        <w:jc w:val="both"/>
        <w:rPr>
          <w:rFonts w:ascii="Times New Roman" w:hAnsi="Times New Roman" w:cs="Times New Roman"/>
          <w:sz w:val="28"/>
          <w:szCs w:val="28"/>
        </w:rPr>
      </w:pPr>
    </w:p>
    <w:p w:rsidR="00FB52B8" w:rsidRPr="00252BA8" w:rsidRDefault="00FB52B8" w:rsidP="00FB52B8">
      <w:pPr>
        <w:pStyle w:val="ConsPlusNormal"/>
        <w:jc w:val="center"/>
        <w:rPr>
          <w:rFonts w:ascii="Times New Roman" w:hAnsi="Times New Roman" w:cs="Times New Roman"/>
          <w:b/>
          <w:sz w:val="28"/>
          <w:szCs w:val="28"/>
        </w:rPr>
      </w:pPr>
      <w:r>
        <w:rPr>
          <w:rFonts w:ascii="Times New Roman" w:hAnsi="Times New Roman" w:cs="Times New Roman"/>
          <w:b/>
          <w:sz w:val="28"/>
          <w:szCs w:val="28"/>
        </w:rPr>
        <w:t>3.3</w:t>
      </w:r>
      <w:r w:rsidRPr="008A5127">
        <w:rPr>
          <w:rFonts w:ascii="Times New Roman" w:hAnsi="Times New Roman" w:cs="Times New Roman"/>
          <w:b/>
          <w:sz w:val="28"/>
          <w:szCs w:val="28"/>
        </w:rPr>
        <w:t xml:space="preserve">. </w:t>
      </w:r>
      <w:r>
        <w:rPr>
          <w:rFonts w:ascii="Times New Roman" w:hAnsi="Times New Roman" w:cs="Times New Roman"/>
          <w:b/>
          <w:sz w:val="28"/>
          <w:szCs w:val="28"/>
        </w:rPr>
        <w:t>Н</w:t>
      </w:r>
      <w:r w:rsidRPr="00252BA8">
        <w:rPr>
          <w:rFonts w:ascii="Times New Roman" w:hAnsi="Times New Roman" w:cs="Times New Roman"/>
          <w:b/>
          <w:sz w:val="28"/>
          <w:szCs w:val="28"/>
        </w:rPr>
        <w:t>аправление межведомственных запросов</w:t>
      </w:r>
    </w:p>
    <w:p w:rsidR="00FB52B8" w:rsidRPr="008A5127" w:rsidRDefault="00FB52B8" w:rsidP="00FB52B8">
      <w:pPr>
        <w:pStyle w:val="ConsPlusNormal"/>
        <w:jc w:val="center"/>
        <w:rPr>
          <w:rFonts w:ascii="Times New Roman" w:hAnsi="Times New Roman" w:cs="Times New Roman"/>
          <w:b/>
          <w:sz w:val="28"/>
          <w:szCs w:val="28"/>
        </w:rPr>
      </w:pPr>
    </w:p>
    <w:p w:rsidR="00FB52B8" w:rsidRPr="009F065B"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w:t>
      </w:r>
      <w:r w:rsidRPr="009F065B">
        <w:rPr>
          <w:rFonts w:ascii="Times New Roman" w:hAnsi="Times New Roman" w:cs="Times New Roman"/>
          <w:sz w:val="28"/>
          <w:szCs w:val="28"/>
        </w:rPr>
        <w:t>.1. Основанием для начала административной процедуры направлени</w:t>
      </w:r>
      <w:r>
        <w:rPr>
          <w:rFonts w:ascii="Times New Roman" w:hAnsi="Times New Roman" w:cs="Times New Roman"/>
          <w:sz w:val="28"/>
          <w:szCs w:val="28"/>
        </w:rPr>
        <w:t>я</w:t>
      </w:r>
      <w:r w:rsidRPr="009F065B">
        <w:rPr>
          <w:rFonts w:ascii="Times New Roman" w:hAnsi="Times New Roman" w:cs="Times New Roman"/>
          <w:sz w:val="28"/>
          <w:szCs w:val="28"/>
        </w:rPr>
        <w:t xml:space="preserve"> </w:t>
      </w:r>
      <w:r w:rsidRPr="009F065B">
        <w:rPr>
          <w:rFonts w:ascii="Times New Roman" w:hAnsi="Times New Roman" w:cs="Times New Roman"/>
          <w:sz w:val="28"/>
          <w:szCs w:val="28"/>
        </w:rPr>
        <w:lastRenderedPageBreak/>
        <w:t xml:space="preserve">межведомственных запросов является </w:t>
      </w:r>
      <w:r w:rsidRPr="00827D05">
        <w:rPr>
          <w:rFonts w:ascii="Times New Roman" w:hAnsi="Times New Roman" w:cs="Times New Roman"/>
          <w:sz w:val="28"/>
          <w:szCs w:val="28"/>
        </w:rPr>
        <w:t xml:space="preserve">непредставление заявителем (представителем заявителя) документов, </w:t>
      </w:r>
      <w:r>
        <w:rPr>
          <w:rFonts w:ascii="Times New Roman" w:hAnsi="Times New Roman" w:cs="Times New Roman"/>
          <w:sz w:val="28"/>
          <w:szCs w:val="28"/>
        </w:rPr>
        <w:t xml:space="preserve">указанных в </w:t>
      </w:r>
      <w:hyperlink w:anchor="P236" w:history="1">
        <w:r w:rsidRPr="009F065B">
          <w:rPr>
            <w:rFonts w:ascii="Times New Roman" w:hAnsi="Times New Roman" w:cs="Times New Roman"/>
            <w:sz w:val="28"/>
            <w:szCs w:val="28"/>
          </w:rPr>
          <w:t>пункте 2.7.1 подраздела 2.7 раздела 2</w:t>
        </w:r>
      </w:hyperlink>
      <w:r w:rsidRPr="009F065B">
        <w:rPr>
          <w:rFonts w:ascii="Times New Roman" w:hAnsi="Times New Roman" w:cs="Times New Roman"/>
          <w:sz w:val="28"/>
          <w:szCs w:val="28"/>
        </w:rPr>
        <w:t xml:space="preserve"> настоящего Административного регламента.</w:t>
      </w:r>
    </w:p>
    <w:p w:rsidR="00FB52B8" w:rsidRPr="009F065B"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 Специалист отдела Департамента формирует</w:t>
      </w:r>
      <w:r w:rsidRPr="009F065B">
        <w:rPr>
          <w:rFonts w:ascii="Times New Roman" w:hAnsi="Times New Roman" w:cs="Times New Roman"/>
          <w:sz w:val="28"/>
          <w:szCs w:val="28"/>
        </w:rPr>
        <w:t xml:space="preserve"> и направл</w:t>
      </w:r>
      <w:r>
        <w:rPr>
          <w:rFonts w:ascii="Times New Roman" w:hAnsi="Times New Roman" w:cs="Times New Roman"/>
          <w:sz w:val="28"/>
          <w:szCs w:val="28"/>
        </w:rPr>
        <w:t>яет</w:t>
      </w:r>
      <w:r w:rsidRPr="009F065B">
        <w:rPr>
          <w:rFonts w:ascii="Times New Roman" w:hAnsi="Times New Roman" w:cs="Times New Roman"/>
          <w:sz w:val="28"/>
          <w:szCs w:val="28"/>
        </w:rPr>
        <w:t xml:space="preserve"> межведомственны</w:t>
      </w:r>
      <w:r>
        <w:rPr>
          <w:rFonts w:ascii="Times New Roman" w:hAnsi="Times New Roman" w:cs="Times New Roman"/>
          <w:sz w:val="28"/>
          <w:szCs w:val="28"/>
        </w:rPr>
        <w:t>е</w:t>
      </w:r>
      <w:r w:rsidRPr="009F065B">
        <w:rPr>
          <w:rFonts w:ascii="Times New Roman" w:hAnsi="Times New Roman" w:cs="Times New Roman"/>
          <w:sz w:val="28"/>
          <w:szCs w:val="28"/>
        </w:rPr>
        <w:t xml:space="preserve"> запрос</w:t>
      </w:r>
      <w:r>
        <w:rPr>
          <w:rFonts w:ascii="Times New Roman" w:hAnsi="Times New Roman" w:cs="Times New Roman"/>
          <w:sz w:val="28"/>
          <w:szCs w:val="28"/>
        </w:rPr>
        <w:t>ы</w:t>
      </w:r>
      <w:r w:rsidRPr="009F065B">
        <w:rPr>
          <w:rFonts w:ascii="Times New Roman" w:hAnsi="Times New Roman" w:cs="Times New Roman"/>
          <w:sz w:val="28"/>
          <w:szCs w:val="28"/>
        </w:rPr>
        <w:t>.</w:t>
      </w:r>
    </w:p>
    <w:p w:rsidR="00FB52B8" w:rsidRPr="009F065B" w:rsidRDefault="00FB52B8" w:rsidP="00FB52B8">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3.</w:t>
      </w:r>
      <w:r>
        <w:rPr>
          <w:rFonts w:ascii="Times New Roman" w:hAnsi="Times New Roman" w:cs="Times New Roman"/>
          <w:sz w:val="28"/>
          <w:szCs w:val="28"/>
        </w:rPr>
        <w:t>3</w:t>
      </w:r>
      <w:r w:rsidRPr="009F065B">
        <w:rPr>
          <w:rFonts w:ascii="Times New Roman" w:hAnsi="Times New Roman" w:cs="Times New Roman"/>
          <w:sz w:val="28"/>
          <w:szCs w:val="28"/>
        </w:rPr>
        <w:t>.</w:t>
      </w:r>
      <w:r>
        <w:rPr>
          <w:rFonts w:ascii="Times New Roman" w:hAnsi="Times New Roman" w:cs="Times New Roman"/>
          <w:sz w:val="28"/>
          <w:szCs w:val="28"/>
        </w:rPr>
        <w:t>3</w:t>
      </w:r>
      <w:r w:rsidRPr="009F065B">
        <w:rPr>
          <w:rFonts w:ascii="Times New Roman" w:hAnsi="Times New Roman" w:cs="Times New Roman"/>
          <w:sz w:val="28"/>
          <w:szCs w:val="28"/>
        </w:rPr>
        <w:t>. Межведомственные запросы формируются и направляются в форме электронных документов, подписанных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межведомственных запросов в форме электронного документа по каналам системы межведомственного электронного взаимодействия межведомственные запросы направляются на бумажном носителе по почте, по факсу с одновременным их направлением по почте или курьерской доставкой (с соблюдением федерального законодательства в области защиты персональных данных).</w:t>
      </w:r>
    </w:p>
    <w:p w:rsidR="00FB52B8" w:rsidRPr="009F065B" w:rsidRDefault="00FB52B8" w:rsidP="00FB52B8">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3.</w:t>
      </w:r>
      <w:r>
        <w:rPr>
          <w:rFonts w:ascii="Times New Roman" w:hAnsi="Times New Roman" w:cs="Times New Roman"/>
          <w:sz w:val="28"/>
          <w:szCs w:val="28"/>
        </w:rPr>
        <w:t>3</w:t>
      </w:r>
      <w:r w:rsidRPr="009F065B">
        <w:rPr>
          <w:rFonts w:ascii="Times New Roman" w:hAnsi="Times New Roman" w:cs="Times New Roman"/>
          <w:sz w:val="28"/>
          <w:szCs w:val="28"/>
        </w:rPr>
        <w:t>.</w:t>
      </w:r>
      <w:r>
        <w:rPr>
          <w:rFonts w:ascii="Times New Roman" w:hAnsi="Times New Roman" w:cs="Times New Roman"/>
          <w:sz w:val="28"/>
          <w:szCs w:val="28"/>
        </w:rPr>
        <w:t>4</w:t>
      </w:r>
      <w:r w:rsidRPr="009F065B">
        <w:rPr>
          <w:rFonts w:ascii="Times New Roman" w:hAnsi="Times New Roman" w:cs="Times New Roman"/>
          <w:sz w:val="28"/>
          <w:szCs w:val="28"/>
        </w:rPr>
        <w:t xml:space="preserve">. </w:t>
      </w:r>
      <w:r>
        <w:rPr>
          <w:rFonts w:ascii="Times New Roman" w:hAnsi="Times New Roman" w:cs="Times New Roman"/>
          <w:sz w:val="28"/>
          <w:szCs w:val="28"/>
        </w:rPr>
        <w:t>Максимальный с</w:t>
      </w:r>
      <w:r w:rsidRPr="009F065B">
        <w:rPr>
          <w:rFonts w:ascii="Times New Roman" w:hAnsi="Times New Roman" w:cs="Times New Roman"/>
          <w:sz w:val="28"/>
          <w:szCs w:val="28"/>
        </w:rPr>
        <w:t xml:space="preserve">рок подготовки межведомственных запросов не может превышать </w:t>
      </w:r>
      <w:r>
        <w:rPr>
          <w:rFonts w:ascii="Times New Roman" w:hAnsi="Times New Roman" w:cs="Times New Roman"/>
          <w:sz w:val="28"/>
          <w:szCs w:val="28"/>
        </w:rPr>
        <w:t>3</w:t>
      </w:r>
      <w:r w:rsidRPr="009F065B">
        <w:rPr>
          <w:rFonts w:ascii="Times New Roman" w:hAnsi="Times New Roman" w:cs="Times New Roman"/>
          <w:sz w:val="28"/>
          <w:szCs w:val="28"/>
        </w:rPr>
        <w:t xml:space="preserve"> рабочих дн</w:t>
      </w:r>
      <w:r w:rsidR="00CA1A4A">
        <w:rPr>
          <w:rFonts w:ascii="Times New Roman" w:hAnsi="Times New Roman" w:cs="Times New Roman"/>
          <w:sz w:val="28"/>
          <w:szCs w:val="28"/>
        </w:rPr>
        <w:t>я</w:t>
      </w:r>
      <w:r w:rsidRPr="009F065B">
        <w:rPr>
          <w:rFonts w:ascii="Times New Roman" w:hAnsi="Times New Roman" w:cs="Times New Roman"/>
          <w:sz w:val="28"/>
          <w:szCs w:val="28"/>
        </w:rPr>
        <w:t>.</w:t>
      </w:r>
    </w:p>
    <w:p w:rsidR="00FB52B8" w:rsidRPr="009F065B" w:rsidRDefault="00FB52B8" w:rsidP="00FB52B8">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3.</w:t>
      </w:r>
      <w:r>
        <w:rPr>
          <w:rFonts w:ascii="Times New Roman" w:hAnsi="Times New Roman" w:cs="Times New Roman"/>
          <w:sz w:val="28"/>
          <w:szCs w:val="28"/>
        </w:rPr>
        <w:t>3</w:t>
      </w:r>
      <w:r w:rsidRPr="009F065B">
        <w:rPr>
          <w:rFonts w:ascii="Times New Roman" w:hAnsi="Times New Roman" w:cs="Times New Roman"/>
          <w:sz w:val="28"/>
          <w:szCs w:val="28"/>
        </w:rPr>
        <w:t>.</w:t>
      </w:r>
      <w:r>
        <w:rPr>
          <w:rFonts w:ascii="Times New Roman" w:hAnsi="Times New Roman" w:cs="Times New Roman"/>
          <w:sz w:val="28"/>
          <w:szCs w:val="28"/>
        </w:rPr>
        <w:t>5</w:t>
      </w:r>
      <w:r w:rsidRPr="009F065B">
        <w:rPr>
          <w:rFonts w:ascii="Times New Roman" w:hAnsi="Times New Roman" w:cs="Times New Roman"/>
          <w:sz w:val="28"/>
          <w:szCs w:val="28"/>
        </w:rPr>
        <w:t>. Срок подготовки и направления ответов на межведомственные запросы о пред</w:t>
      </w:r>
      <w:r>
        <w:rPr>
          <w:rFonts w:ascii="Times New Roman" w:hAnsi="Times New Roman" w:cs="Times New Roman"/>
          <w:sz w:val="28"/>
          <w:szCs w:val="28"/>
        </w:rPr>
        <w:t>о</w:t>
      </w:r>
      <w:r w:rsidRPr="009F065B">
        <w:rPr>
          <w:rFonts w:ascii="Times New Roman" w:hAnsi="Times New Roman" w:cs="Times New Roman"/>
          <w:sz w:val="28"/>
          <w:szCs w:val="28"/>
        </w:rPr>
        <w:t>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w:t>
      </w:r>
      <w:r>
        <w:rPr>
          <w:rFonts w:ascii="Times New Roman" w:hAnsi="Times New Roman" w:cs="Times New Roman"/>
          <w:sz w:val="28"/>
          <w:szCs w:val="28"/>
        </w:rPr>
        <w:t>о</w:t>
      </w:r>
      <w:r w:rsidRPr="009F065B">
        <w:rPr>
          <w:rFonts w:ascii="Times New Roman" w:hAnsi="Times New Roman" w:cs="Times New Roman"/>
          <w:sz w:val="28"/>
          <w:szCs w:val="28"/>
        </w:rPr>
        <w:t>ставляющие документ и информацию, за исключением случая, указанного в абзаце втором настоящего пункта.</w:t>
      </w:r>
    </w:p>
    <w:p w:rsidR="00FB52B8" w:rsidRDefault="00FB52B8" w:rsidP="00FB52B8">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Срок подготовки и направления ответа на межведомственный запрос о предоставлении сведений, содержащихся в Едином государственном реестре недвижимости, не может превышать 3 рабочих дн</w:t>
      </w:r>
      <w:r w:rsidR="00CA1A4A">
        <w:rPr>
          <w:rFonts w:ascii="Times New Roman" w:hAnsi="Times New Roman" w:cs="Times New Roman"/>
          <w:sz w:val="28"/>
          <w:szCs w:val="28"/>
        </w:rPr>
        <w:t>я</w:t>
      </w:r>
      <w:r w:rsidRPr="009F065B">
        <w:rPr>
          <w:rFonts w:ascii="Times New Roman" w:hAnsi="Times New Roman" w:cs="Times New Roman"/>
          <w:sz w:val="28"/>
          <w:szCs w:val="28"/>
        </w:rPr>
        <w:t xml:space="preserve"> со дня получения филиалом </w:t>
      </w:r>
      <w:r w:rsidR="00662788">
        <w:rPr>
          <w:rFonts w:ascii="Times New Roman" w:hAnsi="Times New Roman" w:cs="Times New Roman"/>
          <w:sz w:val="28"/>
          <w:szCs w:val="28"/>
        </w:rPr>
        <w:t>публично-правовой компании «</w:t>
      </w:r>
      <w:proofErr w:type="spellStart"/>
      <w:r w:rsidR="00662788">
        <w:rPr>
          <w:rFonts w:ascii="Times New Roman" w:hAnsi="Times New Roman" w:cs="Times New Roman"/>
          <w:sz w:val="28"/>
          <w:szCs w:val="28"/>
        </w:rPr>
        <w:t>Роскадастр</w:t>
      </w:r>
      <w:proofErr w:type="spellEnd"/>
      <w:r w:rsidR="00662788">
        <w:rPr>
          <w:rFonts w:ascii="Times New Roman" w:hAnsi="Times New Roman" w:cs="Times New Roman"/>
          <w:sz w:val="28"/>
          <w:szCs w:val="28"/>
        </w:rPr>
        <w:t>»</w:t>
      </w:r>
      <w:r w:rsidRPr="009F065B">
        <w:rPr>
          <w:rFonts w:ascii="Times New Roman" w:hAnsi="Times New Roman" w:cs="Times New Roman"/>
          <w:sz w:val="28"/>
          <w:szCs w:val="28"/>
        </w:rPr>
        <w:t xml:space="preserve"> по Смоленской области межведомственного запроса о </w:t>
      </w:r>
      <w:r w:rsidRPr="008C2CAF">
        <w:rPr>
          <w:rFonts w:ascii="Times New Roman" w:hAnsi="Times New Roman" w:cs="Times New Roman"/>
          <w:sz w:val="28"/>
          <w:szCs w:val="28"/>
        </w:rPr>
        <w:t>предоставлении указанных сведений.</w:t>
      </w:r>
    </w:p>
    <w:p w:rsidR="00A27A38" w:rsidRPr="00A27A38" w:rsidRDefault="00A27A38" w:rsidP="00A27A38">
      <w:pPr>
        <w:pStyle w:val="ConsPlusNormal"/>
        <w:ind w:firstLine="708"/>
        <w:jc w:val="both"/>
        <w:rPr>
          <w:rFonts w:ascii="Times New Roman" w:hAnsi="Times New Roman" w:cs="Times New Roman"/>
          <w:sz w:val="28"/>
          <w:szCs w:val="28"/>
        </w:rPr>
      </w:pPr>
      <w:r w:rsidRPr="00A27A38">
        <w:rPr>
          <w:rFonts w:ascii="Times New Roman" w:hAnsi="Times New Roman" w:cs="Times New Roman"/>
          <w:sz w:val="28"/>
          <w:szCs w:val="28"/>
        </w:rPr>
        <w:t>3.3.</w:t>
      </w:r>
      <w:r>
        <w:rPr>
          <w:rFonts w:ascii="Times New Roman" w:hAnsi="Times New Roman" w:cs="Times New Roman"/>
          <w:sz w:val="28"/>
          <w:szCs w:val="28"/>
        </w:rPr>
        <w:t>6</w:t>
      </w:r>
      <w:r w:rsidRPr="00A27A38">
        <w:rPr>
          <w:rFonts w:ascii="Times New Roman" w:hAnsi="Times New Roman" w:cs="Times New Roman"/>
          <w:sz w:val="28"/>
          <w:szCs w:val="28"/>
        </w:rPr>
        <w:t>. После поступления ответов на межведомственные запросы специалист Департамента, ответственный за прием и регистрацию документов, регистрирует полученные ответы и передает их специалисту отдела Департамента  не позднее одного рабочего дня, следующего за днем их поступления.</w:t>
      </w:r>
    </w:p>
    <w:p w:rsidR="00A27A38" w:rsidRDefault="00FB52B8" w:rsidP="00A27A38">
      <w:pPr>
        <w:pStyle w:val="ConsPlusNormal"/>
        <w:ind w:firstLine="708"/>
        <w:jc w:val="both"/>
        <w:rPr>
          <w:rFonts w:ascii="Times New Roman" w:hAnsi="Times New Roman" w:cs="Times New Roman"/>
          <w:sz w:val="28"/>
          <w:szCs w:val="28"/>
        </w:rPr>
      </w:pPr>
      <w:r w:rsidRPr="006D5E3A">
        <w:rPr>
          <w:rFonts w:ascii="Times New Roman" w:hAnsi="Times New Roman" w:cs="Times New Roman"/>
          <w:sz w:val="28"/>
          <w:szCs w:val="28"/>
        </w:rPr>
        <w:t>3.</w:t>
      </w:r>
      <w:r>
        <w:rPr>
          <w:rFonts w:ascii="Times New Roman" w:hAnsi="Times New Roman" w:cs="Times New Roman"/>
          <w:sz w:val="28"/>
          <w:szCs w:val="28"/>
        </w:rPr>
        <w:t>3</w:t>
      </w:r>
      <w:r w:rsidRPr="006D5E3A">
        <w:rPr>
          <w:rFonts w:ascii="Times New Roman" w:hAnsi="Times New Roman" w:cs="Times New Roman"/>
          <w:sz w:val="28"/>
          <w:szCs w:val="28"/>
        </w:rPr>
        <w:t>.</w:t>
      </w:r>
      <w:r w:rsidR="00A27A38">
        <w:rPr>
          <w:rFonts w:ascii="Times New Roman" w:hAnsi="Times New Roman" w:cs="Times New Roman"/>
          <w:sz w:val="28"/>
          <w:szCs w:val="28"/>
        </w:rPr>
        <w:t>7</w:t>
      </w:r>
      <w:r w:rsidRPr="006D5E3A">
        <w:rPr>
          <w:rFonts w:ascii="Times New Roman" w:hAnsi="Times New Roman" w:cs="Times New Roman"/>
          <w:sz w:val="28"/>
          <w:szCs w:val="28"/>
        </w:rPr>
        <w:t xml:space="preserve">. Максимальный срок выполнения административной процедуры, </w:t>
      </w:r>
      <w:r w:rsidR="00A27A38">
        <w:rPr>
          <w:rFonts w:ascii="Times New Roman" w:hAnsi="Times New Roman" w:cs="Times New Roman"/>
          <w:sz w:val="28"/>
          <w:szCs w:val="28"/>
        </w:rPr>
        <w:t>предусмотренн</w:t>
      </w:r>
      <w:r w:rsidR="00CA1A4A">
        <w:rPr>
          <w:rFonts w:ascii="Times New Roman" w:hAnsi="Times New Roman" w:cs="Times New Roman"/>
          <w:sz w:val="28"/>
          <w:szCs w:val="28"/>
        </w:rPr>
        <w:t>о</w:t>
      </w:r>
      <w:r w:rsidR="00A27A38">
        <w:rPr>
          <w:rFonts w:ascii="Times New Roman" w:hAnsi="Times New Roman" w:cs="Times New Roman"/>
          <w:sz w:val="28"/>
          <w:szCs w:val="28"/>
        </w:rPr>
        <w:t>й настоящим подраздел</w:t>
      </w:r>
      <w:r w:rsidR="00EF03EA">
        <w:rPr>
          <w:rFonts w:ascii="Times New Roman" w:hAnsi="Times New Roman" w:cs="Times New Roman"/>
          <w:sz w:val="28"/>
          <w:szCs w:val="28"/>
        </w:rPr>
        <w:t>ом</w:t>
      </w:r>
      <w:r w:rsidR="00A27A38">
        <w:rPr>
          <w:rFonts w:ascii="Times New Roman" w:hAnsi="Times New Roman" w:cs="Times New Roman"/>
          <w:sz w:val="28"/>
          <w:szCs w:val="28"/>
        </w:rPr>
        <w:t>, составляет 10 рабочих дней.</w:t>
      </w:r>
    </w:p>
    <w:p w:rsidR="00A27A38" w:rsidRPr="00A27A38" w:rsidRDefault="00A27A38" w:rsidP="00A27A38">
      <w:pPr>
        <w:pStyle w:val="ConsPlusNormal"/>
        <w:ind w:firstLine="708"/>
        <w:jc w:val="both"/>
        <w:rPr>
          <w:rFonts w:ascii="Times New Roman" w:hAnsi="Times New Roman" w:cs="Times New Roman"/>
          <w:sz w:val="28"/>
          <w:szCs w:val="28"/>
        </w:rPr>
      </w:pPr>
      <w:r w:rsidRPr="00A27A38">
        <w:rPr>
          <w:rFonts w:ascii="Times New Roman" w:hAnsi="Times New Roman" w:cs="Times New Roman"/>
          <w:sz w:val="28"/>
          <w:szCs w:val="28"/>
        </w:rPr>
        <w:t>3.3</w:t>
      </w:r>
      <w:r>
        <w:rPr>
          <w:rFonts w:ascii="Times New Roman" w:hAnsi="Times New Roman" w:cs="Times New Roman"/>
          <w:sz w:val="28"/>
          <w:szCs w:val="28"/>
        </w:rPr>
        <w:t>.8</w:t>
      </w:r>
      <w:r w:rsidRPr="00A27A38">
        <w:rPr>
          <w:rFonts w:ascii="Times New Roman" w:hAnsi="Times New Roman" w:cs="Times New Roman"/>
          <w:sz w:val="28"/>
          <w:szCs w:val="28"/>
        </w:rPr>
        <w:t xml:space="preserve">. Результатом административной процедуры, указанной в настоящем подразделе, является получение специалистом отдела </w:t>
      </w:r>
      <w:r>
        <w:rPr>
          <w:rFonts w:ascii="Times New Roman" w:hAnsi="Times New Roman" w:cs="Times New Roman"/>
          <w:sz w:val="28"/>
          <w:szCs w:val="28"/>
        </w:rPr>
        <w:t xml:space="preserve">Департамента </w:t>
      </w:r>
      <w:r w:rsidRPr="00A27A38">
        <w:rPr>
          <w:rFonts w:ascii="Times New Roman" w:hAnsi="Times New Roman" w:cs="Times New Roman"/>
          <w:sz w:val="28"/>
          <w:szCs w:val="28"/>
        </w:rPr>
        <w:t xml:space="preserve">документов, которые не представлены заявителем </w:t>
      </w:r>
      <w:r w:rsidR="00C058C1">
        <w:rPr>
          <w:rFonts w:ascii="Times New Roman" w:hAnsi="Times New Roman" w:cs="Times New Roman"/>
          <w:sz w:val="28"/>
          <w:szCs w:val="28"/>
        </w:rPr>
        <w:t xml:space="preserve">(представителем заявителя) </w:t>
      </w:r>
      <w:r w:rsidRPr="00A27A38">
        <w:rPr>
          <w:rFonts w:ascii="Times New Roman" w:hAnsi="Times New Roman" w:cs="Times New Roman"/>
          <w:sz w:val="28"/>
          <w:szCs w:val="28"/>
        </w:rPr>
        <w:t>и находятся в распоряжении органов (организаций), участвующих в предоставлении государственной услуги.</w:t>
      </w:r>
    </w:p>
    <w:p w:rsidR="00A27A38" w:rsidRDefault="00A27A38" w:rsidP="00A27A38">
      <w:pPr>
        <w:pStyle w:val="ConsPlusNormal"/>
        <w:ind w:firstLine="709"/>
        <w:jc w:val="both"/>
        <w:rPr>
          <w:rFonts w:ascii="Times New Roman" w:hAnsi="Times New Roman" w:cs="Times New Roman"/>
          <w:b/>
          <w:sz w:val="28"/>
          <w:szCs w:val="28"/>
        </w:rPr>
      </w:pPr>
    </w:p>
    <w:p w:rsidR="009065B1" w:rsidRDefault="009065B1" w:rsidP="00A27A38">
      <w:pPr>
        <w:pStyle w:val="ConsPlusNormal"/>
        <w:ind w:firstLine="709"/>
        <w:jc w:val="both"/>
        <w:rPr>
          <w:rFonts w:ascii="Times New Roman" w:hAnsi="Times New Roman" w:cs="Times New Roman"/>
          <w:b/>
          <w:sz w:val="28"/>
          <w:szCs w:val="28"/>
        </w:rPr>
      </w:pPr>
    </w:p>
    <w:p w:rsidR="009065B1" w:rsidRDefault="009065B1" w:rsidP="00A27A38">
      <w:pPr>
        <w:pStyle w:val="ConsPlusNormal"/>
        <w:ind w:firstLine="709"/>
        <w:jc w:val="both"/>
        <w:rPr>
          <w:rFonts w:ascii="Times New Roman" w:hAnsi="Times New Roman" w:cs="Times New Roman"/>
          <w:b/>
          <w:sz w:val="28"/>
          <w:szCs w:val="28"/>
        </w:rPr>
      </w:pPr>
    </w:p>
    <w:p w:rsidR="009065B1" w:rsidRDefault="009065B1" w:rsidP="00A27A38">
      <w:pPr>
        <w:pStyle w:val="ConsPlusNormal"/>
        <w:ind w:firstLine="709"/>
        <w:jc w:val="both"/>
        <w:rPr>
          <w:rFonts w:ascii="Times New Roman" w:hAnsi="Times New Roman" w:cs="Times New Roman"/>
          <w:b/>
          <w:sz w:val="28"/>
          <w:szCs w:val="28"/>
        </w:rPr>
      </w:pPr>
    </w:p>
    <w:p w:rsidR="009065B1" w:rsidRDefault="009065B1" w:rsidP="00A27A38">
      <w:pPr>
        <w:pStyle w:val="ConsPlusNormal"/>
        <w:ind w:firstLine="709"/>
        <w:jc w:val="both"/>
        <w:rPr>
          <w:rFonts w:ascii="Times New Roman" w:hAnsi="Times New Roman" w:cs="Times New Roman"/>
          <w:b/>
          <w:sz w:val="28"/>
          <w:szCs w:val="28"/>
        </w:rPr>
      </w:pPr>
    </w:p>
    <w:p w:rsidR="00662788" w:rsidRDefault="00662788" w:rsidP="00A27A38">
      <w:pPr>
        <w:pStyle w:val="ConsPlusNormal"/>
        <w:ind w:firstLine="709"/>
        <w:jc w:val="both"/>
        <w:rPr>
          <w:rFonts w:ascii="Times New Roman" w:hAnsi="Times New Roman" w:cs="Times New Roman"/>
          <w:b/>
          <w:sz w:val="28"/>
          <w:szCs w:val="28"/>
        </w:rPr>
      </w:pPr>
    </w:p>
    <w:p w:rsidR="009065B1" w:rsidRDefault="009065B1" w:rsidP="00A27A38">
      <w:pPr>
        <w:pStyle w:val="ConsPlusNormal"/>
        <w:ind w:firstLine="709"/>
        <w:jc w:val="both"/>
        <w:rPr>
          <w:rFonts w:ascii="Times New Roman" w:hAnsi="Times New Roman" w:cs="Times New Roman"/>
          <w:b/>
          <w:sz w:val="28"/>
          <w:szCs w:val="28"/>
        </w:rPr>
      </w:pPr>
    </w:p>
    <w:p w:rsidR="00FB52B8" w:rsidRDefault="00FB52B8" w:rsidP="009065B1">
      <w:pPr>
        <w:pStyle w:val="ConsPlusNormal"/>
        <w:ind w:left="1701" w:right="1700"/>
        <w:jc w:val="center"/>
        <w:rPr>
          <w:rFonts w:ascii="Times New Roman" w:hAnsi="Times New Roman" w:cs="Times New Roman"/>
          <w:b/>
          <w:sz w:val="28"/>
          <w:szCs w:val="28"/>
        </w:rPr>
      </w:pPr>
      <w:r w:rsidRPr="002D08C0">
        <w:rPr>
          <w:rFonts w:ascii="Times New Roman" w:hAnsi="Times New Roman" w:cs="Times New Roman"/>
          <w:b/>
          <w:sz w:val="28"/>
          <w:szCs w:val="28"/>
        </w:rPr>
        <w:lastRenderedPageBreak/>
        <w:t xml:space="preserve">3.4. </w:t>
      </w:r>
      <w:proofErr w:type="gramStart"/>
      <w:r w:rsidRPr="002D08C0">
        <w:rPr>
          <w:rFonts w:ascii="Times New Roman" w:hAnsi="Times New Roman" w:cs="Times New Roman"/>
          <w:b/>
          <w:sz w:val="28"/>
          <w:szCs w:val="28"/>
        </w:rPr>
        <w:t>Принятие решения 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 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 либо принятие решения об отказе в предоставлении государственной услуги</w:t>
      </w:r>
      <w:proofErr w:type="gramEnd"/>
    </w:p>
    <w:p w:rsidR="00FB52B8" w:rsidRPr="002D08C0" w:rsidRDefault="00FB52B8" w:rsidP="00FB52B8">
      <w:pPr>
        <w:pStyle w:val="ConsPlusNormal"/>
        <w:jc w:val="center"/>
        <w:rPr>
          <w:rFonts w:ascii="Times New Roman" w:hAnsi="Times New Roman" w:cs="Times New Roman"/>
          <w:b/>
          <w:sz w:val="28"/>
          <w:szCs w:val="28"/>
        </w:rPr>
      </w:pPr>
    </w:p>
    <w:p w:rsidR="00FB52B8" w:rsidRDefault="00FB52B8" w:rsidP="00FB52B8">
      <w:pPr>
        <w:pStyle w:val="ConsPlusNormal"/>
        <w:ind w:firstLine="708"/>
        <w:jc w:val="both"/>
        <w:rPr>
          <w:rFonts w:ascii="Times New Roman" w:hAnsi="Times New Roman" w:cs="Times New Roman"/>
          <w:sz w:val="28"/>
          <w:szCs w:val="28"/>
        </w:rPr>
      </w:pPr>
      <w:r w:rsidRPr="000729F0">
        <w:rPr>
          <w:rFonts w:ascii="Times New Roman" w:hAnsi="Times New Roman" w:cs="Times New Roman"/>
          <w:sz w:val="28"/>
          <w:szCs w:val="28"/>
        </w:rPr>
        <w:t>3.</w:t>
      </w:r>
      <w:r>
        <w:rPr>
          <w:rFonts w:ascii="Times New Roman" w:hAnsi="Times New Roman" w:cs="Times New Roman"/>
          <w:sz w:val="28"/>
          <w:szCs w:val="28"/>
        </w:rPr>
        <w:t>4</w:t>
      </w:r>
      <w:r w:rsidRPr="000729F0">
        <w:rPr>
          <w:rFonts w:ascii="Times New Roman" w:hAnsi="Times New Roman" w:cs="Times New Roman"/>
          <w:sz w:val="28"/>
          <w:szCs w:val="28"/>
        </w:rPr>
        <w:t xml:space="preserve">.1. </w:t>
      </w:r>
      <w:proofErr w:type="gramStart"/>
      <w:r w:rsidRPr="000729F0">
        <w:rPr>
          <w:rFonts w:ascii="Times New Roman" w:hAnsi="Times New Roman" w:cs="Times New Roman"/>
          <w:sz w:val="28"/>
          <w:szCs w:val="28"/>
        </w:rPr>
        <w:t>Основанием для начала административной процедуры</w:t>
      </w:r>
      <w:r>
        <w:rPr>
          <w:rFonts w:ascii="Times New Roman" w:hAnsi="Times New Roman" w:cs="Times New Roman"/>
          <w:sz w:val="28"/>
          <w:szCs w:val="28"/>
        </w:rPr>
        <w:t xml:space="preserve"> принятия решения 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 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 либо приняти</w:t>
      </w:r>
      <w:r w:rsidR="00CA1A4A">
        <w:rPr>
          <w:rFonts w:ascii="Times New Roman" w:hAnsi="Times New Roman" w:cs="Times New Roman"/>
          <w:sz w:val="28"/>
          <w:szCs w:val="28"/>
        </w:rPr>
        <w:t>я</w:t>
      </w:r>
      <w:r>
        <w:rPr>
          <w:rFonts w:ascii="Times New Roman" w:hAnsi="Times New Roman" w:cs="Times New Roman"/>
          <w:sz w:val="28"/>
          <w:szCs w:val="28"/>
        </w:rPr>
        <w:t xml:space="preserve"> решения об отказе в предоставлении государственной</w:t>
      </w:r>
      <w:proofErr w:type="gramEnd"/>
      <w:r>
        <w:rPr>
          <w:rFonts w:ascii="Times New Roman" w:hAnsi="Times New Roman" w:cs="Times New Roman"/>
          <w:sz w:val="28"/>
          <w:szCs w:val="28"/>
        </w:rPr>
        <w:t xml:space="preserve"> услуги является выявление специалистом отдела Департамента наличия (отсутствия) оснований для отказа</w:t>
      </w:r>
      <w:r w:rsidRPr="009F065B">
        <w:rPr>
          <w:rFonts w:ascii="Times New Roman" w:hAnsi="Times New Roman" w:cs="Times New Roman"/>
          <w:sz w:val="28"/>
          <w:szCs w:val="28"/>
        </w:rPr>
        <w:t xml:space="preserve"> </w:t>
      </w:r>
      <w:r>
        <w:rPr>
          <w:rFonts w:ascii="Times New Roman" w:hAnsi="Times New Roman" w:cs="Times New Roman"/>
          <w:sz w:val="28"/>
          <w:szCs w:val="28"/>
        </w:rPr>
        <w:t xml:space="preserve">в предоставлении государственной услуги, указанных в пункте 2.9.2 подраздела 2.9 раздела 2 </w:t>
      </w:r>
      <w:r w:rsidRPr="009F065B">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w:t>
      </w:r>
    </w:p>
    <w:p w:rsidR="00FB52B8" w:rsidRPr="00E92C81" w:rsidRDefault="00FB52B8" w:rsidP="00FB52B8">
      <w:pPr>
        <w:pStyle w:val="ConsPlusNormal"/>
        <w:ind w:firstLine="709"/>
        <w:jc w:val="both"/>
        <w:rPr>
          <w:rFonts w:ascii="Times New Roman" w:hAnsi="Times New Roman" w:cs="Times New Roman"/>
          <w:sz w:val="28"/>
          <w:szCs w:val="28"/>
        </w:rPr>
      </w:pPr>
      <w:r w:rsidRPr="00E92C81">
        <w:rPr>
          <w:rFonts w:ascii="Times New Roman" w:hAnsi="Times New Roman" w:cs="Times New Roman"/>
          <w:sz w:val="28"/>
          <w:szCs w:val="28"/>
        </w:rPr>
        <w:t>3.4.2. Специалист отдела Департамента на основании экспертизы документов, представленных заявителем (представителем заявителя), сведений и документов, полученных в порядке межведомственного взаимодействия (в случае если была установлена необходимость указанного взаимодействия), осуществляет одно из следующих действий:</w:t>
      </w:r>
    </w:p>
    <w:p w:rsidR="00FB52B8" w:rsidRPr="00E92C81" w:rsidRDefault="00FB52B8" w:rsidP="00FB52B8">
      <w:pPr>
        <w:pStyle w:val="ConsPlusNormal"/>
        <w:ind w:firstLine="709"/>
        <w:jc w:val="both"/>
        <w:rPr>
          <w:rFonts w:ascii="Times New Roman" w:hAnsi="Times New Roman" w:cs="Times New Roman"/>
          <w:sz w:val="28"/>
          <w:szCs w:val="28"/>
        </w:rPr>
      </w:pPr>
      <w:r w:rsidRPr="00E92C81">
        <w:rPr>
          <w:rFonts w:ascii="Times New Roman" w:hAnsi="Times New Roman" w:cs="Times New Roman"/>
          <w:sz w:val="28"/>
          <w:szCs w:val="28"/>
        </w:rPr>
        <w:t xml:space="preserve">- готовит проект </w:t>
      </w:r>
      <w:r>
        <w:rPr>
          <w:rFonts w:ascii="Times New Roman" w:hAnsi="Times New Roman" w:cs="Times New Roman"/>
          <w:sz w:val="28"/>
          <w:szCs w:val="28"/>
        </w:rPr>
        <w:t>решения 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w:t>
      </w:r>
      <w:r w:rsidRPr="00E92C81">
        <w:rPr>
          <w:rFonts w:ascii="Times New Roman" w:hAnsi="Times New Roman" w:cs="Times New Roman"/>
          <w:sz w:val="28"/>
          <w:szCs w:val="28"/>
        </w:rPr>
        <w:t>;</w:t>
      </w:r>
    </w:p>
    <w:p w:rsidR="00FB52B8" w:rsidRPr="00E92C81" w:rsidRDefault="00FB52B8" w:rsidP="00FB52B8">
      <w:pPr>
        <w:pStyle w:val="ConsPlusNormal"/>
        <w:ind w:firstLine="709"/>
        <w:jc w:val="both"/>
        <w:rPr>
          <w:rFonts w:ascii="Times New Roman" w:hAnsi="Times New Roman" w:cs="Times New Roman"/>
          <w:sz w:val="28"/>
          <w:szCs w:val="28"/>
        </w:rPr>
      </w:pPr>
      <w:r w:rsidRPr="00E92C81">
        <w:rPr>
          <w:rFonts w:ascii="Times New Roman" w:hAnsi="Times New Roman" w:cs="Times New Roman"/>
          <w:sz w:val="28"/>
          <w:szCs w:val="28"/>
        </w:rPr>
        <w:t xml:space="preserve">- готовит проект </w:t>
      </w:r>
      <w:r>
        <w:rPr>
          <w:rFonts w:ascii="Times New Roman" w:hAnsi="Times New Roman" w:cs="Times New Roman"/>
          <w:sz w:val="28"/>
          <w:szCs w:val="28"/>
        </w:rPr>
        <w:t>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w:t>
      </w:r>
      <w:r w:rsidRPr="00E92C81">
        <w:rPr>
          <w:rFonts w:ascii="Times New Roman" w:hAnsi="Times New Roman" w:cs="Times New Roman"/>
          <w:sz w:val="28"/>
          <w:szCs w:val="28"/>
        </w:rPr>
        <w:t>;</w:t>
      </w:r>
    </w:p>
    <w:p w:rsidR="00FB52B8" w:rsidRPr="00E92C81" w:rsidRDefault="00FB52B8" w:rsidP="00FB52B8">
      <w:pPr>
        <w:pStyle w:val="ConsPlusNormal"/>
        <w:ind w:firstLine="709"/>
        <w:jc w:val="both"/>
        <w:rPr>
          <w:rFonts w:ascii="Times New Roman" w:hAnsi="Times New Roman" w:cs="Times New Roman"/>
          <w:sz w:val="28"/>
          <w:szCs w:val="28"/>
        </w:rPr>
      </w:pPr>
      <w:r w:rsidRPr="00E92C81">
        <w:rPr>
          <w:rFonts w:ascii="Times New Roman" w:hAnsi="Times New Roman" w:cs="Times New Roman"/>
          <w:sz w:val="28"/>
          <w:szCs w:val="28"/>
        </w:rPr>
        <w:t xml:space="preserve">- готовит проект решения </w:t>
      </w:r>
      <w:r>
        <w:rPr>
          <w:rFonts w:ascii="Times New Roman" w:hAnsi="Times New Roman" w:cs="Times New Roman"/>
          <w:sz w:val="28"/>
          <w:szCs w:val="28"/>
        </w:rPr>
        <w:t>об отказе в предоставлении государственной услуги</w:t>
      </w:r>
      <w:r w:rsidRPr="00E92C81">
        <w:rPr>
          <w:rFonts w:ascii="Times New Roman" w:hAnsi="Times New Roman" w:cs="Times New Roman"/>
          <w:sz w:val="28"/>
          <w:szCs w:val="28"/>
        </w:rPr>
        <w:t>.</w:t>
      </w:r>
    </w:p>
    <w:p w:rsidR="00FB52B8" w:rsidRPr="00E92C81" w:rsidRDefault="00FB52B8" w:rsidP="00FB52B8">
      <w:pPr>
        <w:pStyle w:val="ConsPlusNormal"/>
        <w:ind w:firstLine="709"/>
        <w:jc w:val="both"/>
        <w:rPr>
          <w:rFonts w:ascii="Times New Roman" w:hAnsi="Times New Roman" w:cs="Times New Roman"/>
          <w:sz w:val="28"/>
          <w:szCs w:val="28"/>
        </w:rPr>
      </w:pPr>
      <w:r w:rsidRPr="00E92C81">
        <w:rPr>
          <w:rFonts w:ascii="Times New Roman" w:hAnsi="Times New Roman" w:cs="Times New Roman"/>
          <w:sz w:val="28"/>
          <w:szCs w:val="28"/>
        </w:rPr>
        <w:t xml:space="preserve">3.4.3. </w:t>
      </w:r>
      <w:proofErr w:type="gramStart"/>
      <w:r w:rsidRPr="00E92C81">
        <w:rPr>
          <w:rFonts w:ascii="Times New Roman" w:hAnsi="Times New Roman" w:cs="Times New Roman"/>
          <w:sz w:val="28"/>
          <w:szCs w:val="28"/>
        </w:rPr>
        <w:t>Решени</w:t>
      </w:r>
      <w:r>
        <w:rPr>
          <w:rFonts w:ascii="Times New Roman" w:hAnsi="Times New Roman" w:cs="Times New Roman"/>
          <w:sz w:val="28"/>
          <w:szCs w:val="28"/>
        </w:rPr>
        <w:t>е</w:t>
      </w:r>
      <w:r w:rsidRPr="00E92C81">
        <w:rPr>
          <w:rFonts w:ascii="Times New Roman" w:hAnsi="Times New Roman" w:cs="Times New Roman"/>
          <w:sz w:val="28"/>
          <w:szCs w:val="28"/>
        </w:rPr>
        <w:t xml:space="preserve"> </w:t>
      </w:r>
      <w:r>
        <w:rPr>
          <w:rFonts w:ascii="Times New Roman" w:hAnsi="Times New Roman" w:cs="Times New Roman"/>
          <w:sz w:val="28"/>
          <w:szCs w:val="28"/>
        </w:rPr>
        <w:t xml:space="preserve">об отнесении земельного участка к определенной категории земель, решение о переводе земельного участка из одной категории земель в другую, решение об отказе в предоставлении государственной услуги </w:t>
      </w:r>
      <w:r w:rsidRPr="00E92C81">
        <w:rPr>
          <w:rFonts w:ascii="Times New Roman" w:hAnsi="Times New Roman" w:cs="Times New Roman"/>
          <w:sz w:val="28"/>
          <w:szCs w:val="28"/>
        </w:rPr>
        <w:t>оформля</w:t>
      </w:r>
      <w:r>
        <w:rPr>
          <w:rFonts w:ascii="Times New Roman" w:hAnsi="Times New Roman" w:cs="Times New Roman"/>
          <w:sz w:val="28"/>
          <w:szCs w:val="28"/>
        </w:rPr>
        <w:t>ю</w:t>
      </w:r>
      <w:r w:rsidRPr="00E92C81">
        <w:rPr>
          <w:rFonts w:ascii="Times New Roman" w:hAnsi="Times New Roman" w:cs="Times New Roman"/>
          <w:sz w:val="28"/>
          <w:szCs w:val="28"/>
        </w:rPr>
        <w:t>тся в виде приказа начальника Департамента</w:t>
      </w:r>
      <w:r>
        <w:rPr>
          <w:rFonts w:ascii="Times New Roman" w:hAnsi="Times New Roman" w:cs="Times New Roman"/>
          <w:sz w:val="28"/>
          <w:szCs w:val="28"/>
        </w:rPr>
        <w:t xml:space="preserve">, который </w:t>
      </w:r>
      <w:r w:rsidRPr="00E92C81">
        <w:rPr>
          <w:rFonts w:ascii="Times New Roman" w:hAnsi="Times New Roman" w:cs="Times New Roman"/>
          <w:sz w:val="28"/>
          <w:szCs w:val="28"/>
        </w:rPr>
        <w:t xml:space="preserve">визируется начальником отдела регулирования земельных отношений Департамента, начальником </w:t>
      </w:r>
      <w:r>
        <w:rPr>
          <w:rFonts w:ascii="Times New Roman" w:hAnsi="Times New Roman" w:cs="Times New Roman"/>
          <w:sz w:val="28"/>
          <w:szCs w:val="28"/>
        </w:rPr>
        <w:t xml:space="preserve">правового управления </w:t>
      </w:r>
      <w:r w:rsidRPr="00E92C81">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2C81">
        <w:rPr>
          <w:rFonts w:ascii="Times New Roman" w:hAnsi="Times New Roman" w:cs="Times New Roman"/>
          <w:sz w:val="28"/>
          <w:szCs w:val="28"/>
        </w:rPr>
        <w:t>заместителем начальника Департамента и подписывается начальником Департамента.</w:t>
      </w:r>
      <w:proofErr w:type="gramEnd"/>
    </w:p>
    <w:p w:rsidR="00FB52B8" w:rsidRPr="0032703F"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3.</w:t>
      </w:r>
      <w:r>
        <w:rPr>
          <w:rFonts w:ascii="Times New Roman" w:hAnsi="Times New Roman" w:cs="Times New Roman"/>
          <w:sz w:val="28"/>
          <w:szCs w:val="28"/>
        </w:rPr>
        <w:t>4</w:t>
      </w:r>
      <w:r w:rsidRPr="0032703F">
        <w:rPr>
          <w:rFonts w:ascii="Times New Roman" w:hAnsi="Times New Roman" w:cs="Times New Roman"/>
          <w:sz w:val="28"/>
          <w:szCs w:val="28"/>
        </w:rPr>
        <w:t>.</w:t>
      </w:r>
      <w:r>
        <w:rPr>
          <w:rFonts w:ascii="Times New Roman" w:hAnsi="Times New Roman" w:cs="Times New Roman"/>
          <w:sz w:val="28"/>
          <w:szCs w:val="28"/>
        </w:rPr>
        <w:t>4</w:t>
      </w:r>
      <w:r w:rsidRPr="0032703F">
        <w:rPr>
          <w:rFonts w:ascii="Times New Roman" w:hAnsi="Times New Roman" w:cs="Times New Roman"/>
          <w:sz w:val="28"/>
          <w:szCs w:val="28"/>
        </w:rPr>
        <w:t xml:space="preserve">. После подписания </w:t>
      </w:r>
      <w:r>
        <w:rPr>
          <w:rFonts w:ascii="Times New Roman" w:hAnsi="Times New Roman" w:cs="Times New Roman"/>
          <w:sz w:val="28"/>
          <w:szCs w:val="28"/>
        </w:rPr>
        <w:t>р</w:t>
      </w:r>
      <w:r w:rsidRPr="00E92C81">
        <w:rPr>
          <w:rFonts w:ascii="Times New Roman" w:hAnsi="Times New Roman" w:cs="Times New Roman"/>
          <w:sz w:val="28"/>
          <w:szCs w:val="28"/>
        </w:rPr>
        <w:t>ешени</w:t>
      </w:r>
      <w:r>
        <w:rPr>
          <w:rFonts w:ascii="Times New Roman" w:hAnsi="Times New Roman" w:cs="Times New Roman"/>
          <w:sz w:val="28"/>
          <w:szCs w:val="28"/>
        </w:rPr>
        <w:t>е</w:t>
      </w:r>
      <w:r w:rsidRPr="00E92C81">
        <w:rPr>
          <w:rFonts w:ascii="Times New Roman" w:hAnsi="Times New Roman" w:cs="Times New Roman"/>
          <w:sz w:val="28"/>
          <w:szCs w:val="28"/>
        </w:rPr>
        <w:t xml:space="preserve"> </w:t>
      </w:r>
      <w:r>
        <w:rPr>
          <w:rFonts w:ascii="Times New Roman" w:hAnsi="Times New Roman" w:cs="Times New Roman"/>
          <w:sz w:val="28"/>
          <w:szCs w:val="28"/>
        </w:rPr>
        <w:t>об отнесении земельного участка к определенной категории земель, решение о переводе земельного участка из одной категории земель в другую, решение об отказе в предоставлении государственной услуги</w:t>
      </w:r>
      <w:r w:rsidRPr="0032703F">
        <w:rPr>
          <w:rFonts w:ascii="Times New Roman" w:hAnsi="Times New Roman" w:cs="Times New Roman"/>
          <w:sz w:val="28"/>
          <w:szCs w:val="28"/>
        </w:rPr>
        <w:t xml:space="preserve"> регистриру</w:t>
      </w:r>
      <w:r w:rsidR="00CA1A4A">
        <w:rPr>
          <w:rFonts w:ascii="Times New Roman" w:hAnsi="Times New Roman" w:cs="Times New Roman"/>
          <w:sz w:val="28"/>
          <w:szCs w:val="28"/>
        </w:rPr>
        <w:t>ю</w:t>
      </w:r>
      <w:r w:rsidRPr="0032703F">
        <w:rPr>
          <w:rFonts w:ascii="Times New Roman" w:hAnsi="Times New Roman" w:cs="Times New Roman"/>
          <w:sz w:val="28"/>
          <w:szCs w:val="28"/>
        </w:rPr>
        <w:t>тся специалистом Департамента, ответственным за прием и регистрацию документов.</w:t>
      </w:r>
    </w:p>
    <w:p w:rsidR="00FB52B8" w:rsidRPr="0032703F"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 xml:space="preserve">3.4.5. В случае если в заявлении, ходатайстве заявителем (представителем </w:t>
      </w:r>
      <w:r w:rsidRPr="0032703F">
        <w:rPr>
          <w:rFonts w:ascii="Times New Roman" w:hAnsi="Times New Roman" w:cs="Times New Roman"/>
          <w:sz w:val="28"/>
          <w:szCs w:val="28"/>
        </w:rPr>
        <w:lastRenderedPageBreak/>
        <w:t>заявителя) указано на получение документов, являющихся результатом предоставления государственной услуги, в Департаменте, то специалист отдела Департамента при личном обращении заявителя (представителя заявителя):</w:t>
      </w:r>
    </w:p>
    <w:p w:rsidR="00FB52B8" w:rsidRPr="0032703F"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1) проверяет документ, удостоверяющий личность заявителя (представителя заявителя);</w:t>
      </w:r>
    </w:p>
    <w:p w:rsidR="00FB52B8" w:rsidRPr="0032703F"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2) проверяет полномочия представителя заявителя действовать от имени заявителя (в случае если результат предоставления государственной услуги получает представитель заявителя);</w:t>
      </w:r>
    </w:p>
    <w:p w:rsidR="00FB52B8" w:rsidRPr="0032703F"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 xml:space="preserve">3) выдает заявителю (представителю заявителя) </w:t>
      </w:r>
      <w:r w:rsidR="00CA1A4A">
        <w:rPr>
          <w:rFonts w:ascii="Times New Roman" w:hAnsi="Times New Roman" w:cs="Times New Roman"/>
          <w:sz w:val="28"/>
          <w:szCs w:val="28"/>
        </w:rPr>
        <w:t xml:space="preserve">соответственно </w:t>
      </w:r>
      <w:r w:rsidRPr="0032703F">
        <w:rPr>
          <w:rFonts w:ascii="Times New Roman" w:hAnsi="Times New Roman" w:cs="Times New Roman"/>
          <w:sz w:val="28"/>
          <w:szCs w:val="28"/>
        </w:rPr>
        <w:t>решение об отнесении земельного участка к определенной категории земель, решение о переводе земельного участка из одной категории земель в другую, решение об отказе в предоставлении государственной услуги.</w:t>
      </w:r>
    </w:p>
    <w:p w:rsidR="00FB52B8"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 xml:space="preserve">3.4.6. </w:t>
      </w:r>
      <w:proofErr w:type="gramStart"/>
      <w:r w:rsidRPr="0032703F">
        <w:rPr>
          <w:rFonts w:ascii="Times New Roman" w:hAnsi="Times New Roman" w:cs="Times New Roman"/>
          <w:sz w:val="28"/>
          <w:szCs w:val="28"/>
        </w:rPr>
        <w:t>В случае если в заявлении, ходатайстве заявителем (представителем заявителя) указано на получение документов, являющихся результатом предоставления государственной услуги, посредством почтовой связи, решение об отнесении земельного участка к определенной категории земель, решение о переводе земельного участка из одной категории земель в другую или решение об отказе в предоставлении государственной услуги направляется специалистом отдела Департамента по адресу, указанному в заявлении, ходатайстве.</w:t>
      </w:r>
      <w:proofErr w:type="gramEnd"/>
    </w:p>
    <w:p w:rsidR="00FB52B8" w:rsidRPr="006D5E3A" w:rsidRDefault="00FB52B8" w:rsidP="00FB52B8">
      <w:pPr>
        <w:pStyle w:val="ConsPlusNormal"/>
        <w:ind w:firstLine="709"/>
        <w:jc w:val="both"/>
        <w:rPr>
          <w:rFonts w:ascii="Times New Roman" w:hAnsi="Times New Roman" w:cs="Times New Roman"/>
          <w:sz w:val="28"/>
          <w:szCs w:val="28"/>
        </w:rPr>
      </w:pPr>
      <w:r w:rsidRPr="006D5E3A">
        <w:rPr>
          <w:rFonts w:ascii="Times New Roman" w:hAnsi="Times New Roman" w:cs="Times New Roman"/>
          <w:sz w:val="28"/>
          <w:szCs w:val="28"/>
        </w:rPr>
        <w:t xml:space="preserve">3.4.7. Максимальный срок выполнения административной процедуры, предусмотренной настоящим подразделом, составляет </w:t>
      </w:r>
      <w:r>
        <w:rPr>
          <w:rFonts w:ascii="Times New Roman" w:hAnsi="Times New Roman" w:cs="Times New Roman"/>
          <w:sz w:val="28"/>
          <w:szCs w:val="28"/>
        </w:rPr>
        <w:t>5</w:t>
      </w:r>
      <w:r w:rsidRPr="006D5E3A">
        <w:rPr>
          <w:rFonts w:ascii="Times New Roman" w:hAnsi="Times New Roman" w:cs="Times New Roman"/>
          <w:sz w:val="28"/>
          <w:szCs w:val="28"/>
        </w:rPr>
        <w:t xml:space="preserve"> рабочих дней.</w:t>
      </w:r>
    </w:p>
    <w:p w:rsidR="00FB52B8" w:rsidRPr="006D5E3A" w:rsidRDefault="00FB52B8" w:rsidP="00FB52B8">
      <w:pPr>
        <w:pStyle w:val="ConsPlusNormal"/>
        <w:ind w:firstLine="709"/>
        <w:jc w:val="both"/>
        <w:rPr>
          <w:rFonts w:ascii="Times New Roman" w:hAnsi="Times New Roman" w:cs="Times New Roman"/>
          <w:sz w:val="28"/>
          <w:szCs w:val="28"/>
        </w:rPr>
      </w:pPr>
      <w:r w:rsidRPr="007A77A9">
        <w:rPr>
          <w:rFonts w:ascii="Times New Roman" w:hAnsi="Times New Roman" w:cs="Times New Roman"/>
          <w:sz w:val="28"/>
          <w:szCs w:val="28"/>
        </w:rPr>
        <w:t xml:space="preserve">3.4.8. </w:t>
      </w:r>
      <w:proofErr w:type="gramStart"/>
      <w:r w:rsidRPr="007A77A9">
        <w:rPr>
          <w:rFonts w:ascii="Times New Roman" w:hAnsi="Times New Roman" w:cs="Times New Roman"/>
          <w:sz w:val="28"/>
          <w:szCs w:val="28"/>
        </w:rPr>
        <w:t xml:space="preserve">Результатом административной процедуры, указанной в настоящем подразделе, является </w:t>
      </w:r>
      <w:r w:rsidR="00A27A38" w:rsidRPr="007A77A9">
        <w:rPr>
          <w:rFonts w:ascii="Times New Roman" w:hAnsi="Times New Roman" w:cs="Times New Roman"/>
          <w:sz w:val="28"/>
          <w:szCs w:val="28"/>
        </w:rPr>
        <w:t>принятие решени</w:t>
      </w:r>
      <w:r w:rsidR="00CA1A4A">
        <w:rPr>
          <w:rFonts w:ascii="Times New Roman" w:hAnsi="Times New Roman" w:cs="Times New Roman"/>
          <w:sz w:val="28"/>
          <w:szCs w:val="28"/>
        </w:rPr>
        <w:t>я</w:t>
      </w:r>
      <w:r w:rsidR="00A27A38" w:rsidRPr="007A77A9">
        <w:rPr>
          <w:rFonts w:ascii="Times New Roman" w:hAnsi="Times New Roman" w:cs="Times New Roman"/>
          <w:sz w:val="28"/>
          <w:szCs w:val="28"/>
        </w:rPr>
        <w:t xml:space="preserve"> </w:t>
      </w:r>
      <w:r w:rsidR="007A77A9" w:rsidRPr="007A77A9">
        <w:rPr>
          <w:rFonts w:ascii="Times New Roman" w:hAnsi="Times New Roman" w:cs="Times New Roman"/>
          <w:sz w:val="28"/>
          <w:szCs w:val="28"/>
        </w:rPr>
        <w:t>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 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 либо принятие решения об отказе</w:t>
      </w:r>
      <w:proofErr w:type="gramEnd"/>
      <w:r w:rsidR="007A77A9" w:rsidRPr="007A77A9">
        <w:rPr>
          <w:rFonts w:ascii="Times New Roman" w:hAnsi="Times New Roman" w:cs="Times New Roman"/>
          <w:sz w:val="28"/>
          <w:szCs w:val="28"/>
        </w:rPr>
        <w:t xml:space="preserve"> в предоставлении</w:t>
      </w:r>
      <w:r w:rsidR="007A77A9">
        <w:rPr>
          <w:rFonts w:ascii="Times New Roman" w:hAnsi="Times New Roman" w:cs="Times New Roman"/>
          <w:sz w:val="28"/>
          <w:szCs w:val="28"/>
        </w:rPr>
        <w:t xml:space="preserve"> г</w:t>
      </w:r>
      <w:r w:rsidR="007A77A9" w:rsidRPr="007A77A9">
        <w:rPr>
          <w:rFonts w:ascii="Times New Roman" w:hAnsi="Times New Roman" w:cs="Times New Roman"/>
          <w:sz w:val="28"/>
          <w:szCs w:val="28"/>
        </w:rPr>
        <w:t>осударственной услуги</w:t>
      </w:r>
      <w:r w:rsidRPr="006D5E3A">
        <w:rPr>
          <w:rFonts w:ascii="Times New Roman" w:hAnsi="Times New Roman" w:cs="Times New Roman"/>
          <w:sz w:val="28"/>
          <w:szCs w:val="28"/>
        </w:rPr>
        <w:t>.</w:t>
      </w:r>
    </w:p>
    <w:p w:rsidR="00FB52B8" w:rsidRDefault="00FB52B8" w:rsidP="00FB52B8">
      <w:pPr>
        <w:autoSpaceDE w:val="0"/>
        <w:autoSpaceDN w:val="0"/>
        <w:adjustRightInd w:val="0"/>
        <w:ind w:firstLine="708"/>
        <w:jc w:val="both"/>
        <w:rPr>
          <w:sz w:val="28"/>
          <w:szCs w:val="28"/>
        </w:rPr>
      </w:pPr>
      <w:r>
        <w:rPr>
          <w:sz w:val="28"/>
          <w:szCs w:val="28"/>
        </w:rPr>
        <w:t>3.4.9</w:t>
      </w:r>
      <w:r w:rsidRPr="00B9039B">
        <w:rPr>
          <w:sz w:val="28"/>
          <w:szCs w:val="28"/>
        </w:rPr>
        <w:t xml:space="preserve">. </w:t>
      </w:r>
      <w:proofErr w:type="gramStart"/>
      <w:r w:rsidRPr="00B9039B">
        <w:rPr>
          <w:sz w:val="28"/>
          <w:szCs w:val="28"/>
        </w:rPr>
        <w:t xml:space="preserve">В течение 5 дней со дня принятия </w:t>
      </w:r>
      <w:r>
        <w:rPr>
          <w:sz w:val="28"/>
          <w:szCs w:val="28"/>
        </w:rPr>
        <w:t xml:space="preserve">решения об отнесении земельного участка к определенной категории земель или решения о переводе земельного участка из одной категории земель в другую </w:t>
      </w:r>
      <w:r w:rsidRPr="00B9039B">
        <w:rPr>
          <w:sz w:val="28"/>
          <w:szCs w:val="28"/>
        </w:rPr>
        <w:t xml:space="preserve">специалист отдела </w:t>
      </w:r>
      <w:r>
        <w:rPr>
          <w:sz w:val="28"/>
          <w:szCs w:val="28"/>
        </w:rPr>
        <w:t>Департамента</w:t>
      </w:r>
      <w:r w:rsidRPr="00B9039B">
        <w:rPr>
          <w:sz w:val="28"/>
          <w:szCs w:val="28"/>
        </w:rPr>
        <w:t xml:space="preserve"> направляет сопроводительное письмо</w:t>
      </w:r>
      <w:r>
        <w:rPr>
          <w:sz w:val="28"/>
          <w:szCs w:val="28"/>
        </w:rPr>
        <w:t xml:space="preserve">, </w:t>
      </w:r>
      <w:r w:rsidRPr="00B9039B">
        <w:rPr>
          <w:sz w:val="28"/>
          <w:szCs w:val="28"/>
        </w:rPr>
        <w:t xml:space="preserve">копию </w:t>
      </w:r>
      <w:r>
        <w:rPr>
          <w:sz w:val="28"/>
          <w:szCs w:val="28"/>
        </w:rPr>
        <w:t>указанных решений</w:t>
      </w:r>
      <w:r w:rsidRPr="00B9039B">
        <w:rPr>
          <w:sz w:val="28"/>
          <w:szCs w:val="28"/>
        </w:rPr>
        <w:t xml:space="preserve"> </w:t>
      </w:r>
      <w:r>
        <w:rPr>
          <w:sz w:val="28"/>
          <w:szCs w:val="28"/>
        </w:rPr>
        <w:t xml:space="preserve">и </w:t>
      </w:r>
      <w:r w:rsidRPr="00124A2F">
        <w:rPr>
          <w:sz w:val="28"/>
          <w:szCs w:val="28"/>
        </w:rPr>
        <w:t xml:space="preserve">документ, воспроизводящий сведения, содержащиеся в </w:t>
      </w:r>
      <w:r>
        <w:rPr>
          <w:sz w:val="28"/>
          <w:szCs w:val="28"/>
        </w:rPr>
        <w:t xml:space="preserve">указанных </w:t>
      </w:r>
      <w:r w:rsidRPr="00124A2F">
        <w:rPr>
          <w:sz w:val="28"/>
          <w:szCs w:val="28"/>
        </w:rPr>
        <w:t>решени</w:t>
      </w:r>
      <w:r>
        <w:rPr>
          <w:sz w:val="28"/>
          <w:szCs w:val="28"/>
        </w:rPr>
        <w:t>ях,</w:t>
      </w:r>
      <w:r w:rsidRPr="00124A2F">
        <w:rPr>
          <w:sz w:val="28"/>
          <w:szCs w:val="28"/>
        </w:rPr>
        <w:t xml:space="preserve"> в формате XML</w:t>
      </w:r>
      <w:r>
        <w:rPr>
          <w:sz w:val="28"/>
          <w:szCs w:val="28"/>
        </w:rPr>
        <w:t xml:space="preserve"> </w:t>
      </w:r>
      <w:r w:rsidRPr="00B9039B">
        <w:rPr>
          <w:sz w:val="28"/>
          <w:szCs w:val="28"/>
        </w:rPr>
        <w:t xml:space="preserve">в </w:t>
      </w:r>
      <w:r>
        <w:rPr>
          <w:sz w:val="28"/>
          <w:szCs w:val="28"/>
        </w:rPr>
        <w:t>Управление</w:t>
      </w:r>
      <w:r w:rsidRPr="00BD3639">
        <w:rPr>
          <w:sz w:val="28"/>
          <w:szCs w:val="28"/>
        </w:rPr>
        <w:t xml:space="preserve"> Федеральн</w:t>
      </w:r>
      <w:r>
        <w:rPr>
          <w:sz w:val="28"/>
          <w:szCs w:val="28"/>
        </w:rPr>
        <w:t>ой</w:t>
      </w:r>
      <w:r w:rsidRPr="00BD3639">
        <w:rPr>
          <w:sz w:val="28"/>
          <w:szCs w:val="28"/>
        </w:rPr>
        <w:t xml:space="preserve"> </w:t>
      </w:r>
      <w:r>
        <w:rPr>
          <w:sz w:val="28"/>
          <w:szCs w:val="28"/>
        </w:rPr>
        <w:t xml:space="preserve">службы </w:t>
      </w:r>
      <w:r w:rsidRPr="00124A2F">
        <w:rPr>
          <w:sz w:val="28"/>
          <w:szCs w:val="28"/>
        </w:rPr>
        <w:t>государственной регистрации, кадастра и картографии по Смоленской области</w:t>
      </w:r>
      <w:proofErr w:type="gramEnd"/>
      <w:r w:rsidRPr="00124A2F">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sz w:val="28"/>
          <w:szCs w:val="28"/>
        </w:rPr>
        <w:t>.</w:t>
      </w:r>
    </w:p>
    <w:p w:rsidR="00FB52B8" w:rsidRDefault="00FB52B8" w:rsidP="00FB52B8">
      <w:pPr>
        <w:autoSpaceDE w:val="0"/>
        <w:autoSpaceDN w:val="0"/>
        <w:jc w:val="center"/>
        <w:rPr>
          <w:b/>
          <w:bCs/>
          <w:sz w:val="28"/>
          <w:szCs w:val="28"/>
          <w:highlight w:val="green"/>
        </w:rPr>
      </w:pPr>
    </w:p>
    <w:p w:rsidR="00495C9A" w:rsidRDefault="00495C9A" w:rsidP="00FB52B8">
      <w:pPr>
        <w:autoSpaceDE w:val="0"/>
        <w:autoSpaceDN w:val="0"/>
        <w:jc w:val="center"/>
        <w:rPr>
          <w:b/>
          <w:bCs/>
          <w:sz w:val="28"/>
          <w:szCs w:val="28"/>
          <w:highlight w:val="green"/>
        </w:rPr>
      </w:pPr>
    </w:p>
    <w:p w:rsidR="00495C9A" w:rsidRDefault="00495C9A" w:rsidP="00FB52B8">
      <w:pPr>
        <w:autoSpaceDE w:val="0"/>
        <w:autoSpaceDN w:val="0"/>
        <w:jc w:val="center"/>
        <w:rPr>
          <w:b/>
          <w:bCs/>
          <w:sz w:val="28"/>
          <w:szCs w:val="28"/>
          <w:highlight w:val="green"/>
        </w:rPr>
      </w:pPr>
    </w:p>
    <w:p w:rsidR="00495C9A" w:rsidRDefault="00495C9A" w:rsidP="00FB52B8">
      <w:pPr>
        <w:autoSpaceDE w:val="0"/>
        <w:autoSpaceDN w:val="0"/>
        <w:jc w:val="center"/>
        <w:rPr>
          <w:b/>
          <w:bCs/>
          <w:sz w:val="28"/>
          <w:szCs w:val="28"/>
          <w:highlight w:val="green"/>
        </w:rPr>
      </w:pPr>
    </w:p>
    <w:p w:rsidR="00495C9A" w:rsidRDefault="00495C9A" w:rsidP="00FB52B8">
      <w:pPr>
        <w:autoSpaceDE w:val="0"/>
        <w:autoSpaceDN w:val="0"/>
        <w:jc w:val="center"/>
        <w:rPr>
          <w:b/>
          <w:bCs/>
          <w:sz w:val="28"/>
          <w:szCs w:val="28"/>
          <w:highlight w:val="green"/>
        </w:rPr>
      </w:pPr>
    </w:p>
    <w:p w:rsidR="00495C9A" w:rsidRDefault="00495C9A" w:rsidP="00FB52B8">
      <w:pPr>
        <w:autoSpaceDE w:val="0"/>
        <w:autoSpaceDN w:val="0"/>
        <w:jc w:val="center"/>
        <w:rPr>
          <w:b/>
          <w:bCs/>
          <w:sz w:val="28"/>
          <w:szCs w:val="28"/>
          <w:highlight w:val="green"/>
        </w:rPr>
      </w:pPr>
    </w:p>
    <w:p w:rsidR="00495C9A" w:rsidRDefault="00495C9A" w:rsidP="00FB52B8">
      <w:pPr>
        <w:autoSpaceDE w:val="0"/>
        <w:autoSpaceDN w:val="0"/>
        <w:jc w:val="center"/>
        <w:rPr>
          <w:b/>
          <w:bCs/>
          <w:sz w:val="28"/>
          <w:szCs w:val="28"/>
          <w:highlight w:val="green"/>
        </w:rPr>
      </w:pPr>
    </w:p>
    <w:p w:rsidR="00FB52B8" w:rsidRPr="002E123D" w:rsidRDefault="00FB52B8" w:rsidP="009065B1">
      <w:pPr>
        <w:autoSpaceDE w:val="0"/>
        <w:autoSpaceDN w:val="0"/>
        <w:ind w:left="1701" w:right="1700"/>
        <w:jc w:val="center"/>
        <w:rPr>
          <w:b/>
          <w:bCs/>
          <w:sz w:val="28"/>
          <w:szCs w:val="28"/>
        </w:rPr>
      </w:pPr>
      <w:r w:rsidRPr="002E123D">
        <w:rPr>
          <w:b/>
          <w:bCs/>
          <w:sz w:val="28"/>
          <w:szCs w:val="28"/>
        </w:rPr>
        <w:lastRenderedPageBreak/>
        <w:t>3.</w:t>
      </w:r>
      <w:r>
        <w:rPr>
          <w:b/>
          <w:bCs/>
          <w:sz w:val="28"/>
          <w:szCs w:val="28"/>
        </w:rPr>
        <w:t>5</w:t>
      </w:r>
      <w:r w:rsidRPr="002E123D">
        <w:rPr>
          <w:b/>
          <w:bCs/>
          <w:sz w:val="28"/>
          <w:szCs w:val="28"/>
        </w:rPr>
        <w:t>. Порядок осуществления административных процедур</w:t>
      </w:r>
      <w:r w:rsidR="009065B1">
        <w:rPr>
          <w:b/>
          <w:bCs/>
          <w:sz w:val="28"/>
          <w:szCs w:val="28"/>
        </w:rPr>
        <w:t xml:space="preserve"> </w:t>
      </w:r>
      <w:r w:rsidRPr="002E123D">
        <w:rPr>
          <w:b/>
          <w:bCs/>
          <w:sz w:val="28"/>
          <w:szCs w:val="28"/>
        </w:rPr>
        <w:t>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r>
        <w:rPr>
          <w:b/>
          <w:bCs/>
          <w:sz w:val="28"/>
          <w:szCs w:val="28"/>
        </w:rPr>
        <w:t>»</w:t>
      </w:r>
    </w:p>
    <w:p w:rsidR="00FB52B8" w:rsidRPr="002E123D" w:rsidRDefault="00FB52B8" w:rsidP="00FB52B8">
      <w:pPr>
        <w:autoSpaceDE w:val="0"/>
        <w:autoSpaceDN w:val="0"/>
        <w:jc w:val="center"/>
        <w:rPr>
          <w:sz w:val="28"/>
          <w:szCs w:val="28"/>
        </w:rPr>
      </w:pP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3.</w:t>
      </w:r>
      <w:r>
        <w:rPr>
          <w:rFonts w:ascii="Times New Roman" w:hAnsi="Times New Roman" w:cs="Times New Roman"/>
          <w:sz w:val="28"/>
          <w:szCs w:val="28"/>
        </w:rPr>
        <w:t>5</w:t>
      </w:r>
      <w:r w:rsidRPr="00E13915">
        <w:rPr>
          <w:rFonts w:ascii="Times New Roman" w:hAnsi="Times New Roman" w:cs="Times New Roman"/>
          <w:sz w:val="28"/>
          <w:szCs w:val="28"/>
        </w:rPr>
        <w:t>.1.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1) получение информации о порядке и сроках предоставления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2) формирование запроса о предоставлении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3) прием и регистрация в Департаменте запроса, необходимого для предоставления государственной услуги, и иных документов, необходимых для предоставления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4) получение результата предоставления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5) получение сведений о ходе выполнения запроса о предоставлении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6) осуществление оценки качества предоставления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7) досудебное (внесудебное) обжалование решений и действий (бездействия), принятых (осуществляемых) в ходе предоставления государственной услуги Департаментом, должностными лицами, государственными гражданскими служащими Департамента.</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3.</w:t>
      </w:r>
      <w:r>
        <w:rPr>
          <w:rFonts w:ascii="Times New Roman" w:hAnsi="Times New Roman" w:cs="Times New Roman"/>
          <w:sz w:val="28"/>
          <w:szCs w:val="28"/>
        </w:rPr>
        <w:t>5</w:t>
      </w:r>
      <w:r w:rsidRPr="00E13915">
        <w:rPr>
          <w:rFonts w:ascii="Times New Roman" w:hAnsi="Times New Roman" w:cs="Times New Roman"/>
          <w:sz w:val="28"/>
          <w:szCs w:val="28"/>
        </w:rPr>
        <w:t>.2.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Реестре с последующим размещением сведений на Едином портале и (или) Региональном портале.</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xml:space="preserve">С использованием Единого портала и (или) Регионального портала заявителю (представителю заявителя) предоставляется доступ к сведениям о государственной услуге, указанным в </w:t>
      </w:r>
      <w:hyperlink w:anchor="P71">
        <w:r w:rsidRPr="00E13915">
          <w:rPr>
            <w:rFonts w:ascii="Times New Roman" w:hAnsi="Times New Roman" w:cs="Times New Roman"/>
            <w:sz w:val="28"/>
            <w:szCs w:val="28"/>
          </w:rPr>
          <w:t>подразделе 1.3 раздела 1</w:t>
        </w:r>
      </w:hyperlink>
      <w:r w:rsidRPr="00E13915">
        <w:rPr>
          <w:rFonts w:ascii="Times New Roman" w:hAnsi="Times New Roman" w:cs="Times New Roman"/>
          <w:sz w:val="28"/>
          <w:szCs w:val="28"/>
        </w:rPr>
        <w:t xml:space="preserve"> настоящего Административного регламента.</w:t>
      </w:r>
    </w:p>
    <w:p w:rsidR="00FB52B8" w:rsidRPr="00E13915" w:rsidRDefault="00FB52B8" w:rsidP="00FB52B8">
      <w:pPr>
        <w:pStyle w:val="ConsPlusNormal"/>
        <w:ind w:firstLine="709"/>
        <w:jc w:val="both"/>
        <w:rPr>
          <w:rFonts w:ascii="Times New Roman" w:hAnsi="Times New Roman" w:cs="Times New Roman"/>
          <w:sz w:val="28"/>
          <w:szCs w:val="28"/>
        </w:rPr>
      </w:pPr>
      <w:proofErr w:type="gramStart"/>
      <w:r w:rsidRPr="00E13915">
        <w:rPr>
          <w:rFonts w:ascii="Times New Roman" w:hAnsi="Times New Roman" w:cs="Times New Roman"/>
          <w:sz w:val="28"/>
          <w:szCs w:val="28"/>
        </w:rPr>
        <w:t xml:space="preserve">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1">
        <w:r w:rsidRPr="00E13915">
          <w:rPr>
            <w:rFonts w:ascii="Times New Roman" w:hAnsi="Times New Roman" w:cs="Times New Roman"/>
            <w:sz w:val="28"/>
            <w:szCs w:val="28"/>
          </w:rPr>
          <w:t>Порядком</w:t>
        </w:r>
      </w:hyperlink>
      <w:r w:rsidRPr="00E13915">
        <w:rPr>
          <w:rFonts w:ascii="Times New Roman" w:hAnsi="Times New Roman" w:cs="Times New Roman"/>
          <w:sz w:val="28"/>
          <w:szCs w:val="28"/>
        </w:rPr>
        <w:t xml:space="preserve"> формирования и ведения региональных информационных систем </w:t>
      </w:r>
      <w:r>
        <w:rPr>
          <w:rFonts w:ascii="Times New Roman" w:hAnsi="Times New Roman" w:cs="Times New Roman"/>
          <w:sz w:val="28"/>
          <w:szCs w:val="28"/>
        </w:rPr>
        <w:t>«</w:t>
      </w:r>
      <w:r w:rsidRPr="00E13915">
        <w:rPr>
          <w:rFonts w:ascii="Times New Roman" w:hAnsi="Times New Roman" w:cs="Times New Roman"/>
          <w:sz w:val="28"/>
          <w:szCs w:val="28"/>
        </w:rPr>
        <w:t>Реестр государственных и муниципальных услуг (функций) Смоленской области</w:t>
      </w:r>
      <w:r>
        <w:rPr>
          <w:rFonts w:ascii="Times New Roman" w:hAnsi="Times New Roman" w:cs="Times New Roman"/>
          <w:sz w:val="28"/>
          <w:szCs w:val="28"/>
        </w:rPr>
        <w:t>» и «</w:t>
      </w:r>
      <w:r w:rsidRPr="00E13915">
        <w:rPr>
          <w:rFonts w:ascii="Times New Roman" w:hAnsi="Times New Roman" w:cs="Times New Roman"/>
          <w:sz w:val="28"/>
          <w:szCs w:val="28"/>
        </w:rPr>
        <w:t>Портал государственных и муниципальных услуг (функций) Смоленской области</w:t>
      </w:r>
      <w:r>
        <w:rPr>
          <w:rFonts w:ascii="Times New Roman" w:hAnsi="Times New Roman" w:cs="Times New Roman"/>
          <w:sz w:val="28"/>
          <w:szCs w:val="28"/>
        </w:rPr>
        <w:t>»</w:t>
      </w:r>
      <w:r w:rsidRPr="00E13915">
        <w:rPr>
          <w:rFonts w:ascii="Times New Roman" w:hAnsi="Times New Roman" w:cs="Times New Roman"/>
          <w:sz w:val="28"/>
          <w:szCs w:val="28"/>
        </w:rPr>
        <w:t xml:space="preserve">, утвержденным распоряжением </w:t>
      </w:r>
      <w:r w:rsidRPr="00E13915">
        <w:rPr>
          <w:rFonts w:ascii="Times New Roman" w:hAnsi="Times New Roman" w:cs="Times New Roman"/>
          <w:sz w:val="28"/>
          <w:szCs w:val="28"/>
        </w:rPr>
        <w:lastRenderedPageBreak/>
        <w:t xml:space="preserve">Администрации Смоленской области от 26.04.2010 </w:t>
      </w:r>
      <w:r>
        <w:rPr>
          <w:rFonts w:ascii="Times New Roman" w:hAnsi="Times New Roman" w:cs="Times New Roman"/>
          <w:sz w:val="28"/>
          <w:szCs w:val="28"/>
        </w:rPr>
        <w:t>№</w:t>
      </w:r>
      <w:r w:rsidRPr="00E13915">
        <w:rPr>
          <w:rFonts w:ascii="Times New Roman" w:hAnsi="Times New Roman" w:cs="Times New Roman"/>
          <w:sz w:val="28"/>
          <w:szCs w:val="28"/>
        </w:rPr>
        <w:t xml:space="preserve"> 499-р/адм.</w:t>
      </w:r>
      <w:proofErr w:type="gramEnd"/>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Начальник Департамента и специалисты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FB52B8" w:rsidRPr="00E13915"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E13915">
        <w:rPr>
          <w:rFonts w:ascii="Times New Roman" w:hAnsi="Times New Roman" w:cs="Times New Roman"/>
          <w:sz w:val="28"/>
          <w:szCs w:val="28"/>
        </w:rPr>
        <w:t xml:space="preserve">.3. </w:t>
      </w:r>
      <w:proofErr w:type="gramStart"/>
      <w:r w:rsidRPr="00E13915">
        <w:rPr>
          <w:rFonts w:ascii="Times New Roman" w:hAnsi="Times New Roman" w:cs="Times New Roman"/>
          <w:sz w:val="28"/>
          <w:szCs w:val="28"/>
        </w:rPr>
        <w:t xml:space="preserve">При подаче заявителем (представителем заявителя), имеющим подтвержденную учетную запись в </w:t>
      </w:r>
      <w:r w:rsidR="00FE487E">
        <w:rPr>
          <w:rFonts w:ascii="Times New Roman" w:hAnsi="Times New Roman" w:cs="Times New Roman"/>
          <w:sz w:val="28"/>
          <w:szCs w:val="28"/>
        </w:rPr>
        <w:t>федеральной государственной информ</w:t>
      </w:r>
      <w:r w:rsidR="004B2C26">
        <w:rPr>
          <w:rFonts w:ascii="Times New Roman" w:hAnsi="Times New Roman" w:cs="Times New Roman"/>
          <w:sz w:val="28"/>
          <w:szCs w:val="28"/>
        </w:rPr>
        <w:t>а</w:t>
      </w:r>
      <w:r w:rsidR="00FE487E">
        <w:rPr>
          <w:rFonts w:ascii="Times New Roman" w:hAnsi="Times New Roman" w:cs="Times New Roman"/>
          <w:sz w:val="28"/>
          <w:szCs w:val="28"/>
        </w:rPr>
        <w:t>ционной системе «</w:t>
      </w:r>
      <w:r w:rsidRPr="00E13915">
        <w:rPr>
          <w:rFonts w:ascii="Times New Roman" w:hAnsi="Times New Roman" w:cs="Times New Roman"/>
          <w:sz w:val="28"/>
          <w:szCs w:val="28"/>
        </w:rPr>
        <w:t>Един</w:t>
      </w:r>
      <w:r w:rsidR="00FE487E">
        <w:rPr>
          <w:rFonts w:ascii="Times New Roman" w:hAnsi="Times New Roman" w:cs="Times New Roman"/>
          <w:sz w:val="28"/>
          <w:szCs w:val="28"/>
        </w:rPr>
        <w:t>ая</w:t>
      </w:r>
      <w:r w:rsidRPr="00E13915">
        <w:rPr>
          <w:rFonts w:ascii="Times New Roman" w:hAnsi="Times New Roman" w:cs="Times New Roman"/>
          <w:sz w:val="28"/>
          <w:szCs w:val="28"/>
        </w:rPr>
        <w:t xml:space="preserve"> систем</w:t>
      </w:r>
      <w:r w:rsidR="00FE487E">
        <w:rPr>
          <w:rFonts w:ascii="Times New Roman" w:hAnsi="Times New Roman" w:cs="Times New Roman"/>
          <w:sz w:val="28"/>
          <w:szCs w:val="28"/>
        </w:rPr>
        <w:t>а</w:t>
      </w:r>
      <w:r w:rsidRPr="00E13915">
        <w:rPr>
          <w:rFonts w:ascii="Times New Roman" w:hAnsi="Times New Roman" w:cs="Times New Roman"/>
          <w:sz w:val="28"/>
          <w:szCs w:val="28"/>
        </w:rPr>
        <w:t xml:space="preserve">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E487E">
        <w:rPr>
          <w:rFonts w:ascii="Times New Roman" w:hAnsi="Times New Roman" w:cs="Times New Roman"/>
          <w:sz w:val="28"/>
          <w:szCs w:val="28"/>
        </w:rPr>
        <w:t>»</w:t>
      </w:r>
      <w:r w:rsidRPr="00E13915">
        <w:rPr>
          <w:rFonts w:ascii="Times New Roman" w:hAnsi="Times New Roman" w:cs="Times New Roman"/>
          <w:sz w:val="28"/>
          <w:szCs w:val="28"/>
        </w:rPr>
        <w:t>, на Едином портале и (или) Региональном портале, запроса в электронной форме, необходимого для предоставления государственной услуги, фактом приема такого запроса является поступление в государственную</w:t>
      </w:r>
      <w:proofErr w:type="gramEnd"/>
      <w:r w:rsidRPr="00E13915">
        <w:rPr>
          <w:rFonts w:ascii="Times New Roman" w:hAnsi="Times New Roman" w:cs="Times New Roman"/>
          <w:sz w:val="28"/>
          <w:szCs w:val="28"/>
        </w:rPr>
        <w:t xml:space="preserve"> информационную систему, используемую Департаментом для предоставления государственной услуги в электронном виде, заявления в электронной форме и прилагаемых к нему документов, указанных в </w:t>
      </w:r>
      <w:hyperlink w:anchor="P195">
        <w:r w:rsidRPr="00E13915">
          <w:rPr>
            <w:rFonts w:ascii="Times New Roman" w:hAnsi="Times New Roman" w:cs="Times New Roman"/>
            <w:sz w:val="28"/>
            <w:szCs w:val="28"/>
          </w:rPr>
          <w:t>подразделе 2.6 раздела 2</w:t>
        </w:r>
      </w:hyperlink>
      <w:r w:rsidRPr="00E13915">
        <w:rPr>
          <w:rFonts w:ascii="Times New Roman" w:hAnsi="Times New Roman" w:cs="Times New Roman"/>
          <w:sz w:val="28"/>
          <w:szCs w:val="28"/>
        </w:rPr>
        <w:t xml:space="preserve"> настоящего Административного регламента.</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xml:space="preserve">Формирование запроса заявителем (представителем заявителя) осуществляется посредством заполнения электронной формы запроса на Едином портале и (или) Региональном портале и прикрепления к нему документов, указанных в </w:t>
      </w:r>
      <w:hyperlink w:anchor="P195">
        <w:r w:rsidRPr="00E13915">
          <w:rPr>
            <w:rFonts w:ascii="Times New Roman" w:hAnsi="Times New Roman" w:cs="Times New Roman"/>
            <w:sz w:val="28"/>
            <w:szCs w:val="28"/>
          </w:rPr>
          <w:t>подразделе 2.6 раздела 2</w:t>
        </w:r>
      </w:hyperlink>
      <w:r w:rsidRPr="00E13915">
        <w:rPr>
          <w:rFonts w:ascii="Times New Roman" w:hAnsi="Times New Roman" w:cs="Times New Roman"/>
          <w:sz w:val="28"/>
          <w:szCs w:val="28"/>
        </w:rPr>
        <w:t xml:space="preserve"> настоящего Административного регламента, без необходимости дополнительной подачи запроса и прилагаемых к нему документов в какой-либо иной форме.</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При формировании заявления заявитель (представитель заявителя) может осуществить:</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копирование и сохранение запроса;</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печать на бумажном носителе копии электронной формы запроса;</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xml:space="preserve">- возврат на любой из этапов заполнения электронной формы запроса без </w:t>
      </w:r>
      <w:proofErr w:type="gramStart"/>
      <w:r w:rsidRPr="00E13915">
        <w:rPr>
          <w:rFonts w:ascii="Times New Roman" w:hAnsi="Times New Roman" w:cs="Times New Roman"/>
          <w:sz w:val="28"/>
          <w:szCs w:val="28"/>
        </w:rPr>
        <w:t>потери</w:t>
      </w:r>
      <w:proofErr w:type="gramEnd"/>
      <w:r w:rsidRPr="00E13915">
        <w:rPr>
          <w:rFonts w:ascii="Times New Roman" w:hAnsi="Times New Roman" w:cs="Times New Roman"/>
          <w:sz w:val="28"/>
          <w:szCs w:val="28"/>
        </w:rPr>
        <w:t xml:space="preserve"> ранее введенной информации;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получение доступа на Едином портале и (или) Региональном портале к ранее поданным заявителем запросам в течение не менее 1 года, а также к частично сформированным запросам - в течение не менее 3 месяцев.</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Предоставление государственной услуги начинается с момента приема и регистрации заявления в форме электронного документа и прилагаемых к нему документов в Департаменте в день их поступления.</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xml:space="preserve">Дальнейшие административные процедуры и действия осуществляются в </w:t>
      </w:r>
      <w:r w:rsidRPr="00E13915">
        <w:rPr>
          <w:rFonts w:ascii="Times New Roman" w:hAnsi="Times New Roman" w:cs="Times New Roman"/>
          <w:sz w:val="28"/>
          <w:szCs w:val="28"/>
        </w:rPr>
        <w:lastRenderedPageBreak/>
        <w:t xml:space="preserve">порядке, предусмотренном </w:t>
      </w:r>
      <w:hyperlink w:anchor="P485">
        <w:r w:rsidRPr="00E13915">
          <w:rPr>
            <w:rFonts w:ascii="Times New Roman" w:hAnsi="Times New Roman" w:cs="Times New Roman"/>
            <w:sz w:val="28"/>
            <w:szCs w:val="28"/>
          </w:rPr>
          <w:t>подразделами 3.2</w:t>
        </w:r>
      </w:hyperlink>
      <w:r w:rsidRPr="00E13915">
        <w:rPr>
          <w:rFonts w:ascii="Times New Roman" w:hAnsi="Times New Roman" w:cs="Times New Roman"/>
          <w:sz w:val="28"/>
          <w:szCs w:val="28"/>
        </w:rPr>
        <w:t xml:space="preserve"> - </w:t>
      </w:r>
      <w:hyperlink w:anchor="P554">
        <w:r w:rsidRPr="00E13915">
          <w:rPr>
            <w:rFonts w:ascii="Times New Roman" w:hAnsi="Times New Roman" w:cs="Times New Roman"/>
            <w:sz w:val="28"/>
            <w:szCs w:val="28"/>
          </w:rPr>
          <w:t>3.</w:t>
        </w:r>
      </w:hyperlink>
      <w:r>
        <w:rPr>
          <w:rFonts w:ascii="Times New Roman" w:hAnsi="Times New Roman" w:cs="Times New Roman"/>
          <w:sz w:val="28"/>
          <w:szCs w:val="28"/>
        </w:rPr>
        <w:t>4</w:t>
      </w:r>
      <w:r w:rsidRPr="00E13915">
        <w:rPr>
          <w:rFonts w:ascii="Times New Roman" w:hAnsi="Times New Roman" w:cs="Times New Roman"/>
          <w:sz w:val="28"/>
          <w:szCs w:val="28"/>
        </w:rPr>
        <w:t xml:space="preserve"> настоящего раздела.</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3.</w:t>
      </w:r>
      <w:r>
        <w:rPr>
          <w:rFonts w:ascii="Times New Roman" w:hAnsi="Times New Roman" w:cs="Times New Roman"/>
          <w:sz w:val="28"/>
          <w:szCs w:val="28"/>
        </w:rPr>
        <w:t>5</w:t>
      </w:r>
      <w:r w:rsidRPr="00E13915">
        <w:rPr>
          <w:rFonts w:ascii="Times New Roman" w:hAnsi="Times New Roman" w:cs="Times New Roman"/>
          <w:sz w:val="28"/>
          <w:szCs w:val="28"/>
        </w:rPr>
        <w:t>.4. При обращении заявителя (представителя заявителя) через Единый портал и (или) Региональный портал уведомление о принятом решении и о необходимости явиться за получением результата (уведомление о статусе заявления) направляется заявителю (представителю заявителя) в личный кабинет заявителя (представителя заявителя) на Едином портале и (или) Региональном портале.</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Заявителю (представителю заявителя) обеспечивается возможность получения результата предоставления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начальника Департамента, направленного заявителю (представителю заявителя) в личный кабинет на Едином портале и (или) Региональном портале;</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Департамент.</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3.</w:t>
      </w:r>
      <w:r>
        <w:rPr>
          <w:rFonts w:ascii="Times New Roman" w:hAnsi="Times New Roman" w:cs="Times New Roman"/>
          <w:sz w:val="28"/>
          <w:szCs w:val="28"/>
        </w:rPr>
        <w:t>5</w:t>
      </w:r>
      <w:r w:rsidRPr="00E13915">
        <w:rPr>
          <w:rFonts w:ascii="Times New Roman" w:hAnsi="Times New Roman" w:cs="Times New Roman"/>
          <w:sz w:val="28"/>
          <w:szCs w:val="28"/>
        </w:rPr>
        <w:t>.5. При предоставлении государственной услуги в электронной форме заявителю (представителю заявителя) направляется:</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1)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3.</w:t>
      </w:r>
      <w:r>
        <w:rPr>
          <w:rFonts w:ascii="Times New Roman" w:hAnsi="Times New Roman" w:cs="Times New Roman"/>
          <w:sz w:val="28"/>
          <w:szCs w:val="28"/>
        </w:rPr>
        <w:t>5</w:t>
      </w:r>
      <w:r w:rsidRPr="00E13915">
        <w:rPr>
          <w:rFonts w:ascii="Times New Roman" w:hAnsi="Times New Roman" w:cs="Times New Roman"/>
          <w:sz w:val="28"/>
          <w:szCs w:val="28"/>
        </w:rPr>
        <w:t>.6.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 и (или) Регионального портала.</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3.</w:t>
      </w:r>
      <w:r>
        <w:rPr>
          <w:rFonts w:ascii="Times New Roman" w:hAnsi="Times New Roman" w:cs="Times New Roman"/>
          <w:sz w:val="28"/>
          <w:szCs w:val="28"/>
        </w:rPr>
        <w:t>5</w:t>
      </w:r>
      <w:r w:rsidRPr="00E13915">
        <w:rPr>
          <w:rFonts w:ascii="Times New Roman" w:hAnsi="Times New Roman" w:cs="Times New Roman"/>
          <w:sz w:val="28"/>
          <w:szCs w:val="28"/>
        </w:rPr>
        <w:t>.7. Заявитель (представитель заявителя) имеет право подать жалобу на решения и действия (бездействие) Департамента, должностных лиц, государственных гражданских служащих Департамента с использованием информаци</w:t>
      </w:r>
      <w:r>
        <w:rPr>
          <w:rFonts w:ascii="Times New Roman" w:hAnsi="Times New Roman" w:cs="Times New Roman"/>
          <w:sz w:val="28"/>
          <w:szCs w:val="28"/>
        </w:rPr>
        <w:t>онно-телекоммуникационной сети «</w:t>
      </w:r>
      <w:r w:rsidRPr="00E13915">
        <w:rPr>
          <w:rFonts w:ascii="Times New Roman" w:hAnsi="Times New Roman" w:cs="Times New Roman"/>
          <w:sz w:val="28"/>
          <w:szCs w:val="28"/>
        </w:rPr>
        <w:t>Интернет</w:t>
      </w:r>
      <w:r>
        <w:rPr>
          <w:rFonts w:ascii="Times New Roman" w:hAnsi="Times New Roman" w:cs="Times New Roman"/>
          <w:sz w:val="28"/>
          <w:szCs w:val="28"/>
        </w:rPr>
        <w:t>»</w:t>
      </w:r>
      <w:r w:rsidRPr="00E13915">
        <w:rPr>
          <w:rFonts w:ascii="Times New Roman" w:hAnsi="Times New Roman" w:cs="Times New Roman"/>
          <w:sz w:val="28"/>
          <w:szCs w:val="28"/>
        </w:rPr>
        <w:t xml:space="preserve"> посредством портала федеральной государственной информационной системы досудебного (внесудебного) обжалования (https://do.gosuslugi.ru/), Единого портала и (или) Регионального портала.</w:t>
      </w:r>
    </w:p>
    <w:p w:rsidR="00FB52B8" w:rsidRDefault="00FB52B8" w:rsidP="00FB52B8">
      <w:pPr>
        <w:pStyle w:val="ConsPlusNormal"/>
        <w:ind w:firstLine="709"/>
        <w:jc w:val="both"/>
        <w:rPr>
          <w:rFonts w:ascii="Times New Roman" w:hAnsi="Times New Roman" w:cs="Times New Roman"/>
          <w:sz w:val="28"/>
          <w:szCs w:val="28"/>
        </w:rPr>
      </w:pPr>
    </w:p>
    <w:p w:rsidR="009065B1" w:rsidRDefault="009065B1" w:rsidP="00FB52B8">
      <w:pPr>
        <w:pStyle w:val="ConsPlusNormal"/>
        <w:ind w:firstLine="709"/>
        <w:jc w:val="both"/>
        <w:rPr>
          <w:rFonts w:ascii="Times New Roman" w:hAnsi="Times New Roman" w:cs="Times New Roman"/>
          <w:sz w:val="28"/>
          <w:szCs w:val="28"/>
        </w:rPr>
      </w:pPr>
    </w:p>
    <w:p w:rsidR="009065B1" w:rsidRDefault="009065B1" w:rsidP="00FB52B8">
      <w:pPr>
        <w:pStyle w:val="ConsPlusNormal"/>
        <w:ind w:firstLine="709"/>
        <w:jc w:val="both"/>
        <w:rPr>
          <w:rFonts w:ascii="Times New Roman" w:hAnsi="Times New Roman" w:cs="Times New Roman"/>
          <w:sz w:val="28"/>
          <w:szCs w:val="28"/>
        </w:rPr>
      </w:pPr>
    </w:p>
    <w:p w:rsidR="009065B1" w:rsidRDefault="009065B1" w:rsidP="00FB52B8">
      <w:pPr>
        <w:pStyle w:val="ConsPlusNormal"/>
        <w:ind w:firstLine="709"/>
        <w:jc w:val="both"/>
        <w:rPr>
          <w:rFonts w:ascii="Times New Roman" w:hAnsi="Times New Roman" w:cs="Times New Roman"/>
          <w:sz w:val="28"/>
          <w:szCs w:val="28"/>
        </w:rPr>
      </w:pPr>
    </w:p>
    <w:p w:rsidR="009065B1" w:rsidRDefault="009065B1" w:rsidP="00FB52B8">
      <w:pPr>
        <w:pStyle w:val="ConsPlusNormal"/>
        <w:ind w:firstLine="709"/>
        <w:jc w:val="both"/>
        <w:rPr>
          <w:rFonts w:ascii="Times New Roman" w:hAnsi="Times New Roman" w:cs="Times New Roman"/>
          <w:sz w:val="28"/>
          <w:szCs w:val="28"/>
        </w:rPr>
      </w:pPr>
    </w:p>
    <w:p w:rsidR="009065B1" w:rsidRDefault="009065B1" w:rsidP="00FB52B8">
      <w:pPr>
        <w:pStyle w:val="ConsPlusNormal"/>
        <w:ind w:firstLine="709"/>
        <w:jc w:val="both"/>
        <w:rPr>
          <w:rFonts w:ascii="Times New Roman" w:hAnsi="Times New Roman" w:cs="Times New Roman"/>
          <w:sz w:val="28"/>
          <w:szCs w:val="28"/>
        </w:rPr>
      </w:pPr>
    </w:p>
    <w:p w:rsidR="009065B1" w:rsidRDefault="009065B1" w:rsidP="00FB52B8">
      <w:pPr>
        <w:pStyle w:val="ConsPlusNormal"/>
        <w:ind w:firstLine="709"/>
        <w:jc w:val="both"/>
        <w:rPr>
          <w:rFonts w:ascii="Times New Roman" w:hAnsi="Times New Roman" w:cs="Times New Roman"/>
          <w:sz w:val="28"/>
          <w:szCs w:val="28"/>
        </w:rPr>
      </w:pPr>
    </w:p>
    <w:p w:rsidR="009065B1" w:rsidRPr="00E13915" w:rsidRDefault="009065B1" w:rsidP="00FB52B8">
      <w:pPr>
        <w:pStyle w:val="ConsPlusNormal"/>
        <w:ind w:firstLine="709"/>
        <w:jc w:val="both"/>
        <w:rPr>
          <w:rFonts w:ascii="Times New Roman" w:hAnsi="Times New Roman" w:cs="Times New Roman"/>
          <w:sz w:val="28"/>
          <w:szCs w:val="28"/>
        </w:rPr>
      </w:pPr>
    </w:p>
    <w:p w:rsidR="00FB52B8" w:rsidRPr="00963914" w:rsidRDefault="00FB52B8" w:rsidP="00FB52B8">
      <w:pPr>
        <w:pStyle w:val="ConsPlusTitle"/>
        <w:jc w:val="center"/>
        <w:outlineLvl w:val="1"/>
        <w:rPr>
          <w:rFonts w:ascii="Times New Roman" w:hAnsi="Times New Roman" w:cs="Times New Roman"/>
          <w:sz w:val="28"/>
          <w:szCs w:val="28"/>
        </w:rPr>
      </w:pPr>
      <w:r w:rsidRPr="00963914">
        <w:rPr>
          <w:rFonts w:ascii="Times New Roman" w:hAnsi="Times New Roman" w:cs="Times New Roman"/>
          <w:sz w:val="28"/>
          <w:szCs w:val="28"/>
        </w:rPr>
        <w:lastRenderedPageBreak/>
        <w:t xml:space="preserve">4. Формы </w:t>
      </w:r>
      <w:proofErr w:type="gramStart"/>
      <w:r w:rsidRPr="00963914">
        <w:rPr>
          <w:rFonts w:ascii="Times New Roman" w:hAnsi="Times New Roman" w:cs="Times New Roman"/>
          <w:sz w:val="28"/>
          <w:szCs w:val="28"/>
        </w:rPr>
        <w:t>контроля за</w:t>
      </w:r>
      <w:proofErr w:type="gramEnd"/>
      <w:r w:rsidRPr="00963914">
        <w:rPr>
          <w:rFonts w:ascii="Times New Roman" w:hAnsi="Times New Roman" w:cs="Times New Roman"/>
          <w:sz w:val="28"/>
          <w:szCs w:val="28"/>
        </w:rPr>
        <w:t xml:space="preserve"> исполнением настоящего</w:t>
      </w:r>
    </w:p>
    <w:p w:rsidR="00FB52B8" w:rsidRDefault="00FB52B8" w:rsidP="00FB52B8">
      <w:pPr>
        <w:pStyle w:val="ConsPlusTitle"/>
        <w:jc w:val="center"/>
        <w:rPr>
          <w:rFonts w:ascii="Times New Roman" w:hAnsi="Times New Roman" w:cs="Times New Roman"/>
          <w:sz w:val="28"/>
          <w:szCs w:val="28"/>
        </w:rPr>
      </w:pPr>
      <w:r w:rsidRPr="00963914">
        <w:rPr>
          <w:rFonts w:ascii="Times New Roman" w:hAnsi="Times New Roman" w:cs="Times New Roman"/>
          <w:sz w:val="28"/>
          <w:szCs w:val="28"/>
        </w:rPr>
        <w:t>Административного регламента</w:t>
      </w:r>
    </w:p>
    <w:p w:rsidR="00FB52B8" w:rsidRPr="00963914" w:rsidRDefault="00FB52B8" w:rsidP="00FB52B8">
      <w:pPr>
        <w:pStyle w:val="ConsPlusTitle"/>
        <w:jc w:val="center"/>
        <w:rPr>
          <w:rFonts w:ascii="Times New Roman" w:hAnsi="Times New Roman" w:cs="Times New Roman"/>
          <w:sz w:val="28"/>
          <w:szCs w:val="28"/>
        </w:rPr>
      </w:pPr>
    </w:p>
    <w:p w:rsidR="00FB52B8" w:rsidRDefault="00FB52B8" w:rsidP="009065B1">
      <w:pPr>
        <w:autoSpaceDE w:val="0"/>
        <w:autoSpaceDN w:val="0"/>
        <w:adjustRightInd w:val="0"/>
        <w:ind w:left="1701" w:right="1700"/>
        <w:jc w:val="center"/>
        <w:outlineLvl w:val="0"/>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w:t>
      </w:r>
      <w:r w:rsidR="009065B1">
        <w:rPr>
          <w:b/>
          <w:bCs/>
          <w:sz w:val="28"/>
          <w:szCs w:val="28"/>
        </w:rPr>
        <w:t xml:space="preserve"> </w:t>
      </w:r>
      <w:r>
        <w:rPr>
          <w:b/>
          <w:bCs/>
          <w:sz w:val="28"/>
          <w:szCs w:val="28"/>
        </w:rPr>
        <w:t>и исполнением ответственными должностными лицами положений</w:t>
      </w:r>
      <w:r w:rsidR="009065B1">
        <w:rPr>
          <w:b/>
          <w:bCs/>
          <w:sz w:val="28"/>
          <w:szCs w:val="28"/>
        </w:rPr>
        <w:t xml:space="preserve"> </w:t>
      </w:r>
      <w:r>
        <w:rPr>
          <w:b/>
          <w:bCs/>
          <w:sz w:val="28"/>
          <w:szCs w:val="28"/>
        </w:rPr>
        <w:t>настоящего Административного регламента и иных нормативных</w:t>
      </w:r>
      <w:r w:rsidR="009065B1">
        <w:rPr>
          <w:b/>
          <w:bCs/>
          <w:sz w:val="28"/>
          <w:szCs w:val="28"/>
        </w:rPr>
        <w:t xml:space="preserve"> </w:t>
      </w:r>
      <w:r>
        <w:rPr>
          <w:b/>
          <w:bCs/>
          <w:sz w:val="28"/>
          <w:szCs w:val="28"/>
        </w:rPr>
        <w:t>правовых актов, устанавливающих требования к предоставлению</w:t>
      </w:r>
      <w:r w:rsidR="009065B1">
        <w:rPr>
          <w:b/>
          <w:bCs/>
          <w:sz w:val="28"/>
          <w:szCs w:val="28"/>
        </w:rPr>
        <w:t xml:space="preserve"> </w:t>
      </w:r>
      <w:r>
        <w:rPr>
          <w:b/>
          <w:bCs/>
          <w:sz w:val="28"/>
          <w:szCs w:val="28"/>
        </w:rPr>
        <w:t>государственной услуги, а также принятием решений</w:t>
      </w:r>
      <w:r w:rsidR="009065B1">
        <w:rPr>
          <w:b/>
          <w:bCs/>
          <w:sz w:val="28"/>
          <w:szCs w:val="28"/>
        </w:rPr>
        <w:t xml:space="preserve"> </w:t>
      </w:r>
      <w:r>
        <w:rPr>
          <w:b/>
          <w:bCs/>
          <w:sz w:val="28"/>
          <w:szCs w:val="28"/>
        </w:rPr>
        <w:t>ответственными лицами</w:t>
      </w:r>
    </w:p>
    <w:p w:rsidR="00FB52B8" w:rsidRDefault="00FB52B8" w:rsidP="00FB52B8">
      <w:pPr>
        <w:autoSpaceDE w:val="0"/>
        <w:autoSpaceDN w:val="0"/>
        <w:adjustRightInd w:val="0"/>
        <w:jc w:val="both"/>
        <w:rPr>
          <w:sz w:val="28"/>
          <w:szCs w:val="28"/>
        </w:rPr>
      </w:pPr>
    </w:p>
    <w:p w:rsidR="00FB52B8" w:rsidRDefault="00FB52B8" w:rsidP="00FB52B8">
      <w:pPr>
        <w:autoSpaceDE w:val="0"/>
        <w:autoSpaceDN w:val="0"/>
        <w:adjustRightInd w:val="0"/>
        <w:ind w:firstLine="708"/>
        <w:jc w:val="both"/>
        <w:rPr>
          <w:sz w:val="28"/>
          <w:szCs w:val="28"/>
        </w:rPr>
      </w:pPr>
      <w:r>
        <w:rPr>
          <w:sz w:val="28"/>
          <w:szCs w:val="28"/>
        </w:rPr>
        <w:t>4.1.1. Н</w:t>
      </w:r>
      <w:r w:rsidRPr="00963914">
        <w:rPr>
          <w:sz w:val="28"/>
          <w:szCs w:val="28"/>
        </w:rPr>
        <w:t>ачальник отдела регулирования земельных отношений Департамента</w:t>
      </w:r>
      <w:r>
        <w:rPr>
          <w:sz w:val="28"/>
          <w:szCs w:val="28"/>
        </w:rPr>
        <w:t xml:space="preserve"> осуществляет текущий </w:t>
      </w:r>
      <w:proofErr w:type="gramStart"/>
      <w:r>
        <w:rPr>
          <w:sz w:val="28"/>
          <w:szCs w:val="28"/>
        </w:rPr>
        <w:t>контроль за</w:t>
      </w:r>
      <w:proofErr w:type="gramEnd"/>
      <w:r>
        <w:rPr>
          <w:sz w:val="28"/>
          <w:szCs w:val="28"/>
        </w:rPr>
        <w:t xml:space="preserve"> соблюдением последовательности и сроков действий и административных процедур в ходе предоставления государственной услуги.</w:t>
      </w:r>
    </w:p>
    <w:p w:rsidR="00FB52B8" w:rsidRDefault="00FB52B8" w:rsidP="00FB52B8">
      <w:pPr>
        <w:autoSpaceDE w:val="0"/>
        <w:autoSpaceDN w:val="0"/>
        <w:adjustRightInd w:val="0"/>
        <w:ind w:firstLine="708"/>
        <w:jc w:val="both"/>
        <w:rPr>
          <w:sz w:val="28"/>
          <w:szCs w:val="28"/>
        </w:rPr>
      </w:pPr>
      <w:r>
        <w:rPr>
          <w:sz w:val="28"/>
          <w:szCs w:val="28"/>
        </w:rPr>
        <w:t xml:space="preserve">4.1.2. Текущий контроль осуществляется путем проведения начальником </w:t>
      </w:r>
      <w:r w:rsidRPr="00963914">
        <w:rPr>
          <w:sz w:val="28"/>
          <w:szCs w:val="28"/>
        </w:rPr>
        <w:t xml:space="preserve">отдела </w:t>
      </w:r>
      <w:proofErr w:type="gramStart"/>
      <w:r w:rsidRPr="00963914">
        <w:rPr>
          <w:sz w:val="28"/>
          <w:szCs w:val="28"/>
        </w:rPr>
        <w:t>регулирования земельных отношений Департамента</w:t>
      </w:r>
      <w:r>
        <w:rPr>
          <w:sz w:val="28"/>
          <w:szCs w:val="28"/>
        </w:rPr>
        <w:t xml:space="preserve"> проверок соблюдения положений настоящего Административного</w:t>
      </w:r>
      <w:proofErr w:type="gramEnd"/>
      <w:r>
        <w:rPr>
          <w:sz w:val="28"/>
          <w:szCs w:val="28"/>
        </w:rPr>
        <w:t xml:space="preserve"> регламента, выявления и устранения нарушений прав заявителей, рассмотрения, подготовки ответов на обращения заявителей.</w:t>
      </w:r>
    </w:p>
    <w:p w:rsidR="00FB52B8" w:rsidRDefault="00FB52B8" w:rsidP="00FB52B8">
      <w:pPr>
        <w:autoSpaceDE w:val="0"/>
        <w:autoSpaceDN w:val="0"/>
        <w:adjustRightInd w:val="0"/>
        <w:jc w:val="both"/>
        <w:rPr>
          <w:sz w:val="28"/>
          <w:szCs w:val="28"/>
        </w:rPr>
      </w:pPr>
    </w:p>
    <w:p w:rsidR="00FB52B8" w:rsidRDefault="00FB52B8" w:rsidP="009065B1">
      <w:pPr>
        <w:autoSpaceDE w:val="0"/>
        <w:autoSpaceDN w:val="0"/>
        <w:adjustRightInd w:val="0"/>
        <w:ind w:left="1701" w:right="1700"/>
        <w:jc w:val="center"/>
        <w:outlineLvl w:val="0"/>
        <w:rPr>
          <w:b/>
          <w:bCs/>
          <w:sz w:val="28"/>
          <w:szCs w:val="28"/>
        </w:rPr>
      </w:pPr>
      <w:r>
        <w:rPr>
          <w:b/>
          <w:bCs/>
          <w:sz w:val="28"/>
          <w:szCs w:val="28"/>
        </w:rPr>
        <w:t>4.2. Порядок и периодичность осуществления плановых</w:t>
      </w:r>
      <w:r w:rsidR="009065B1">
        <w:rPr>
          <w:b/>
          <w:bCs/>
          <w:sz w:val="28"/>
          <w:szCs w:val="28"/>
        </w:rPr>
        <w:t xml:space="preserve"> </w:t>
      </w:r>
      <w:r>
        <w:rPr>
          <w:b/>
          <w:bCs/>
          <w:sz w:val="28"/>
          <w:szCs w:val="28"/>
        </w:rPr>
        <w:t>и внеплановых проверок полноты и качества предоставления</w:t>
      </w:r>
      <w:r w:rsidR="009065B1">
        <w:rPr>
          <w:b/>
          <w:bCs/>
          <w:sz w:val="28"/>
          <w:szCs w:val="28"/>
        </w:rPr>
        <w:t xml:space="preserve"> </w:t>
      </w:r>
      <w:r>
        <w:rPr>
          <w:b/>
          <w:bCs/>
          <w:sz w:val="28"/>
          <w:szCs w:val="28"/>
        </w:rPr>
        <w:t xml:space="preserve">государственной услуги, в том числе порядок и формы </w:t>
      </w:r>
      <w:proofErr w:type="gramStart"/>
      <w:r>
        <w:rPr>
          <w:b/>
          <w:bCs/>
          <w:sz w:val="28"/>
          <w:szCs w:val="28"/>
        </w:rPr>
        <w:t>контроля</w:t>
      </w:r>
      <w:r w:rsidR="009065B1">
        <w:rPr>
          <w:b/>
          <w:bCs/>
          <w:sz w:val="28"/>
          <w:szCs w:val="28"/>
        </w:rPr>
        <w:t xml:space="preserve"> </w:t>
      </w:r>
      <w:r>
        <w:rPr>
          <w:b/>
          <w:bCs/>
          <w:sz w:val="28"/>
          <w:szCs w:val="28"/>
        </w:rPr>
        <w:t>за</w:t>
      </w:r>
      <w:proofErr w:type="gramEnd"/>
      <w:r>
        <w:rPr>
          <w:b/>
          <w:bCs/>
          <w:sz w:val="28"/>
          <w:szCs w:val="28"/>
        </w:rPr>
        <w:t xml:space="preserve"> полнотой и качеством предоставления</w:t>
      </w:r>
      <w:r w:rsidR="009065B1">
        <w:rPr>
          <w:b/>
          <w:bCs/>
          <w:sz w:val="28"/>
          <w:szCs w:val="28"/>
        </w:rPr>
        <w:t xml:space="preserve"> </w:t>
      </w:r>
      <w:r>
        <w:rPr>
          <w:b/>
          <w:bCs/>
          <w:sz w:val="28"/>
          <w:szCs w:val="28"/>
        </w:rPr>
        <w:t>государственной услуги</w:t>
      </w:r>
    </w:p>
    <w:p w:rsidR="00FB52B8" w:rsidRDefault="00FB52B8" w:rsidP="00FB52B8">
      <w:pPr>
        <w:autoSpaceDE w:val="0"/>
        <w:autoSpaceDN w:val="0"/>
        <w:adjustRightInd w:val="0"/>
        <w:jc w:val="both"/>
        <w:rPr>
          <w:sz w:val="28"/>
          <w:szCs w:val="28"/>
        </w:rPr>
      </w:pPr>
    </w:p>
    <w:p w:rsidR="00FB52B8" w:rsidRDefault="00FB52B8" w:rsidP="00FB52B8">
      <w:pPr>
        <w:autoSpaceDE w:val="0"/>
        <w:autoSpaceDN w:val="0"/>
        <w:adjustRightInd w:val="0"/>
        <w:ind w:firstLine="709"/>
        <w:jc w:val="both"/>
        <w:rPr>
          <w:sz w:val="28"/>
          <w:szCs w:val="28"/>
        </w:rPr>
      </w:pPr>
      <w:r>
        <w:rPr>
          <w:sz w:val="28"/>
          <w:szCs w:val="28"/>
        </w:rPr>
        <w:t>4.2.1. Проверки могут быть плановыми (осуществляться на основании полугодовых или годовых планов работы Департамента) и внеплановыми.</w:t>
      </w:r>
    </w:p>
    <w:p w:rsidR="00FB52B8" w:rsidRDefault="00FB52B8" w:rsidP="00FB52B8">
      <w:pPr>
        <w:autoSpaceDE w:val="0"/>
        <w:autoSpaceDN w:val="0"/>
        <w:adjustRightInd w:val="0"/>
        <w:ind w:firstLine="709"/>
        <w:jc w:val="both"/>
        <w:rPr>
          <w:sz w:val="28"/>
          <w:szCs w:val="28"/>
        </w:rPr>
      </w:pPr>
      <w:r>
        <w:rPr>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w:t>
      </w:r>
    </w:p>
    <w:p w:rsidR="00FB52B8" w:rsidRDefault="00FB52B8" w:rsidP="00FB52B8">
      <w:pPr>
        <w:autoSpaceDE w:val="0"/>
        <w:autoSpaceDN w:val="0"/>
        <w:adjustRightInd w:val="0"/>
        <w:ind w:firstLine="709"/>
        <w:jc w:val="both"/>
        <w:rPr>
          <w:sz w:val="28"/>
          <w:szCs w:val="28"/>
        </w:rPr>
      </w:pPr>
      <w:r>
        <w:rPr>
          <w:sz w:val="28"/>
          <w:szCs w:val="28"/>
        </w:rPr>
        <w:t xml:space="preserve">4.2.3. Плановый </w:t>
      </w:r>
      <w:proofErr w:type="gramStart"/>
      <w:r>
        <w:rPr>
          <w:sz w:val="28"/>
          <w:szCs w:val="28"/>
        </w:rPr>
        <w:t>контроль за</w:t>
      </w:r>
      <w:proofErr w:type="gramEnd"/>
      <w:r>
        <w:rPr>
          <w:sz w:val="28"/>
          <w:szCs w:val="28"/>
        </w:rPr>
        <w:t xml:space="preserve">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начальником Департамента.</w:t>
      </w:r>
    </w:p>
    <w:p w:rsidR="00FB52B8" w:rsidRDefault="00FB52B8" w:rsidP="00FB52B8">
      <w:pPr>
        <w:autoSpaceDE w:val="0"/>
        <w:autoSpaceDN w:val="0"/>
        <w:adjustRightInd w:val="0"/>
        <w:ind w:firstLine="709"/>
        <w:jc w:val="both"/>
        <w:rPr>
          <w:sz w:val="28"/>
          <w:szCs w:val="28"/>
        </w:rPr>
      </w:pPr>
      <w:r>
        <w:rPr>
          <w:sz w:val="28"/>
          <w:szCs w:val="28"/>
        </w:rPr>
        <w:t xml:space="preserve">4.2.4. </w:t>
      </w:r>
      <w:proofErr w:type="gramStart"/>
      <w:r>
        <w:rPr>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roofErr w:type="gramEnd"/>
    </w:p>
    <w:p w:rsidR="00FB52B8" w:rsidRDefault="00FB52B8" w:rsidP="00FB52B8">
      <w:pPr>
        <w:autoSpaceDE w:val="0"/>
        <w:autoSpaceDN w:val="0"/>
        <w:adjustRightInd w:val="0"/>
        <w:ind w:firstLine="709"/>
        <w:jc w:val="both"/>
        <w:rPr>
          <w:sz w:val="28"/>
          <w:szCs w:val="28"/>
        </w:rPr>
      </w:pPr>
      <w:r>
        <w:rPr>
          <w:sz w:val="28"/>
          <w:szCs w:val="28"/>
        </w:rPr>
        <w:t>4.2.5. Результаты проверки оформляются в виде справки, в которой отмечаются выявленные недостатки и предложения по их устранению.</w:t>
      </w:r>
    </w:p>
    <w:p w:rsidR="00FB52B8" w:rsidRDefault="00FB52B8" w:rsidP="00FB52B8">
      <w:pPr>
        <w:autoSpaceDE w:val="0"/>
        <w:autoSpaceDN w:val="0"/>
        <w:adjustRightInd w:val="0"/>
        <w:ind w:firstLine="709"/>
        <w:jc w:val="both"/>
        <w:rPr>
          <w:sz w:val="28"/>
          <w:szCs w:val="28"/>
        </w:rPr>
      </w:pPr>
      <w:r>
        <w:rPr>
          <w:sz w:val="28"/>
          <w:szCs w:val="28"/>
        </w:rPr>
        <w:lastRenderedPageBreak/>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FB52B8" w:rsidRDefault="00FB52B8" w:rsidP="00FB52B8">
      <w:pPr>
        <w:autoSpaceDE w:val="0"/>
        <w:autoSpaceDN w:val="0"/>
        <w:adjustRightInd w:val="0"/>
        <w:ind w:firstLine="709"/>
        <w:jc w:val="both"/>
        <w:rPr>
          <w:sz w:val="28"/>
          <w:szCs w:val="28"/>
        </w:rPr>
      </w:pPr>
    </w:p>
    <w:p w:rsidR="00FB52B8" w:rsidRDefault="00FB52B8" w:rsidP="009065B1">
      <w:pPr>
        <w:autoSpaceDE w:val="0"/>
        <w:autoSpaceDN w:val="0"/>
        <w:adjustRightInd w:val="0"/>
        <w:ind w:left="1701" w:right="1700"/>
        <w:jc w:val="center"/>
        <w:outlineLvl w:val="0"/>
        <w:rPr>
          <w:b/>
          <w:bCs/>
          <w:sz w:val="28"/>
          <w:szCs w:val="28"/>
        </w:rPr>
      </w:pPr>
      <w:r>
        <w:rPr>
          <w:b/>
          <w:bCs/>
          <w:sz w:val="28"/>
          <w:szCs w:val="28"/>
        </w:rPr>
        <w:t>4.3. Ответственность государственных гражданских служащих</w:t>
      </w:r>
      <w:r w:rsidR="009065B1">
        <w:rPr>
          <w:b/>
          <w:bCs/>
          <w:sz w:val="28"/>
          <w:szCs w:val="28"/>
        </w:rPr>
        <w:t xml:space="preserve"> </w:t>
      </w:r>
      <w:r>
        <w:rPr>
          <w:b/>
          <w:bCs/>
          <w:sz w:val="28"/>
          <w:szCs w:val="28"/>
        </w:rPr>
        <w:t>исполнительно</w:t>
      </w:r>
      <w:r w:rsidR="008F5BEB">
        <w:rPr>
          <w:b/>
          <w:bCs/>
          <w:sz w:val="28"/>
          <w:szCs w:val="28"/>
        </w:rPr>
        <w:t>го органа Смоленской области</w:t>
      </w:r>
      <w:r>
        <w:rPr>
          <w:b/>
          <w:bCs/>
          <w:sz w:val="28"/>
          <w:szCs w:val="28"/>
        </w:rPr>
        <w:t>, должностных лиц за решения</w:t>
      </w:r>
      <w:r w:rsidR="008F5BEB">
        <w:rPr>
          <w:b/>
          <w:bCs/>
          <w:sz w:val="28"/>
          <w:szCs w:val="28"/>
        </w:rPr>
        <w:t xml:space="preserve"> </w:t>
      </w:r>
      <w:r>
        <w:rPr>
          <w:b/>
          <w:bCs/>
          <w:sz w:val="28"/>
          <w:szCs w:val="28"/>
        </w:rPr>
        <w:t>и действия (бездействие), принимаемые (осуществляемые)</w:t>
      </w:r>
      <w:r w:rsidR="009065B1">
        <w:rPr>
          <w:b/>
          <w:bCs/>
          <w:sz w:val="28"/>
          <w:szCs w:val="28"/>
        </w:rPr>
        <w:t xml:space="preserve"> </w:t>
      </w:r>
      <w:r>
        <w:rPr>
          <w:b/>
          <w:bCs/>
          <w:sz w:val="28"/>
          <w:szCs w:val="28"/>
        </w:rPr>
        <w:t>в ходе предоставления государственной услуги</w:t>
      </w:r>
    </w:p>
    <w:p w:rsidR="00FB52B8" w:rsidRDefault="00FB52B8" w:rsidP="00FB52B8">
      <w:pPr>
        <w:autoSpaceDE w:val="0"/>
        <w:autoSpaceDN w:val="0"/>
        <w:adjustRightInd w:val="0"/>
        <w:ind w:firstLine="709"/>
        <w:jc w:val="both"/>
        <w:rPr>
          <w:sz w:val="28"/>
          <w:szCs w:val="28"/>
        </w:rPr>
      </w:pPr>
    </w:p>
    <w:p w:rsidR="00FB52B8" w:rsidRDefault="00FB52B8" w:rsidP="00FB52B8">
      <w:pPr>
        <w:autoSpaceDE w:val="0"/>
        <w:autoSpaceDN w:val="0"/>
        <w:adjustRightInd w:val="0"/>
        <w:ind w:firstLine="709"/>
        <w:jc w:val="both"/>
        <w:rPr>
          <w:sz w:val="28"/>
          <w:szCs w:val="28"/>
        </w:rPr>
      </w:pPr>
      <w:r>
        <w:rPr>
          <w:sz w:val="28"/>
          <w:szCs w:val="28"/>
        </w:rPr>
        <w:t>4.3.1. Специалисты Департамента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w:t>
      </w:r>
    </w:p>
    <w:p w:rsidR="00FB52B8" w:rsidRDefault="00FB52B8" w:rsidP="00FB52B8">
      <w:pPr>
        <w:autoSpaceDE w:val="0"/>
        <w:autoSpaceDN w:val="0"/>
        <w:adjustRightInd w:val="0"/>
        <w:ind w:firstLine="709"/>
        <w:jc w:val="both"/>
        <w:rPr>
          <w:sz w:val="28"/>
          <w:szCs w:val="28"/>
        </w:rPr>
      </w:pPr>
      <w:r>
        <w:rPr>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FB52B8" w:rsidRDefault="00FB52B8" w:rsidP="00FB52B8">
      <w:pPr>
        <w:autoSpaceDE w:val="0"/>
        <w:autoSpaceDN w:val="0"/>
        <w:adjustRightInd w:val="0"/>
        <w:jc w:val="both"/>
        <w:rPr>
          <w:sz w:val="28"/>
          <w:szCs w:val="28"/>
        </w:rPr>
      </w:pPr>
    </w:p>
    <w:p w:rsidR="00FB52B8" w:rsidRDefault="00FB52B8" w:rsidP="009065B1">
      <w:pPr>
        <w:autoSpaceDE w:val="0"/>
        <w:autoSpaceDN w:val="0"/>
        <w:adjustRightInd w:val="0"/>
        <w:ind w:left="1701" w:right="1700"/>
        <w:jc w:val="center"/>
        <w:outlineLvl w:val="0"/>
        <w:rPr>
          <w:b/>
          <w:bCs/>
          <w:sz w:val="28"/>
          <w:szCs w:val="28"/>
        </w:rPr>
      </w:pPr>
      <w:r>
        <w:rPr>
          <w:b/>
          <w:bCs/>
          <w:sz w:val="28"/>
          <w:szCs w:val="28"/>
        </w:rPr>
        <w:t>4.4. Положения, характеризующие требования к порядку</w:t>
      </w:r>
      <w:r w:rsidR="009065B1">
        <w:rPr>
          <w:b/>
          <w:bCs/>
          <w:sz w:val="28"/>
          <w:szCs w:val="28"/>
        </w:rPr>
        <w:t xml:space="preserve"> </w:t>
      </w:r>
      <w:r>
        <w:rPr>
          <w:b/>
          <w:bCs/>
          <w:sz w:val="28"/>
          <w:szCs w:val="28"/>
        </w:rPr>
        <w:t xml:space="preserve">и формам </w:t>
      </w:r>
      <w:proofErr w:type="gramStart"/>
      <w:r>
        <w:rPr>
          <w:b/>
          <w:bCs/>
          <w:sz w:val="28"/>
          <w:szCs w:val="28"/>
        </w:rPr>
        <w:t>контроля за</w:t>
      </w:r>
      <w:proofErr w:type="gramEnd"/>
      <w:r>
        <w:rPr>
          <w:b/>
          <w:bCs/>
          <w:sz w:val="28"/>
          <w:szCs w:val="28"/>
        </w:rPr>
        <w:t xml:space="preserve"> предоставлением государственной услуги,</w:t>
      </w:r>
      <w:r w:rsidR="009065B1">
        <w:rPr>
          <w:b/>
          <w:bCs/>
          <w:sz w:val="28"/>
          <w:szCs w:val="28"/>
        </w:rPr>
        <w:t xml:space="preserve"> </w:t>
      </w:r>
      <w:r>
        <w:rPr>
          <w:b/>
          <w:bCs/>
          <w:sz w:val="28"/>
          <w:szCs w:val="28"/>
        </w:rPr>
        <w:t>в том числе со стороны граждан, их объединений и организаций</w:t>
      </w:r>
    </w:p>
    <w:p w:rsidR="00FB52B8" w:rsidRDefault="00FB52B8" w:rsidP="00FB52B8">
      <w:pPr>
        <w:autoSpaceDE w:val="0"/>
        <w:autoSpaceDN w:val="0"/>
        <w:adjustRightInd w:val="0"/>
        <w:jc w:val="both"/>
        <w:rPr>
          <w:sz w:val="28"/>
          <w:szCs w:val="28"/>
        </w:rPr>
      </w:pPr>
    </w:p>
    <w:p w:rsidR="00FB52B8" w:rsidRDefault="00FB52B8" w:rsidP="00FB52B8">
      <w:pPr>
        <w:autoSpaceDE w:val="0"/>
        <w:autoSpaceDN w:val="0"/>
        <w:adjustRightInd w:val="0"/>
        <w:ind w:firstLine="708"/>
        <w:jc w:val="both"/>
        <w:rPr>
          <w:sz w:val="28"/>
          <w:szCs w:val="28"/>
        </w:rPr>
      </w:pPr>
      <w:r>
        <w:rPr>
          <w:sz w:val="28"/>
          <w:szCs w:val="28"/>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FB52B8" w:rsidRDefault="00FB52B8" w:rsidP="00FB52B8">
      <w:pPr>
        <w:pStyle w:val="ConsPlusNormal"/>
        <w:jc w:val="both"/>
        <w:rPr>
          <w:rFonts w:ascii="Times New Roman" w:hAnsi="Times New Roman" w:cs="Times New Roman"/>
          <w:sz w:val="28"/>
          <w:szCs w:val="28"/>
        </w:rPr>
      </w:pPr>
    </w:p>
    <w:p w:rsidR="00FB52B8" w:rsidRPr="008F5BEB" w:rsidRDefault="00FB52B8" w:rsidP="008F5BEB">
      <w:pPr>
        <w:autoSpaceDE w:val="0"/>
        <w:autoSpaceDN w:val="0"/>
        <w:adjustRightInd w:val="0"/>
        <w:ind w:left="1701" w:right="1700"/>
        <w:jc w:val="center"/>
        <w:outlineLvl w:val="0"/>
        <w:rPr>
          <w:b/>
          <w:sz w:val="28"/>
          <w:szCs w:val="28"/>
        </w:rPr>
      </w:pPr>
      <w:r w:rsidRPr="008F5BEB">
        <w:rPr>
          <w:b/>
          <w:sz w:val="28"/>
          <w:szCs w:val="28"/>
        </w:rPr>
        <w:t>5. Досудебный (внесудебный) порядок обжалования решений</w:t>
      </w:r>
      <w:r w:rsidR="009065B1" w:rsidRPr="008F5BEB">
        <w:rPr>
          <w:b/>
          <w:sz w:val="28"/>
          <w:szCs w:val="28"/>
        </w:rPr>
        <w:t xml:space="preserve"> </w:t>
      </w:r>
      <w:r w:rsidRPr="008F5BEB">
        <w:rPr>
          <w:b/>
          <w:sz w:val="28"/>
          <w:szCs w:val="28"/>
        </w:rPr>
        <w:t xml:space="preserve">и действий (бездействия) </w:t>
      </w:r>
      <w:r w:rsidR="008F5BEB" w:rsidRPr="008F5BEB">
        <w:rPr>
          <w:b/>
          <w:bCs/>
          <w:sz w:val="28"/>
          <w:szCs w:val="28"/>
        </w:rPr>
        <w:t>исполнительного органа Смоленской области</w:t>
      </w:r>
      <w:r w:rsidRPr="008F5BEB">
        <w:rPr>
          <w:b/>
          <w:sz w:val="28"/>
          <w:szCs w:val="28"/>
        </w:rPr>
        <w:t>,</w:t>
      </w:r>
      <w:r w:rsidR="009065B1" w:rsidRPr="008F5BEB">
        <w:rPr>
          <w:b/>
          <w:sz w:val="28"/>
          <w:szCs w:val="28"/>
        </w:rPr>
        <w:t xml:space="preserve"> </w:t>
      </w:r>
      <w:r w:rsidRPr="008F5BEB">
        <w:rPr>
          <w:b/>
          <w:sz w:val="28"/>
          <w:szCs w:val="28"/>
        </w:rPr>
        <w:t>предоставляющего государственную услугу, а также должностных</w:t>
      </w:r>
      <w:r w:rsidR="009065B1" w:rsidRPr="008F5BEB">
        <w:rPr>
          <w:b/>
          <w:sz w:val="28"/>
          <w:szCs w:val="28"/>
        </w:rPr>
        <w:t xml:space="preserve"> </w:t>
      </w:r>
      <w:r w:rsidRPr="008F5BEB">
        <w:rPr>
          <w:b/>
          <w:sz w:val="28"/>
          <w:szCs w:val="28"/>
        </w:rPr>
        <w:t>лиц, государственных гражданских служащих</w:t>
      </w:r>
    </w:p>
    <w:p w:rsidR="00FB52B8" w:rsidRPr="00963914" w:rsidRDefault="00FB52B8" w:rsidP="00FB52B8">
      <w:pPr>
        <w:pStyle w:val="ConsPlusNormal"/>
        <w:jc w:val="both"/>
        <w:rPr>
          <w:rFonts w:ascii="Times New Roman" w:hAnsi="Times New Roman" w:cs="Times New Roman"/>
          <w:sz w:val="28"/>
          <w:szCs w:val="28"/>
        </w:rPr>
      </w:pP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5.1. </w:t>
      </w:r>
      <w:proofErr w:type="gramStart"/>
      <w:r w:rsidRPr="00963914">
        <w:rPr>
          <w:rFonts w:ascii="Times New Roman" w:hAnsi="Times New Roman" w:cs="Times New Roman"/>
          <w:sz w:val="28"/>
          <w:szCs w:val="28"/>
        </w:rPr>
        <w:t>Заявитель (представитель заявителя) имеет право на обжалование действий (бездействия) и решений, принятых (осуществляемых) в ходе предоставления государственной услуги Департаментом, должностными лицами, государственными гражданскими служащими Департамента, в досудебном (внесудебном) порядке.</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5.2. Заявитель (представитель заявителя) может обратиться с </w:t>
      </w:r>
      <w:proofErr w:type="gramStart"/>
      <w:r w:rsidRPr="00963914">
        <w:rPr>
          <w:rFonts w:ascii="Times New Roman" w:hAnsi="Times New Roman" w:cs="Times New Roman"/>
          <w:sz w:val="28"/>
          <w:szCs w:val="28"/>
        </w:rPr>
        <w:t>жалобой</w:t>
      </w:r>
      <w:proofErr w:type="gramEnd"/>
      <w:r w:rsidRPr="00963914">
        <w:rPr>
          <w:rFonts w:ascii="Times New Roman" w:hAnsi="Times New Roman" w:cs="Times New Roman"/>
          <w:sz w:val="28"/>
          <w:szCs w:val="28"/>
        </w:rPr>
        <w:t xml:space="preserve"> в том числе в следующих случаях:</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1) нарушения срока регистрации запроса о предоставлении государственной услуги;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2) нарушения срока предоставления государственной услуги;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3) требования у заявителя документов или информации либо осуществления </w:t>
      </w:r>
      <w:r w:rsidRPr="00963914">
        <w:rPr>
          <w:rFonts w:ascii="Times New Roman" w:hAnsi="Times New Roman" w:cs="Times New Roman"/>
          <w:sz w:val="28"/>
          <w:szCs w:val="28"/>
        </w:rPr>
        <w:lastRenderedPageBreak/>
        <w:t>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rsidR="00FB52B8" w:rsidRPr="00963914" w:rsidRDefault="00FB52B8" w:rsidP="00FB52B8">
      <w:pPr>
        <w:pStyle w:val="ConsPlusNormal"/>
        <w:ind w:firstLine="709"/>
        <w:jc w:val="both"/>
        <w:rPr>
          <w:rFonts w:ascii="Times New Roman" w:hAnsi="Times New Roman" w:cs="Times New Roman"/>
          <w:sz w:val="28"/>
          <w:szCs w:val="28"/>
        </w:rPr>
      </w:pPr>
      <w:proofErr w:type="gramStart"/>
      <w:r w:rsidRPr="00963914">
        <w:rPr>
          <w:rFonts w:ascii="Times New Roman" w:hAnsi="Times New Roman" w:cs="Times New Roman"/>
          <w:sz w:val="28"/>
          <w:szCs w:val="28"/>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FB52B8" w:rsidRPr="00963914" w:rsidRDefault="00FB52B8" w:rsidP="00FB52B8">
      <w:pPr>
        <w:pStyle w:val="ConsPlusNormal"/>
        <w:ind w:firstLine="709"/>
        <w:jc w:val="both"/>
        <w:rPr>
          <w:rFonts w:ascii="Times New Roman" w:hAnsi="Times New Roman" w:cs="Times New Roman"/>
          <w:sz w:val="28"/>
          <w:szCs w:val="28"/>
        </w:rPr>
      </w:pPr>
      <w:proofErr w:type="gramStart"/>
      <w:r w:rsidRPr="00963914">
        <w:rPr>
          <w:rFonts w:ascii="Times New Roman" w:hAnsi="Times New Roman" w:cs="Times New Roman"/>
          <w:sz w:val="28"/>
          <w:szCs w:val="28"/>
        </w:rP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8) нарушения срока или порядка выдачи документов по результатам предоставления государственной услуги;</w:t>
      </w:r>
    </w:p>
    <w:p w:rsidR="00FB52B8" w:rsidRPr="00963914" w:rsidRDefault="00FB52B8" w:rsidP="00FB52B8">
      <w:pPr>
        <w:pStyle w:val="ConsPlusNormal"/>
        <w:ind w:firstLine="709"/>
        <w:jc w:val="both"/>
        <w:rPr>
          <w:rFonts w:ascii="Times New Roman" w:hAnsi="Times New Roman" w:cs="Times New Roman"/>
          <w:sz w:val="28"/>
          <w:szCs w:val="28"/>
        </w:rPr>
      </w:pPr>
      <w:proofErr w:type="gramStart"/>
      <w:r w:rsidRPr="00963914">
        <w:rPr>
          <w:rFonts w:ascii="Times New Roman" w:hAnsi="Times New Roman" w:cs="Times New Roman"/>
          <w:sz w:val="28"/>
          <w:szCs w:val="28"/>
        </w:rPr>
        <w:t>9) приостановления предоставления государственной услуги, если основания для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history="1">
        <w:r w:rsidRPr="00963914">
          <w:rPr>
            <w:rFonts w:ascii="Times New Roman" w:hAnsi="Times New Roman" w:cs="Times New Roman"/>
            <w:sz w:val="28"/>
            <w:szCs w:val="28"/>
          </w:rPr>
          <w:t>пунктом 4 части 1 статьи 7</w:t>
        </w:r>
      </w:hyperlink>
      <w:r w:rsidRPr="0096391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963914">
        <w:rPr>
          <w:rFonts w:ascii="Times New Roman" w:hAnsi="Times New Roman" w:cs="Times New Roman"/>
          <w:sz w:val="28"/>
          <w:szCs w:val="28"/>
        </w:rPr>
        <w:t xml:space="preserve"> 210-ФЗ.</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5.3. Заявитель (представитель заявителя) вправе подать жалобу в письменной форме на бумажном носителе, в электронной форме в орган, предоставляющий государственную услугу.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5.4. </w:t>
      </w:r>
      <w:proofErr w:type="gramStart"/>
      <w:r w:rsidRPr="00963914">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963914">
        <w:rPr>
          <w:rFonts w:ascii="Times New Roman" w:hAnsi="Times New Roman" w:cs="Times New Roman"/>
          <w:sz w:val="28"/>
          <w:szCs w:val="28"/>
        </w:rPr>
        <w:t>Интернет</w:t>
      </w:r>
      <w:r>
        <w:rPr>
          <w:rFonts w:ascii="Times New Roman" w:hAnsi="Times New Roman" w:cs="Times New Roman"/>
          <w:sz w:val="28"/>
          <w:szCs w:val="28"/>
        </w:rPr>
        <w:t>»</w:t>
      </w:r>
      <w:r w:rsidRPr="00177A37">
        <w:rPr>
          <w:rFonts w:ascii="Times New Roman" w:hAnsi="Times New Roman"/>
          <w:sz w:val="28"/>
          <w:szCs w:val="28"/>
          <w:highlight w:val="yellow"/>
        </w:rPr>
        <w:t xml:space="preserve"> </w:t>
      </w:r>
      <w:r w:rsidRPr="00177A37">
        <w:rPr>
          <w:rFonts w:ascii="Times New Roman" w:hAnsi="Times New Roman"/>
          <w:sz w:val="28"/>
          <w:szCs w:val="28"/>
        </w:rPr>
        <w:t xml:space="preserve">посредством портала федеральной государственной информационной системы досудебного (внесудебного) обжалования </w:t>
      </w:r>
      <w:r w:rsidRPr="00177A37">
        <w:rPr>
          <w:rFonts w:ascii="Times New Roman" w:hAnsi="Times New Roman" w:cs="Times New Roman"/>
          <w:sz w:val="28"/>
          <w:szCs w:val="28"/>
        </w:rPr>
        <w:t>(</w:t>
      </w:r>
      <w:hyperlink r:id="rId23" w:history="1">
        <w:r w:rsidRPr="00FB52B8">
          <w:rPr>
            <w:rStyle w:val="ae"/>
            <w:rFonts w:ascii="Times New Roman" w:hAnsi="Times New Roman" w:cs="Times New Roman"/>
            <w:color w:val="auto"/>
            <w:sz w:val="28"/>
            <w:szCs w:val="28"/>
            <w:u w:val="none"/>
          </w:rPr>
          <w:t>https://do.gosuslugi.ru/</w:t>
        </w:r>
      </w:hyperlink>
      <w:r w:rsidRPr="00177A37">
        <w:rPr>
          <w:rFonts w:ascii="Times New Roman" w:hAnsi="Times New Roman" w:cs="Times New Roman"/>
          <w:sz w:val="28"/>
          <w:szCs w:val="28"/>
        </w:rPr>
        <w:t xml:space="preserve">), </w:t>
      </w:r>
      <w:r w:rsidRPr="00963914">
        <w:rPr>
          <w:rFonts w:ascii="Times New Roman" w:hAnsi="Times New Roman" w:cs="Times New Roman"/>
          <w:sz w:val="28"/>
          <w:szCs w:val="28"/>
        </w:rPr>
        <w:t xml:space="preserve">официального сайта органа, предоставляющего государственную услугу, Единого портала и (или) </w:t>
      </w:r>
      <w:r w:rsidRPr="00963914">
        <w:rPr>
          <w:rFonts w:ascii="Times New Roman" w:hAnsi="Times New Roman" w:cs="Times New Roman"/>
          <w:sz w:val="28"/>
          <w:szCs w:val="28"/>
        </w:rPr>
        <w:lastRenderedPageBreak/>
        <w:t>Регионального портала, а</w:t>
      </w:r>
      <w:proofErr w:type="gramEnd"/>
      <w:r w:rsidRPr="00963914">
        <w:rPr>
          <w:rFonts w:ascii="Times New Roman" w:hAnsi="Times New Roman" w:cs="Times New Roman"/>
          <w:sz w:val="28"/>
          <w:szCs w:val="28"/>
        </w:rPr>
        <w:t xml:space="preserve"> также может быть </w:t>
      </w:r>
      <w:proofErr w:type="gramStart"/>
      <w:r w:rsidRPr="00963914">
        <w:rPr>
          <w:rFonts w:ascii="Times New Roman" w:hAnsi="Times New Roman" w:cs="Times New Roman"/>
          <w:sz w:val="28"/>
          <w:szCs w:val="28"/>
        </w:rPr>
        <w:t>принята</w:t>
      </w:r>
      <w:proofErr w:type="gramEnd"/>
      <w:r w:rsidRPr="00963914">
        <w:rPr>
          <w:rFonts w:ascii="Times New Roman" w:hAnsi="Times New Roman" w:cs="Times New Roman"/>
          <w:sz w:val="28"/>
          <w:szCs w:val="28"/>
        </w:rPr>
        <w:t xml:space="preserve"> при личном приеме заявителя.</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5.5. </w:t>
      </w:r>
      <w:proofErr w:type="gramStart"/>
      <w:r w:rsidRPr="00963914">
        <w:rPr>
          <w:rFonts w:ascii="Times New Roman" w:hAnsi="Times New Roman" w:cs="Times New Roman"/>
          <w:sz w:val="28"/>
          <w:szCs w:val="28"/>
        </w:rPr>
        <w:t xml:space="preserve">Жалоба, поступившая в орган, предоставляющий государственную услугу, либо в вышестоящий орган (при его наличии), подлежит рассмотрению в течение </w:t>
      </w:r>
      <w:r w:rsidR="008F5BEB">
        <w:rPr>
          <w:rFonts w:ascii="Times New Roman" w:hAnsi="Times New Roman" w:cs="Times New Roman"/>
          <w:sz w:val="28"/>
          <w:szCs w:val="28"/>
        </w:rPr>
        <w:t>15</w:t>
      </w:r>
      <w:r w:rsidRPr="00963914">
        <w:rPr>
          <w:rFonts w:ascii="Times New Roman" w:hAnsi="Times New Roman" w:cs="Times New Roman"/>
          <w:sz w:val="28"/>
          <w:szCs w:val="28"/>
        </w:rPr>
        <w:t xml:space="preserve">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8F5BEB">
        <w:rPr>
          <w:rFonts w:ascii="Times New Roman" w:hAnsi="Times New Roman" w:cs="Times New Roman"/>
          <w:sz w:val="28"/>
          <w:szCs w:val="28"/>
        </w:rPr>
        <w:t>5</w:t>
      </w:r>
      <w:r w:rsidRPr="00963914">
        <w:rPr>
          <w:rFonts w:ascii="Times New Roman" w:hAnsi="Times New Roman" w:cs="Times New Roman"/>
          <w:sz w:val="28"/>
          <w:szCs w:val="28"/>
        </w:rPr>
        <w:t xml:space="preserve"> рабочих дней</w:t>
      </w:r>
      <w:proofErr w:type="gramEnd"/>
      <w:r w:rsidRPr="00963914">
        <w:rPr>
          <w:rFonts w:ascii="Times New Roman" w:hAnsi="Times New Roman" w:cs="Times New Roman"/>
          <w:sz w:val="28"/>
          <w:szCs w:val="28"/>
        </w:rPr>
        <w:t xml:space="preserve"> со дня ее регистрации.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5.6. Жалоба должна содержать:</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FB52B8" w:rsidRPr="00963914" w:rsidRDefault="00FB52B8" w:rsidP="00FB52B8">
      <w:pPr>
        <w:pStyle w:val="ConsPlusNormal"/>
        <w:ind w:firstLine="709"/>
        <w:jc w:val="both"/>
        <w:rPr>
          <w:rFonts w:ascii="Times New Roman" w:hAnsi="Times New Roman" w:cs="Times New Roman"/>
          <w:sz w:val="28"/>
          <w:szCs w:val="28"/>
        </w:rPr>
      </w:pPr>
      <w:proofErr w:type="gramStart"/>
      <w:r w:rsidRPr="00963914">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Заявителем (представителем заявителя) могут быть представлены документы (при наличии), подтверждающие доводы заявителя, либо их копии.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5.7. По результатам рассмотрения жалобы принимается одно из следующих решений:</w:t>
      </w:r>
    </w:p>
    <w:p w:rsidR="00FB52B8" w:rsidRPr="00963914" w:rsidRDefault="00FB52B8" w:rsidP="00FB52B8">
      <w:pPr>
        <w:pStyle w:val="ConsPlusNormal"/>
        <w:ind w:firstLine="709"/>
        <w:jc w:val="both"/>
        <w:rPr>
          <w:rFonts w:ascii="Times New Roman" w:hAnsi="Times New Roman" w:cs="Times New Roman"/>
          <w:sz w:val="28"/>
          <w:szCs w:val="28"/>
        </w:rPr>
      </w:pPr>
      <w:proofErr w:type="gramStart"/>
      <w:r w:rsidRPr="0096391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2) в удовлетворении жалобы отказывается.</w:t>
      </w:r>
    </w:p>
    <w:p w:rsidR="00FB52B8" w:rsidRPr="00963914" w:rsidRDefault="00FB52B8" w:rsidP="00FB52B8">
      <w:pPr>
        <w:pStyle w:val="ConsPlusNormal"/>
        <w:ind w:firstLine="709"/>
        <w:jc w:val="both"/>
        <w:rPr>
          <w:rFonts w:ascii="Times New Roman" w:hAnsi="Times New Roman" w:cs="Times New Roman"/>
          <w:sz w:val="28"/>
          <w:szCs w:val="28"/>
        </w:rPr>
      </w:pPr>
      <w:bookmarkStart w:id="18" w:name="P604"/>
      <w:bookmarkEnd w:id="18"/>
      <w:r w:rsidRPr="00963914">
        <w:rPr>
          <w:rFonts w:ascii="Times New Roman" w:hAnsi="Times New Roman" w:cs="Times New Roman"/>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963914">
        <w:rPr>
          <w:rFonts w:ascii="Times New Roman" w:hAnsi="Times New Roman" w:cs="Times New Roman"/>
          <w:sz w:val="28"/>
          <w:szCs w:val="28"/>
        </w:rPr>
        <w:t>неудобства</w:t>
      </w:r>
      <w:proofErr w:type="gramEnd"/>
      <w:r w:rsidRPr="0096391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w:t>
      </w:r>
      <w:r w:rsidRPr="00963914">
        <w:rPr>
          <w:rFonts w:ascii="Times New Roman" w:hAnsi="Times New Roman" w:cs="Times New Roman"/>
          <w:sz w:val="28"/>
          <w:szCs w:val="28"/>
        </w:rPr>
        <w:lastRenderedPageBreak/>
        <w:t>услуги.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5.10. В случае признания </w:t>
      </w:r>
      <w:proofErr w:type="gramStart"/>
      <w:r w:rsidRPr="00963914">
        <w:rPr>
          <w:rFonts w:ascii="Times New Roman" w:hAnsi="Times New Roman" w:cs="Times New Roman"/>
          <w:sz w:val="28"/>
          <w:szCs w:val="28"/>
        </w:rPr>
        <w:t>жалобы</w:t>
      </w:r>
      <w:proofErr w:type="gramEnd"/>
      <w:r w:rsidRPr="00963914">
        <w:rPr>
          <w:rFonts w:ascii="Times New Roman" w:hAnsi="Times New Roman" w:cs="Times New Roman"/>
          <w:sz w:val="28"/>
          <w:szCs w:val="28"/>
        </w:rPr>
        <w:t xml:space="preserve"> не подлежащей удовлетворению в ответе заявителю (представителю заявителя), указанном в </w:t>
      </w:r>
      <w:hyperlink w:anchor="P604" w:history="1">
        <w:r w:rsidRPr="00963914">
          <w:rPr>
            <w:rFonts w:ascii="Times New Roman" w:hAnsi="Times New Roman" w:cs="Times New Roman"/>
            <w:sz w:val="28"/>
            <w:szCs w:val="28"/>
          </w:rPr>
          <w:t>пункте 5.8</w:t>
        </w:r>
      </w:hyperlink>
      <w:r w:rsidRPr="00963914">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5.11. В случае установления в ходе или по результатам </w:t>
      </w:r>
      <w:proofErr w:type="gramStart"/>
      <w:r w:rsidRPr="0096391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6391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r:id="rId24" w:history="1">
        <w:r w:rsidRPr="00963914">
          <w:rPr>
            <w:rFonts w:ascii="Times New Roman" w:hAnsi="Times New Roman" w:cs="Times New Roman"/>
            <w:sz w:val="28"/>
            <w:szCs w:val="28"/>
          </w:rPr>
          <w:t>частью 1 статьи 11</w:t>
        </w:r>
        <w:r w:rsidRPr="009A7175">
          <w:rPr>
            <w:rFonts w:ascii="Times New Roman" w:hAnsi="Times New Roman" w:cs="Times New Roman"/>
            <w:sz w:val="28"/>
            <w:szCs w:val="28"/>
            <w:vertAlign w:val="superscript"/>
          </w:rPr>
          <w:t>2</w:t>
        </w:r>
      </w:hyperlink>
      <w:r w:rsidRPr="0096391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963914">
        <w:rPr>
          <w:rFonts w:ascii="Times New Roman" w:hAnsi="Times New Roman" w:cs="Times New Roman"/>
          <w:sz w:val="28"/>
          <w:szCs w:val="28"/>
        </w:rPr>
        <w:t xml:space="preserve"> 210-ФЗ, незамедлительно направляют имеющиеся материалы в органы прокуратуры.</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5.12. Заявитель (представитель заявителя)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5.13. Информация, указанная в настоящем разделе, подлежит обязательному размещению на Едином портале и (или) Региональном портале. </w:t>
      </w:r>
      <w:r w:rsidR="007A77A9">
        <w:rPr>
          <w:rFonts w:ascii="Times New Roman" w:hAnsi="Times New Roman" w:cs="Times New Roman"/>
          <w:sz w:val="28"/>
          <w:szCs w:val="28"/>
        </w:rPr>
        <w:t xml:space="preserve">Департамент </w:t>
      </w:r>
      <w:r w:rsidRPr="00963914">
        <w:rPr>
          <w:rFonts w:ascii="Times New Roman" w:hAnsi="Times New Roman" w:cs="Times New Roman"/>
          <w:sz w:val="28"/>
          <w:szCs w:val="28"/>
        </w:rPr>
        <w:t>обеспечивает размещение и актуализацию информаци</w:t>
      </w:r>
      <w:r>
        <w:rPr>
          <w:rFonts w:ascii="Times New Roman" w:hAnsi="Times New Roman" w:cs="Times New Roman"/>
          <w:sz w:val="28"/>
          <w:szCs w:val="28"/>
        </w:rPr>
        <w:t>и</w:t>
      </w:r>
      <w:r w:rsidRPr="00963914">
        <w:rPr>
          <w:rFonts w:ascii="Times New Roman" w:hAnsi="Times New Roman" w:cs="Times New Roman"/>
          <w:sz w:val="28"/>
          <w:szCs w:val="28"/>
        </w:rPr>
        <w:t xml:space="preserve"> в соответствующем разделе Реестра.</w:t>
      </w:r>
    </w:p>
    <w:p w:rsidR="00FB52B8" w:rsidRDefault="00FB52B8" w:rsidP="00FB52B8">
      <w:pPr>
        <w:autoSpaceDE w:val="0"/>
        <w:autoSpaceDN w:val="0"/>
        <w:adjustRightInd w:val="0"/>
        <w:jc w:val="both"/>
        <w:rPr>
          <w:sz w:val="28"/>
          <w:szCs w:val="28"/>
        </w:rPr>
      </w:pPr>
    </w:p>
    <w:p w:rsidR="00FB52B8" w:rsidRDefault="00FB52B8" w:rsidP="00FB52B8">
      <w:pPr>
        <w:rPr>
          <w:rFonts w:ascii="Courier New" w:hAnsi="Courier New" w:cs="Courier New"/>
        </w:rPr>
      </w:pPr>
      <w:r>
        <w:br w:type="page"/>
      </w:r>
    </w:p>
    <w:p w:rsidR="00FB52B8" w:rsidRPr="00603AA0" w:rsidRDefault="00FB52B8" w:rsidP="00FB52B8">
      <w:pPr>
        <w:pStyle w:val="ConsPlusNormal"/>
        <w:ind w:left="5954"/>
        <w:jc w:val="both"/>
        <w:outlineLvl w:val="1"/>
        <w:rPr>
          <w:rFonts w:ascii="Times New Roman" w:hAnsi="Times New Roman" w:cs="Times New Roman"/>
          <w:sz w:val="28"/>
          <w:szCs w:val="28"/>
        </w:rPr>
      </w:pPr>
      <w:r w:rsidRPr="00603A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w:t>
      </w:r>
    </w:p>
    <w:p w:rsidR="00FB52B8" w:rsidRPr="00603AA0" w:rsidRDefault="00FB52B8" w:rsidP="00FB52B8">
      <w:pPr>
        <w:pStyle w:val="ConsPlusNormal"/>
        <w:ind w:left="5954"/>
        <w:jc w:val="both"/>
        <w:rPr>
          <w:rFonts w:ascii="Times New Roman" w:hAnsi="Times New Roman" w:cs="Times New Roman"/>
          <w:sz w:val="28"/>
          <w:szCs w:val="28"/>
        </w:rPr>
      </w:pPr>
      <w:r w:rsidRPr="00603AA0">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603AA0">
        <w:rPr>
          <w:rFonts w:ascii="Times New Roman" w:hAnsi="Times New Roman" w:cs="Times New Roman"/>
          <w:sz w:val="28"/>
          <w:szCs w:val="28"/>
        </w:rPr>
        <w:t>предоставления Департаментом</w:t>
      </w:r>
      <w:r>
        <w:rPr>
          <w:rFonts w:ascii="Times New Roman" w:hAnsi="Times New Roman" w:cs="Times New Roman"/>
          <w:sz w:val="28"/>
          <w:szCs w:val="28"/>
        </w:rPr>
        <w:t xml:space="preserve"> </w:t>
      </w:r>
      <w:r w:rsidRPr="00603AA0">
        <w:rPr>
          <w:rFonts w:ascii="Times New Roman" w:hAnsi="Times New Roman" w:cs="Times New Roman"/>
          <w:sz w:val="28"/>
          <w:szCs w:val="28"/>
        </w:rPr>
        <w:t>имущественных и земельных</w:t>
      </w:r>
      <w:r>
        <w:rPr>
          <w:rFonts w:ascii="Times New Roman" w:hAnsi="Times New Roman" w:cs="Times New Roman"/>
          <w:sz w:val="28"/>
          <w:szCs w:val="28"/>
        </w:rPr>
        <w:t xml:space="preserve"> </w:t>
      </w:r>
      <w:r w:rsidRPr="00603AA0">
        <w:rPr>
          <w:rFonts w:ascii="Times New Roman" w:hAnsi="Times New Roman" w:cs="Times New Roman"/>
          <w:sz w:val="28"/>
          <w:szCs w:val="28"/>
        </w:rPr>
        <w:t>отношений Смоленской области</w:t>
      </w:r>
      <w:r>
        <w:rPr>
          <w:rFonts w:ascii="Times New Roman" w:hAnsi="Times New Roman" w:cs="Times New Roman"/>
          <w:sz w:val="28"/>
          <w:szCs w:val="28"/>
        </w:rPr>
        <w:t xml:space="preserve"> </w:t>
      </w:r>
      <w:r w:rsidRPr="00603AA0">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Pr="00340EFA">
        <w:rPr>
          <w:rFonts w:ascii="Times New Roman" w:hAnsi="Times New Roman" w:cs="Times New Roman"/>
          <w:sz w:val="28"/>
          <w:szCs w:val="28"/>
        </w:rPr>
        <w:t>«</w:t>
      </w:r>
      <w:r>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w:t>
      </w:r>
      <w:r w:rsidR="00003B06">
        <w:rPr>
          <w:rFonts w:ascii="Times New Roman" w:hAnsi="Times New Roman" w:cs="Times New Roman"/>
          <w:sz w:val="28"/>
          <w:szCs w:val="28"/>
        </w:rPr>
        <w:t>ли</w:t>
      </w:r>
      <w:r>
        <w:rPr>
          <w:rFonts w:ascii="Times New Roman" w:hAnsi="Times New Roman" w:cs="Times New Roman"/>
          <w:sz w:val="28"/>
          <w:szCs w:val="28"/>
        </w:rPr>
        <w:t xml:space="preserve"> земельных участков в составе таких земель из одной категории в другую»</w:t>
      </w:r>
    </w:p>
    <w:p w:rsidR="00FB52B8" w:rsidRPr="005F37C2" w:rsidRDefault="00FB52B8" w:rsidP="00FB52B8">
      <w:pPr>
        <w:pStyle w:val="ConsPlusNormal"/>
        <w:jc w:val="both"/>
        <w:rPr>
          <w:rFonts w:ascii="Times New Roman" w:hAnsi="Times New Roman" w:cs="Times New Roman"/>
          <w:sz w:val="24"/>
          <w:szCs w:val="24"/>
        </w:rPr>
      </w:pPr>
    </w:p>
    <w:p w:rsidR="00FB52B8" w:rsidRPr="00603AA0" w:rsidRDefault="00FB52B8" w:rsidP="00FB52B8">
      <w:pPr>
        <w:pStyle w:val="ConsPlusNormal"/>
        <w:jc w:val="right"/>
        <w:rPr>
          <w:rFonts w:ascii="Times New Roman" w:hAnsi="Times New Roman" w:cs="Times New Roman"/>
          <w:sz w:val="28"/>
          <w:szCs w:val="24"/>
        </w:rPr>
      </w:pPr>
      <w:r w:rsidRPr="00603AA0">
        <w:rPr>
          <w:rFonts w:ascii="Times New Roman" w:hAnsi="Times New Roman" w:cs="Times New Roman"/>
          <w:sz w:val="28"/>
          <w:szCs w:val="24"/>
        </w:rPr>
        <w:t>Форма</w:t>
      </w:r>
    </w:p>
    <w:p w:rsidR="00FB52B8" w:rsidRPr="00FB52B8" w:rsidRDefault="00FB52B8" w:rsidP="00FB52B8">
      <w:pPr>
        <w:pStyle w:val="ConsPlusNonformat"/>
        <w:jc w:val="both"/>
        <w:rPr>
          <w:rFonts w:ascii="Times New Roman" w:hAnsi="Times New Roman" w:cs="Times New Roman"/>
          <w:sz w:val="24"/>
          <w:szCs w:val="28"/>
        </w:rPr>
      </w:pP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Департамент имущественных и земельных отношений Смоленской области</w:t>
      </w: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о</w:t>
      </w:r>
      <w:r w:rsidRPr="00D813DE">
        <w:rPr>
          <w:rFonts w:ascii="Times New Roman" w:hAnsi="Times New Roman" w:cs="Times New Roman"/>
          <w:sz w:val="28"/>
          <w:szCs w:val="28"/>
        </w:rPr>
        <w:t>т _______________________________</w:t>
      </w:r>
      <w:r>
        <w:rPr>
          <w:rFonts w:ascii="Times New Roman" w:hAnsi="Times New Roman" w:cs="Times New Roman"/>
          <w:sz w:val="28"/>
          <w:szCs w:val="28"/>
        </w:rPr>
        <w:t>_</w:t>
      </w:r>
      <w:r w:rsidRPr="00D813DE">
        <w:rPr>
          <w:rFonts w:ascii="Times New Roman" w:hAnsi="Times New Roman" w:cs="Times New Roman"/>
          <w:sz w:val="28"/>
          <w:szCs w:val="28"/>
        </w:rPr>
        <w:t>_____</w:t>
      </w:r>
      <w:r>
        <w:rPr>
          <w:rFonts w:ascii="Times New Roman" w:hAnsi="Times New Roman" w:cs="Times New Roman"/>
          <w:sz w:val="28"/>
          <w:szCs w:val="28"/>
        </w:rPr>
        <w:t>___</w:t>
      </w:r>
    </w:p>
    <w:p w:rsidR="00FB52B8" w:rsidRPr="00383EF0" w:rsidRDefault="00FB52B8" w:rsidP="00FB52B8">
      <w:pPr>
        <w:pStyle w:val="ConsPlusNonformat"/>
        <w:ind w:left="4248"/>
        <w:jc w:val="both"/>
        <w:rPr>
          <w:rFonts w:ascii="Times New Roman" w:hAnsi="Times New Roman" w:cs="Times New Roman"/>
          <w:sz w:val="22"/>
          <w:szCs w:val="22"/>
        </w:rPr>
      </w:pPr>
      <w:r w:rsidRPr="00383EF0">
        <w:rPr>
          <w:rFonts w:ascii="Times New Roman" w:hAnsi="Times New Roman" w:cs="Times New Roman"/>
          <w:sz w:val="22"/>
          <w:szCs w:val="22"/>
        </w:rPr>
        <w:t xml:space="preserve">(для физических лиц </w:t>
      </w:r>
      <w:r>
        <w:rPr>
          <w:rFonts w:ascii="Times New Roman" w:hAnsi="Times New Roman" w:cs="Times New Roman"/>
          <w:sz w:val="22"/>
          <w:szCs w:val="22"/>
        </w:rPr>
        <w:t xml:space="preserve">и </w:t>
      </w:r>
      <w:r w:rsidRPr="00383EF0">
        <w:rPr>
          <w:rFonts w:ascii="Times New Roman" w:hAnsi="Times New Roman" w:cs="Times New Roman"/>
          <w:sz w:val="22"/>
          <w:szCs w:val="22"/>
        </w:rPr>
        <w:t xml:space="preserve">индивидуальных предпринимателей – </w:t>
      </w:r>
      <w:r>
        <w:rPr>
          <w:rFonts w:ascii="Times New Roman" w:hAnsi="Times New Roman" w:cs="Times New Roman"/>
          <w:sz w:val="22"/>
          <w:szCs w:val="22"/>
        </w:rPr>
        <w:t>фамилия, имя, отчество (при наличии);</w:t>
      </w:r>
      <w:r w:rsidRPr="00383EF0">
        <w:rPr>
          <w:rFonts w:ascii="Times New Roman" w:hAnsi="Times New Roman" w:cs="Times New Roman"/>
          <w:sz w:val="22"/>
          <w:szCs w:val="22"/>
        </w:rPr>
        <w:t xml:space="preserve"> для юридических лиц </w:t>
      </w:r>
      <w:r w:rsidR="008F5BEB" w:rsidRPr="00383EF0">
        <w:rPr>
          <w:rFonts w:ascii="Times New Roman" w:hAnsi="Times New Roman" w:cs="Times New Roman"/>
          <w:sz w:val="22"/>
          <w:szCs w:val="22"/>
        </w:rPr>
        <w:t>–</w:t>
      </w:r>
      <w:r w:rsidRPr="00383EF0">
        <w:rPr>
          <w:rFonts w:ascii="Times New Roman" w:hAnsi="Times New Roman" w:cs="Times New Roman"/>
          <w:sz w:val="22"/>
          <w:szCs w:val="22"/>
        </w:rPr>
        <w:t xml:space="preserve"> наименование, организационно-правовая  форма, основной государственный регистрационный номер</w:t>
      </w:r>
      <w:r>
        <w:rPr>
          <w:rFonts w:ascii="Times New Roman" w:hAnsi="Times New Roman" w:cs="Times New Roman"/>
          <w:sz w:val="22"/>
          <w:szCs w:val="22"/>
        </w:rPr>
        <w:t>)</w:t>
      </w:r>
    </w:p>
    <w:p w:rsidR="00FB52B8" w:rsidRDefault="00FB52B8" w:rsidP="00FB52B8">
      <w:pPr>
        <w:pStyle w:val="ConsPlusNonformat"/>
        <w:ind w:left="3540" w:firstLine="708"/>
        <w:jc w:val="both"/>
        <w:rPr>
          <w:rFonts w:ascii="Times New Roman" w:hAnsi="Times New Roman" w:cs="Times New Roman"/>
          <w:sz w:val="28"/>
          <w:szCs w:val="28"/>
        </w:rPr>
      </w:pPr>
      <w:r w:rsidRPr="00D813DE">
        <w:rPr>
          <w:rFonts w:ascii="Times New Roman" w:hAnsi="Times New Roman" w:cs="Times New Roman"/>
          <w:sz w:val="28"/>
          <w:szCs w:val="28"/>
        </w:rPr>
        <w:t xml:space="preserve">ИНН </w:t>
      </w:r>
      <w:r>
        <w:rPr>
          <w:rFonts w:ascii="Times New Roman" w:hAnsi="Times New Roman" w:cs="Times New Roman"/>
          <w:sz w:val="28"/>
          <w:szCs w:val="28"/>
        </w:rPr>
        <w:t>_____________________________________</w:t>
      </w:r>
    </w:p>
    <w:p w:rsidR="00FB52B8" w:rsidRPr="00174566" w:rsidRDefault="00FB52B8" w:rsidP="00FB52B8">
      <w:pPr>
        <w:pStyle w:val="ConsPlusNonformat"/>
        <w:ind w:left="4248"/>
        <w:jc w:val="both"/>
        <w:rPr>
          <w:rFonts w:ascii="Times New Roman" w:hAnsi="Times New Roman" w:cs="Times New Roman"/>
          <w:sz w:val="22"/>
          <w:szCs w:val="28"/>
        </w:rPr>
      </w:pPr>
      <w:r>
        <w:rPr>
          <w:rFonts w:ascii="Times New Roman" w:hAnsi="Times New Roman" w:cs="Times New Roman"/>
          <w:sz w:val="22"/>
          <w:szCs w:val="28"/>
        </w:rPr>
        <w:t>(за исключением случаев, если заявителем является иностранное юридическое лицо)</w:t>
      </w: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а</w:t>
      </w:r>
      <w:r w:rsidRPr="00D813DE">
        <w:rPr>
          <w:rFonts w:ascii="Times New Roman" w:hAnsi="Times New Roman" w:cs="Times New Roman"/>
          <w:sz w:val="28"/>
          <w:szCs w:val="28"/>
        </w:rPr>
        <w:t>дрес заявителя</w:t>
      </w:r>
      <w:r w:rsidR="008F5BEB">
        <w:rPr>
          <w:rFonts w:ascii="Times New Roman" w:hAnsi="Times New Roman" w:cs="Times New Roman"/>
          <w:sz w:val="28"/>
          <w:szCs w:val="28"/>
        </w:rPr>
        <w:t>:</w:t>
      </w:r>
      <w:r w:rsidRPr="00D813DE">
        <w:rPr>
          <w:rFonts w:ascii="Times New Roman" w:hAnsi="Times New Roman" w:cs="Times New Roman"/>
          <w:sz w:val="28"/>
          <w:szCs w:val="28"/>
        </w:rPr>
        <w:t>_______________</w:t>
      </w:r>
      <w:r>
        <w:rPr>
          <w:rFonts w:ascii="Times New Roman" w:hAnsi="Times New Roman" w:cs="Times New Roman"/>
          <w:sz w:val="28"/>
          <w:szCs w:val="28"/>
        </w:rPr>
        <w:t>_</w:t>
      </w:r>
      <w:r w:rsidRPr="00D813DE">
        <w:rPr>
          <w:rFonts w:ascii="Times New Roman" w:hAnsi="Times New Roman" w:cs="Times New Roman"/>
          <w:sz w:val="28"/>
          <w:szCs w:val="28"/>
        </w:rPr>
        <w:t>______</w:t>
      </w:r>
      <w:r>
        <w:rPr>
          <w:rFonts w:ascii="Times New Roman" w:hAnsi="Times New Roman" w:cs="Times New Roman"/>
          <w:sz w:val="28"/>
          <w:szCs w:val="28"/>
        </w:rPr>
        <w:t>__</w:t>
      </w:r>
      <w:r w:rsidRPr="00D813DE">
        <w:rPr>
          <w:rFonts w:ascii="Times New Roman" w:hAnsi="Times New Roman" w:cs="Times New Roman"/>
          <w:sz w:val="28"/>
          <w:szCs w:val="28"/>
        </w:rPr>
        <w:t>____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__________________________________________</w:t>
      </w:r>
    </w:p>
    <w:p w:rsidR="00FB52B8" w:rsidRDefault="00FB52B8" w:rsidP="00FB52B8">
      <w:pPr>
        <w:pStyle w:val="ConsPlusNonformat"/>
        <w:ind w:left="4253"/>
        <w:jc w:val="both"/>
        <w:rPr>
          <w:rFonts w:ascii="Times New Roman" w:hAnsi="Times New Roman" w:cs="Times New Roman"/>
          <w:sz w:val="22"/>
          <w:szCs w:val="22"/>
        </w:rPr>
      </w:pPr>
      <w:r w:rsidRPr="00383EF0">
        <w:rPr>
          <w:rFonts w:ascii="Times New Roman" w:hAnsi="Times New Roman" w:cs="Times New Roman"/>
          <w:sz w:val="22"/>
          <w:szCs w:val="22"/>
        </w:rPr>
        <w:t xml:space="preserve">(для юридического лица </w:t>
      </w:r>
      <w:r w:rsidR="008F5BEB" w:rsidRPr="00383EF0">
        <w:rPr>
          <w:rFonts w:ascii="Times New Roman" w:hAnsi="Times New Roman" w:cs="Times New Roman"/>
          <w:sz w:val="22"/>
          <w:szCs w:val="22"/>
        </w:rPr>
        <w:t>–</w:t>
      </w:r>
      <w:r w:rsidRPr="00383EF0">
        <w:rPr>
          <w:rFonts w:ascii="Times New Roman" w:hAnsi="Times New Roman" w:cs="Times New Roman"/>
          <w:sz w:val="22"/>
          <w:szCs w:val="22"/>
        </w:rPr>
        <w:t xml:space="preserve"> юридический и фактический адрес; для индивидуального  предпринимателя и физического лица </w:t>
      </w:r>
      <w:r w:rsidR="008F5BEB" w:rsidRPr="00383EF0">
        <w:rPr>
          <w:rFonts w:ascii="Times New Roman" w:hAnsi="Times New Roman" w:cs="Times New Roman"/>
          <w:sz w:val="22"/>
          <w:szCs w:val="22"/>
        </w:rPr>
        <w:t>–</w:t>
      </w:r>
      <w:r w:rsidRPr="00383EF0">
        <w:rPr>
          <w:rFonts w:ascii="Times New Roman" w:hAnsi="Times New Roman" w:cs="Times New Roman"/>
          <w:sz w:val="22"/>
          <w:szCs w:val="22"/>
        </w:rPr>
        <w:t xml:space="preserve"> адрес места регистрации и  фактического  проживания)</w:t>
      </w:r>
    </w:p>
    <w:p w:rsidR="00FB52B8" w:rsidRPr="004E1A1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в лице</w:t>
      </w:r>
      <w:r>
        <w:rPr>
          <w:rStyle w:val="ad"/>
          <w:rFonts w:ascii="Times New Roman" w:hAnsi="Times New Roman" w:cs="Times New Roman"/>
          <w:sz w:val="28"/>
          <w:szCs w:val="28"/>
        </w:rPr>
        <w:footnoteReference w:id="1"/>
      </w:r>
      <w:r w:rsidRPr="00D813DE">
        <w:rPr>
          <w:rFonts w:ascii="Times New Roman" w:hAnsi="Times New Roman" w:cs="Times New Roman"/>
          <w:sz w:val="28"/>
          <w:szCs w:val="28"/>
        </w:rPr>
        <w:t xml:space="preserve"> ___________________________________,</w:t>
      </w:r>
    </w:p>
    <w:p w:rsidR="00FB52B8" w:rsidRPr="00383EF0" w:rsidRDefault="00FB52B8" w:rsidP="00FB52B8">
      <w:pPr>
        <w:pStyle w:val="ConsPlusNonformat"/>
        <w:ind w:left="4248"/>
        <w:jc w:val="both"/>
        <w:rPr>
          <w:rFonts w:ascii="Times New Roman" w:hAnsi="Times New Roman" w:cs="Times New Roman"/>
          <w:sz w:val="22"/>
          <w:szCs w:val="22"/>
        </w:rPr>
      </w:pPr>
      <w:r w:rsidRPr="00383EF0">
        <w:rPr>
          <w:rFonts w:ascii="Times New Roman" w:hAnsi="Times New Roman" w:cs="Times New Roman"/>
          <w:sz w:val="22"/>
          <w:szCs w:val="22"/>
        </w:rPr>
        <w:t>(фамилия, имя, отчество</w:t>
      </w:r>
      <w:r>
        <w:rPr>
          <w:rFonts w:ascii="Times New Roman" w:hAnsi="Times New Roman" w:cs="Times New Roman"/>
          <w:sz w:val="22"/>
          <w:szCs w:val="22"/>
        </w:rPr>
        <w:t xml:space="preserve"> (при наличии)</w:t>
      </w:r>
      <w:r w:rsidRPr="00383EF0">
        <w:rPr>
          <w:rFonts w:ascii="Times New Roman" w:hAnsi="Times New Roman" w:cs="Times New Roman"/>
          <w:sz w:val="22"/>
          <w:szCs w:val="22"/>
        </w:rPr>
        <w:t xml:space="preserve"> и должность представителя заявителя)</w:t>
      </w:r>
    </w:p>
    <w:p w:rsidR="00FB52B8" w:rsidRPr="00D813DE" w:rsidRDefault="00FB52B8" w:rsidP="00FB52B8">
      <w:pPr>
        <w:pStyle w:val="ConsPlusNonformat"/>
        <w:ind w:left="4253"/>
        <w:jc w:val="both"/>
        <w:rPr>
          <w:rFonts w:ascii="Times New Roman" w:hAnsi="Times New Roman" w:cs="Times New Roman"/>
          <w:sz w:val="28"/>
          <w:szCs w:val="28"/>
        </w:rPr>
      </w:pPr>
      <w:proofErr w:type="gramStart"/>
      <w:r w:rsidRPr="00D813DE">
        <w:rPr>
          <w:rFonts w:ascii="Times New Roman" w:hAnsi="Times New Roman" w:cs="Times New Roman"/>
          <w:sz w:val="28"/>
          <w:szCs w:val="28"/>
        </w:rPr>
        <w:t>действующего</w:t>
      </w:r>
      <w:proofErr w:type="gramEnd"/>
      <w:r w:rsidRPr="00D813DE">
        <w:rPr>
          <w:rFonts w:ascii="Times New Roman" w:hAnsi="Times New Roman" w:cs="Times New Roman"/>
          <w:sz w:val="28"/>
          <w:szCs w:val="28"/>
        </w:rPr>
        <w:t xml:space="preserve"> на основании _________________</w:t>
      </w:r>
      <w:r>
        <w:rPr>
          <w:rFonts w:ascii="Times New Roman" w:hAnsi="Times New Roman" w:cs="Times New Roman"/>
          <w:sz w:val="28"/>
          <w:szCs w:val="28"/>
        </w:rPr>
        <w:t>_________________________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_______________________</w:t>
      </w:r>
      <w:r>
        <w:rPr>
          <w:rFonts w:ascii="Times New Roman" w:hAnsi="Times New Roman" w:cs="Times New Roman"/>
          <w:sz w:val="28"/>
          <w:szCs w:val="28"/>
        </w:rPr>
        <w:t>_</w:t>
      </w:r>
      <w:r w:rsidRPr="00D813DE">
        <w:rPr>
          <w:rFonts w:ascii="Times New Roman" w:hAnsi="Times New Roman" w:cs="Times New Roman"/>
          <w:sz w:val="28"/>
          <w:szCs w:val="28"/>
        </w:rPr>
        <w:t>__________________</w:t>
      </w:r>
    </w:p>
    <w:p w:rsidR="00FB52B8" w:rsidRPr="00383EF0" w:rsidRDefault="00FB52B8" w:rsidP="00FB52B8">
      <w:pPr>
        <w:pStyle w:val="ConsPlusNonformat"/>
        <w:ind w:left="4253"/>
        <w:jc w:val="both"/>
        <w:rPr>
          <w:rFonts w:ascii="Times New Roman" w:hAnsi="Times New Roman" w:cs="Times New Roman"/>
          <w:sz w:val="22"/>
          <w:szCs w:val="22"/>
        </w:rPr>
      </w:pPr>
      <w:r w:rsidRPr="00383EF0">
        <w:rPr>
          <w:rFonts w:ascii="Times New Roman" w:hAnsi="Times New Roman" w:cs="Times New Roman"/>
          <w:sz w:val="22"/>
          <w:szCs w:val="22"/>
        </w:rPr>
        <w:t>(</w:t>
      </w:r>
      <w:r>
        <w:rPr>
          <w:rFonts w:ascii="Times New Roman" w:hAnsi="Times New Roman" w:cs="Times New Roman"/>
          <w:sz w:val="22"/>
          <w:szCs w:val="22"/>
        </w:rPr>
        <w:t xml:space="preserve">наименование, </w:t>
      </w:r>
      <w:r w:rsidRPr="00383EF0">
        <w:rPr>
          <w:rFonts w:ascii="Times New Roman" w:hAnsi="Times New Roman" w:cs="Times New Roman"/>
          <w:sz w:val="22"/>
          <w:szCs w:val="22"/>
        </w:rPr>
        <w:t>номер и дата документа, удостоверяющего полномочия  представителя заявителя)</w:t>
      </w:r>
    </w:p>
    <w:p w:rsidR="00FB52B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р</w:t>
      </w:r>
      <w:r w:rsidRPr="004E1A18">
        <w:rPr>
          <w:rFonts w:ascii="Times New Roman" w:hAnsi="Times New Roman" w:cs="Times New Roman"/>
          <w:sz w:val="28"/>
          <w:szCs w:val="28"/>
        </w:rPr>
        <w:t xml:space="preserve">еквизиты документа, удостоверяющего личность </w:t>
      </w:r>
      <w:r w:rsidRPr="00FA7DDA">
        <w:rPr>
          <w:rFonts w:ascii="Times New Roman" w:hAnsi="Times New Roman" w:cs="Times New Roman"/>
          <w:sz w:val="28"/>
          <w:szCs w:val="28"/>
        </w:rPr>
        <w:t>заявителя (для гражданина)</w:t>
      </w:r>
      <w:r>
        <w:rPr>
          <w:rFonts w:ascii="Times New Roman" w:hAnsi="Times New Roman" w:cs="Times New Roman"/>
          <w:sz w:val="22"/>
          <w:szCs w:val="22"/>
        </w:rPr>
        <w:t xml:space="preserve"> </w:t>
      </w:r>
      <w:r w:rsidRPr="00297017">
        <w:rPr>
          <w:rFonts w:ascii="Times New Roman" w:hAnsi="Times New Roman" w:cs="Times New Roman"/>
          <w:sz w:val="28"/>
          <w:szCs w:val="28"/>
        </w:rPr>
        <w:t>(представителя заявителя</w:t>
      </w:r>
      <w:proofErr w:type="gramStart"/>
      <w:r w:rsidR="00507E8A">
        <w:rPr>
          <w:rFonts w:ascii="Times New Roman" w:hAnsi="Times New Roman" w:cs="Times New Roman"/>
          <w:sz w:val="28"/>
          <w:szCs w:val="28"/>
          <w:vertAlign w:val="superscript"/>
        </w:rPr>
        <w:t>1</w:t>
      </w:r>
      <w:proofErr w:type="gramEnd"/>
      <w:r w:rsidRPr="00297017">
        <w:rPr>
          <w:rFonts w:ascii="Times New Roman" w:hAnsi="Times New Roman" w:cs="Times New Roman"/>
          <w:sz w:val="28"/>
          <w:szCs w:val="28"/>
        </w:rPr>
        <w:t>)</w:t>
      </w:r>
      <w:r>
        <w:rPr>
          <w:rFonts w:ascii="Times New Roman" w:hAnsi="Times New Roman" w:cs="Times New Roman"/>
          <w:sz w:val="28"/>
          <w:szCs w:val="28"/>
        </w:rPr>
        <w:t xml:space="preserve"> __________________________________________</w:t>
      </w:r>
    </w:p>
    <w:p w:rsidR="00FB52B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контактный</w:t>
      </w:r>
      <w:r w:rsidRPr="00D813DE">
        <w:rPr>
          <w:rFonts w:ascii="Times New Roman" w:hAnsi="Times New Roman" w:cs="Times New Roman"/>
          <w:sz w:val="28"/>
          <w:szCs w:val="28"/>
        </w:rPr>
        <w:t xml:space="preserve"> телефон (факс):</w:t>
      </w:r>
      <w:r>
        <w:rPr>
          <w:rFonts w:ascii="Times New Roman" w:hAnsi="Times New Roman" w:cs="Times New Roman"/>
          <w:sz w:val="28"/>
          <w:szCs w:val="28"/>
        </w:rPr>
        <w:t>__</w:t>
      </w:r>
      <w:r w:rsidRPr="00D813DE">
        <w:rPr>
          <w:rFonts w:ascii="Times New Roman" w:hAnsi="Times New Roman" w:cs="Times New Roman"/>
          <w:sz w:val="28"/>
          <w:szCs w:val="28"/>
        </w:rPr>
        <w:t>_______________</w:t>
      </w:r>
    </w:p>
    <w:p w:rsidR="00FB52B8" w:rsidRPr="00A311A3" w:rsidRDefault="00FB52B8" w:rsidP="00FB52B8">
      <w:pPr>
        <w:pStyle w:val="ConsPlusNonformat"/>
        <w:ind w:left="4253"/>
        <w:jc w:val="both"/>
        <w:rPr>
          <w:rFonts w:ascii="Times New Roman" w:hAnsi="Times New Roman" w:cs="Times New Roman"/>
          <w:sz w:val="28"/>
          <w:szCs w:val="28"/>
        </w:rPr>
      </w:pPr>
      <w:proofErr w:type="gramStart"/>
      <w:r>
        <w:rPr>
          <w:rFonts w:ascii="Times New Roman" w:hAnsi="Times New Roman" w:cs="Times New Roman"/>
          <w:sz w:val="28"/>
          <w:szCs w:val="28"/>
          <w:lang w:val="en-US"/>
        </w:rPr>
        <w:t>e</w:t>
      </w:r>
      <w:r w:rsidRPr="00A311A3">
        <w:rPr>
          <w:rFonts w:ascii="Times New Roman" w:hAnsi="Times New Roman" w:cs="Times New Roman"/>
          <w:sz w:val="28"/>
          <w:szCs w:val="28"/>
        </w:rPr>
        <w:t>-</w:t>
      </w:r>
      <w:r>
        <w:rPr>
          <w:rFonts w:ascii="Times New Roman" w:hAnsi="Times New Roman" w:cs="Times New Roman"/>
          <w:sz w:val="28"/>
          <w:szCs w:val="28"/>
          <w:lang w:val="en-US"/>
        </w:rPr>
        <w:t>mail</w:t>
      </w:r>
      <w:proofErr w:type="gramEnd"/>
      <w:r>
        <w:rPr>
          <w:rFonts w:ascii="Times New Roman" w:hAnsi="Times New Roman" w:cs="Times New Roman"/>
          <w:sz w:val="28"/>
          <w:szCs w:val="28"/>
        </w:rPr>
        <w:t xml:space="preserve"> (при наличии)________________________</w:t>
      </w:r>
    </w:p>
    <w:p w:rsidR="00FB52B8" w:rsidRDefault="00FB52B8" w:rsidP="00FB52B8">
      <w:pPr>
        <w:pStyle w:val="ConsPlusNonformat"/>
        <w:jc w:val="center"/>
        <w:rPr>
          <w:rFonts w:ascii="Times New Roman" w:hAnsi="Times New Roman" w:cs="Times New Roman"/>
          <w:b/>
          <w:sz w:val="28"/>
          <w:szCs w:val="28"/>
        </w:rPr>
      </w:pPr>
      <w:bookmarkStart w:id="19" w:name="P576"/>
      <w:bookmarkEnd w:id="19"/>
    </w:p>
    <w:p w:rsidR="00FB52B8" w:rsidRPr="00FC3481" w:rsidRDefault="00FB52B8" w:rsidP="00FB52B8">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ЗАЯВЛЕНИЕ</w:t>
      </w:r>
    </w:p>
    <w:p w:rsidR="00243A29" w:rsidRDefault="00FB52B8" w:rsidP="00634877">
      <w:pPr>
        <w:pStyle w:val="ConsPlusNonformat"/>
        <w:ind w:left="1701" w:right="1701"/>
        <w:jc w:val="center"/>
        <w:rPr>
          <w:rFonts w:ascii="Times New Roman" w:hAnsi="Times New Roman" w:cs="Times New Roman"/>
          <w:b/>
          <w:sz w:val="28"/>
          <w:szCs w:val="28"/>
        </w:rPr>
      </w:pPr>
      <w:r w:rsidRPr="0000361C">
        <w:rPr>
          <w:rFonts w:ascii="Times New Roman" w:hAnsi="Times New Roman" w:cs="Times New Roman"/>
          <w:b/>
          <w:sz w:val="28"/>
          <w:szCs w:val="28"/>
        </w:rPr>
        <w:t xml:space="preserve">об отнесении </w:t>
      </w:r>
      <w:r w:rsidR="00634877">
        <w:rPr>
          <w:rFonts w:ascii="Times New Roman" w:hAnsi="Times New Roman" w:cs="Times New Roman"/>
          <w:b/>
          <w:sz w:val="28"/>
          <w:szCs w:val="28"/>
        </w:rPr>
        <w:t xml:space="preserve">земель или </w:t>
      </w:r>
      <w:r w:rsidRPr="0000361C">
        <w:rPr>
          <w:rFonts w:ascii="Times New Roman" w:hAnsi="Times New Roman" w:cs="Times New Roman"/>
          <w:b/>
          <w:sz w:val="28"/>
          <w:szCs w:val="28"/>
        </w:rPr>
        <w:t xml:space="preserve">земельного участка </w:t>
      </w:r>
    </w:p>
    <w:p w:rsidR="00634877" w:rsidRDefault="00634877" w:rsidP="00634877">
      <w:pPr>
        <w:pStyle w:val="ConsPlusNonformat"/>
        <w:ind w:left="1701" w:right="1701"/>
        <w:jc w:val="center"/>
        <w:rPr>
          <w:rFonts w:ascii="Times New Roman" w:hAnsi="Times New Roman" w:cs="Times New Roman"/>
          <w:b/>
          <w:sz w:val="28"/>
          <w:szCs w:val="28"/>
        </w:rPr>
      </w:pPr>
      <w:r>
        <w:rPr>
          <w:rFonts w:ascii="Times New Roman" w:hAnsi="Times New Roman" w:cs="Times New Roman"/>
          <w:b/>
          <w:sz w:val="28"/>
          <w:szCs w:val="28"/>
        </w:rPr>
        <w:t xml:space="preserve">в составе таких земель </w:t>
      </w:r>
      <w:r w:rsidR="00FB52B8" w:rsidRPr="0000361C">
        <w:rPr>
          <w:rFonts w:ascii="Times New Roman" w:hAnsi="Times New Roman" w:cs="Times New Roman"/>
          <w:b/>
          <w:sz w:val="28"/>
          <w:szCs w:val="28"/>
        </w:rPr>
        <w:t xml:space="preserve">к </w:t>
      </w:r>
      <w:proofErr w:type="gramStart"/>
      <w:r w:rsidR="00FB52B8" w:rsidRPr="0000361C">
        <w:rPr>
          <w:rFonts w:ascii="Times New Roman" w:hAnsi="Times New Roman" w:cs="Times New Roman"/>
          <w:b/>
          <w:sz w:val="28"/>
          <w:szCs w:val="28"/>
        </w:rPr>
        <w:t>определенной</w:t>
      </w:r>
      <w:proofErr w:type="gramEnd"/>
      <w:r w:rsidR="00FB52B8" w:rsidRPr="0000361C">
        <w:rPr>
          <w:rFonts w:ascii="Times New Roman" w:hAnsi="Times New Roman" w:cs="Times New Roman"/>
          <w:b/>
          <w:sz w:val="28"/>
          <w:szCs w:val="28"/>
        </w:rPr>
        <w:t xml:space="preserve"> </w:t>
      </w:r>
    </w:p>
    <w:p w:rsidR="00FB52B8" w:rsidRPr="0000361C" w:rsidRDefault="00FB52B8" w:rsidP="00634877">
      <w:pPr>
        <w:pStyle w:val="ConsPlusNonformat"/>
        <w:ind w:left="1701" w:right="1701"/>
        <w:jc w:val="center"/>
        <w:rPr>
          <w:rFonts w:ascii="Times New Roman" w:hAnsi="Times New Roman" w:cs="Times New Roman"/>
          <w:b/>
          <w:sz w:val="28"/>
          <w:szCs w:val="28"/>
        </w:rPr>
      </w:pPr>
      <w:r w:rsidRPr="0000361C">
        <w:rPr>
          <w:rFonts w:ascii="Times New Roman" w:hAnsi="Times New Roman" w:cs="Times New Roman"/>
          <w:b/>
          <w:sz w:val="28"/>
          <w:szCs w:val="28"/>
        </w:rPr>
        <w:t>категории земель</w:t>
      </w:r>
    </w:p>
    <w:p w:rsidR="00FB52B8" w:rsidRPr="00603AA0" w:rsidRDefault="00FB52B8" w:rsidP="00FB52B8">
      <w:pPr>
        <w:pStyle w:val="ConsPlusNonformat"/>
        <w:jc w:val="both"/>
        <w:rPr>
          <w:rFonts w:ascii="Times New Roman" w:hAnsi="Times New Roman" w:cs="Times New Roman"/>
          <w:sz w:val="28"/>
          <w:szCs w:val="28"/>
        </w:rPr>
      </w:pPr>
    </w:p>
    <w:p w:rsidR="00FB52B8" w:rsidRPr="00603AA0" w:rsidRDefault="00FB52B8" w:rsidP="00FB52B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w:t>
      </w:r>
      <w:r w:rsidRPr="00603AA0">
        <w:rPr>
          <w:rFonts w:ascii="Times New Roman" w:hAnsi="Times New Roman" w:cs="Times New Roman"/>
          <w:sz w:val="28"/>
          <w:szCs w:val="28"/>
        </w:rPr>
        <w:t xml:space="preserve">рошу </w:t>
      </w:r>
      <w:r>
        <w:rPr>
          <w:rFonts w:ascii="Times New Roman" w:hAnsi="Times New Roman" w:cs="Times New Roman"/>
          <w:sz w:val="28"/>
          <w:szCs w:val="28"/>
        </w:rPr>
        <w:t xml:space="preserve">отнести </w:t>
      </w:r>
      <w:r w:rsidRPr="00603AA0">
        <w:rPr>
          <w:rFonts w:ascii="Times New Roman" w:hAnsi="Times New Roman" w:cs="Times New Roman"/>
          <w:sz w:val="28"/>
          <w:szCs w:val="28"/>
        </w:rPr>
        <w:t>земельный участок</w:t>
      </w:r>
      <w:r>
        <w:rPr>
          <w:rFonts w:ascii="Times New Roman" w:hAnsi="Times New Roman" w:cs="Times New Roman"/>
          <w:sz w:val="28"/>
          <w:szCs w:val="28"/>
        </w:rPr>
        <w:t>, государственная собственность на который не разграничена, расположенный</w:t>
      </w:r>
      <w:r w:rsidRPr="00603AA0">
        <w:rPr>
          <w:rFonts w:ascii="Times New Roman" w:hAnsi="Times New Roman" w:cs="Times New Roman"/>
          <w:sz w:val="28"/>
          <w:szCs w:val="28"/>
        </w:rPr>
        <w:t xml:space="preserve"> по адресу: _____________________</w:t>
      </w:r>
      <w:r>
        <w:rPr>
          <w:rFonts w:ascii="Times New Roman" w:hAnsi="Times New Roman" w:cs="Times New Roman"/>
          <w:sz w:val="28"/>
          <w:szCs w:val="28"/>
        </w:rPr>
        <w:t>_______________________________________</w:t>
      </w:r>
      <w:r w:rsidRPr="00603AA0">
        <w:rPr>
          <w:rFonts w:ascii="Times New Roman" w:hAnsi="Times New Roman" w:cs="Times New Roman"/>
          <w:sz w:val="28"/>
          <w:szCs w:val="28"/>
        </w:rPr>
        <w:t>____________,</w:t>
      </w:r>
    </w:p>
    <w:p w:rsidR="00FB52B8" w:rsidRPr="00603AA0" w:rsidRDefault="00FB52B8" w:rsidP="00FB52B8">
      <w:pPr>
        <w:pStyle w:val="ConsPlusNonformat"/>
        <w:jc w:val="both"/>
        <w:rPr>
          <w:rFonts w:ascii="Times New Roman" w:hAnsi="Times New Roman" w:cs="Times New Roman"/>
          <w:sz w:val="28"/>
          <w:szCs w:val="28"/>
        </w:rPr>
      </w:pPr>
      <w:r w:rsidRPr="00603AA0">
        <w:rPr>
          <w:rFonts w:ascii="Times New Roman" w:hAnsi="Times New Roman" w:cs="Times New Roman"/>
          <w:sz w:val="28"/>
          <w:szCs w:val="28"/>
        </w:rPr>
        <w:t>площадью ____________ кв. м с кадастровым номером _______</w:t>
      </w:r>
      <w:r>
        <w:rPr>
          <w:rFonts w:ascii="Times New Roman" w:hAnsi="Times New Roman" w:cs="Times New Roman"/>
          <w:sz w:val="28"/>
          <w:szCs w:val="28"/>
        </w:rPr>
        <w:t>_</w:t>
      </w:r>
      <w:r w:rsidRPr="00603AA0">
        <w:rPr>
          <w:rFonts w:ascii="Times New Roman" w:hAnsi="Times New Roman" w:cs="Times New Roman"/>
          <w:sz w:val="28"/>
          <w:szCs w:val="28"/>
        </w:rPr>
        <w:t>________________,</w:t>
      </w:r>
    </w:p>
    <w:p w:rsidR="00FB52B8" w:rsidRPr="00603AA0" w:rsidRDefault="00FB52B8" w:rsidP="00FB52B8">
      <w:pPr>
        <w:pStyle w:val="ConsPlusNonformat"/>
        <w:jc w:val="both"/>
        <w:rPr>
          <w:rFonts w:ascii="Times New Roman" w:hAnsi="Times New Roman" w:cs="Times New Roman"/>
          <w:sz w:val="28"/>
          <w:szCs w:val="28"/>
        </w:rPr>
      </w:pPr>
      <w:proofErr w:type="gramStart"/>
      <w:r w:rsidRPr="00603AA0">
        <w:rPr>
          <w:rFonts w:ascii="Times New Roman" w:hAnsi="Times New Roman" w:cs="Times New Roman"/>
          <w:sz w:val="28"/>
          <w:szCs w:val="28"/>
        </w:rPr>
        <w:t>находящийся</w:t>
      </w:r>
      <w:proofErr w:type="gramEnd"/>
      <w:r w:rsidRPr="00603AA0">
        <w:rPr>
          <w:rFonts w:ascii="Times New Roman" w:hAnsi="Times New Roman" w:cs="Times New Roman"/>
          <w:sz w:val="28"/>
          <w:szCs w:val="28"/>
        </w:rPr>
        <w:t xml:space="preserve"> на праве _______________________________________</w:t>
      </w:r>
      <w:r>
        <w:rPr>
          <w:rFonts w:ascii="Times New Roman" w:hAnsi="Times New Roman" w:cs="Times New Roman"/>
          <w:sz w:val="28"/>
          <w:szCs w:val="28"/>
        </w:rPr>
        <w:t>_____________,</w:t>
      </w:r>
    </w:p>
    <w:p w:rsidR="00FB52B8" w:rsidRPr="0082710F" w:rsidRDefault="00FB52B8" w:rsidP="00FB52B8">
      <w:pPr>
        <w:pStyle w:val="ConsPlusNonformat"/>
        <w:jc w:val="both"/>
        <w:rPr>
          <w:rFonts w:ascii="Times New Roman" w:hAnsi="Times New Roman" w:cs="Times New Roman"/>
          <w:sz w:val="22"/>
          <w:szCs w:val="28"/>
        </w:rPr>
      </w:pPr>
      <w:r w:rsidRPr="00174566">
        <w:rPr>
          <w:rFonts w:ascii="Times New Roman" w:hAnsi="Times New Roman" w:cs="Times New Roman"/>
          <w:sz w:val="22"/>
          <w:szCs w:val="28"/>
        </w:rPr>
        <w:t xml:space="preserve">                       </w:t>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sidRPr="00174566">
        <w:rPr>
          <w:rFonts w:ascii="Times New Roman" w:hAnsi="Times New Roman" w:cs="Times New Roman"/>
          <w:sz w:val="22"/>
          <w:szCs w:val="28"/>
        </w:rPr>
        <w:t>(вид права, правообладатель, правоустанавливающий</w:t>
      </w:r>
      <w:r w:rsidRPr="00174566">
        <w:rPr>
          <w:rFonts w:ascii="Times New Roman" w:hAnsi="Times New Roman" w:cs="Times New Roman"/>
          <w:sz w:val="28"/>
          <w:szCs w:val="28"/>
        </w:rPr>
        <w:t xml:space="preserve"> </w:t>
      </w:r>
      <w:r w:rsidRPr="00174566">
        <w:rPr>
          <w:rFonts w:ascii="Times New Roman" w:hAnsi="Times New Roman" w:cs="Times New Roman"/>
          <w:sz w:val="22"/>
          <w:szCs w:val="28"/>
        </w:rPr>
        <w:t>документ</w:t>
      </w:r>
      <w:r>
        <w:rPr>
          <w:rFonts w:ascii="Times New Roman" w:hAnsi="Times New Roman" w:cs="Times New Roman"/>
          <w:sz w:val="22"/>
          <w:szCs w:val="28"/>
        </w:rPr>
        <w:t>)</w:t>
      </w:r>
    </w:p>
    <w:p w:rsidR="00FB52B8" w:rsidRPr="00603AA0" w:rsidRDefault="00FB52B8" w:rsidP="00FB52B8">
      <w:pPr>
        <w:pStyle w:val="ConsPlusNonformat"/>
        <w:jc w:val="both"/>
        <w:rPr>
          <w:rFonts w:ascii="Times New Roman" w:hAnsi="Times New Roman" w:cs="Times New Roman"/>
          <w:sz w:val="28"/>
          <w:szCs w:val="28"/>
        </w:rPr>
      </w:pPr>
      <w:r>
        <w:rPr>
          <w:rFonts w:ascii="Times New Roman" w:hAnsi="Times New Roman" w:cs="Times New Roman"/>
          <w:sz w:val="28"/>
          <w:szCs w:val="28"/>
        </w:rPr>
        <w:t>к</w:t>
      </w:r>
      <w:r w:rsidRPr="00603AA0">
        <w:rPr>
          <w:rFonts w:ascii="Times New Roman" w:hAnsi="Times New Roman" w:cs="Times New Roman"/>
          <w:sz w:val="28"/>
          <w:szCs w:val="28"/>
        </w:rPr>
        <w:t xml:space="preserve"> категории земель ___________________________</w:t>
      </w:r>
      <w:r>
        <w:rPr>
          <w:rFonts w:ascii="Times New Roman" w:hAnsi="Times New Roman" w:cs="Times New Roman"/>
          <w:sz w:val="28"/>
          <w:szCs w:val="28"/>
        </w:rPr>
        <w:t>_</w:t>
      </w:r>
      <w:r w:rsidRPr="00603AA0">
        <w:rPr>
          <w:rFonts w:ascii="Times New Roman" w:hAnsi="Times New Roman" w:cs="Times New Roman"/>
          <w:sz w:val="28"/>
          <w:szCs w:val="28"/>
        </w:rPr>
        <w:t>___________________________</w:t>
      </w:r>
      <w:r>
        <w:rPr>
          <w:rFonts w:ascii="Times New Roman" w:hAnsi="Times New Roman" w:cs="Times New Roman"/>
          <w:sz w:val="28"/>
          <w:szCs w:val="28"/>
        </w:rPr>
        <w:t>.</w:t>
      </w:r>
    </w:p>
    <w:p w:rsidR="00FB52B8" w:rsidRPr="00181807" w:rsidRDefault="00FB52B8" w:rsidP="00FB52B8">
      <w:pPr>
        <w:pStyle w:val="ConsPlusNonformat"/>
        <w:jc w:val="both"/>
        <w:rPr>
          <w:rFonts w:ascii="Times New Roman" w:hAnsi="Times New Roman" w:cs="Times New Roman"/>
          <w:sz w:val="22"/>
          <w:szCs w:val="28"/>
        </w:rPr>
      </w:pPr>
      <w:r w:rsidRPr="00181807">
        <w:rPr>
          <w:rFonts w:ascii="Times New Roman" w:hAnsi="Times New Roman" w:cs="Times New Roman"/>
          <w:sz w:val="22"/>
          <w:szCs w:val="28"/>
        </w:rPr>
        <w:t xml:space="preserve">                     </w:t>
      </w:r>
      <w:r>
        <w:rPr>
          <w:rFonts w:ascii="Times New Roman" w:hAnsi="Times New Roman" w:cs="Times New Roman"/>
          <w:sz w:val="22"/>
          <w:szCs w:val="28"/>
        </w:rPr>
        <w:tab/>
      </w:r>
      <w:r>
        <w:rPr>
          <w:rFonts w:ascii="Times New Roman" w:hAnsi="Times New Roman" w:cs="Times New Roman"/>
          <w:sz w:val="22"/>
          <w:szCs w:val="28"/>
        </w:rPr>
        <w:tab/>
        <w:t xml:space="preserve">    </w:t>
      </w:r>
      <w:r w:rsidRPr="00181807">
        <w:rPr>
          <w:rFonts w:ascii="Times New Roman" w:hAnsi="Times New Roman" w:cs="Times New Roman"/>
          <w:sz w:val="22"/>
          <w:szCs w:val="28"/>
        </w:rPr>
        <w:t>(</w:t>
      </w:r>
      <w:r>
        <w:rPr>
          <w:rFonts w:ascii="Times New Roman" w:hAnsi="Times New Roman" w:cs="Times New Roman"/>
          <w:sz w:val="22"/>
          <w:szCs w:val="28"/>
        </w:rPr>
        <w:t xml:space="preserve">указывается </w:t>
      </w:r>
      <w:r w:rsidRPr="00181807">
        <w:rPr>
          <w:rFonts w:ascii="Times New Roman" w:hAnsi="Times New Roman" w:cs="Times New Roman"/>
          <w:sz w:val="22"/>
          <w:szCs w:val="28"/>
        </w:rPr>
        <w:t xml:space="preserve">категория, </w:t>
      </w:r>
      <w:r>
        <w:rPr>
          <w:rFonts w:ascii="Times New Roman" w:hAnsi="Times New Roman" w:cs="Times New Roman"/>
          <w:sz w:val="22"/>
          <w:szCs w:val="28"/>
        </w:rPr>
        <w:t xml:space="preserve">к </w:t>
      </w:r>
      <w:r w:rsidRPr="00181807">
        <w:rPr>
          <w:rFonts w:ascii="Times New Roman" w:hAnsi="Times New Roman" w:cs="Times New Roman"/>
          <w:sz w:val="22"/>
          <w:szCs w:val="28"/>
        </w:rPr>
        <w:t xml:space="preserve">которой </w:t>
      </w:r>
      <w:r>
        <w:rPr>
          <w:rFonts w:ascii="Times New Roman" w:hAnsi="Times New Roman" w:cs="Times New Roman"/>
          <w:sz w:val="22"/>
          <w:szCs w:val="28"/>
        </w:rPr>
        <w:t xml:space="preserve">предполагается отнести </w:t>
      </w:r>
      <w:r w:rsidRPr="00181807">
        <w:rPr>
          <w:rFonts w:ascii="Times New Roman" w:hAnsi="Times New Roman" w:cs="Times New Roman"/>
          <w:sz w:val="22"/>
          <w:szCs w:val="28"/>
        </w:rPr>
        <w:t>земельный участок)</w:t>
      </w:r>
    </w:p>
    <w:p w:rsidR="00FB52B8" w:rsidRPr="005F37C2" w:rsidRDefault="00FB52B8" w:rsidP="00FB52B8">
      <w:pPr>
        <w:pStyle w:val="ConsPlusNonformat"/>
        <w:jc w:val="both"/>
        <w:rPr>
          <w:rFonts w:ascii="Times New Roman" w:hAnsi="Times New Roman" w:cs="Times New Roman"/>
          <w:sz w:val="24"/>
          <w:szCs w:val="24"/>
        </w:rPr>
      </w:pPr>
    </w:p>
    <w:p w:rsidR="00FB52B8" w:rsidRPr="0082710F" w:rsidRDefault="00FB52B8" w:rsidP="00FB52B8">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 xml:space="preserve">К </w:t>
      </w:r>
      <w:r>
        <w:rPr>
          <w:rFonts w:ascii="Times New Roman" w:hAnsi="Times New Roman" w:cs="Times New Roman"/>
          <w:sz w:val="28"/>
          <w:szCs w:val="24"/>
        </w:rPr>
        <w:t xml:space="preserve">заявлению </w:t>
      </w:r>
      <w:r w:rsidRPr="0082710F">
        <w:rPr>
          <w:rFonts w:ascii="Times New Roman" w:hAnsi="Times New Roman" w:cs="Times New Roman"/>
          <w:sz w:val="28"/>
          <w:szCs w:val="24"/>
        </w:rPr>
        <w:t>прилагаются следующие документы:</w:t>
      </w:r>
    </w:p>
    <w:p w:rsidR="00FB52B8" w:rsidRPr="0082710F" w:rsidRDefault="00FB52B8" w:rsidP="00FB52B8">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________________________________________________________________</w:t>
      </w:r>
      <w:r>
        <w:rPr>
          <w:rFonts w:ascii="Times New Roman" w:hAnsi="Times New Roman" w:cs="Times New Roman"/>
          <w:sz w:val="28"/>
          <w:szCs w:val="24"/>
        </w:rPr>
        <w:t>___</w:t>
      </w:r>
      <w:r w:rsidRPr="0082710F">
        <w:rPr>
          <w:rFonts w:ascii="Times New Roman" w:hAnsi="Times New Roman" w:cs="Times New Roman"/>
          <w:sz w:val="28"/>
          <w:szCs w:val="24"/>
        </w:rPr>
        <w:t>_____</w:t>
      </w:r>
    </w:p>
    <w:p w:rsidR="00FB52B8" w:rsidRPr="0082710F" w:rsidRDefault="00FB52B8" w:rsidP="00FB52B8">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w:t>
      </w:r>
      <w:r>
        <w:rPr>
          <w:rFonts w:ascii="Times New Roman" w:hAnsi="Times New Roman" w:cs="Times New Roman"/>
          <w:sz w:val="28"/>
          <w:szCs w:val="24"/>
        </w:rPr>
        <w:t>________</w:t>
      </w:r>
      <w:r w:rsidRPr="0082710F">
        <w:rPr>
          <w:rFonts w:ascii="Times New Roman" w:hAnsi="Times New Roman" w:cs="Times New Roman"/>
          <w:sz w:val="28"/>
          <w:szCs w:val="24"/>
        </w:rPr>
        <w:t>_____</w:t>
      </w:r>
      <w:r>
        <w:rPr>
          <w:rFonts w:ascii="Times New Roman" w:hAnsi="Times New Roman" w:cs="Times New Roman"/>
          <w:sz w:val="28"/>
          <w:szCs w:val="24"/>
        </w:rPr>
        <w:t>.</w:t>
      </w:r>
      <w:r w:rsidRPr="0082710F">
        <w:rPr>
          <w:rFonts w:ascii="Times New Roman" w:hAnsi="Times New Roman" w:cs="Times New Roman"/>
          <w:sz w:val="28"/>
          <w:szCs w:val="24"/>
        </w:rPr>
        <w:t xml:space="preserve"> </w:t>
      </w:r>
    </w:p>
    <w:p w:rsidR="00FB52B8" w:rsidRPr="005F37C2" w:rsidRDefault="00FB52B8" w:rsidP="00FB52B8">
      <w:pPr>
        <w:pStyle w:val="ConsPlusNonformat"/>
        <w:jc w:val="both"/>
        <w:rPr>
          <w:rFonts w:ascii="Times New Roman" w:hAnsi="Times New Roman" w:cs="Times New Roman"/>
          <w:sz w:val="24"/>
          <w:szCs w:val="24"/>
        </w:rPr>
      </w:pPr>
    </w:p>
    <w:p w:rsidR="00FB52B8" w:rsidRPr="0082710F"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 xml:space="preserve">    </w:t>
      </w:r>
      <w:r w:rsidRPr="0082710F">
        <w:rPr>
          <w:rFonts w:ascii="Times New Roman" w:hAnsi="Times New Roman" w:cs="Times New Roman"/>
          <w:sz w:val="28"/>
          <w:szCs w:val="28"/>
        </w:rPr>
        <w:tab/>
        <w:t xml:space="preserve">Прошу  </w:t>
      </w:r>
      <w:proofErr w:type="gramStart"/>
      <w:r w:rsidRPr="0082710F">
        <w:rPr>
          <w:rFonts w:ascii="Times New Roman" w:hAnsi="Times New Roman" w:cs="Times New Roman"/>
          <w:sz w:val="28"/>
          <w:szCs w:val="28"/>
        </w:rPr>
        <w:t>предоставить  документы</w:t>
      </w:r>
      <w:proofErr w:type="gramEnd"/>
      <w:r w:rsidRPr="0082710F">
        <w:rPr>
          <w:rFonts w:ascii="Times New Roman" w:hAnsi="Times New Roman" w:cs="Times New Roman"/>
          <w:sz w:val="28"/>
          <w:szCs w:val="28"/>
        </w:rPr>
        <w:t>,  являющиеся  результатом предоставления государственной услуги:</w:t>
      </w:r>
    </w:p>
    <w:p w:rsidR="00FB52B8" w:rsidRPr="006108C9" w:rsidRDefault="00EE1B50" w:rsidP="00FB52B8">
      <w:pPr>
        <w:pStyle w:val="ConsPlusNonformat"/>
        <w:jc w:val="both"/>
        <w:rPr>
          <w:rFonts w:ascii="Times New Roman" w:hAnsi="Times New Roman" w:cs="Times New Roman"/>
          <w:sz w:val="6"/>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80010</wp:posOffset>
                </wp:positionV>
                <wp:extent cx="267335" cy="233045"/>
                <wp:effectExtent l="0" t="0" r="18415" b="146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3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11D2" w:rsidRDefault="000711D2" w:rsidP="00FB5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4pt;margin-top:6.3pt;width:21.0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13fqgIAAMoFAAAOAAAAZHJzL2Uyb0RvYy54bWysVEtu2zAQ3RfoHQjuG/mbtELkwE2QooCR&#10;BE2KrGmKjIWQHJakLbmXySm6KtAz+EgdUrLjfDYpuqFIzZvfm8/xSaMVWQnnKzAF7R/0KBGGQ1mZ&#10;u4J+vzn/8JESH5gpmQIjCroWnp5M3r87rm0uBrAAVQpH0IjxeW0LugjB5lnm+UJo5g/ACoNCCU6z&#10;gE93l5WO1Whdq2zQ6x1mNbjSOuDCe/x71grpJNmXUvBwKaUXgaiCYmwhnS6d83hmk2OW3zlmFxXv&#10;wmD/EIVmlUGnO1NnLDCydNULU7riDjzIcMBBZyBlxUXKAbPp955lc71gVqRckBxvdzT5/2eWX6yu&#10;HKnKgo4pMUxjiTYPmz+b35tfZBzZqa3PEXRtERaaz9BglVOm3s6A33uEZHuYVsEjOrLRSKfjF/Mk&#10;qIgFWO9IF00gHH8ODo+GQ3TOUTQYDnuj5DZ7VLbOhy8CNImXgjqsaQqArWY+RPcs30KiLw+qKs8r&#10;pdIj9pE4VY6sGHaACv2YE2o8QSlD6oIeDse9NrN9C9H0Tn+uGL9/aQHtKRPdidRxXViRlZaIdAtr&#10;JSJGmW9CIuOJj1diZJwLs4szoSNKYkZvUezwj1G9RbnNAzWSZzBhp6wrA65l6Sm15f2WWtniu77w&#10;bd6RgtDMm66j5lCusaEctAPpLT+vkOgZ8+GKOZxAbBXcKuESD6kAqwPdjZIFuJ+v/Y94HAyUUlLj&#10;RBfU/1gyJyhRXw2OzKf+aBRXQHqMxkcDfLh9yXxfYpb6FLBl+ri/LE/XiA9qe5UO9C0un2n0iiJm&#10;OPouaNheT0O7Z3B5cTGdJhAOvWVhZq4t385RbLCb5pY52zV4wMm4gO3ss/xZn7fYWBgD02UAWaUh&#10;iAS3rHbE48JInd4tt7iR9t8J9biCJ38BAAD//wMAUEsDBBQABgAIAAAAIQAYQhJS3gAAAAYBAAAP&#10;AAAAZHJzL2Rvd25yZXYueG1sTI5BS8NAEIXvgv9hGcGb3VhrsDGbUkRBkByaKva4zc4modnZkN22&#10;8d87nuppePMe7335anK9OOEYOk8K7mcJCKTam44aBZ/bt7snECFqMrr3hAp+MMCquL7KdWb8mTZ4&#10;qmIjuIRCphW0MQ6ZlKFu0ekw8wMSe9aPTkeWYyPNqM9c7no5T5JUOt0RL7R6wJcW60N1dAqMtdvD&#10;Y/tuNx/fdvdVvpbrXVUqdXszrZ9BRJziJQx/+IwOBTPt/ZFMEL2CBYNHfs9TEGwv0iWIPd/lA8gi&#10;l//xi18AAAD//wMAUEsBAi0AFAAGAAgAAAAhALaDOJL+AAAA4QEAABMAAAAAAAAAAAAAAAAAAAAA&#10;AFtDb250ZW50X1R5cGVzXS54bWxQSwECLQAUAAYACAAAACEAOP0h/9YAAACUAQAACwAAAAAAAAAA&#10;AAAAAAAvAQAAX3JlbHMvLnJlbHNQSwECLQAUAAYACAAAACEAGTNd36oCAADKBQAADgAAAAAAAAAA&#10;AAAAAAAuAgAAZHJzL2Uyb0RvYy54bWxQSwECLQAUAAYACAAAACEAGEISUt4AAAAGAQAADwAAAAAA&#10;AAAAAAAAAAAEBQAAZHJzL2Rvd25yZXYueG1sUEsFBgAAAAAEAAQA8wAAAA8GAAAAAA==&#10;" fillcolor="white [3201]" strokeweight=".5pt">
                <v:path arrowok="t"/>
                <v:textbox>
                  <w:txbxContent>
                    <w:p w:rsidR="000711D2" w:rsidRDefault="000711D2" w:rsidP="00FB52B8"/>
                  </w:txbxContent>
                </v:textbox>
              </v:shape>
            </w:pict>
          </mc:Fallback>
        </mc:AlternateContent>
      </w:r>
      <w:r w:rsidR="00FB52B8" w:rsidRPr="005F37C2">
        <w:rPr>
          <w:rFonts w:ascii="Times New Roman" w:hAnsi="Times New Roman" w:cs="Times New Roman"/>
          <w:sz w:val="24"/>
          <w:szCs w:val="24"/>
        </w:rPr>
        <w:t xml:space="preserve">    </w:t>
      </w:r>
    </w:p>
    <w:p w:rsidR="00FB52B8" w:rsidRPr="006108C9" w:rsidRDefault="00FB52B8" w:rsidP="00FB52B8">
      <w:pPr>
        <w:pStyle w:val="ConsPlusNonformat"/>
        <w:jc w:val="both"/>
        <w:rPr>
          <w:rFonts w:ascii="Times New Roman" w:hAnsi="Times New Roman" w:cs="Times New Roman"/>
          <w:sz w:val="28"/>
          <w:szCs w:val="24"/>
        </w:rPr>
      </w:pPr>
      <w:r>
        <w:rPr>
          <w:rFonts w:ascii="Times New Roman" w:hAnsi="Times New Roman" w:cs="Times New Roman"/>
          <w:sz w:val="24"/>
          <w:szCs w:val="24"/>
        </w:rPr>
        <w:t xml:space="preserve">          </w:t>
      </w:r>
      <w:r w:rsidRPr="006108C9">
        <w:rPr>
          <w:rFonts w:ascii="Times New Roman" w:hAnsi="Times New Roman" w:cs="Times New Roman"/>
          <w:sz w:val="28"/>
          <w:szCs w:val="24"/>
        </w:rPr>
        <w:t>в виде бумажного документа при личном обращении;</w:t>
      </w:r>
    </w:p>
    <w:p w:rsidR="00FB52B8" w:rsidRPr="006108C9" w:rsidRDefault="00EE1B50" w:rsidP="00FB52B8">
      <w:pPr>
        <w:pStyle w:val="ConsPlusNonformat"/>
        <w:jc w:val="both"/>
        <w:rPr>
          <w:rFonts w:ascii="Times New Roman" w:hAnsi="Times New Roman" w:cs="Times New Roman"/>
          <w:sz w:val="18"/>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117475</wp:posOffset>
                </wp:positionV>
                <wp:extent cx="267335" cy="241300"/>
                <wp:effectExtent l="0" t="0" r="18415" b="254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11D2" w:rsidRDefault="000711D2" w:rsidP="00FB5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6" o:spid="_x0000_s1027" type="#_x0000_t202" style="position:absolute;left:0;text-align:left;margin-left:2.4pt;margin-top:9.25pt;width:21.0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QGrAIAANEFAAAOAAAAZHJzL2Uyb0RvYy54bWysVElu2zAU3RfoHQjuG3mK2wqRAzdBigJG&#10;EjQpsqYpMiZC8bMkbcm9TE/RVYGewUfqJyUPGTYpupFI/ven94eT06bSZCWcV2AK2j/qUSIMh1KZ&#10;+4J+u71494ESH5gpmQYjCroWnp5O3r45qW0uBrAAXQpH0IjxeW0LugjB5lnm+UJUzB+BFQaFElzF&#10;Al7dfVY6VqP1SmeDXm+c1eBK64AL7/H1vBXSSbIvpeDhSkovAtEFxdhC+rr0ncdvNjlh+b1jdqF4&#10;Fwb7hygqpgw63Zk6Z4GRpVPPTFWKO/AgwxGHKgMpFRcpB8ym33uSzc2CWZFyQXK83dHk/59Zfrm6&#10;dkSVBR1TYliFJdr83PzZ/N78IuPITm19jqAbi7DQfIIGq5wy9XYG/MEjJDvAtAoe0ZGNRroq/jFP&#10;gopYgPWOdNEEwvFxMH4/HB5TwlE0GPWHvVSUbK9snQ+fBVQkHgrqsKYpALaa+RDds3wLib48aFVe&#10;KK3TJfaRONOOrBh2gA79mBNqPEJpQ2okYHjcazM7tBBN7/TnmvGH5xbQnjbRnUgd14UVWWmJSKew&#10;1iJitPkqJDKe+HghRsa5MLs4EzqiJGb0GsUOv4/qNcptHqiRPIMJO+VKGXAtS4+pLR+21MoW3/WF&#10;b/OOFIRm3qRWS8j4ModyjX3loJ1Lb/mFQr5nzIdr5nAQsWNwuYQr/EgNWCToTpQswP146T3icT5Q&#10;SkmNg11Q/33JnKBEfzE4OR/7o1HcBOkyOn4/wIs7lMwPJWZZnQF2Th/XmOXpGPFBb4/SQXWHO2ga&#10;vaKIGY6+Cxq2x7PQrhvcYVxMpwmEs29ZmJkby7fjFPvstrljznZ9HnBALmG7Alj+pN1bbKyPgeky&#10;gFRpFvasdvzj3kgN3+24uJgO7wm138STvwAAAP//AwBQSwMEFAAGAAgAAAAhAOiaaCbdAAAABgEA&#10;AA8AAABkcnMvZG93bnJldi54bWxMzsFKw0AQBuC74DssI3izG6UJNWZTiigIkkNTxR632Uk2NDsb&#10;sts2vr3jSY8z//DPV6xnN4gzTqH3pOB+kYBAarzpqVPwsXu9W4EIUZPRgydU8I0B1uX1VaFz4y+0&#10;xXMdO8ElFHKtwMY45lKGxqLTYeFHJM5aPzkdeZw6aSZ94XI3yIckyaTTPfEHq0d8ttgc65NTYNp2&#10;d0ztW7t9/2r3n9VLtdnXlVK3N/PmCUTEOf4dwy+f6VCy6eBPZIIYFCwZHnm9SkFwvMweQRwUpFkK&#10;sizkf375AwAA//8DAFBLAQItABQABgAIAAAAIQC2gziS/gAAAOEBAAATAAAAAAAAAAAAAAAAAAAA&#10;AABbQ29udGVudF9UeXBlc10ueG1sUEsBAi0AFAAGAAgAAAAhADj9If/WAAAAlAEAAAsAAAAAAAAA&#10;AAAAAAAALwEAAF9yZWxzLy5yZWxzUEsBAi0AFAAGAAgAAAAhANJwtAasAgAA0QUAAA4AAAAAAAAA&#10;AAAAAAAALgIAAGRycy9lMm9Eb2MueG1sUEsBAi0AFAAGAAgAAAAhAOiaaCbdAAAABgEAAA8AAAAA&#10;AAAAAAAAAAAABgUAAGRycy9kb3ducmV2LnhtbFBLBQYAAAAABAAEAPMAAAAQBgAAAAA=&#10;" fillcolor="white [3201]" strokeweight=".5pt">
                <v:path arrowok="t"/>
                <v:textbox>
                  <w:txbxContent>
                    <w:p w:rsidR="000711D2" w:rsidRDefault="000711D2" w:rsidP="00FB52B8"/>
                  </w:txbxContent>
                </v:textbox>
              </v:shape>
            </w:pict>
          </mc:Fallback>
        </mc:AlternateContent>
      </w:r>
      <w:r w:rsidR="00FB52B8" w:rsidRPr="005F37C2">
        <w:rPr>
          <w:rFonts w:ascii="Times New Roman" w:hAnsi="Times New Roman" w:cs="Times New Roman"/>
          <w:sz w:val="24"/>
          <w:szCs w:val="24"/>
        </w:rPr>
        <w:t xml:space="preserve">    </w:t>
      </w:r>
    </w:p>
    <w:p w:rsidR="00FB52B8" w:rsidRPr="006108C9" w:rsidRDefault="00FB52B8" w:rsidP="00FB52B8">
      <w:pPr>
        <w:pStyle w:val="ConsPlusNonformat"/>
        <w:jc w:val="both"/>
        <w:rPr>
          <w:rFonts w:ascii="Times New Roman" w:hAnsi="Times New Roman" w:cs="Times New Roman"/>
          <w:sz w:val="28"/>
          <w:szCs w:val="24"/>
        </w:rPr>
      </w:pPr>
      <w:r>
        <w:rPr>
          <w:rFonts w:ascii="Times New Roman" w:hAnsi="Times New Roman" w:cs="Times New Roman"/>
          <w:sz w:val="24"/>
          <w:szCs w:val="24"/>
        </w:rPr>
        <w:t xml:space="preserve">      </w:t>
      </w:r>
      <w:r w:rsidRPr="005F37C2">
        <w:rPr>
          <w:rFonts w:ascii="Times New Roman" w:hAnsi="Times New Roman" w:cs="Times New Roman"/>
          <w:sz w:val="24"/>
          <w:szCs w:val="24"/>
        </w:rPr>
        <w:t xml:space="preserve">    </w:t>
      </w:r>
      <w:r w:rsidRPr="006108C9">
        <w:rPr>
          <w:rFonts w:ascii="Times New Roman" w:hAnsi="Times New Roman" w:cs="Times New Roman"/>
          <w:sz w:val="28"/>
          <w:szCs w:val="24"/>
        </w:rPr>
        <w:t>в виде бумажного документа по</w:t>
      </w:r>
      <w:r>
        <w:rPr>
          <w:rFonts w:ascii="Times New Roman" w:hAnsi="Times New Roman" w:cs="Times New Roman"/>
          <w:sz w:val="28"/>
          <w:szCs w:val="24"/>
        </w:rPr>
        <w:t>средством почтового отправления.</w:t>
      </w:r>
    </w:p>
    <w:p w:rsidR="00FB52B8" w:rsidRPr="006108C9" w:rsidRDefault="00FB52B8" w:rsidP="00FB52B8">
      <w:pPr>
        <w:pStyle w:val="ConsPlusNonformat"/>
        <w:jc w:val="both"/>
        <w:rPr>
          <w:rFonts w:ascii="Times New Roman" w:hAnsi="Times New Roman" w:cs="Times New Roman"/>
          <w:sz w:val="12"/>
          <w:szCs w:val="24"/>
        </w:rPr>
      </w:pPr>
      <w:r w:rsidRPr="005F37C2">
        <w:rPr>
          <w:rFonts w:ascii="Times New Roman" w:hAnsi="Times New Roman" w:cs="Times New Roman"/>
          <w:sz w:val="24"/>
          <w:szCs w:val="24"/>
        </w:rPr>
        <w:t xml:space="preserve">    </w:t>
      </w:r>
    </w:p>
    <w:p w:rsidR="00FB52B8"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 xml:space="preserve">         </w:t>
      </w:r>
    </w:p>
    <w:p w:rsidR="00FB52B8" w:rsidRPr="0082710F" w:rsidRDefault="00507E8A" w:rsidP="00FB52B8">
      <w:pPr>
        <w:pStyle w:val="ConsPlusNonformat"/>
        <w:ind w:firstLine="705"/>
        <w:jc w:val="both"/>
        <w:rPr>
          <w:rFonts w:ascii="Times New Roman" w:hAnsi="Times New Roman" w:cs="Times New Roman"/>
          <w:sz w:val="28"/>
          <w:szCs w:val="28"/>
        </w:rPr>
      </w:pPr>
      <w:r>
        <w:rPr>
          <w:rFonts w:ascii="Times New Roman" w:hAnsi="Times New Roman" w:cs="Times New Roman"/>
          <w:sz w:val="28"/>
          <w:szCs w:val="28"/>
        </w:rPr>
        <w:t>С</w:t>
      </w:r>
      <w:r w:rsidR="00FB52B8" w:rsidRPr="0082710F">
        <w:rPr>
          <w:rFonts w:ascii="Times New Roman" w:hAnsi="Times New Roman" w:cs="Times New Roman"/>
          <w:sz w:val="28"/>
          <w:szCs w:val="28"/>
        </w:rPr>
        <w:t>огласе</w:t>
      </w:r>
      <w:proofErr w:type="gramStart"/>
      <w:r w:rsidR="00FB52B8" w:rsidRPr="0082710F">
        <w:rPr>
          <w:rFonts w:ascii="Times New Roman" w:hAnsi="Times New Roman" w:cs="Times New Roman"/>
          <w:sz w:val="28"/>
          <w:szCs w:val="28"/>
        </w:rPr>
        <w:t>н(</w:t>
      </w:r>
      <w:proofErr w:type="gramEnd"/>
      <w:r w:rsidR="00FB52B8" w:rsidRPr="0082710F">
        <w:rPr>
          <w:rFonts w:ascii="Times New Roman" w:hAnsi="Times New Roman" w:cs="Times New Roman"/>
          <w:sz w:val="28"/>
          <w:szCs w:val="28"/>
        </w:rPr>
        <w:t xml:space="preserve">на)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25" w:history="1">
        <w:r w:rsidR="00FB52B8" w:rsidRPr="0082710F">
          <w:rPr>
            <w:rFonts w:ascii="Times New Roman" w:hAnsi="Times New Roman" w:cs="Times New Roman"/>
            <w:sz w:val="28"/>
            <w:szCs w:val="28"/>
          </w:rPr>
          <w:t>законом</w:t>
        </w:r>
      </w:hyperlink>
      <w:r w:rsidR="00FB52B8" w:rsidRPr="0082710F">
        <w:rPr>
          <w:rFonts w:ascii="Times New Roman" w:hAnsi="Times New Roman" w:cs="Times New Roman"/>
          <w:sz w:val="28"/>
          <w:szCs w:val="28"/>
        </w:rPr>
        <w:t xml:space="preserve"> «О персональных данных».</w:t>
      </w:r>
    </w:p>
    <w:p w:rsidR="00FB52B8" w:rsidRPr="0082710F" w:rsidRDefault="00FB52B8" w:rsidP="00FB52B8">
      <w:pPr>
        <w:pStyle w:val="ConsPlusNonformat"/>
        <w:jc w:val="both"/>
        <w:rPr>
          <w:rFonts w:ascii="Times New Roman" w:hAnsi="Times New Roman" w:cs="Times New Roman"/>
          <w:sz w:val="28"/>
          <w:szCs w:val="28"/>
        </w:rPr>
      </w:pPr>
    </w:p>
    <w:p w:rsidR="00FB52B8" w:rsidRPr="0082710F"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Заявитель (представитель заявителя):</w:t>
      </w:r>
    </w:p>
    <w:p w:rsidR="00FB52B8" w:rsidRPr="005F37C2"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_____________</w:t>
      </w:r>
      <w:r>
        <w:rPr>
          <w:rFonts w:ascii="Times New Roman" w:hAnsi="Times New Roman" w:cs="Times New Roman"/>
          <w:sz w:val="24"/>
          <w:szCs w:val="24"/>
        </w:rPr>
        <w:t>_____________</w:t>
      </w:r>
      <w:r w:rsidRPr="005F37C2">
        <w:rPr>
          <w:rFonts w:ascii="Times New Roman" w:hAnsi="Times New Roman" w:cs="Times New Roman"/>
          <w:sz w:val="24"/>
          <w:szCs w:val="24"/>
        </w:rPr>
        <w:t>___   _____________________________________________________</w:t>
      </w:r>
    </w:p>
    <w:p w:rsidR="00FB52B8" w:rsidRPr="0082710F" w:rsidRDefault="00FB52B8" w:rsidP="00FB52B8">
      <w:pPr>
        <w:pStyle w:val="ConsPlusNonformat"/>
        <w:jc w:val="both"/>
        <w:rPr>
          <w:rFonts w:ascii="Times New Roman" w:hAnsi="Times New Roman" w:cs="Times New Roman"/>
          <w:sz w:val="22"/>
          <w:szCs w:val="24"/>
        </w:rPr>
      </w:pPr>
      <w:r w:rsidRPr="0082710F">
        <w:rPr>
          <w:rFonts w:ascii="Times New Roman" w:hAnsi="Times New Roman" w:cs="Times New Roman"/>
          <w:sz w:val="22"/>
          <w:szCs w:val="24"/>
        </w:rPr>
        <w:t xml:space="preserve">                      </w:t>
      </w:r>
      <w:proofErr w:type="gramStart"/>
      <w:r w:rsidRPr="0082710F">
        <w:rPr>
          <w:rFonts w:ascii="Times New Roman" w:hAnsi="Times New Roman" w:cs="Times New Roman"/>
          <w:sz w:val="22"/>
          <w:szCs w:val="24"/>
        </w:rPr>
        <w:t xml:space="preserve">(подпись)       </w:t>
      </w:r>
      <w:r>
        <w:rPr>
          <w:rFonts w:ascii="Times New Roman" w:hAnsi="Times New Roman" w:cs="Times New Roman"/>
          <w:sz w:val="22"/>
          <w:szCs w:val="24"/>
        </w:rPr>
        <w:t xml:space="preserve">                                                  </w:t>
      </w:r>
      <w:r w:rsidRPr="0082710F">
        <w:rPr>
          <w:rFonts w:ascii="Times New Roman" w:hAnsi="Times New Roman" w:cs="Times New Roman"/>
          <w:sz w:val="22"/>
          <w:szCs w:val="24"/>
        </w:rPr>
        <w:t>(фамилия, имя, отчество (при наличии)</w:t>
      </w:r>
      <w:proofErr w:type="gramEnd"/>
    </w:p>
    <w:p w:rsidR="00FB52B8"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B52B8"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М.П.</w:t>
      </w:r>
    </w:p>
    <w:p w:rsidR="00C91C15" w:rsidRDefault="00FB52B8" w:rsidP="00FB52B8">
      <w:pPr>
        <w:pStyle w:val="ConsPlusNonformat"/>
        <w:jc w:val="both"/>
        <w:rPr>
          <w:rFonts w:ascii="Times New Roman" w:hAnsi="Times New Roman" w:cs="Times New Roman"/>
          <w:sz w:val="28"/>
          <w:szCs w:val="24"/>
        </w:rPr>
      </w:pPr>
      <w:r>
        <w:rPr>
          <w:rFonts w:ascii="Times New Roman" w:hAnsi="Times New Roman" w:cs="Times New Roman"/>
          <w:sz w:val="28"/>
          <w:szCs w:val="24"/>
        </w:rPr>
        <w:t>«</w:t>
      </w:r>
      <w:r w:rsidRPr="0082710F">
        <w:rPr>
          <w:rFonts w:ascii="Times New Roman" w:hAnsi="Times New Roman" w:cs="Times New Roman"/>
          <w:sz w:val="28"/>
          <w:szCs w:val="24"/>
        </w:rPr>
        <w:t>___</w:t>
      </w:r>
      <w:r>
        <w:rPr>
          <w:rFonts w:ascii="Times New Roman" w:hAnsi="Times New Roman" w:cs="Times New Roman"/>
          <w:sz w:val="28"/>
          <w:szCs w:val="24"/>
        </w:rPr>
        <w:t>»</w:t>
      </w:r>
      <w:r w:rsidRPr="0082710F">
        <w:rPr>
          <w:rFonts w:ascii="Times New Roman" w:hAnsi="Times New Roman" w:cs="Times New Roman"/>
          <w:sz w:val="28"/>
          <w:szCs w:val="24"/>
        </w:rPr>
        <w:t xml:space="preserve"> _____________ 20__ г.</w:t>
      </w:r>
    </w:p>
    <w:p w:rsidR="00507E8A" w:rsidRDefault="00507E8A" w:rsidP="00FB52B8">
      <w:pPr>
        <w:pStyle w:val="ConsPlusNonformat"/>
        <w:jc w:val="both"/>
        <w:rPr>
          <w:rFonts w:ascii="Times New Roman" w:hAnsi="Times New Roman" w:cs="Times New Roman"/>
          <w:sz w:val="28"/>
          <w:szCs w:val="24"/>
        </w:rPr>
      </w:pPr>
    </w:p>
    <w:p w:rsidR="00C91C15" w:rsidRDefault="00C91C15" w:rsidP="00FB52B8">
      <w:pPr>
        <w:pStyle w:val="ConsPlusNonformat"/>
        <w:jc w:val="both"/>
        <w:rPr>
          <w:rFonts w:ascii="Times New Roman" w:hAnsi="Times New Roman" w:cs="Times New Roman"/>
          <w:sz w:val="28"/>
          <w:szCs w:val="24"/>
        </w:rPr>
      </w:pPr>
      <w:r>
        <w:rPr>
          <w:rFonts w:ascii="Times New Roman" w:hAnsi="Times New Roman" w:cs="Times New Roman"/>
          <w:sz w:val="28"/>
          <w:szCs w:val="24"/>
        </w:rPr>
        <w:br w:type="page"/>
      </w:r>
    </w:p>
    <w:p w:rsidR="00FB52B8" w:rsidRPr="00603AA0" w:rsidRDefault="00FB52B8" w:rsidP="00FB52B8">
      <w:pPr>
        <w:pStyle w:val="ConsPlusNormal"/>
        <w:ind w:left="5954"/>
        <w:jc w:val="both"/>
        <w:outlineLvl w:val="1"/>
        <w:rPr>
          <w:rFonts w:ascii="Times New Roman" w:hAnsi="Times New Roman" w:cs="Times New Roman"/>
          <w:sz w:val="28"/>
          <w:szCs w:val="28"/>
        </w:rPr>
      </w:pPr>
      <w:r w:rsidRPr="00603A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FB52B8" w:rsidRPr="00603AA0" w:rsidRDefault="00FB52B8" w:rsidP="00FB52B8">
      <w:pPr>
        <w:pStyle w:val="ConsPlusNormal"/>
        <w:ind w:left="5954"/>
        <w:jc w:val="both"/>
        <w:rPr>
          <w:rFonts w:ascii="Times New Roman" w:hAnsi="Times New Roman" w:cs="Times New Roman"/>
          <w:sz w:val="28"/>
          <w:szCs w:val="28"/>
        </w:rPr>
      </w:pPr>
      <w:r w:rsidRPr="00603AA0">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603AA0">
        <w:rPr>
          <w:rFonts w:ascii="Times New Roman" w:hAnsi="Times New Roman" w:cs="Times New Roman"/>
          <w:sz w:val="28"/>
          <w:szCs w:val="28"/>
        </w:rPr>
        <w:t>предоставления Департаментом</w:t>
      </w:r>
      <w:r>
        <w:rPr>
          <w:rFonts w:ascii="Times New Roman" w:hAnsi="Times New Roman" w:cs="Times New Roman"/>
          <w:sz w:val="28"/>
          <w:szCs w:val="28"/>
        </w:rPr>
        <w:t xml:space="preserve"> </w:t>
      </w:r>
      <w:r w:rsidRPr="00603AA0">
        <w:rPr>
          <w:rFonts w:ascii="Times New Roman" w:hAnsi="Times New Roman" w:cs="Times New Roman"/>
          <w:sz w:val="28"/>
          <w:szCs w:val="28"/>
        </w:rPr>
        <w:t>имущественных и земельных</w:t>
      </w:r>
      <w:r>
        <w:rPr>
          <w:rFonts w:ascii="Times New Roman" w:hAnsi="Times New Roman" w:cs="Times New Roman"/>
          <w:sz w:val="28"/>
          <w:szCs w:val="28"/>
        </w:rPr>
        <w:t xml:space="preserve"> </w:t>
      </w:r>
      <w:r w:rsidRPr="00603AA0">
        <w:rPr>
          <w:rFonts w:ascii="Times New Roman" w:hAnsi="Times New Roman" w:cs="Times New Roman"/>
          <w:sz w:val="28"/>
          <w:szCs w:val="28"/>
        </w:rPr>
        <w:t>отношений Смоленской области</w:t>
      </w:r>
      <w:r>
        <w:rPr>
          <w:rFonts w:ascii="Times New Roman" w:hAnsi="Times New Roman" w:cs="Times New Roman"/>
          <w:sz w:val="28"/>
          <w:szCs w:val="28"/>
        </w:rPr>
        <w:t xml:space="preserve"> </w:t>
      </w:r>
      <w:r w:rsidRPr="00603AA0">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Pr="00340EFA">
        <w:rPr>
          <w:rFonts w:ascii="Times New Roman" w:hAnsi="Times New Roman" w:cs="Times New Roman"/>
          <w:sz w:val="28"/>
          <w:szCs w:val="28"/>
        </w:rPr>
        <w:t>«</w:t>
      </w:r>
      <w:r>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w:t>
      </w:r>
      <w:r w:rsidR="00003B06">
        <w:rPr>
          <w:rFonts w:ascii="Times New Roman" w:hAnsi="Times New Roman" w:cs="Times New Roman"/>
          <w:sz w:val="28"/>
          <w:szCs w:val="28"/>
        </w:rPr>
        <w:t>ли</w:t>
      </w:r>
      <w:r>
        <w:rPr>
          <w:rFonts w:ascii="Times New Roman" w:hAnsi="Times New Roman" w:cs="Times New Roman"/>
          <w:sz w:val="28"/>
          <w:szCs w:val="28"/>
        </w:rPr>
        <w:t xml:space="preserve"> земельных участков в составе таких земель из одной категории в другую»</w:t>
      </w:r>
    </w:p>
    <w:p w:rsidR="00FB52B8" w:rsidRPr="005F37C2" w:rsidRDefault="00FB52B8" w:rsidP="00FB52B8">
      <w:pPr>
        <w:pStyle w:val="ConsPlusNormal"/>
        <w:jc w:val="both"/>
        <w:rPr>
          <w:rFonts w:ascii="Times New Roman" w:hAnsi="Times New Roman" w:cs="Times New Roman"/>
          <w:sz w:val="24"/>
          <w:szCs w:val="24"/>
        </w:rPr>
      </w:pPr>
    </w:p>
    <w:p w:rsidR="00FB52B8" w:rsidRPr="00603AA0" w:rsidRDefault="00FB52B8" w:rsidP="00FB52B8">
      <w:pPr>
        <w:pStyle w:val="ConsPlusNormal"/>
        <w:jc w:val="right"/>
        <w:rPr>
          <w:rFonts w:ascii="Times New Roman" w:hAnsi="Times New Roman" w:cs="Times New Roman"/>
          <w:sz w:val="28"/>
          <w:szCs w:val="24"/>
        </w:rPr>
      </w:pPr>
      <w:r w:rsidRPr="00603AA0">
        <w:rPr>
          <w:rFonts w:ascii="Times New Roman" w:hAnsi="Times New Roman" w:cs="Times New Roman"/>
          <w:sz w:val="28"/>
          <w:szCs w:val="24"/>
        </w:rPr>
        <w:t>Форма</w:t>
      </w:r>
    </w:p>
    <w:p w:rsidR="00FB52B8" w:rsidRPr="00FB52B8" w:rsidRDefault="00FB52B8" w:rsidP="00FB52B8">
      <w:pPr>
        <w:pStyle w:val="ConsPlusNonformat"/>
        <w:jc w:val="both"/>
        <w:rPr>
          <w:rFonts w:ascii="Times New Roman" w:hAnsi="Times New Roman" w:cs="Times New Roman"/>
          <w:sz w:val="24"/>
          <w:szCs w:val="28"/>
        </w:rPr>
      </w:pP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Департамент имущественных и земельных отношений Смоленской области</w:t>
      </w: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о</w:t>
      </w:r>
      <w:r w:rsidRPr="00D813DE">
        <w:rPr>
          <w:rFonts w:ascii="Times New Roman" w:hAnsi="Times New Roman" w:cs="Times New Roman"/>
          <w:sz w:val="28"/>
          <w:szCs w:val="28"/>
        </w:rPr>
        <w:t>т _______________________________</w:t>
      </w:r>
      <w:r>
        <w:rPr>
          <w:rFonts w:ascii="Times New Roman" w:hAnsi="Times New Roman" w:cs="Times New Roman"/>
          <w:sz w:val="28"/>
          <w:szCs w:val="28"/>
        </w:rPr>
        <w:t>_</w:t>
      </w:r>
      <w:r w:rsidRPr="00D813DE">
        <w:rPr>
          <w:rFonts w:ascii="Times New Roman" w:hAnsi="Times New Roman" w:cs="Times New Roman"/>
          <w:sz w:val="28"/>
          <w:szCs w:val="28"/>
        </w:rPr>
        <w:t>_____</w:t>
      </w:r>
      <w:r>
        <w:rPr>
          <w:rFonts w:ascii="Times New Roman" w:hAnsi="Times New Roman" w:cs="Times New Roman"/>
          <w:sz w:val="28"/>
          <w:szCs w:val="28"/>
        </w:rPr>
        <w:t>___</w:t>
      </w:r>
    </w:p>
    <w:p w:rsidR="00FB52B8" w:rsidRPr="00383EF0" w:rsidRDefault="00FB52B8" w:rsidP="00FB52B8">
      <w:pPr>
        <w:pStyle w:val="ConsPlusNonformat"/>
        <w:ind w:left="4248"/>
        <w:jc w:val="both"/>
        <w:rPr>
          <w:rFonts w:ascii="Times New Roman" w:hAnsi="Times New Roman" w:cs="Times New Roman"/>
          <w:sz w:val="22"/>
          <w:szCs w:val="22"/>
        </w:rPr>
      </w:pPr>
      <w:r w:rsidRPr="00383EF0">
        <w:rPr>
          <w:rFonts w:ascii="Times New Roman" w:hAnsi="Times New Roman" w:cs="Times New Roman"/>
          <w:sz w:val="22"/>
          <w:szCs w:val="22"/>
        </w:rPr>
        <w:t xml:space="preserve">(для физических лиц </w:t>
      </w:r>
      <w:r>
        <w:rPr>
          <w:rFonts w:ascii="Times New Roman" w:hAnsi="Times New Roman" w:cs="Times New Roman"/>
          <w:sz w:val="22"/>
          <w:szCs w:val="22"/>
        </w:rPr>
        <w:t xml:space="preserve">и </w:t>
      </w:r>
      <w:r w:rsidRPr="00383EF0">
        <w:rPr>
          <w:rFonts w:ascii="Times New Roman" w:hAnsi="Times New Roman" w:cs="Times New Roman"/>
          <w:sz w:val="22"/>
          <w:szCs w:val="22"/>
        </w:rPr>
        <w:t xml:space="preserve">индивидуальных предпринимателей – </w:t>
      </w:r>
      <w:r>
        <w:rPr>
          <w:rFonts w:ascii="Times New Roman" w:hAnsi="Times New Roman" w:cs="Times New Roman"/>
          <w:sz w:val="22"/>
          <w:szCs w:val="22"/>
        </w:rPr>
        <w:t>фамилия, имя, отчество (при наличии);</w:t>
      </w:r>
      <w:r w:rsidRPr="00383EF0">
        <w:rPr>
          <w:rFonts w:ascii="Times New Roman" w:hAnsi="Times New Roman" w:cs="Times New Roman"/>
          <w:sz w:val="22"/>
          <w:szCs w:val="22"/>
        </w:rPr>
        <w:t xml:space="preserve"> для юридических лиц </w:t>
      </w:r>
      <w:r w:rsidR="00507E8A" w:rsidRPr="00383EF0">
        <w:rPr>
          <w:rFonts w:ascii="Times New Roman" w:hAnsi="Times New Roman" w:cs="Times New Roman"/>
          <w:sz w:val="22"/>
          <w:szCs w:val="22"/>
        </w:rPr>
        <w:t>–</w:t>
      </w:r>
      <w:r w:rsidRPr="00383EF0">
        <w:rPr>
          <w:rFonts w:ascii="Times New Roman" w:hAnsi="Times New Roman" w:cs="Times New Roman"/>
          <w:sz w:val="22"/>
          <w:szCs w:val="22"/>
        </w:rPr>
        <w:t xml:space="preserve"> наименование, организационно-правовая  форма, основной государственный регистрационный номер</w:t>
      </w:r>
      <w:r>
        <w:rPr>
          <w:rFonts w:ascii="Times New Roman" w:hAnsi="Times New Roman" w:cs="Times New Roman"/>
          <w:sz w:val="22"/>
          <w:szCs w:val="22"/>
        </w:rPr>
        <w:t>)</w:t>
      </w:r>
    </w:p>
    <w:p w:rsidR="00FB52B8" w:rsidRDefault="00FB52B8" w:rsidP="00FB52B8">
      <w:pPr>
        <w:pStyle w:val="ConsPlusNonformat"/>
        <w:ind w:left="3540" w:firstLine="708"/>
        <w:jc w:val="both"/>
        <w:rPr>
          <w:rFonts w:ascii="Times New Roman" w:hAnsi="Times New Roman" w:cs="Times New Roman"/>
          <w:sz w:val="28"/>
          <w:szCs w:val="28"/>
        </w:rPr>
      </w:pPr>
      <w:r w:rsidRPr="00D813DE">
        <w:rPr>
          <w:rFonts w:ascii="Times New Roman" w:hAnsi="Times New Roman" w:cs="Times New Roman"/>
          <w:sz w:val="28"/>
          <w:szCs w:val="28"/>
        </w:rPr>
        <w:t xml:space="preserve">ИНН </w:t>
      </w:r>
      <w:r>
        <w:rPr>
          <w:rFonts w:ascii="Times New Roman" w:hAnsi="Times New Roman" w:cs="Times New Roman"/>
          <w:sz w:val="28"/>
          <w:szCs w:val="28"/>
        </w:rPr>
        <w:t>_____________________________________</w:t>
      </w:r>
    </w:p>
    <w:p w:rsidR="00FB52B8" w:rsidRPr="00174566" w:rsidRDefault="00FB52B8" w:rsidP="00FB52B8">
      <w:pPr>
        <w:pStyle w:val="ConsPlusNonformat"/>
        <w:ind w:left="4248"/>
        <w:jc w:val="both"/>
        <w:rPr>
          <w:rFonts w:ascii="Times New Roman" w:hAnsi="Times New Roman" w:cs="Times New Roman"/>
          <w:sz w:val="22"/>
          <w:szCs w:val="28"/>
        </w:rPr>
      </w:pPr>
      <w:r>
        <w:rPr>
          <w:rFonts w:ascii="Times New Roman" w:hAnsi="Times New Roman" w:cs="Times New Roman"/>
          <w:sz w:val="22"/>
          <w:szCs w:val="28"/>
        </w:rPr>
        <w:t>(за исключением случаев, если заявителем является иностранное юридическое лицо)</w:t>
      </w: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а</w:t>
      </w:r>
      <w:r w:rsidRPr="00D813DE">
        <w:rPr>
          <w:rFonts w:ascii="Times New Roman" w:hAnsi="Times New Roman" w:cs="Times New Roman"/>
          <w:sz w:val="28"/>
          <w:szCs w:val="28"/>
        </w:rPr>
        <w:t>дрес заявителя</w:t>
      </w:r>
      <w:r w:rsidR="00507E8A">
        <w:rPr>
          <w:rFonts w:ascii="Times New Roman" w:hAnsi="Times New Roman" w:cs="Times New Roman"/>
          <w:sz w:val="28"/>
          <w:szCs w:val="28"/>
        </w:rPr>
        <w:t>:</w:t>
      </w:r>
      <w:r w:rsidRPr="00D813DE">
        <w:rPr>
          <w:rFonts w:ascii="Times New Roman" w:hAnsi="Times New Roman" w:cs="Times New Roman"/>
          <w:sz w:val="28"/>
          <w:szCs w:val="28"/>
        </w:rPr>
        <w:t xml:space="preserve"> _______________</w:t>
      </w:r>
      <w:r>
        <w:rPr>
          <w:rFonts w:ascii="Times New Roman" w:hAnsi="Times New Roman" w:cs="Times New Roman"/>
          <w:sz w:val="28"/>
          <w:szCs w:val="28"/>
        </w:rPr>
        <w:t>_</w:t>
      </w:r>
      <w:r w:rsidRPr="00D813DE">
        <w:rPr>
          <w:rFonts w:ascii="Times New Roman" w:hAnsi="Times New Roman" w:cs="Times New Roman"/>
          <w:sz w:val="28"/>
          <w:szCs w:val="28"/>
        </w:rPr>
        <w:t>______</w:t>
      </w:r>
      <w:r>
        <w:rPr>
          <w:rFonts w:ascii="Times New Roman" w:hAnsi="Times New Roman" w:cs="Times New Roman"/>
          <w:sz w:val="28"/>
          <w:szCs w:val="28"/>
        </w:rPr>
        <w:t>__</w:t>
      </w:r>
      <w:r w:rsidRPr="00D813DE">
        <w:rPr>
          <w:rFonts w:ascii="Times New Roman" w:hAnsi="Times New Roman" w:cs="Times New Roman"/>
          <w:sz w:val="28"/>
          <w:szCs w:val="28"/>
        </w:rPr>
        <w:t>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__________________________________________</w:t>
      </w:r>
    </w:p>
    <w:p w:rsidR="00FB52B8" w:rsidRDefault="00FB52B8" w:rsidP="00FB52B8">
      <w:pPr>
        <w:pStyle w:val="ConsPlusNonformat"/>
        <w:ind w:left="4253"/>
        <w:jc w:val="both"/>
        <w:rPr>
          <w:rFonts w:ascii="Times New Roman" w:hAnsi="Times New Roman" w:cs="Times New Roman"/>
          <w:sz w:val="22"/>
          <w:szCs w:val="22"/>
        </w:rPr>
      </w:pPr>
      <w:r w:rsidRPr="00383EF0">
        <w:rPr>
          <w:rFonts w:ascii="Times New Roman" w:hAnsi="Times New Roman" w:cs="Times New Roman"/>
          <w:sz w:val="22"/>
          <w:szCs w:val="22"/>
        </w:rPr>
        <w:t>(для юридического лица - юридический и фактический адрес; для индивидуального  предпринимателя и физического лица - адрес места регистрации и  фактического  проживания)</w:t>
      </w:r>
    </w:p>
    <w:p w:rsidR="00FB52B8" w:rsidRPr="004E1A1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в лице</w:t>
      </w:r>
      <w:r w:rsidR="00507E8A">
        <w:rPr>
          <w:rStyle w:val="ad"/>
          <w:rFonts w:ascii="Times New Roman" w:hAnsi="Times New Roman" w:cs="Times New Roman"/>
          <w:sz w:val="28"/>
          <w:szCs w:val="28"/>
        </w:rPr>
        <w:footnoteReference w:customMarkFollows="1" w:id="2"/>
        <w:t>1</w:t>
      </w:r>
      <w:r w:rsidRPr="00D813DE">
        <w:rPr>
          <w:rFonts w:ascii="Times New Roman" w:hAnsi="Times New Roman" w:cs="Times New Roman"/>
          <w:sz w:val="28"/>
          <w:szCs w:val="28"/>
        </w:rPr>
        <w:t>___________________________________,</w:t>
      </w:r>
    </w:p>
    <w:p w:rsidR="00FB52B8" w:rsidRPr="00383EF0" w:rsidRDefault="00FB52B8" w:rsidP="00FB52B8">
      <w:pPr>
        <w:pStyle w:val="ConsPlusNonformat"/>
        <w:ind w:left="4248"/>
        <w:jc w:val="both"/>
        <w:rPr>
          <w:rFonts w:ascii="Times New Roman" w:hAnsi="Times New Roman" w:cs="Times New Roman"/>
          <w:sz w:val="22"/>
          <w:szCs w:val="22"/>
        </w:rPr>
      </w:pPr>
      <w:r w:rsidRPr="00383EF0">
        <w:rPr>
          <w:rFonts w:ascii="Times New Roman" w:hAnsi="Times New Roman" w:cs="Times New Roman"/>
          <w:sz w:val="22"/>
          <w:szCs w:val="22"/>
        </w:rPr>
        <w:t>(фамилия, имя, отчество</w:t>
      </w:r>
      <w:r>
        <w:rPr>
          <w:rFonts w:ascii="Times New Roman" w:hAnsi="Times New Roman" w:cs="Times New Roman"/>
          <w:sz w:val="22"/>
          <w:szCs w:val="22"/>
        </w:rPr>
        <w:t xml:space="preserve"> (при наличии)</w:t>
      </w:r>
      <w:r w:rsidRPr="00383EF0">
        <w:rPr>
          <w:rFonts w:ascii="Times New Roman" w:hAnsi="Times New Roman" w:cs="Times New Roman"/>
          <w:sz w:val="22"/>
          <w:szCs w:val="22"/>
        </w:rPr>
        <w:t xml:space="preserve"> и должность представителя заявителя)</w:t>
      </w:r>
    </w:p>
    <w:p w:rsidR="00FB52B8" w:rsidRPr="00D813DE" w:rsidRDefault="00FB52B8" w:rsidP="00FB52B8">
      <w:pPr>
        <w:pStyle w:val="ConsPlusNonformat"/>
        <w:ind w:left="4253"/>
        <w:jc w:val="both"/>
        <w:rPr>
          <w:rFonts w:ascii="Times New Roman" w:hAnsi="Times New Roman" w:cs="Times New Roman"/>
          <w:sz w:val="28"/>
          <w:szCs w:val="28"/>
        </w:rPr>
      </w:pPr>
      <w:proofErr w:type="gramStart"/>
      <w:r w:rsidRPr="00D813DE">
        <w:rPr>
          <w:rFonts w:ascii="Times New Roman" w:hAnsi="Times New Roman" w:cs="Times New Roman"/>
          <w:sz w:val="28"/>
          <w:szCs w:val="28"/>
        </w:rPr>
        <w:t>действующего</w:t>
      </w:r>
      <w:proofErr w:type="gramEnd"/>
      <w:r w:rsidRPr="00D813DE">
        <w:rPr>
          <w:rFonts w:ascii="Times New Roman" w:hAnsi="Times New Roman" w:cs="Times New Roman"/>
          <w:sz w:val="28"/>
          <w:szCs w:val="28"/>
        </w:rPr>
        <w:t xml:space="preserve"> на основании _________________</w:t>
      </w:r>
      <w:r>
        <w:rPr>
          <w:rFonts w:ascii="Times New Roman" w:hAnsi="Times New Roman" w:cs="Times New Roman"/>
          <w:sz w:val="28"/>
          <w:szCs w:val="28"/>
        </w:rPr>
        <w:t>_________________________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_______________________</w:t>
      </w:r>
      <w:r>
        <w:rPr>
          <w:rFonts w:ascii="Times New Roman" w:hAnsi="Times New Roman" w:cs="Times New Roman"/>
          <w:sz w:val="28"/>
          <w:szCs w:val="28"/>
        </w:rPr>
        <w:t>_</w:t>
      </w:r>
      <w:r w:rsidRPr="00D813DE">
        <w:rPr>
          <w:rFonts w:ascii="Times New Roman" w:hAnsi="Times New Roman" w:cs="Times New Roman"/>
          <w:sz w:val="28"/>
          <w:szCs w:val="28"/>
        </w:rPr>
        <w:t>__________________</w:t>
      </w:r>
    </w:p>
    <w:p w:rsidR="00FB52B8" w:rsidRPr="00383EF0" w:rsidRDefault="00FB52B8" w:rsidP="00FB52B8">
      <w:pPr>
        <w:pStyle w:val="ConsPlusNonformat"/>
        <w:ind w:left="4253"/>
        <w:jc w:val="both"/>
        <w:rPr>
          <w:rFonts w:ascii="Times New Roman" w:hAnsi="Times New Roman" w:cs="Times New Roman"/>
          <w:sz w:val="22"/>
          <w:szCs w:val="22"/>
        </w:rPr>
      </w:pPr>
      <w:r w:rsidRPr="00383EF0">
        <w:rPr>
          <w:rFonts w:ascii="Times New Roman" w:hAnsi="Times New Roman" w:cs="Times New Roman"/>
          <w:sz w:val="22"/>
          <w:szCs w:val="22"/>
        </w:rPr>
        <w:t>(</w:t>
      </w:r>
      <w:r>
        <w:rPr>
          <w:rFonts w:ascii="Times New Roman" w:hAnsi="Times New Roman" w:cs="Times New Roman"/>
          <w:sz w:val="22"/>
          <w:szCs w:val="22"/>
        </w:rPr>
        <w:t xml:space="preserve">наименование, </w:t>
      </w:r>
      <w:r w:rsidRPr="00383EF0">
        <w:rPr>
          <w:rFonts w:ascii="Times New Roman" w:hAnsi="Times New Roman" w:cs="Times New Roman"/>
          <w:sz w:val="22"/>
          <w:szCs w:val="22"/>
        </w:rPr>
        <w:t>номер и дата документа, удостоверяющего полномочия  представителя заявителя)</w:t>
      </w:r>
    </w:p>
    <w:p w:rsidR="00FB52B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р</w:t>
      </w:r>
      <w:r w:rsidRPr="004E1A18">
        <w:rPr>
          <w:rFonts w:ascii="Times New Roman" w:hAnsi="Times New Roman" w:cs="Times New Roman"/>
          <w:sz w:val="28"/>
          <w:szCs w:val="28"/>
        </w:rPr>
        <w:t xml:space="preserve">еквизиты документа, удостоверяющего личность </w:t>
      </w:r>
      <w:r w:rsidRPr="00FA7DDA">
        <w:rPr>
          <w:rFonts w:ascii="Times New Roman" w:hAnsi="Times New Roman" w:cs="Times New Roman"/>
          <w:sz w:val="28"/>
          <w:szCs w:val="28"/>
        </w:rPr>
        <w:t>заявителя (для гражданина)</w:t>
      </w:r>
      <w:r>
        <w:rPr>
          <w:rFonts w:ascii="Times New Roman" w:hAnsi="Times New Roman" w:cs="Times New Roman"/>
          <w:sz w:val="22"/>
          <w:szCs w:val="22"/>
        </w:rPr>
        <w:t xml:space="preserve"> </w:t>
      </w:r>
      <w:r w:rsidRPr="00297017">
        <w:rPr>
          <w:rFonts w:ascii="Times New Roman" w:hAnsi="Times New Roman" w:cs="Times New Roman"/>
          <w:sz w:val="28"/>
          <w:szCs w:val="28"/>
        </w:rPr>
        <w:t>(представителя заявителя</w:t>
      </w:r>
      <w:r w:rsidR="00507E8A">
        <w:rPr>
          <w:rStyle w:val="ad"/>
          <w:rFonts w:ascii="Times New Roman" w:hAnsi="Times New Roman" w:cs="Times New Roman"/>
          <w:sz w:val="28"/>
          <w:szCs w:val="28"/>
        </w:rPr>
        <w:t>1</w:t>
      </w:r>
      <w:r w:rsidRPr="00297017">
        <w:rPr>
          <w:rFonts w:ascii="Times New Roman" w:hAnsi="Times New Roman" w:cs="Times New Roman"/>
          <w:sz w:val="28"/>
          <w:szCs w:val="28"/>
        </w:rPr>
        <w:t>)</w:t>
      </w:r>
      <w:r>
        <w:rPr>
          <w:rFonts w:ascii="Times New Roman" w:hAnsi="Times New Roman" w:cs="Times New Roman"/>
          <w:sz w:val="28"/>
          <w:szCs w:val="28"/>
        </w:rPr>
        <w:t xml:space="preserve"> __________________________________________</w:t>
      </w:r>
    </w:p>
    <w:p w:rsidR="00FB52B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контактный</w:t>
      </w:r>
      <w:r w:rsidRPr="00D813DE">
        <w:rPr>
          <w:rFonts w:ascii="Times New Roman" w:hAnsi="Times New Roman" w:cs="Times New Roman"/>
          <w:sz w:val="28"/>
          <w:szCs w:val="28"/>
        </w:rPr>
        <w:t xml:space="preserve"> телефон (факс):</w:t>
      </w:r>
      <w:r>
        <w:rPr>
          <w:rFonts w:ascii="Times New Roman" w:hAnsi="Times New Roman" w:cs="Times New Roman"/>
          <w:sz w:val="28"/>
          <w:szCs w:val="28"/>
        </w:rPr>
        <w:t>___</w:t>
      </w:r>
      <w:r w:rsidRPr="00D813DE">
        <w:rPr>
          <w:rFonts w:ascii="Times New Roman" w:hAnsi="Times New Roman" w:cs="Times New Roman"/>
          <w:sz w:val="28"/>
          <w:szCs w:val="28"/>
        </w:rPr>
        <w:t>______________</w:t>
      </w:r>
    </w:p>
    <w:p w:rsidR="00FB52B8" w:rsidRPr="00A311A3" w:rsidRDefault="00FB52B8" w:rsidP="00FB52B8">
      <w:pPr>
        <w:pStyle w:val="ConsPlusNonformat"/>
        <w:ind w:left="4253"/>
        <w:jc w:val="both"/>
        <w:rPr>
          <w:rFonts w:ascii="Times New Roman" w:hAnsi="Times New Roman" w:cs="Times New Roman"/>
          <w:sz w:val="28"/>
          <w:szCs w:val="28"/>
        </w:rPr>
      </w:pPr>
      <w:proofErr w:type="gramStart"/>
      <w:r>
        <w:rPr>
          <w:rFonts w:ascii="Times New Roman" w:hAnsi="Times New Roman" w:cs="Times New Roman"/>
          <w:sz w:val="28"/>
          <w:szCs w:val="28"/>
          <w:lang w:val="en-US"/>
        </w:rPr>
        <w:t>e</w:t>
      </w:r>
      <w:r w:rsidRPr="00A311A3">
        <w:rPr>
          <w:rFonts w:ascii="Times New Roman" w:hAnsi="Times New Roman" w:cs="Times New Roman"/>
          <w:sz w:val="28"/>
          <w:szCs w:val="28"/>
        </w:rPr>
        <w:t>-</w:t>
      </w:r>
      <w:r>
        <w:rPr>
          <w:rFonts w:ascii="Times New Roman" w:hAnsi="Times New Roman" w:cs="Times New Roman"/>
          <w:sz w:val="28"/>
          <w:szCs w:val="28"/>
          <w:lang w:val="en-US"/>
        </w:rPr>
        <w:t>mail</w:t>
      </w:r>
      <w:proofErr w:type="gramEnd"/>
      <w:r>
        <w:rPr>
          <w:rFonts w:ascii="Times New Roman" w:hAnsi="Times New Roman" w:cs="Times New Roman"/>
          <w:sz w:val="28"/>
          <w:szCs w:val="28"/>
        </w:rPr>
        <w:t xml:space="preserve"> (при наличии)________________________</w:t>
      </w:r>
    </w:p>
    <w:p w:rsidR="00507E8A" w:rsidRDefault="00507E8A" w:rsidP="00FB52B8">
      <w:pPr>
        <w:pStyle w:val="ConsPlusNonformat"/>
        <w:jc w:val="center"/>
        <w:rPr>
          <w:rFonts w:ascii="Times New Roman" w:hAnsi="Times New Roman" w:cs="Times New Roman"/>
          <w:b/>
          <w:sz w:val="28"/>
          <w:szCs w:val="28"/>
        </w:rPr>
      </w:pPr>
    </w:p>
    <w:p w:rsidR="00FB52B8" w:rsidRPr="00FC3481" w:rsidRDefault="00FB52B8" w:rsidP="00FB52B8">
      <w:pPr>
        <w:pStyle w:val="ConsPlusNonformat"/>
        <w:jc w:val="center"/>
        <w:rPr>
          <w:rFonts w:ascii="Times New Roman" w:hAnsi="Times New Roman" w:cs="Times New Roman"/>
          <w:b/>
          <w:sz w:val="28"/>
          <w:szCs w:val="28"/>
        </w:rPr>
      </w:pPr>
      <w:r w:rsidRPr="00FC3481">
        <w:rPr>
          <w:rFonts w:ascii="Times New Roman" w:hAnsi="Times New Roman" w:cs="Times New Roman"/>
          <w:b/>
          <w:sz w:val="28"/>
          <w:szCs w:val="28"/>
        </w:rPr>
        <w:lastRenderedPageBreak/>
        <w:t>ХОДАТАЙСТВО</w:t>
      </w:r>
    </w:p>
    <w:p w:rsidR="00541B22" w:rsidRDefault="00FB52B8" w:rsidP="00FB52B8">
      <w:pPr>
        <w:pStyle w:val="ConsPlusNonformat"/>
        <w:jc w:val="center"/>
        <w:rPr>
          <w:rFonts w:ascii="Times New Roman" w:hAnsi="Times New Roman" w:cs="Times New Roman"/>
          <w:b/>
          <w:sz w:val="28"/>
          <w:szCs w:val="28"/>
        </w:rPr>
      </w:pPr>
      <w:r w:rsidRPr="00FC3481">
        <w:rPr>
          <w:rFonts w:ascii="Times New Roman" w:hAnsi="Times New Roman" w:cs="Times New Roman"/>
          <w:b/>
          <w:sz w:val="28"/>
          <w:szCs w:val="28"/>
        </w:rPr>
        <w:t>о переводе</w:t>
      </w:r>
      <w:r w:rsidR="00243A29">
        <w:rPr>
          <w:rFonts w:ascii="Times New Roman" w:hAnsi="Times New Roman" w:cs="Times New Roman"/>
          <w:b/>
          <w:sz w:val="28"/>
          <w:szCs w:val="28"/>
        </w:rPr>
        <w:t xml:space="preserve"> </w:t>
      </w:r>
      <w:r w:rsidRPr="00FC3481">
        <w:rPr>
          <w:rFonts w:ascii="Times New Roman" w:hAnsi="Times New Roman" w:cs="Times New Roman"/>
          <w:b/>
          <w:sz w:val="28"/>
          <w:szCs w:val="28"/>
        </w:rPr>
        <w:t>земель</w:t>
      </w:r>
      <w:r w:rsidR="00541B22">
        <w:rPr>
          <w:rFonts w:ascii="Times New Roman" w:hAnsi="Times New Roman" w:cs="Times New Roman"/>
          <w:b/>
          <w:sz w:val="28"/>
          <w:szCs w:val="28"/>
        </w:rPr>
        <w:t xml:space="preserve">ного участка </w:t>
      </w:r>
    </w:p>
    <w:p w:rsidR="00FB52B8" w:rsidRPr="00FC3481" w:rsidRDefault="00FB52B8" w:rsidP="00FB52B8">
      <w:pPr>
        <w:pStyle w:val="ConsPlusNonformat"/>
        <w:jc w:val="center"/>
        <w:rPr>
          <w:rFonts w:ascii="Times New Roman" w:hAnsi="Times New Roman" w:cs="Times New Roman"/>
          <w:b/>
          <w:sz w:val="28"/>
          <w:szCs w:val="28"/>
        </w:rPr>
      </w:pPr>
      <w:r w:rsidRPr="00FC3481">
        <w:rPr>
          <w:rFonts w:ascii="Times New Roman" w:hAnsi="Times New Roman" w:cs="Times New Roman"/>
          <w:b/>
          <w:sz w:val="28"/>
          <w:szCs w:val="28"/>
        </w:rPr>
        <w:t>из одной категории</w:t>
      </w:r>
      <w:r w:rsidR="003E7C5A">
        <w:rPr>
          <w:rFonts w:ascii="Times New Roman" w:hAnsi="Times New Roman" w:cs="Times New Roman"/>
          <w:b/>
          <w:sz w:val="28"/>
          <w:szCs w:val="28"/>
        </w:rPr>
        <w:t xml:space="preserve"> </w:t>
      </w:r>
      <w:r w:rsidR="00541B22">
        <w:rPr>
          <w:rFonts w:ascii="Times New Roman" w:hAnsi="Times New Roman" w:cs="Times New Roman"/>
          <w:b/>
          <w:sz w:val="28"/>
          <w:szCs w:val="28"/>
        </w:rPr>
        <w:t xml:space="preserve">земель </w:t>
      </w:r>
      <w:r w:rsidRPr="00FC3481">
        <w:rPr>
          <w:rFonts w:ascii="Times New Roman" w:hAnsi="Times New Roman" w:cs="Times New Roman"/>
          <w:b/>
          <w:sz w:val="28"/>
          <w:szCs w:val="28"/>
        </w:rPr>
        <w:t xml:space="preserve">в другую </w:t>
      </w:r>
    </w:p>
    <w:p w:rsidR="00FB52B8" w:rsidRPr="00603AA0" w:rsidRDefault="00FB52B8" w:rsidP="00FB52B8">
      <w:pPr>
        <w:pStyle w:val="ConsPlusNonformat"/>
        <w:jc w:val="both"/>
        <w:rPr>
          <w:rFonts w:ascii="Times New Roman" w:hAnsi="Times New Roman" w:cs="Times New Roman"/>
          <w:sz w:val="28"/>
          <w:szCs w:val="28"/>
        </w:rPr>
      </w:pPr>
    </w:p>
    <w:p w:rsidR="00FB52B8" w:rsidRPr="00603AA0" w:rsidRDefault="00FB52B8" w:rsidP="00FB52B8">
      <w:pPr>
        <w:pStyle w:val="ConsPlusNonformat"/>
        <w:ind w:firstLine="708"/>
        <w:jc w:val="both"/>
        <w:rPr>
          <w:rFonts w:ascii="Times New Roman" w:hAnsi="Times New Roman" w:cs="Times New Roman"/>
          <w:sz w:val="28"/>
          <w:szCs w:val="28"/>
        </w:rPr>
      </w:pPr>
      <w:r w:rsidRPr="00603AA0">
        <w:rPr>
          <w:rFonts w:ascii="Times New Roman" w:hAnsi="Times New Roman" w:cs="Times New Roman"/>
          <w:sz w:val="28"/>
          <w:szCs w:val="28"/>
        </w:rPr>
        <w:t xml:space="preserve">В соответствии с Федеральным </w:t>
      </w:r>
      <w:hyperlink r:id="rId26" w:history="1">
        <w:r w:rsidRPr="00174566">
          <w:rPr>
            <w:rFonts w:ascii="Times New Roman" w:hAnsi="Times New Roman" w:cs="Times New Roman"/>
            <w:sz w:val="28"/>
            <w:szCs w:val="28"/>
          </w:rPr>
          <w:t>законом</w:t>
        </w:r>
      </w:hyperlink>
      <w:r w:rsidRPr="00603AA0">
        <w:rPr>
          <w:rFonts w:ascii="Times New Roman" w:hAnsi="Times New Roman" w:cs="Times New Roman"/>
          <w:sz w:val="28"/>
          <w:szCs w:val="28"/>
        </w:rPr>
        <w:t xml:space="preserve"> от 21.12.2004 </w:t>
      </w:r>
      <w:r>
        <w:rPr>
          <w:rFonts w:ascii="Times New Roman" w:hAnsi="Times New Roman" w:cs="Times New Roman"/>
          <w:sz w:val="28"/>
          <w:szCs w:val="28"/>
        </w:rPr>
        <w:t>№</w:t>
      </w:r>
      <w:r w:rsidRPr="00603AA0">
        <w:rPr>
          <w:rFonts w:ascii="Times New Roman" w:hAnsi="Times New Roman" w:cs="Times New Roman"/>
          <w:sz w:val="28"/>
          <w:szCs w:val="28"/>
        </w:rPr>
        <w:t xml:space="preserve"> 172-ФЗ </w:t>
      </w:r>
      <w:r>
        <w:rPr>
          <w:rFonts w:ascii="Times New Roman" w:hAnsi="Times New Roman" w:cs="Times New Roman"/>
          <w:sz w:val="28"/>
          <w:szCs w:val="28"/>
        </w:rPr>
        <w:t>«</w:t>
      </w:r>
      <w:r w:rsidRPr="00603AA0">
        <w:rPr>
          <w:rFonts w:ascii="Times New Roman" w:hAnsi="Times New Roman" w:cs="Times New Roman"/>
          <w:sz w:val="28"/>
          <w:szCs w:val="28"/>
        </w:rPr>
        <w:t>О переводе</w:t>
      </w:r>
      <w:r>
        <w:rPr>
          <w:rFonts w:ascii="Times New Roman" w:hAnsi="Times New Roman" w:cs="Times New Roman"/>
          <w:sz w:val="28"/>
          <w:szCs w:val="28"/>
        </w:rPr>
        <w:t xml:space="preserve"> </w:t>
      </w:r>
      <w:r w:rsidRPr="00603AA0">
        <w:rPr>
          <w:rFonts w:ascii="Times New Roman" w:hAnsi="Times New Roman" w:cs="Times New Roman"/>
          <w:sz w:val="28"/>
          <w:szCs w:val="28"/>
        </w:rPr>
        <w:t>земель или земельных участков из одной категории в другую</w:t>
      </w:r>
      <w:r>
        <w:rPr>
          <w:rFonts w:ascii="Times New Roman" w:hAnsi="Times New Roman" w:cs="Times New Roman"/>
          <w:sz w:val="28"/>
          <w:szCs w:val="28"/>
        </w:rPr>
        <w:t>»</w:t>
      </w:r>
      <w:r w:rsidRPr="00603AA0">
        <w:rPr>
          <w:rFonts w:ascii="Times New Roman" w:hAnsi="Times New Roman" w:cs="Times New Roman"/>
          <w:sz w:val="28"/>
          <w:szCs w:val="28"/>
        </w:rPr>
        <w:t xml:space="preserve"> прошу перевести</w:t>
      </w:r>
      <w:r>
        <w:rPr>
          <w:rFonts w:ascii="Times New Roman" w:hAnsi="Times New Roman" w:cs="Times New Roman"/>
          <w:sz w:val="28"/>
          <w:szCs w:val="28"/>
        </w:rPr>
        <w:t xml:space="preserve"> </w:t>
      </w:r>
      <w:r w:rsidRPr="00603AA0">
        <w:rPr>
          <w:rFonts w:ascii="Times New Roman" w:hAnsi="Times New Roman" w:cs="Times New Roman"/>
          <w:sz w:val="28"/>
          <w:szCs w:val="28"/>
        </w:rPr>
        <w:t>земельный участок, находящийся по адресу: _________________________________,</w:t>
      </w:r>
    </w:p>
    <w:p w:rsidR="00FB52B8" w:rsidRPr="00603AA0" w:rsidRDefault="00FB52B8" w:rsidP="00FB52B8">
      <w:pPr>
        <w:pStyle w:val="ConsPlusNonformat"/>
        <w:jc w:val="both"/>
        <w:rPr>
          <w:rFonts w:ascii="Times New Roman" w:hAnsi="Times New Roman" w:cs="Times New Roman"/>
          <w:sz w:val="28"/>
          <w:szCs w:val="28"/>
        </w:rPr>
      </w:pPr>
      <w:r w:rsidRPr="00603AA0">
        <w:rPr>
          <w:rFonts w:ascii="Times New Roman" w:hAnsi="Times New Roman" w:cs="Times New Roman"/>
          <w:sz w:val="28"/>
          <w:szCs w:val="28"/>
        </w:rPr>
        <w:t>площадью ____________ кв. м с кадастровым номером _______</w:t>
      </w:r>
      <w:r>
        <w:rPr>
          <w:rFonts w:ascii="Times New Roman" w:hAnsi="Times New Roman" w:cs="Times New Roman"/>
          <w:sz w:val="28"/>
          <w:szCs w:val="28"/>
        </w:rPr>
        <w:t>_</w:t>
      </w:r>
      <w:r w:rsidRPr="00603AA0">
        <w:rPr>
          <w:rFonts w:ascii="Times New Roman" w:hAnsi="Times New Roman" w:cs="Times New Roman"/>
          <w:sz w:val="28"/>
          <w:szCs w:val="28"/>
        </w:rPr>
        <w:t>________________,</w:t>
      </w:r>
    </w:p>
    <w:p w:rsidR="00FB52B8" w:rsidRPr="00603AA0" w:rsidRDefault="00FB52B8" w:rsidP="00FB52B8">
      <w:pPr>
        <w:pStyle w:val="ConsPlusNonformat"/>
        <w:jc w:val="both"/>
        <w:rPr>
          <w:rFonts w:ascii="Times New Roman" w:hAnsi="Times New Roman" w:cs="Times New Roman"/>
          <w:sz w:val="28"/>
          <w:szCs w:val="28"/>
        </w:rPr>
      </w:pPr>
      <w:proofErr w:type="gramStart"/>
      <w:r w:rsidRPr="00603AA0">
        <w:rPr>
          <w:rFonts w:ascii="Times New Roman" w:hAnsi="Times New Roman" w:cs="Times New Roman"/>
          <w:sz w:val="28"/>
          <w:szCs w:val="28"/>
        </w:rPr>
        <w:t>находящийся</w:t>
      </w:r>
      <w:proofErr w:type="gramEnd"/>
      <w:r w:rsidRPr="00603AA0">
        <w:rPr>
          <w:rFonts w:ascii="Times New Roman" w:hAnsi="Times New Roman" w:cs="Times New Roman"/>
          <w:sz w:val="28"/>
          <w:szCs w:val="28"/>
        </w:rPr>
        <w:t xml:space="preserve"> на праве _______________________________________</w:t>
      </w:r>
      <w:r>
        <w:rPr>
          <w:rFonts w:ascii="Times New Roman" w:hAnsi="Times New Roman" w:cs="Times New Roman"/>
          <w:sz w:val="28"/>
          <w:szCs w:val="28"/>
        </w:rPr>
        <w:t>_____________,</w:t>
      </w:r>
    </w:p>
    <w:p w:rsidR="00FB52B8" w:rsidRPr="0082710F" w:rsidRDefault="00FB52B8" w:rsidP="00FB52B8">
      <w:pPr>
        <w:pStyle w:val="ConsPlusNonformat"/>
        <w:jc w:val="both"/>
        <w:rPr>
          <w:rFonts w:ascii="Times New Roman" w:hAnsi="Times New Roman" w:cs="Times New Roman"/>
          <w:sz w:val="22"/>
          <w:szCs w:val="28"/>
        </w:rPr>
      </w:pPr>
      <w:r w:rsidRPr="00174566">
        <w:rPr>
          <w:rFonts w:ascii="Times New Roman" w:hAnsi="Times New Roman" w:cs="Times New Roman"/>
          <w:sz w:val="22"/>
          <w:szCs w:val="28"/>
        </w:rPr>
        <w:t xml:space="preserve">                       </w:t>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sidRPr="00174566">
        <w:rPr>
          <w:rFonts w:ascii="Times New Roman" w:hAnsi="Times New Roman" w:cs="Times New Roman"/>
          <w:sz w:val="22"/>
          <w:szCs w:val="28"/>
        </w:rPr>
        <w:t>(вид права, правообладатель, правоустанавливающий</w:t>
      </w:r>
      <w:r w:rsidRPr="00174566">
        <w:rPr>
          <w:rFonts w:ascii="Times New Roman" w:hAnsi="Times New Roman" w:cs="Times New Roman"/>
          <w:sz w:val="28"/>
          <w:szCs w:val="28"/>
        </w:rPr>
        <w:t xml:space="preserve"> </w:t>
      </w:r>
      <w:r w:rsidRPr="00174566">
        <w:rPr>
          <w:rFonts w:ascii="Times New Roman" w:hAnsi="Times New Roman" w:cs="Times New Roman"/>
          <w:sz w:val="22"/>
          <w:szCs w:val="28"/>
        </w:rPr>
        <w:t>документ</w:t>
      </w:r>
      <w:r>
        <w:rPr>
          <w:rFonts w:ascii="Times New Roman" w:hAnsi="Times New Roman" w:cs="Times New Roman"/>
          <w:sz w:val="22"/>
          <w:szCs w:val="28"/>
        </w:rPr>
        <w:t>)</w:t>
      </w:r>
    </w:p>
    <w:p w:rsidR="00FB52B8" w:rsidRPr="00603AA0" w:rsidRDefault="00FB52B8" w:rsidP="00FB52B8">
      <w:pPr>
        <w:pStyle w:val="ConsPlusNonformat"/>
        <w:jc w:val="both"/>
        <w:rPr>
          <w:rFonts w:ascii="Times New Roman" w:hAnsi="Times New Roman" w:cs="Times New Roman"/>
          <w:sz w:val="28"/>
          <w:szCs w:val="28"/>
        </w:rPr>
      </w:pPr>
      <w:r w:rsidRPr="00603AA0">
        <w:rPr>
          <w:rFonts w:ascii="Times New Roman" w:hAnsi="Times New Roman" w:cs="Times New Roman"/>
          <w:sz w:val="28"/>
          <w:szCs w:val="28"/>
        </w:rPr>
        <w:t>из категории земель _______________________________________________________</w:t>
      </w:r>
    </w:p>
    <w:p w:rsidR="00FB52B8" w:rsidRPr="00181807" w:rsidRDefault="00FB52B8" w:rsidP="00FB52B8">
      <w:pPr>
        <w:pStyle w:val="ConsPlusNonformat"/>
        <w:jc w:val="both"/>
        <w:rPr>
          <w:rFonts w:ascii="Times New Roman" w:hAnsi="Times New Roman" w:cs="Times New Roman"/>
          <w:sz w:val="22"/>
          <w:szCs w:val="28"/>
        </w:rPr>
      </w:pPr>
      <w:r w:rsidRPr="00181807">
        <w:rPr>
          <w:rFonts w:ascii="Times New Roman" w:hAnsi="Times New Roman" w:cs="Times New Roman"/>
          <w:sz w:val="22"/>
          <w:szCs w:val="28"/>
        </w:rPr>
        <w:t xml:space="preserve">                     </w:t>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t xml:space="preserve">     </w:t>
      </w:r>
      <w:r w:rsidRPr="00181807">
        <w:rPr>
          <w:rFonts w:ascii="Times New Roman" w:hAnsi="Times New Roman" w:cs="Times New Roman"/>
          <w:sz w:val="22"/>
          <w:szCs w:val="28"/>
        </w:rPr>
        <w:t xml:space="preserve">(категория, </w:t>
      </w:r>
      <w:r>
        <w:rPr>
          <w:rFonts w:ascii="Times New Roman" w:hAnsi="Times New Roman" w:cs="Times New Roman"/>
          <w:sz w:val="22"/>
          <w:szCs w:val="28"/>
        </w:rPr>
        <w:t xml:space="preserve">в состав </w:t>
      </w:r>
      <w:r w:rsidRPr="00181807">
        <w:rPr>
          <w:rFonts w:ascii="Times New Roman" w:hAnsi="Times New Roman" w:cs="Times New Roman"/>
          <w:sz w:val="22"/>
          <w:szCs w:val="28"/>
        </w:rPr>
        <w:t xml:space="preserve">которой </w:t>
      </w:r>
      <w:r>
        <w:rPr>
          <w:rFonts w:ascii="Times New Roman" w:hAnsi="Times New Roman" w:cs="Times New Roman"/>
          <w:sz w:val="22"/>
          <w:szCs w:val="28"/>
        </w:rPr>
        <w:t xml:space="preserve">входит </w:t>
      </w:r>
      <w:r w:rsidRPr="00181807">
        <w:rPr>
          <w:rFonts w:ascii="Times New Roman" w:hAnsi="Times New Roman" w:cs="Times New Roman"/>
          <w:sz w:val="22"/>
          <w:szCs w:val="28"/>
        </w:rPr>
        <w:t>земельный участок)</w:t>
      </w:r>
    </w:p>
    <w:p w:rsidR="00FB52B8" w:rsidRPr="00603AA0" w:rsidRDefault="00FB52B8" w:rsidP="00FB52B8">
      <w:pPr>
        <w:pStyle w:val="ConsPlusNonformat"/>
        <w:jc w:val="both"/>
        <w:rPr>
          <w:rFonts w:ascii="Times New Roman" w:hAnsi="Times New Roman" w:cs="Times New Roman"/>
          <w:sz w:val="28"/>
          <w:szCs w:val="28"/>
        </w:rPr>
      </w:pPr>
      <w:r w:rsidRPr="00603AA0">
        <w:rPr>
          <w:rFonts w:ascii="Times New Roman" w:hAnsi="Times New Roman" w:cs="Times New Roman"/>
          <w:sz w:val="28"/>
          <w:szCs w:val="28"/>
        </w:rPr>
        <w:t>в категорию земель _______________________________________________________</w:t>
      </w:r>
    </w:p>
    <w:p w:rsidR="00FB52B8" w:rsidRPr="00181807" w:rsidRDefault="00FB52B8" w:rsidP="00FB52B8">
      <w:pPr>
        <w:pStyle w:val="ConsPlusNonformat"/>
        <w:jc w:val="both"/>
        <w:rPr>
          <w:rFonts w:ascii="Times New Roman" w:hAnsi="Times New Roman" w:cs="Times New Roman"/>
          <w:sz w:val="22"/>
          <w:szCs w:val="28"/>
        </w:rPr>
      </w:pPr>
      <w:r w:rsidRPr="00181807">
        <w:rPr>
          <w:rFonts w:ascii="Times New Roman" w:hAnsi="Times New Roman" w:cs="Times New Roman"/>
          <w:sz w:val="22"/>
          <w:szCs w:val="28"/>
        </w:rPr>
        <w:t xml:space="preserve">                     </w:t>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t xml:space="preserve">        </w:t>
      </w:r>
      <w:r w:rsidRPr="00181807">
        <w:rPr>
          <w:rFonts w:ascii="Times New Roman" w:hAnsi="Times New Roman" w:cs="Times New Roman"/>
          <w:sz w:val="22"/>
          <w:szCs w:val="28"/>
        </w:rPr>
        <w:t xml:space="preserve">(категория, в </w:t>
      </w:r>
      <w:r>
        <w:rPr>
          <w:rFonts w:ascii="Times New Roman" w:hAnsi="Times New Roman" w:cs="Times New Roman"/>
          <w:sz w:val="22"/>
          <w:szCs w:val="28"/>
        </w:rPr>
        <w:t xml:space="preserve">состав </w:t>
      </w:r>
      <w:r w:rsidRPr="00181807">
        <w:rPr>
          <w:rFonts w:ascii="Times New Roman" w:hAnsi="Times New Roman" w:cs="Times New Roman"/>
          <w:sz w:val="22"/>
          <w:szCs w:val="28"/>
        </w:rPr>
        <w:t>котор</w:t>
      </w:r>
      <w:r>
        <w:rPr>
          <w:rFonts w:ascii="Times New Roman" w:hAnsi="Times New Roman" w:cs="Times New Roman"/>
          <w:sz w:val="22"/>
          <w:szCs w:val="28"/>
        </w:rPr>
        <w:t>ой</w:t>
      </w:r>
      <w:r w:rsidRPr="00181807">
        <w:rPr>
          <w:rFonts w:ascii="Times New Roman" w:hAnsi="Times New Roman" w:cs="Times New Roman"/>
          <w:sz w:val="22"/>
          <w:szCs w:val="28"/>
        </w:rPr>
        <w:t xml:space="preserve"> </w:t>
      </w:r>
      <w:r>
        <w:rPr>
          <w:rFonts w:ascii="Times New Roman" w:hAnsi="Times New Roman" w:cs="Times New Roman"/>
          <w:sz w:val="22"/>
          <w:szCs w:val="28"/>
        </w:rPr>
        <w:t>предлагается осуществить перевод</w:t>
      </w:r>
      <w:r w:rsidRPr="00181807">
        <w:rPr>
          <w:rFonts w:ascii="Times New Roman" w:hAnsi="Times New Roman" w:cs="Times New Roman"/>
          <w:sz w:val="22"/>
          <w:szCs w:val="28"/>
        </w:rPr>
        <w:t>)</w:t>
      </w:r>
    </w:p>
    <w:p w:rsidR="00FB52B8" w:rsidRPr="00603AA0" w:rsidRDefault="00FB52B8" w:rsidP="00FB52B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целях использования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____________</w:t>
      </w:r>
      <w:r w:rsidRPr="00603AA0">
        <w:rPr>
          <w:rFonts w:ascii="Times New Roman" w:hAnsi="Times New Roman" w:cs="Times New Roman"/>
          <w:sz w:val="28"/>
          <w:szCs w:val="28"/>
        </w:rPr>
        <w:t>__________________________________</w:t>
      </w:r>
      <w:r>
        <w:rPr>
          <w:rFonts w:ascii="Times New Roman" w:hAnsi="Times New Roman" w:cs="Times New Roman"/>
          <w:sz w:val="28"/>
          <w:szCs w:val="28"/>
        </w:rPr>
        <w:t>.</w:t>
      </w:r>
    </w:p>
    <w:p w:rsidR="00FB52B8" w:rsidRPr="00181807" w:rsidRDefault="00FB52B8" w:rsidP="00FB52B8">
      <w:pPr>
        <w:pStyle w:val="ConsPlusNonformat"/>
        <w:jc w:val="both"/>
        <w:rPr>
          <w:rFonts w:ascii="Times New Roman" w:hAnsi="Times New Roman" w:cs="Times New Roman"/>
          <w:sz w:val="22"/>
          <w:szCs w:val="28"/>
        </w:rPr>
      </w:pPr>
      <w:r w:rsidRPr="00181807">
        <w:rPr>
          <w:rFonts w:ascii="Times New Roman" w:hAnsi="Times New Roman" w:cs="Times New Roman"/>
          <w:sz w:val="22"/>
          <w:szCs w:val="28"/>
        </w:rPr>
        <w:t xml:space="preserve">                                           </w:t>
      </w:r>
      <w:r>
        <w:rPr>
          <w:rFonts w:ascii="Times New Roman" w:hAnsi="Times New Roman" w:cs="Times New Roman"/>
          <w:sz w:val="22"/>
          <w:szCs w:val="28"/>
        </w:rPr>
        <w:tab/>
        <w:t xml:space="preserve">          </w:t>
      </w:r>
      <w:r w:rsidRPr="00181807">
        <w:rPr>
          <w:rFonts w:ascii="Times New Roman" w:hAnsi="Times New Roman" w:cs="Times New Roman"/>
          <w:sz w:val="22"/>
          <w:szCs w:val="28"/>
        </w:rPr>
        <w:t>(</w:t>
      </w:r>
      <w:r>
        <w:rPr>
          <w:rFonts w:ascii="Times New Roman" w:hAnsi="Times New Roman" w:cs="Times New Roman"/>
          <w:sz w:val="22"/>
          <w:szCs w:val="28"/>
        </w:rPr>
        <w:t xml:space="preserve">вид разрешенного использования </w:t>
      </w:r>
      <w:r w:rsidRPr="00181807">
        <w:rPr>
          <w:rFonts w:ascii="Times New Roman" w:hAnsi="Times New Roman" w:cs="Times New Roman"/>
          <w:sz w:val="22"/>
          <w:szCs w:val="28"/>
        </w:rPr>
        <w:t>земельного</w:t>
      </w:r>
      <w:r>
        <w:rPr>
          <w:rFonts w:ascii="Times New Roman" w:hAnsi="Times New Roman" w:cs="Times New Roman"/>
          <w:sz w:val="22"/>
          <w:szCs w:val="28"/>
        </w:rPr>
        <w:t xml:space="preserve"> участка после перевода</w:t>
      </w:r>
      <w:r>
        <w:rPr>
          <w:rStyle w:val="ad"/>
          <w:rFonts w:ascii="Times New Roman" w:hAnsi="Times New Roman" w:cs="Times New Roman"/>
          <w:sz w:val="22"/>
          <w:szCs w:val="28"/>
        </w:rPr>
        <w:footnoteReference w:id="3"/>
      </w:r>
      <w:r>
        <w:rPr>
          <w:rFonts w:ascii="Times New Roman" w:hAnsi="Times New Roman" w:cs="Times New Roman"/>
          <w:sz w:val="22"/>
          <w:szCs w:val="28"/>
        </w:rPr>
        <w:t xml:space="preserve">) </w:t>
      </w:r>
    </w:p>
    <w:p w:rsidR="00FB52B8" w:rsidRDefault="00FB52B8" w:rsidP="00FB52B8">
      <w:pPr>
        <w:pStyle w:val="ConsPlusNonformat"/>
        <w:jc w:val="both"/>
        <w:rPr>
          <w:rFonts w:ascii="Times New Roman" w:hAnsi="Times New Roman" w:cs="Times New Roman"/>
          <w:sz w:val="28"/>
          <w:szCs w:val="28"/>
        </w:rPr>
      </w:pPr>
      <w:r>
        <w:rPr>
          <w:rFonts w:ascii="Times New Roman" w:hAnsi="Times New Roman" w:cs="Times New Roman"/>
          <w:sz w:val="28"/>
          <w:szCs w:val="28"/>
        </w:rPr>
        <w:t>Перевод</w:t>
      </w:r>
      <w:r w:rsidRPr="00603AA0">
        <w:rPr>
          <w:rFonts w:ascii="Times New Roman" w:hAnsi="Times New Roman" w:cs="Times New Roman"/>
          <w:sz w:val="28"/>
          <w:szCs w:val="28"/>
        </w:rPr>
        <w:t xml:space="preserve"> обоснован</w:t>
      </w:r>
      <w:r>
        <w:rPr>
          <w:rFonts w:ascii="Times New Roman" w:hAnsi="Times New Roman" w:cs="Times New Roman"/>
          <w:sz w:val="28"/>
          <w:szCs w:val="28"/>
        </w:rPr>
        <w:t xml:space="preserve"> следующим: ____________________________________________</w:t>
      </w:r>
    </w:p>
    <w:p w:rsidR="00FB52B8" w:rsidRPr="00603AA0" w:rsidRDefault="00FB52B8" w:rsidP="00FB52B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w:t>
      </w:r>
    </w:p>
    <w:p w:rsidR="00FB52B8" w:rsidRPr="005F37C2" w:rsidRDefault="00FB52B8" w:rsidP="00FB52B8">
      <w:pPr>
        <w:pStyle w:val="ConsPlusNonformat"/>
        <w:jc w:val="both"/>
        <w:rPr>
          <w:rFonts w:ascii="Times New Roman" w:hAnsi="Times New Roman" w:cs="Times New Roman"/>
          <w:sz w:val="24"/>
          <w:szCs w:val="24"/>
        </w:rPr>
      </w:pPr>
    </w:p>
    <w:p w:rsidR="00FB52B8" w:rsidRPr="0082710F" w:rsidRDefault="00FB52B8" w:rsidP="00FB52B8">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 xml:space="preserve">К </w:t>
      </w:r>
      <w:r>
        <w:rPr>
          <w:rFonts w:ascii="Times New Roman" w:hAnsi="Times New Roman" w:cs="Times New Roman"/>
          <w:sz w:val="28"/>
          <w:szCs w:val="24"/>
        </w:rPr>
        <w:t xml:space="preserve">ходатайству </w:t>
      </w:r>
      <w:r w:rsidRPr="0082710F">
        <w:rPr>
          <w:rFonts w:ascii="Times New Roman" w:hAnsi="Times New Roman" w:cs="Times New Roman"/>
          <w:sz w:val="28"/>
          <w:szCs w:val="24"/>
        </w:rPr>
        <w:t>прилагаются следующие документы:</w:t>
      </w:r>
    </w:p>
    <w:p w:rsidR="00FB52B8" w:rsidRPr="0082710F" w:rsidRDefault="00FB52B8" w:rsidP="00FB52B8">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________________________________________________________________</w:t>
      </w:r>
      <w:r>
        <w:rPr>
          <w:rFonts w:ascii="Times New Roman" w:hAnsi="Times New Roman" w:cs="Times New Roman"/>
          <w:sz w:val="28"/>
          <w:szCs w:val="24"/>
        </w:rPr>
        <w:t>___</w:t>
      </w:r>
      <w:r w:rsidRPr="0082710F">
        <w:rPr>
          <w:rFonts w:ascii="Times New Roman" w:hAnsi="Times New Roman" w:cs="Times New Roman"/>
          <w:sz w:val="28"/>
          <w:szCs w:val="24"/>
        </w:rPr>
        <w:t>_____</w:t>
      </w:r>
    </w:p>
    <w:p w:rsidR="00FB52B8" w:rsidRPr="0082710F" w:rsidRDefault="00FB52B8" w:rsidP="00FB52B8">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w:t>
      </w:r>
      <w:r>
        <w:rPr>
          <w:rFonts w:ascii="Times New Roman" w:hAnsi="Times New Roman" w:cs="Times New Roman"/>
          <w:sz w:val="28"/>
          <w:szCs w:val="24"/>
        </w:rPr>
        <w:t>________</w:t>
      </w:r>
      <w:r w:rsidRPr="0082710F">
        <w:rPr>
          <w:rFonts w:ascii="Times New Roman" w:hAnsi="Times New Roman" w:cs="Times New Roman"/>
          <w:sz w:val="28"/>
          <w:szCs w:val="24"/>
        </w:rPr>
        <w:t>_____</w:t>
      </w:r>
      <w:r>
        <w:rPr>
          <w:rFonts w:ascii="Times New Roman" w:hAnsi="Times New Roman" w:cs="Times New Roman"/>
          <w:sz w:val="28"/>
          <w:szCs w:val="24"/>
        </w:rPr>
        <w:t>.</w:t>
      </w:r>
      <w:r w:rsidRPr="0082710F">
        <w:rPr>
          <w:rFonts w:ascii="Times New Roman" w:hAnsi="Times New Roman" w:cs="Times New Roman"/>
          <w:sz w:val="28"/>
          <w:szCs w:val="24"/>
        </w:rPr>
        <w:t xml:space="preserve"> </w:t>
      </w:r>
    </w:p>
    <w:p w:rsidR="00FB52B8" w:rsidRPr="005F37C2" w:rsidRDefault="00FB52B8" w:rsidP="00FB52B8">
      <w:pPr>
        <w:pStyle w:val="ConsPlusNonformat"/>
        <w:jc w:val="both"/>
        <w:rPr>
          <w:rFonts w:ascii="Times New Roman" w:hAnsi="Times New Roman" w:cs="Times New Roman"/>
          <w:sz w:val="24"/>
          <w:szCs w:val="24"/>
        </w:rPr>
      </w:pPr>
    </w:p>
    <w:p w:rsidR="00FB52B8" w:rsidRPr="0082710F"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 xml:space="preserve">    </w:t>
      </w:r>
      <w:r w:rsidRPr="0082710F">
        <w:rPr>
          <w:rFonts w:ascii="Times New Roman" w:hAnsi="Times New Roman" w:cs="Times New Roman"/>
          <w:sz w:val="28"/>
          <w:szCs w:val="28"/>
        </w:rPr>
        <w:tab/>
        <w:t xml:space="preserve">Прошу  </w:t>
      </w:r>
      <w:proofErr w:type="gramStart"/>
      <w:r w:rsidRPr="0082710F">
        <w:rPr>
          <w:rFonts w:ascii="Times New Roman" w:hAnsi="Times New Roman" w:cs="Times New Roman"/>
          <w:sz w:val="28"/>
          <w:szCs w:val="28"/>
        </w:rPr>
        <w:t>предоставить  документы</w:t>
      </w:r>
      <w:proofErr w:type="gramEnd"/>
      <w:r w:rsidRPr="0082710F">
        <w:rPr>
          <w:rFonts w:ascii="Times New Roman" w:hAnsi="Times New Roman" w:cs="Times New Roman"/>
          <w:sz w:val="28"/>
          <w:szCs w:val="28"/>
        </w:rPr>
        <w:t>,  являющиеся  результатом предоставления государственной услуги:</w:t>
      </w:r>
    </w:p>
    <w:p w:rsidR="00FB52B8" w:rsidRPr="006108C9" w:rsidRDefault="00EE1B50" w:rsidP="00FB52B8">
      <w:pPr>
        <w:pStyle w:val="ConsPlusNonformat"/>
        <w:jc w:val="both"/>
        <w:rPr>
          <w:rFonts w:ascii="Times New Roman" w:hAnsi="Times New Roman" w:cs="Times New Roman"/>
          <w:sz w:val="6"/>
          <w:szCs w:val="24"/>
        </w:rPr>
      </w:pPr>
      <w:r>
        <w:rPr>
          <w:noProof/>
        </w:rPr>
        <mc:AlternateContent>
          <mc:Choice Requires="wps">
            <w:drawing>
              <wp:anchor distT="0" distB="0" distL="114300" distR="114300" simplePos="0" relativeHeight="251661312" behindDoc="0" locked="0" layoutInCell="1" allowOverlap="1" wp14:anchorId="465E473A" wp14:editId="29DF4534">
                <wp:simplePos x="0" y="0"/>
                <wp:positionH relativeFrom="column">
                  <wp:posOffset>30480</wp:posOffset>
                </wp:positionH>
                <wp:positionV relativeFrom="paragraph">
                  <wp:posOffset>80010</wp:posOffset>
                </wp:positionV>
                <wp:extent cx="267335" cy="233045"/>
                <wp:effectExtent l="0" t="0" r="18415" b="146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3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11D2" w:rsidRDefault="000711D2" w:rsidP="00FB5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 o:spid="_x0000_s1028" type="#_x0000_t202" style="position:absolute;left:0;text-align:left;margin-left:2.4pt;margin-top:6.3pt;width:21.05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3krAIAANEFAAAOAAAAZHJzL2Uyb0RvYy54bWysVEtu2zAQ3RfoHQjuG9mynbRG5MBNkKKA&#10;kQRNiqxpioyFUByWpC25l8kpuirQM/hIHZKy43w2KbqhSM2b35vP8UlbK7IS1lWgC9o/6FEiNIey&#10;0ncF/X5z/uEjJc4zXTIFWhR0LRw9mbx/d9yYschhAaoUlqAR7caNKejCezPOMscXombuAIzQKJRg&#10;a+bxae+y0rIGrdcqy3u9w6wBWxoLXDiHf8+SkE6ifSkF95dSOuGJKijG5uNp4zkPZzY5ZuM7y8yi&#10;4l0Y7B+iqFml0enO1BnzjCxt9cJUXXELDqQ/4FBnIGXFRcwBs+n3nmVzvWBGxFyQHGd2NLn/Z5Zf&#10;rK4sqcqC5pRoVmOJNg+bP5vfm18kD+w0xo0RdG0Q5tvP0GKVY6bOzIDfO4Rke5ik4BAd2GilrcMX&#10;8ySoiAVY70gXrSccf+aHR4PBiBKOonww6A1HwW32qGys818E1CRcCmqxpjEAtpo5n6BbSPDlQFXl&#10;eaVUfIQ+EqfKkhXDDlC+3xl/glKaNAU9HIx6KbN9C8H0Tn+uGL9/aQGDVTq4E7HjurACK4mIePNr&#10;JQJG6W9CIuORj1diZJwLvYszogNKYkZvUezwj1G9RTnlgRrRM2i/U64rDTax9JTa8n5LrUz4ri9c&#10;yjtQ4Nt527Va11hzKNfYVxbSXDrDzyvke8acv2IWBxE7BpeLv8RDKsAiQXejZAH252v/Ax7nA6WU&#10;NDjYBXU/lswKStRXjZPzqT8chk0QH8PRUY4Puy+Z70v0sj4F7Jw+rjHD4zXgvdpepYX6FnfQNHhF&#10;EdMcfRfUb6+nPq0b3GFcTKcRhLNvmJ/pa8O34xT67Ka9ZdZ0fe5xQC5guwLY+Fm7J2yoj4bp0oOs&#10;4iwEnhOrHf+4N+I0dTsuLKb9d0Q9buLJXwAAAP//AwBQSwMEFAAGAAgAAAAhABhCElLeAAAABgEA&#10;AA8AAABkcnMvZG93bnJldi54bWxMjkFLw0AQhe+C/2EZwZvdWGuwMZtSREGQHJoq9rjNziah2dmQ&#10;3bbx3zue6ml48x7vfflqcr044Rg6TwruZwkIpNqbjhoFn9u3uycQIWoyuveECn4wwKq4vsp1ZvyZ&#10;NniqYiO4hEKmFbQxDpmUoW7R6TDzAxJ71o9OR5ZjI82oz1zuejlPklQ63REvtHrAlxbrQ3V0Coy1&#10;28Nj+243H99291W+lutdVSp1ezOtn0FEnOIlDH/4jA4FM+39kUwQvYIFg0d+z1MQbC/SJYg93+UD&#10;yCKX//GLXwAAAP//AwBQSwECLQAUAAYACAAAACEAtoM4kv4AAADhAQAAEwAAAAAAAAAAAAAAAAAA&#10;AAAAW0NvbnRlbnRfVHlwZXNdLnhtbFBLAQItABQABgAIAAAAIQA4/SH/1gAAAJQBAAALAAAAAAAA&#10;AAAAAAAAAC8BAABfcmVscy8ucmVsc1BLAQItABQABgAIAAAAIQAlJP3krAIAANEFAAAOAAAAAAAA&#10;AAAAAAAAAC4CAABkcnMvZTJvRG9jLnhtbFBLAQItABQABgAIAAAAIQAYQhJS3gAAAAYBAAAPAAAA&#10;AAAAAAAAAAAAAAYFAABkcnMvZG93bnJldi54bWxQSwUGAAAAAAQABADzAAAAEQYAAAAA&#10;" fillcolor="white [3201]" strokeweight=".5pt">
                <v:path arrowok="t"/>
                <v:textbox>
                  <w:txbxContent>
                    <w:p w:rsidR="000711D2" w:rsidRDefault="000711D2" w:rsidP="00FB52B8"/>
                  </w:txbxContent>
                </v:textbox>
              </v:shape>
            </w:pict>
          </mc:Fallback>
        </mc:AlternateContent>
      </w:r>
      <w:r w:rsidR="00FB52B8" w:rsidRPr="005F37C2">
        <w:rPr>
          <w:rFonts w:ascii="Times New Roman" w:hAnsi="Times New Roman" w:cs="Times New Roman"/>
          <w:sz w:val="24"/>
          <w:szCs w:val="24"/>
        </w:rPr>
        <w:t xml:space="preserve">    </w:t>
      </w:r>
    </w:p>
    <w:p w:rsidR="00FB52B8" w:rsidRPr="006108C9" w:rsidRDefault="00FB52B8" w:rsidP="00FB52B8">
      <w:pPr>
        <w:pStyle w:val="ConsPlusNonformat"/>
        <w:jc w:val="both"/>
        <w:rPr>
          <w:rFonts w:ascii="Times New Roman" w:hAnsi="Times New Roman" w:cs="Times New Roman"/>
          <w:sz w:val="28"/>
          <w:szCs w:val="24"/>
        </w:rPr>
      </w:pPr>
      <w:r>
        <w:rPr>
          <w:rFonts w:ascii="Times New Roman" w:hAnsi="Times New Roman" w:cs="Times New Roman"/>
          <w:sz w:val="24"/>
          <w:szCs w:val="24"/>
        </w:rPr>
        <w:t xml:space="preserve">          </w:t>
      </w:r>
      <w:r w:rsidRPr="006108C9">
        <w:rPr>
          <w:rFonts w:ascii="Times New Roman" w:hAnsi="Times New Roman" w:cs="Times New Roman"/>
          <w:sz w:val="28"/>
          <w:szCs w:val="24"/>
        </w:rPr>
        <w:t>в виде бумажного документа при личном обращении;</w:t>
      </w:r>
    </w:p>
    <w:p w:rsidR="00FB52B8" w:rsidRPr="006108C9" w:rsidRDefault="00EE1B50" w:rsidP="00FB52B8">
      <w:pPr>
        <w:pStyle w:val="ConsPlusNonformat"/>
        <w:jc w:val="both"/>
        <w:rPr>
          <w:rFonts w:ascii="Times New Roman" w:hAnsi="Times New Roman" w:cs="Times New Roman"/>
          <w:sz w:val="18"/>
          <w:szCs w:val="24"/>
        </w:rPr>
      </w:pPr>
      <w:r>
        <w:rPr>
          <w:noProof/>
        </w:rPr>
        <mc:AlternateContent>
          <mc:Choice Requires="wps">
            <w:drawing>
              <wp:anchor distT="0" distB="0" distL="114300" distR="114300" simplePos="0" relativeHeight="251662336" behindDoc="0" locked="0" layoutInCell="1" allowOverlap="1" wp14:anchorId="756E9A27" wp14:editId="2F1CC833">
                <wp:simplePos x="0" y="0"/>
                <wp:positionH relativeFrom="column">
                  <wp:posOffset>30480</wp:posOffset>
                </wp:positionH>
                <wp:positionV relativeFrom="paragraph">
                  <wp:posOffset>117475</wp:posOffset>
                </wp:positionV>
                <wp:extent cx="267335" cy="241300"/>
                <wp:effectExtent l="0" t="0" r="18415" b="2540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11D2" w:rsidRDefault="000711D2" w:rsidP="00FB5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 o:spid="_x0000_s1029" type="#_x0000_t202" style="position:absolute;left:0;text-align:left;margin-left:2.4pt;margin-top:9.25pt;width:21.0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udfrQIAANEFAAAOAAAAZHJzL2Uyb0RvYy54bWysVEtu2zAQ3RfoHQjuG/mXpBUiB26CFAWM&#10;JKhTZE1TZCyE5LAkbcm9TE7RVYGewUfqkJId57NJ0Q1Fat783nxOThutyEo4X4EpaP+gR4kwHMrK&#10;3BX0+83Fh4+U+MBMyRQYUdC18PR0/P7dSW1zMYAFqFI4gkaMz2tb0EUINs8yzxdCM38AVhgUSnCa&#10;BXy6u6x0rEbrWmWDXu8oq8GV1gEX3uPf81ZIx8m+lIKHKym9CEQVFGML6XTpnMczG5+w/M4xu6h4&#10;Fwb7hyg0qww63Zk6Z4GRpatemNIVd+BBhgMOOgMpKy5SDphNv/csm9mCWZFyQXK83dHk/59Zfrm6&#10;dqQqCzqkxDCNJdo8bP5sfm9+kWFkp7Y+R9DMIiw0n6HBKqdMvZ0Cv/cIyfYwrYJHdGSjkU7HL+ZJ&#10;UBELsN6RLppAOP4cHB0Ph4eUcBQNRv1hLxUle1S2zocvAjSJl4I6rGkKgK2mPkT3LN9Coi8Pqiov&#10;KqXSI/aROFOOrBh2gAr9mBNqPEEpQ+qCHg0Pe21m+xai6Z3+XDF+/9IC2lMmuhOp47qwIistEekW&#10;1kpEjDLfhETGEx+vxMg4F2YXZ0JHlMSM3qLY4R+jeotymwdqJM9gwk5ZVwZcy9JTasv7LbWyxXd9&#10;4du8IwWhmTddq3WNNYdyjX3loJ1Lb/lFhXxPmQ/XzOEgYsfgcglXeEgFWCTobpQswP187X/E43yg&#10;lJIaB7ug/seSOUGJ+mpwcj71R6O4CdJjdHg8wIfbl8z3JWapzwA7p49rzPJ0jfigtlfpQN/iDppE&#10;ryhihqPvgobt9Sy06wZ3GBeTSQLh7FsWpmZm+XacYp/dNLfM2a7PAw7IJWxXAMuftXuLjfUxMFkG&#10;kFWahchzy2rHP+6N1PDdjouLaf+dUI+bePwXAAD//wMAUEsDBBQABgAIAAAAIQDommgm3QAAAAYB&#10;AAAPAAAAZHJzL2Rvd25yZXYueG1sTM7BSsNAEAbgu+A7LCN4sxulCTVmU4ooCJJDU8Uet9lJNjQ7&#10;G7LbNr6940mPM//wz1esZzeIM06h96TgfpGAQGq86alT8LF7vVuBCFGT0YMnVPCNAdbl9VWhc+Mv&#10;tMVzHTvBJRRyrcDGOOZShsai02HhRyTOWj85HXmcOmkmfeFyN8iHJMmk0z3xB6tHfLbYHOuTU2Da&#10;dndM7Vu7ff9q95/VS7XZ15VStzfz5glExDn+HcMvn+lQsungT2SCGBQsGR55vUpBcLzMHkEcFKRZ&#10;CrIs5H9++QMAAP//AwBQSwECLQAUAAYACAAAACEAtoM4kv4AAADhAQAAEwAAAAAAAAAAAAAAAAAA&#10;AAAAW0NvbnRlbnRfVHlwZXNdLnhtbFBLAQItABQABgAIAAAAIQA4/SH/1gAAAJQBAAALAAAAAAAA&#10;AAAAAAAAAC8BAABfcmVscy8ucmVsc1BLAQItABQABgAIAAAAIQB9dudfrQIAANEFAAAOAAAAAAAA&#10;AAAAAAAAAC4CAABkcnMvZTJvRG9jLnhtbFBLAQItABQABgAIAAAAIQDommgm3QAAAAYBAAAPAAAA&#10;AAAAAAAAAAAAAAcFAABkcnMvZG93bnJldi54bWxQSwUGAAAAAAQABADzAAAAEQYAAAAA&#10;" fillcolor="white [3201]" strokeweight=".5pt">
                <v:path arrowok="t"/>
                <v:textbox>
                  <w:txbxContent>
                    <w:p w:rsidR="000711D2" w:rsidRDefault="000711D2" w:rsidP="00FB52B8"/>
                  </w:txbxContent>
                </v:textbox>
              </v:shape>
            </w:pict>
          </mc:Fallback>
        </mc:AlternateContent>
      </w:r>
      <w:r w:rsidR="00FB52B8" w:rsidRPr="005F37C2">
        <w:rPr>
          <w:rFonts w:ascii="Times New Roman" w:hAnsi="Times New Roman" w:cs="Times New Roman"/>
          <w:sz w:val="24"/>
          <w:szCs w:val="24"/>
        </w:rPr>
        <w:t xml:space="preserve">    </w:t>
      </w:r>
    </w:p>
    <w:p w:rsidR="00FB52B8" w:rsidRPr="006108C9" w:rsidRDefault="00FB52B8" w:rsidP="00FB52B8">
      <w:pPr>
        <w:pStyle w:val="ConsPlusNonformat"/>
        <w:jc w:val="both"/>
        <w:rPr>
          <w:rFonts w:ascii="Times New Roman" w:hAnsi="Times New Roman" w:cs="Times New Roman"/>
          <w:sz w:val="28"/>
          <w:szCs w:val="24"/>
        </w:rPr>
      </w:pPr>
      <w:r>
        <w:rPr>
          <w:rFonts w:ascii="Times New Roman" w:hAnsi="Times New Roman" w:cs="Times New Roman"/>
          <w:sz w:val="24"/>
          <w:szCs w:val="24"/>
        </w:rPr>
        <w:t xml:space="preserve">      </w:t>
      </w:r>
      <w:r w:rsidRPr="005F37C2">
        <w:rPr>
          <w:rFonts w:ascii="Times New Roman" w:hAnsi="Times New Roman" w:cs="Times New Roman"/>
          <w:sz w:val="24"/>
          <w:szCs w:val="24"/>
        </w:rPr>
        <w:t xml:space="preserve">    </w:t>
      </w:r>
      <w:r w:rsidRPr="006108C9">
        <w:rPr>
          <w:rFonts w:ascii="Times New Roman" w:hAnsi="Times New Roman" w:cs="Times New Roman"/>
          <w:sz w:val="28"/>
          <w:szCs w:val="24"/>
        </w:rPr>
        <w:t>в виде бумажного документа по</w:t>
      </w:r>
      <w:r>
        <w:rPr>
          <w:rFonts w:ascii="Times New Roman" w:hAnsi="Times New Roman" w:cs="Times New Roman"/>
          <w:sz w:val="28"/>
          <w:szCs w:val="24"/>
        </w:rPr>
        <w:t>средством почтового отправления.</w:t>
      </w:r>
    </w:p>
    <w:p w:rsidR="00FB52B8" w:rsidRPr="006108C9" w:rsidRDefault="00FB52B8" w:rsidP="00FB52B8">
      <w:pPr>
        <w:pStyle w:val="ConsPlusNonformat"/>
        <w:jc w:val="both"/>
        <w:rPr>
          <w:rFonts w:ascii="Times New Roman" w:hAnsi="Times New Roman" w:cs="Times New Roman"/>
          <w:sz w:val="12"/>
          <w:szCs w:val="24"/>
        </w:rPr>
      </w:pPr>
      <w:r w:rsidRPr="005F37C2">
        <w:rPr>
          <w:rFonts w:ascii="Times New Roman" w:hAnsi="Times New Roman" w:cs="Times New Roman"/>
          <w:sz w:val="24"/>
          <w:szCs w:val="24"/>
        </w:rPr>
        <w:t xml:space="preserve">    </w:t>
      </w:r>
    </w:p>
    <w:p w:rsidR="00FB52B8"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 xml:space="preserve">         </w:t>
      </w:r>
    </w:p>
    <w:p w:rsidR="00FB52B8" w:rsidRPr="0082710F" w:rsidRDefault="00C91C15" w:rsidP="00FB52B8">
      <w:pPr>
        <w:pStyle w:val="ConsPlusNonformat"/>
        <w:ind w:firstLine="705"/>
        <w:jc w:val="both"/>
        <w:rPr>
          <w:rFonts w:ascii="Times New Roman" w:hAnsi="Times New Roman" w:cs="Times New Roman"/>
          <w:sz w:val="28"/>
          <w:szCs w:val="28"/>
        </w:rPr>
      </w:pPr>
      <w:r>
        <w:rPr>
          <w:rFonts w:ascii="Times New Roman" w:hAnsi="Times New Roman" w:cs="Times New Roman"/>
          <w:sz w:val="28"/>
          <w:szCs w:val="28"/>
        </w:rPr>
        <w:t>С</w:t>
      </w:r>
      <w:r w:rsidR="00FB52B8" w:rsidRPr="0082710F">
        <w:rPr>
          <w:rFonts w:ascii="Times New Roman" w:hAnsi="Times New Roman" w:cs="Times New Roman"/>
          <w:sz w:val="28"/>
          <w:szCs w:val="28"/>
        </w:rPr>
        <w:t>огласе</w:t>
      </w:r>
      <w:proofErr w:type="gramStart"/>
      <w:r w:rsidR="00FB52B8" w:rsidRPr="0082710F">
        <w:rPr>
          <w:rFonts w:ascii="Times New Roman" w:hAnsi="Times New Roman" w:cs="Times New Roman"/>
          <w:sz w:val="28"/>
          <w:szCs w:val="28"/>
        </w:rPr>
        <w:t>н(</w:t>
      </w:r>
      <w:proofErr w:type="gramEnd"/>
      <w:r w:rsidR="00FB52B8" w:rsidRPr="0082710F">
        <w:rPr>
          <w:rFonts w:ascii="Times New Roman" w:hAnsi="Times New Roman" w:cs="Times New Roman"/>
          <w:sz w:val="28"/>
          <w:szCs w:val="28"/>
        </w:rPr>
        <w:t xml:space="preserve">на)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27" w:history="1">
        <w:r w:rsidR="00FB52B8" w:rsidRPr="0082710F">
          <w:rPr>
            <w:rFonts w:ascii="Times New Roman" w:hAnsi="Times New Roman" w:cs="Times New Roman"/>
            <w:sz w:val="28"/>
            <w:szCs w:val="28"/>
          </w:rPr>
          <w:t>законом</w:t>
        </w:r>
      </w:hyperlink>
      <w:r w:rsidR="00FB52B8" w:rsidRPr="0082710F">
        <w:rPr>
          <w:rFonts w:ascii="Times New Roman" w:hAnsi="Times New Roman" w:cs="Times New Roman"/>
          <w:sz w:val="28"/>
          <w:szCs w:val="28"/>
        </w:rPr>
        <w:t xml:space="preserve"> «О персональных данных».</w:t>
      </w:r>
    </w:p>
    <w:p w:rsidR="00FB52B8" w:rsidRPr="0082710F" w:rsidRDefault="00FB52B8" w:rsidP="00FB52B8">
      <w:pPr>
        <w:pStyle w:val="ConsPlusNonformat"/>
        <w:jc w:val="both"/>
        <w:rPr>
          <w:rFonts w:ascii="Times New Roman" w:hAnsi="Times New Roman" w:cs="Times New Roman"/>
          <w:sz w:val="28"/>
          <w:szCs w:val="28"/>
        </w:rPr>
      </w:pPr>
    </w:p>
    <w:p w:rsidR="00FB52B8" w:rsidRPr="0082710F"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Заявитель (представитель заявителя):</w:t>
      </w:r>
    </w:p>
    <w:p w:rsidR="00FB52B8" w:rsidRPr="005F37C2"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_____________</w:t>
      </w:r>
      <w:r>
        <w:rPr>
          <w:rFonts w:ascii="Times New Roman" w:hAnsi="Times New Roman" w:cs="Times New Roman"/>
          <w:sz w:val="24"/>
          <w:szCs w:val="24"/>
        </w:rPr>
        <w:t>_____________</w:t>
      </w:r>
      <w:r w:rsidRPr="005F37C2">
        <w:rPr>
          <w:rFonts w:ascii="Times New Roman" w:hAnsi="Times New Roman" w:cs="Times New Roman"/>
          <w:sz w:val="24"/>
          <w:szCs w:val="24"/>
        </w:rPr>
        <w:t>___   _____________________________________________________</w:t>
      </w:r>
    </w:p>
    <w:p w:rsidR="00FB52B8" w:rsidRPr="0082710F" w:rsidRDefault="00FB52B8" w:rsidP="00FB52B8">
      <w:pPr>
        <w:pStyle w:val="ConsPlusNonformat"/>
        <w:jc w:val="both"/>
        <w:rPr>
          <w:rFonts w:ascii="Times New Roman" w:hAnsi="Times New Roman" w:cs="Times New Roman"/>
          <w:sz w:val="22"/>
          <w:szCs w:val="24"/>
        </w:rPr>
      </w:pPr>
      <w:r w:rsidRPr="0082710F">
        <w:rPr>
          <w:rFonts w:ascii="Times New Roman" w:hAnsi="Times New Roman" w:cs="Times New Roman"/>
          <w:sz w:val="22"/>
          <w:szCs w:val="24"/>
        </w:rPr>
        <w:t xml:space="preserve">                      </w:t>
      </w:r>
      <w:proofErr w:type="gramStart"/>
      <w:r w:rsidRPr="0082710F">
        <w:rPr>
          <w:rFonts w:ascii="Times New Roman" w:hAnsi="Times New Roman" w:cs="Times New Roman"/>
          <w:sz w:val="22"/>
          <w:szCs w:val="24"/>
        </w:rPr>
        <w:t xml:space="preserve">(подпись)       </w:t>
      </w:r>
      <w:r>
        <w:rPr>
          <w:rFonts w:ascii="Times New Roman" w:hAnsi="Times New Roman" w:cs="Times New Roman"/>
          <w:sz w:val="22"/>
          <w:szCs w:val="24"/>
        </w:rPr>
        <w:t xml:space="preserve">                                                  </w:t>
      </w:r>
      <w:r w:rsidRPr="0082710F">
        <w:rPr>
          <w:rFonts w:ascii="Times New Roman" w:hAnsi="Times New Roman" w:cs="Times New Roman"/>
          <w:sz w:val="22"/>
          <w:szCs w:val="24"/>
        </w:rPr>
        <w:t>(фамилия, имя, отчество (при наличии)</w:t>
      </w:r>
      <w:proofErr w:type="gramEnd"/>
    </w:p>
    <w:p w:rsidR="00FB52B8"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B52B8"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М.П.</w:t>
      </w:r>
    </w:p>
    <w:p w:rsidR="00FB52B8" w:rsidRPr="006108C9" w:rsidRDefault="00FB52B8" w:rsidP="00FB52B8">
      <w:pPr>
        <w:pStyle w:val="ConsPlusNonformat"/>
        <w:jc w:val="both"/>
        <w:rPr>
          <w:rFonts w:ascii="Times New Roman" w:hAnsi="Times New Roman" w:cs="Times New Roman"/>
          <w:sz w:val="24"/>
          <w:szCs w:val="24"/>
        </w:rPr>
      </w:pPr>
      <w:r>
        <w:rPr>
          <w:rFonts w:ascii="Times New Roman" w:hAnsi="Times New Roman" w:cs="Times New Roman"/>
          <w:sz w:val="28"/>
          <w:szCs w:val="24"/>
        </w:rPr>
        <w:t>«</w:t>
      </w:r>
      <w:r w:rsidRPr="0082710F">
        <w:rPr>
          <w:rFonts w:ascii="Times New Roman" w:hAnsi="Times New Roman" w:cs="Times New Roman"/>
          <w:sz w:val="28"/>
          <w:szCs w:val="24"/>
        </w:rPr>
        <w:t>___</w:t>
      </w:r>
      <w:r>
        <w:rPr>
          <w:rFonts w:ascii="Times New Roman" w:hAnsi="Times New Roman" w:cs="Times New Roman"/>
          <w:sz w:val="28"/>
          <w:szCs w:val="24"/>
        </w:rPr>
        <w:t>»</w:t>
      </w:r>
      <w:r w:rsidRPr="0082710F">
        <w:rPr>
          <w:rFonts w:ascii="Times New Roman" w:hAnsi="Times New Roman" w:cs="Times New Roman"/>
          <w:sz w:val="28"/>
          <w:szCs w:val="24"/>
        </w:rPr>
        <w:t xml:space="preserve"> _____________ 20__ г.</w:t>
      </w:r>
    </w:p>
    <w:p w:rsidR="00FB52B8" w:rsidRPr="002D6B7D" w:rsidRDefault="00FB52B8" w:rsidP="00973C02">
      <w:pPr>
        <w:rPr>
          <w:sz w:val="28"/>
          <w:szCs w:val="28"/>
        </w:rPr>
      </w:pPr>
    </w:p>
    <w:sectPr w:rsidR="00FB52B8" w:rsidRPr="002D6B7D" w:rsidSect="009065B1">
      <w:headerReference w:type="default" r:id="rId28"/>
      <w:pgSz w:w="11906" w:h="16838" w:code="9"/>
      <w:pgMar w:top="567" w:right="566"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D69" w:rsidRDefault="00990D69">
      <w:r>
        <w:separator/>
      </w:r>
    </w:p>
  </w:endnote>
  <w:endnote w:type="continuationSeparator" w:id="0">
    <w:p w:rsidR="00990D69" w:rsidRDefault="0099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D69" w:rsidRDefault="00990D69">
      <w:r>
        <w:separator/>
      </w:r>
    </w:p>
  </w:footnote>
  <w:footnote w:type="continuationSeparator" w:id="0">
    <w:p w:rsidR="00990D69" w:rsidRDefault="00990D69">
      <w:r>
        <w:continuationSeparator/>
      </w:r>
    </w:p>
  </w:footnote>
  <w:footnote w:id="1">
    <w:p w:rsidR="000711D2" w:rsidRDefault="000711D2" w:rsidP="00FB52B8">
      <w:pPr>
        <w:pStyle w:val="ab"/>
      </w:pPr>
      <w:r>
        <w:rPr>
          <w:rStyle w:val="ad"/>
        </w:rPr>
        <w:footnoteRef/>
      </w:r>
      <w:r>
        <w:t xml:space="preserve"> В случае направления заявления и документов представителем заявителя.</w:t>
      </w:r>
    </w:p>
  </w:footnote>
  <w:footnote w:id="2">
    <w:p w:rsidR="000711D2" w:rsidRDefault="000711D2" w:rsidP="00507E8A">
      <w:pPr>
        <w:pStyle w:val="ab"/>
      </w:pPr>
      <w:r>
        <w:rPr>
          <w:rStyle w:val="ad"/>
        </w:rPr>
        <w:t>1</w:t>
      </w:r>
      <w:r>
        <w:t xml:space="preserve"> В случае направления ходатайства и документов представителем заявителя.</w:t>
      </w:r>
    </w:p>
  </w:footnote>
  <w:footnote w:id="3">
    <w:p w:rsidR="000711D2" w:rsidRDefault="000711D2" w:rsidP="00FB52B8">
      <w:pPr>
        <w:pStyle w:val="ab"/>
        <w:jc w:val="both"/>
      </w:pPr>
      <w:r>
        <w:rPr>
          <w:rStyle w:val="ad"/>
        </w:rPr>
        <w:footnoteRef/>
      </w:r>
      <w:r>
        <w:t xml:space="preserve"> Вид разрешенного использования земельного участка указывается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w:t>
      </w:r>
      <w:r w:rsidRPr="00181807">
        <w:t xml:space="preserve"> от </w:t>
      </w:r>
      <w:r>
        <w:t>10</w:t>
      </w:r>
      <w:r w:rsidRPr="00181807">
        <w:t>.</w:t>
      </w:r>
      <w:r>
        <w:t>11</w:t>
      </w:r>
      <w:r w:rsidRPr="00181807">
        <w:t>.20</w:t>
      </w:r>
      <w:r>
        <w:t>20</w:t>
      </w:r>
      <w:r w:rsidRPr="00181807">
        <w:t xml:space="preserve"> </w:t>
      </w:r>
      <w:r>
        <w:t>№</w:t>
      </w:r>
      <w:r w:rsidRPr="00181807">
        <w:t xml:space="preserve"> </w:t>
      </w:r>
      <w:proofErr w:type="gramStart"/>
      <w:r>
        <w:t>П</w:t>
      </w:r>
      <w:proofErr w:type="gramEnd"/>
      <w:r>
        <w:t>/0412.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704182"/>
      <w:docPartObj>
        <w:docPartGallery w:val="Page Numbers (Top of Page)"/>
        <w:docPartUnique/>
      </w:docPartObj>
    </w:sdtPr>
    <w:sdtEndPr/>
    <w:sdtContent>
      <w:p w:rsidR="000711D2" w:rsidRDefault="000711D2">
        <w:pPr>
          <w:pStyle w:val="a3"/>
          <w:jc w:val="center"/>
        </w:pPr>
        <w:r>
          <w:fldChar w:fldCharType="begin"/>
        </w:r>
        <w:r>
          <w:instrText>PAGE   \* MERGEFORMAT</w:instrText>
        </w:r>
        <w:r>
          <w:fldChar w:fldCharType="separate"/>
        </w:r>
        <w:r w:rsidR="000B52FF">
          <w:rPr>
            <w:noProof/>
          </w:rPr>
          <w:t>2</w:t>
        </w:r>
        <w:r>
          <w:fldChar w:fldCharType="end"/>
        </w:r>
      </w:p>
    </w:sdtContent>
  </w:sdt>
  <w:p w:rsidR="000711D2" w:rsidRDefault="000711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93667"/>
    <w:multiLevelType w:val="hybridMultilevel"/>
    <w:tmpl w:val="BBD0D3B0"/>
    <w:lvl w:ilvl="0" w:tplc="F5B6081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1B263D8"/>
    <w:multiLevelType w:val="hybridMultilevel"/>
    <w:tmpl w:val="154ED7EA"/>
    <w:lvl w:ilvl="0" w:tplc="C0CA9BC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3B4280"/>
    <w:multiLevelType w:val="hybridMultilevel"/>
    <w:tmpl w:val="2882653E"/>
    <w:lvl w:ilvl="0" w:tplc="5ABE86F6">
      <w:start w:val="1"/>
      <w:numFmt w:val="decimal"/>
      <w:lvlText w:val="%1."/>
      <w:lvlJc w:val="left"/>
      <w:pPr>
        <w:tabs>
          <w:tab w:val="num" w:pos="4680"/>
        </w:tabs>
        <w:ind w:left="4680" w:hanging="360"/>
      </w:pPr>
      <w:rPr>
        <w:rFonts w:hint="default"/>
        <w:b/>
      </w:rPr>
    </w:lvl>
    <w:lvl w:ilvl="1" w:tplc="EF5E68E4">
      <w:start w:val="1"/>
      <w:numFmt w:val="decimal"/>
      <w:lvlText w:val="1.%2."/>
      <w:lvlJc w:val="left"/>
      <w:pPr>
        <w:tabs>
          <w:tab w:val="num" w:pos="2618"/>
        </w:tabs>
        <w:ind w:left="3169" w:hanging="360"/>
      </w:pPr>
      <w:rPr>
        <w:rFonts w:hint="default"/>
        <w:b w:val="0"/>
        <w:i w:val="0"/>
      </w:rPr>
    </w:lvl>
    <w:lvl w:ilvl="2" w:tplc="87928BD0">
      <w:numFmt w:val="none"/>
      <w:lvlText w:val=""/>
      <w:lvlJc w:val="left"/>
      <w:pPr>
        <w:tabs>
          <w:tab w:val="num" w:pos="2269"/>
        </w:tabs>
      </w:pPr>
    </w:lvl>
    <w:lvl w:ilvl="3" w:tplc="55EA6486">
      <w:start w:val="1"/>
      <w:numFmt w:val="decimal"/>
      <w:lvlText w:val="%4."/>
      <w:lvlJc w:val="left"/>
      <w:pPr>
        <w:tabs>
          <w:tab w:val="num" w:pos="2977"/>
        </w:tabs>
        <w:ind w:left="2977" w:hanging="360"/>
      </w:pPr>
      <w:rPr>
        <w:rFonts w:hint="default"/>
        <w:b/>
      </w:rPr>
    </w:lvl>
    <w:lvl w:ilvl="4" w:tplc="FFE6D1A2">
      <w:numFmt w:val="none"/>
      <w:lvlText w:val=""/>
      <w:lvlJc w:val="left"/>
      <w:pPr>
        <w:tabs>
          <w:tab w:val="num" w:pos="2269"/>
        </w:tabs>
      </w:pPr>
    </w:lvl>
    <w:lvl w:ilvl="5" w:tplc="D2905BA4">
      <w:numFmt w:val="none"/>
      <w:lvlText w:val=""/>
      <w:lvlJc w:val="left"/>
      <w:pPr>
        <w:tabs>
          <w:tab w:val="num" w:pos="2269"/>
        </w:tabs>
      </w:pPr>
    </w:lvl>
    <w:lvl w:ilvl="6" w:tplc="20468B60">
      <w:numFmt w:val="none"/>
      <w:lvlText w:val=""/>
      <w:lvlJc w:val="left"/>
      <w:pPr>
        <w:tabs>
          <w:tab w:val="num" w:pos="2269"/>
        </w:tabs>
      </w:pPr>
    </w:lvl>
    <w:lvl w:ilvl="7" w:tplc="6B40E20C">
      <w:numFmt w:val="none"/>
      <w:lvlText w:val=""/>
      <w:lvlJc w:val="left"/>
      <w:pPr>
        <w:tabs>
          <w:tab w:val="num" w:pos="2269"/>
        </w:tabs>
      </w:pPr>
    </w:lvl>
    <w:lvl w:ilvl="8" w:tplc="9120161C">
      <w:numFmt w:val="none"/>
      <w:lvlText w:val=""/>
      <w:lvlJc w:val="left"/>
      <w:pPr>
        <w:tabs>
          <w:tab w:val="num" w:pos="2269"/>
        </w:tabs>
      </w:pPr>
    </w:lvl>
  </w:abstractNum>
  <w:num w:numId="1">
    <w:abstractNumId w:val="0"/>
  </w:num>
  <w:num w:numId="2">
    <w:abstractNumId w:val="2"/>
    <w:lvlOverride w:ilvl="0">
      <w:startOverride w:val="1"/>
    </w:lvlOverride>
    <w:lvlOverride w:ilvl="1"/>
    <w:lvlOverride w:ilvl="2"/>
    <w:lvlOverride w:ilvl="3">
      <w:startOverride w:val="1"/>
    </w:lvlOverride>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3B06"/>
    <w:rsid w:val="00031D1B"/>
    <w:rsid w:val="000711D2"/>
    <w:rsid w:val="000B52FF"/>
    <w:rsid w:val="000C7892"/>
    <w:rsid w:val="000E2BFA"/>
    <w:rsid w:val="000F58A7"/>
    <w:rsid w:val="00121200"/>
    <w:rsid w:val="00122064"/>
    <w:rsid w:val="00171950"/>
    <w:rsid w:val="00243A29"/>
    <w:rsid w:val="00283E6B"/>
    <w:rsid w:val="002C12B1"/>
    <w:rsid w:val="002D6B7D"/>
    <w:rsid w:val="002E43F4"/>
    <w:rsid w:val="00301C7B"/>
    <w:rsid w:val="00327946"/>
    <w:rsid w:val="003563D4"/>
    <w:rsid w:val="00364B00"/>
    <w:rsid w:val="003C2285"/>
    <w:rsid w:val="003E60A3"/>
    <w:rsid w:val="003E7C5A"/>
    <w:rsid w:val="00426273"/>
    <w:rsid w:val="00450096"/>
    <w:rsid w:val="004559CD"/>
    <w:rsid w:val="00495C9A"/>
    <w:rsid w:val="004B2C26"/>
    <w:rsid w:val="004B4083"/>
    <w:rsid w:val="004E70D6"/>
    <w:rsid w:val="00507E8A"/>
    <w:rsid w:val="00541B22"/>
    <w:rsid w:val="005A5EBE"/>
    <w:rsid w:val="00633EA8"/>
    <w:rsid w:val="00634877"/>
    <w:rsid w:val="00653B9F"/>
    <w:rsid w:val="00662788"/>
    <w:rsid w:val="0067695B"/>
    <w:rsid w:val="00696689"/>
    <w:rsid w:val="006C4B6C"/>
    <w:rsid w:val="006C7B37"/>
    <w:rsid w:val="006D2374"/>
    <w:rsid w:val="006E181B"/>
    <w:rsid w:val="00721E82"/>
    <w:rsid w:val="007363F9"/>
    <w:rsid w:val="00797EF1"/>
    <w:rsid w:val="007A77A9"/>
    <w:rsid w:val="007D1958"/>
    <w:rsid w:val="008050EC"/>
    <w:rsid w:val="00827E0F"/>
    <w:rsid w:val="008C2F1F"/>
    <w:rsid w:val="008C50CA"/>
    <w:rsid w:val="008D6FD6"/>
    <w:rsid w:val="008F5BEB"/>
    <w:rsid w:val="009065B1"/>
    <w:rsid w:val="00913196"/>
    <w:rsid w:val="00920C40"/>
    <w:rsid w:val="00944FB1"/>
    <w:rsid w:val="00951AC6"/>
    <w:rsid w:val="00973C02"/>
    <w:rsid w:val="00980EC2"/>
    <w:rsid w:val="009816BA"/>
    <w:rsid w:val="00990BDF"/>
    <w:rsid w:val="00990D69"/>
    <w:rsid w:val="009A4830"/>
    <w:rsid w:val="009B1100"/>
    <w:rsid w:val="00A057EB"/>
    <w:rsid w:val="00A16598"/>
    <w:rsid w:val="00A16D98"/>
    <w:rsid w:val="00A27A38"/>
    <w:rsid w:val="00A57FC5"/>
    <w:rsid w:val="00AB5D3F"/>
    <w:rsid w:val="00AC57D7"/>
    <w:rsid w:val="00AD5D1D"/>
    <w:rsid w:val="00AD65CF"/>
    <w:rsid w:val="00B565D5"/>
    <w:rsid w:val="00B63EB7"/>
    <w:rsid w:val="00BB2D1E"/>
    <w:rsid w:val="00BB5098"/>
    <w:rsid w:val="00C058C1"/>
    <w:rsid w:val="00C15A0C"/>
    <w:rsid w:val="00C3288A"/>
    <w:rsid w:val="00C7093E"/>
    <w:rsid w:val="00C91C15"/>
    <w:rsid w:val="00CA1A4A"/>
    <w:rsid w:val="00CB0F48"/>
    <w:rsid w:val="00CB733C"/>
    <w:rsid w:val="00D33ECE"/>
    <w:rsid w:val="00D622A1"/>
    <w:rsid w:val="00D86757"/>
    <w:rsid w:val="00D92E2F"/>
    <w:rsid w:val="00D97CD0"/>
    <w:rsid w:val="00DA6B28"/>
    <w:rsid w:val="00DD359B"/>
    <w:rsid w:val="00DE6CE2"/>
    <w:rsid w:val="00E02B34"/>
    <w:rsid w:val="00E45A99"/>
    <w:rsid w:val="00E824FB"/>
    <w:rsid w:val="00E863FB"/>
    <w:rsid w:val="00E8770B"/>
    <w:rsid w:val="00EA2CEA"/>
    <w:rsid w:val="00EE1B50"/>
    <w:rsid w:val="00EF03EA"/>
    <w:rsid w:val="00F577E9"/>
    <w:rsid w:val="00F908D4"/>
    <w:rsid w:val="00FA5E88"/>
    <w:rsid w:val="00FB52B8"/>
    <w:rsid w:val="00FC47E0"/>
    <w:rsid w:val="00FE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973C02"/>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uiPriority w:val="99"/>
    <w:locked/>
    <w:rsid w:val="00973C02"/>
    <w:rPr>
      <w:rFonts w:ascii="Calibri" w:hAnsi="Calibri" w:cs="Calibri"/>
      <w:szCs w:val="20"/>
    </w:rPr>
  </w:style>
  <w:style w:type="paragraph" w:customStyle="1" w:styleId="ConsPlusTitle">
    <w:name w:val="ConsPlusTitle"/>
    <w:rsid w:val="00FB52B8"/>
    <w:pPr>
      <w:widowControl w:val="0"/>
      <w:autoSpaceDE w:val="0"/>
      <w:autoSpaceDN w:val="0"/>
      <w:spacing w:after="0" w:line="240" w:lineRule="auto"/>
    </w:pPr>
    <w:rPr>
      <w:rFonts w:ascii="Calibri" w:hAnsi="Calibri" w:cs="Calibri"/>
      <w:b/>
      <w:szCs w:val="20"/>
    </w:rPr>
  </w:style>
  <w:style w:type="paragraph" w:customStyle="1" w:styleId="ConsPlusNonformat">
    <w:name w:val="ConsPlusNonformat"/>
    <w:rsid w:val="00FB52B8"/>
    <w:pPr>
      <w:widowControl w:val="0"/>
      <w:autoSpaceDE w:val="0"/>
      <w:autoSpaceDN w:val="0"/>
      <w:spacing w:after="0" w:line="240" w:lineRule="auto"/>
    </w:pPr>
    <w:rPr>
      <w:rFonts w:ascii="Courier New" w:hAnsi="Courier New" w:cs="Courier New"/>
      <w:sz w:val="20"/>
      <w:szCs w:val="20"/>
    </w:rPr>
  </w:style>
  <w:style w:type="character" w:customStyle="1" w:styleId="pagesindoccount">
    <w:name w:val="pagesindoccount"/>
    <w:basedOn w:val="a0"/>
    <w:rsid w:val="00FB52B8"/>
  </w:style>
  <w:style w:type="paragraph" w:styleId="ab">
    <w:name w:val="footnote text"/>
    <w:basedOn w:val="a"/>
    <w:link w:val="ac"/>
    <w:uiPriority w:val="99"/>
    <w:semiHidden/>
    <w:unhideWhenUsed/>
    <w:rsid w:val="00FB52B8"/>
  </w:style>
  <w:style w:type="character" w:customStyle="1" w:styleId="ac">
    <w:name w:val="Текст сноски Знак"/>
    <w:basedOn w:val="a0"/>
    <w:link w:val="ab"/>
    <w:uiPriority w:val="99"/>
    <w:semiHidden/>
    <w:rsid w:val="00FB52B8"/>
    <w:rPr>
      <w:sz w:val="20"/>
      <w:szCs w:val="20"/>
    </w:rPr>
  </w:style>
  <w:style w:type="character" w:styleId="ad">
    <w:name w:val="footnote reference"/>
    <w:uiPriority w:val="99"/>
    <w:semiHidden/>
    <w:unhideWhenUsed/>
    <w:rsid w:val="00FB52B8"/>
    <w:rPr>
      <w:vertAlign w:val="superscript"/>
    </w:rPr>
  </w:style>
  <w:style w:type="character" w:styleId="ae">
    <w:name w:val="Hyperlink"/>
    <w:uiPriority w:val="99"/>
    <w:unhideWhenUsed/>
    <w:rsid w:val="00FB52B8"/>
    <w:rPr>
      <w:color w:val="0000FF"/>
      <w:u w:val="single"/>
    </w:rPr>
  </w:style>
  <w:style w:type="character" w:customStyle="1" w:styleId="pagesindoc">
    <w:name w:val="pagesindoc"/>
    <w:rsid w:val="00FB52B8"/>
  </w:style>
  <w:style w:type="character" w:styleId="af">
    <w:name w:val="line number"/>
    <w:uiPriority w:val="99"/>
    <w:semiHidden/>
    <w:unhideWhenUsed/>
    <w:rsid w:val="00FB52B8"/>
  </w:style>
  <w:style w:type="character" w:styleId="af0">
    <w:name w:val="Emphasis"/>
    <w:uiPriority w:val="20"/>
    <w:qFormat/>
    <w:rsid w:val="00FB52B8"/>
    <w:rPr>
      <w:i/>
      <w:iCs/>
    </w:rPr>
  </w:style>
  <w:style w:type="paragraph" w:styleId="af1">
    <w:name w:val="List Paragraph"/>
    <w:basedOn w:val="a"/>
    <w:uiPriority w:val="34"/>
    <w:qFormat/>
    <w:rsid w:val="00FB52B8"/>
    <w:pPr>
      <w:widowControl w:val="0"/>
      <w:suppressAutoHyphens/>
      <w:autoSpaceDE w:val="0"/>
      <w:ind w:left="720"/>
      <w:contextualSpacing/>
    </w:pPr>
    <w:rPr>
      <w:lang w:eastAsia="ar-SA"/>
    </w:rPr>
  </w:style>
  <w:style w:type="character" w:styleId="af2">
    <w:name w:val="Strong"/>
    <w:basedOn w:val="a0"/>
    <w:uiPriority w:val="22"/>
    <w:qFormat/>
    <w:rsid w:val="00FB52B8"/>
    <w:rPr>
      <w:b/>
      <w:bCs/>
    </w:rPr>
  </w:style>
  <w:style w:type="paragraph" w:customStyle="1" w:styleId="Default">
    <w:name w:val="Default"/>
    <w:rsid w:val="00FB52B8"/>
    <w:pPr>
      <w:autoSpaceDE w:val="0"/>
      <w:autoSpaceDN w:val="0"/>
      <w:adjustRightInd w:val="0"/>
      <w:spacing w:after="0" w:line="240" w:lineRule="auto"/>
    </w:pPr>
    <w:rPr>
      <w:color w:val="000000"/>
      <w:sz w:val="24"/>
      <w:szCs w:val="24"/>
    </w:rPr>
  </w:style>
  <w:style w:type="paragraph" w:styleId="af3">
    <w:name w:val="endnote text"/>
    <w:basedOn w:val="a"/>
    <w:link w:val="af4"/>
    <w:uiPriority w:val="99"/>
    <w:semiHidden/>
    <w:unhideWhenUsed/>
    <w:rsid w:val="00507E8A"/>
  </w:style>
  <w:style w:type="character" w:customStyle="1" w:styleId="af4">
    <w:name w:val="Текст концевой сноски Знак"/>
    <w:basedOn w:val="a0"/>
    <w:link w:val="af3"/>
    <w:uiPriority w:val="99"/>
    <w:semiHidden/>
    <w:rsid w:val="00507E8A"/>
    <w:rPr>
      <w:sz w:val="20"/>
      <w:szCs w:val="20"/>
    </w:rPr>
  </w:style>
  <w:style w:type="character" w:styleId="af5">
    <w:name w:val="endnote reference"/>
    <w:basedOn w:val="a0"/>
    <w:uiPriority w:val="99"/>
    <w:semiHidden/>
    <w:unhideWhenUsed/>
    <w:rsid w:val="00507E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973C02"/>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uiPriority w:val="99"/>
    <w:locked/>
    <w:rsid w:val="00973C02"/>
    <w:rPr>
      <w:rFonts w:ascii="Calibri" w:hAnsi="Calibri" w:cs="Calibri"/>
      <w:szCs w:val="20"/>
    </w:rPr>
  </w:style>
  <w:style w:type="paragraph" w:customStyle="1" w:styleId="ConsPlusTitle">
    <w:name w:val="ConsPlusTitle"/>
    <w:rsid w:val="00FB52B8"/>
    <w:pPr>
      <w:widowControl w:val="0"/>
      <w:autoSpaceDE w:val="0"/>
      <w:autoSpaceDN w:val="0"/>
      <w:spacing w:after="0" w:line="240" w:lineRule="auto"/>
    </w:pPr>
    <w:rPr>
      <w:rFonts w:ascii="Calibri" w:hAnsi="Calibri" w:cs="Calibri"/>
      <w:b/>
      <w:szCs w:val="20"/>
    </w:rPr>
  </w:style>
  <w:style w:type="paragraph" w:customStyle="1" w:styleId="ConsPlusNonformat">
    <w:name w:val="ConsPlusNonformat"/>
    <w:rsid w:val="00FB52B8"/>
    <w:pPr>
      <w:widowControl w:val="0"/>
      <w:autoSpaceDE w:val="0"/>
      <w:autoSpaceDN w:val="0"/>
      <w:spacing w:after="0" w:line="240" w:lineRule="auto"/>
    </w:pPr>
    <w:rPr>
      <w:rFonts w:ascii="Courier New" w:hAnsi="Courier New" w:cs="Courier New"/>
      <w:sz w:val="20"/>
      <w:szCs w:val="20"/>
    </w:rPr>
  </w:style>
  <w:style w:type="character" w:customStyle="1" w:styleId="pagesindoccount">
    <w:name w:val="pagesindoccount"/>
    <w:basedOn w:val="a0"/>
    <w:rsid w:val="00FB52B8"/>
  </w:style>
  <w:style w:type="paragraph" w:styleId="ab">
    <w:name w:val="footnote text"/>
    <w:basedOn w:val="a"/>
    <w:link w:val="ac"/>
    <w:uiPriority w:val="99"/>
    <w:semiHidden/>
    <w:unhideWhenUsed/>
    <w:rsid w:val="00FB52B8"/>
  </w:style>
  <w:style w:type="character" w:customStyle="1" w:styleId="ac">
    <w:name w:val="Текст сноски Знак"/>
    <w:basedOn w:val="a0"/>
    <w:link w:val="ab"/>
    <w:uiPriority w:val="99"/>
    <w:semiHidden/>
    <w:rsid w:val="00FB52B8"/>
    <w:rPr>
      <w:sz w:val="20"/>
      <w:szCs w:val="20"/>
    </w:rPr>
  </w:style>
  <w:style w:type="character" w:styleId="ad">
    <w:name w:val="footnote reference"/>
    <w:uiPriority w:val="99"/>
    <w:semiHidden/>
    <w:unhideWhenUsed/>
    <w:rsid w:val="00FB52B8"/>
    <w:rPr>
      <w:vertAlign w:val="superscript"/>
    </w:rPr>
  </w:style>
  <w:style w:type="character" w:styleId="ae">
    <w:name w:val="Hyperlink"/>
    <w:uiPriority w:val="99"/>
    <w:unhideWhenUsed/>
    <w:rsid w:val="00FB52B8"/>
    <w:rPr>
      <w:color w:val="0000FF"/>
      <w:u w:val="single"/>
    </w:rPr>
  </w:style>
  <w:style w:type="character" w:customStyle="1" w:styleId="pagesindoc">
    <w:name w:val="pagesindoc"/>
    <w:rsid w:val="00FB52B8"/>
  </w:style>
  <w:style w:type="character" w:styleId="af">
    <w:name w:val="line number"/>
    <w:uiPriority w:val="99"/>
    <w:semiHidden/>
    <w:unhideWhenUsed/>
    <w:rsid w:val="00FB52B8"/>
  </w:style>
  <w:style w:type="character" w:styleId="af0">
    <w:name w:val="Emphasis"/>
    <w:uiPriority w:val="20"/>
    <w:qFormat/>
    <w:rsid w:val="00FB52B8"/>
    <w:rPr>
      <w:i/>
      <w:iCs/>
    </w:rPr>
  </w:style>
  <w:style w:type="paragraph" w:styleId="af1">
    <w:name w:val="List Paragraph"/>
    <w:basedOn w:val="a"/>
    <w:uiPriority w:val="34"/>
    <w:qFormat/>
    <w:rsid w:val="00FB52B8"/>
    <w:pPr>
      <w:widowControl w:val="0"/>
      <w:suppressAutoHyphens/>
      <w:autoSpaceDE w:val="0"/>
      <w:ind w:left="720"/>
      <w:contextualSpacing/>
    </w:pPr>
    <w:rPr>
      <w:lang w:eastAsia="ar-SA"/>
    </w:rPr>
  </w:style>
  <w:style w:type="character" w:styleId="af2">
    <w:name w:val="Strong"/>
    <w:basedOn w:val="a0"/>
    <w:uiPriority w:val="22"/>
    <w:qFormat/>
    <w:rsid w:val="00FB52B8"/>
    <w:rPr>
      <w:b/>
      <w:bCs/>
    </w:rPr>
  </w:style>
  <w:style w:type="paragraph" w:customStyle="1" w:styleId="Default">
    <w:name w:val="Default"/>
    <w:rsid w:val="00FB52B8"/>
    <w:pPr>
      <w:autoSpaceDE w:val="0"/>
      <w:autoSpaceDN w:val="0"/>
      <w:adjustRightInd w:val="0"/>
      <w:spacing w:after="0" w:line="240" w:lineRule="auto"/>
    </w:pPr>
    <w:rPr>
      <w:color w:val="000000"/>
      <w:sz w:val="24"/>
      <w:szCs w:val="24"/>
    </w:rPr>
  </w:style>
  <w:style w:type="paragraph" w:styleId="af3">
    <w:name w:val="endnote text"/>
    <w:basedOn w:val="a"/>
    <w:link w:val="af4"/>
    <w:uiPriority w:val="99"/>
    <w:semiHidden/>
    <w:unhideWhenUsed/>
    <w:rsid w:val="00507E8A"/>
  </w:style>
  <w:style w:type="character" w:customStyle="1" w:styleId="af4">
    <w:name w:val="Текст концевой сноски Знак"/>
    <w:basedOn w:val="a0"/>
    <w:link w:val="af3"/>
    <w:uiPriority w:val="99"/>
    <w:semiHidden/>
    <w:rsid w:val="00507E8A"/>
    <w:rPr>
      <w:sz w:val="20"/>
      <w:szCs w:val="20"/>
    </w:rPr>
  </w:style>
  <w:style w:type="character" w:styleId="af5">
    <w:name w:val="endnote reference"/>
    <w:basedOn w:val="a0"/>
    <w:uiPriority w:val="99"/>
    <w:semiHidden/>
    <w:unhideWhenUsed/>
    <w:rsid w:val="00507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66DDC95A099CA2ECE7595E4F0A4860873B6D8822648E65D388DBF4BAC3E422B64A1B379AE9252A06E3FE32C3qFcEK" TargetMode="External"/><Relationship Id="rId18" Type="http://schemas.openxmlformats.org/officeDocument/2006/relationships/hyperlink" Target="consultantplus://offline/ref=54CDA489AE9B7397C3124C1265BA2FA00FDF6F170221AB37A8835ABA861023D4B41F0CCD03C3FF6B13DD4EA48018307FD7F0EAFCx8M9M" TargetMode="External"/><Relationship Id="rId26" Type="http://schemas.openxmlformats.org/officeDocument/2006/relationships/hyperlink" Target="consultantplus://offline/ref=C09575516B3FC6A8AAFC779053AC39D8DBCA5F6DE58718D5FE9504231F5407F3A6BA051327B0DA497D8623BFC2n1N8N" TargetMode="External"/><Relationship Id="rId3" Type="http://schemas.openxmlformats.org/officeDocument/2006/relationships/styles" Target="styles.xml"/><Relationship Id="rId21" Type="http://schemas.openxmlformats.org/officeDocument/2006/relationships/hyperlink" Target="consultantplus://offline/ref=C2D0DF9F03F2489F7573A76EAF8D0590C553B17C19F143C424E0FF6E4B41E6D4E54E054592E06980AFD947792F073523E49DF8AFF377C23B6EDAB0s1w8L"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4D38803DD22FB1BA94811CA5EA3FB97DEB31E246E6FE04AD3384DD3A031D54D4B9A6FBE1EC9BCF9CC9F227713FA57C92CE39351E36BB76FDp8K0N" TargetMode="External"/><Relationship Id="rId25" Type="http://schemas.openxmlformats.org/officeDocument/2006/relationships/hyperlink" Target="consultantplus://offline/ref=54CDA489AE9B7397C3124C1265BA2FA00ED36B1E042CAB37A8835ABA861023D4A61F54C403C8B53A549641A782x0M6M" TargetMode="External"/><Relationship Id="rId2" Type="http://schemas.openxmlformats.org/officeDocument/2006/relationships/numbering" Target="numbering.xml"/><Relationship Id="rId16" Type="http://schemas.openxmlformats.org/officeDocument/2006/relationships/hyperlink" Target="consultantplus://offline/ref=4D38803DD22FB1BA94811CA5EA3FB97DEB31E246E6FE04AD3384DD3A031D54D4B9A6FBE1EC9BCF9CC9F227713FA57C92CE39351E36BB76FDp8K0N" TargetMode="External"/><Relationship Id="rId20" Type="http://schemas.openxmlformats.org/officeDocument/2006/relationships/hyperlink" Target="consultantplus://offline/ref=28D50D93F9D7F27D7A95DB452DD4623D72763E42E3DB4076CF37A247FB44BF0BD8C58AFCA1A0A81CB6CE5979E4063C45BA298FF37374GAQ3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9575516B3FC6A8AAFC779053AC39D8DBCE5D6DE08F18D5FE9504231F5407F3A6BA051327B0DA497D8623BFC2n1N8N" TargetMode="External"/><Relationship Id="rId24" Type="http://schemas.openxmlformats.org/officeDocument/2006/relationships/hyperlink" Target="consultantplus://offline/ref=54CDA489AE9B7397C3124C1265BA2FA00FDF6F170221AB37A8835ABA861023D4B41F0CCB02CEA06E06CC16AA83062E7CCAECE8FE8Bx8M9M" TargetMode="External"/><Relationship Id="rId5" Type="http://schemas.openxmlformats.org/officeDocument/2006/relationships/settings" Target="settings.xml"/><Relationship Id="rId15" Type="http://schemas.openxmlformats.org/officeDocument/2006/relationships/hyperlink" Target="consultantplus://offline/ref=4D38803DD22FB1BA94811CA5EA3FB97DEB31E246E6FE04AD3384DD3A031D54D4B9A6FBE1EC9BCE9ECBF227713FA57C92CE39351E36BB76FDp8K0N" TargetMode="External"/><Relationship Id="rId23" Type="http://schemas.openxmlformats.org/officeDocument/2006/relationships/hyperlink" Target="https://do.gosuslugi.ru/" TargetMode="External"/><Relationship Id="rId28" Type="http://schemas.openxmlformats.org/officeDocument/2006/relationships/header" Target="header1.xml"/><Relationship Id="rId10" Type="http://schemas.openxmlformats.org/officeDocument/2006/relationships/hyperlink" Target="consultantplus://offline/ref=FE66DDC95A099CA2ECE747535966156A823534872A65873B88DDDDA3E593E277E40A456EDBAC362B0FFDFD34C0F586783ABD923A712A676D6AE1A24Cq9cDK" TargetMode="External"/><Relationship Id="rId19" Type="http://schemas.openxmlformats.org/officeDocument/2006/relationships/hyperlink" Target="consultantplus://offline/ref=54CDA489AE9B7397C3124C1265BA2FA00FDF6F170221AB37A8835ABA861023D4B41F0CCB09C8A06E06CC16AA83062E7CCAECE8FE8Bx8M9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D38803DD22FB1BA94811CA5EA3FB97DEB31E246E6FE04AD3384DD3A031D54D4B9A6FBE1EC9BCE9ECDF227713FA57C92CE39351E36BB76FDp8K0N" TargetMode="External"/><Relationship Id="rId22" Type="http://schemas.openxmlformats.org/officeDocument/2006/relationships/hyperlink" Target="consultantplus://offline/ref=54CDA489AE9B7397C3124C1265BA2FA00FDF6F170221AB37A8835ABA861023D4B41F0CCB09C8A06E06CC16AA83062E7CCAECE8FE8Bx8M9M" TargetMode="External"/><Relationship Id="rId27" Type="http://schemas.openxmlformats.org/officeDocument/2006/relationships/hyperlink" Target="consultantplus://offline/ref=54CDA489AE9B7397C3124C1265BA2FA00ED36B1E042CAB37A8835ABA861023D4A61F54C403C8B53A549641A782x0M6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DE60E-C480-4A93-81FE-BE45B726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12753</Words>
  <Characters>72697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Иванова Наталья Вячеславовна</cp:lastModifiedBy>
  <cp:revision>2</cp:revision>
  <cp:lastPrinted>2023-04-12T15:42:00Z</cp:lastPrinted>
  <dcterms:created xsi:type="dcterms:W3CDTF">2023-07-03T14:44:00Z</dcterms:created>
  <dcterms:modified xsi:type="dcterms:W3CDTF">2023-07-03T14:44:00Z</dcterms:modified>
</cp:coreProperties>
</file>