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45" w:rsidRPr="0096629E" w:rsidRDefault="00AE3A45" w:rsidP="00AE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bookmarkStart w:id="0" w:name="_GoBack"/>
      <w:bookmarkEnd w:id="0"/>
      <w:r w:rsidRPr="0096629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ИЗВЕЩЕНИЕ</w:t>
      </w:r>
    </w:p>
    <w:p w:rsidR="00AE3A45" w:rsidRPr="0096629E" w:rsidRDefault="00AE3A45" w:rsidP="00AE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96629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AE3A45" w:rsidRPr="00AE3A45" w:rsidRDefault="00AE3A45" w:rsidP="00AE3A45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E3A4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6260A" w:rsidRPr="0096629E" w:rsidRDefault="00AE3A45" w:rsidP="00A62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выполнения комплексных кадастровых работ на территории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Смоленской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муниципальное образование «</w:t>
      </w:r>
      <w:r w:rsidR="00782C86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Руднянский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округ» Смоленской области, </w:t>
      </w:r>
      <w:r w:rsidR="00782C86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кадастровых кварталов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7E3D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67:16:0220101, 67:16:0220102, 67:16:0220104, 67:16:0220107, 67:16:0220108, 67:16:0220116, 67:16:0220117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67:16:0220105, 67:16:0220106, 67:16:0220103, </w:t>
      </w:r>
      <w:r w:rsidR="00A971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</w:t>
      </w:r>
      <w:r w:rsidR="00A4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ершена подготовка проектов карт-планов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территории.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96629E" w:rsidRPr="0096629E" w:rsidRDefault="00A41AD8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проектами карт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-план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96629E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можно ознакомиться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</w:p>
    <w:p w:rsidR="007536B3" w:rsidRPr="0096629E" w:rsidRDefault="0096629E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Смоленская область, г. Рудня, 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ул. Киреева, д. 93, </w:t>
      </w:r>
      <w:proofErr w:type="spell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54, 58;</w:t>
      </w:r>
    </w:p>
    <w:p w:rsidR="00AE3A45" w:rsidRPr="0096629E" w:rsidRDefault="0096629E" w:rsidP="00A6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proofErr w:type="gram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Смоленская область,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Руднянский район</w:t>
      </w:r>
      <w:r w:rsidR="00210B5C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п. Голынки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r w:rsidR="00210B5C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Школьная, д. 5, </w:t>
      </w:r>
      <w:r w:rsidR="00E4256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 для заседаний</w:t>
      </w:r>
      <w:proofErr w:type="gramEnd"/>
    </w:p>
    <w:p w:rsidR="00AE3A45" w:rsidRPr="0096629E" w:rsidRDefault="00A6260A" w:rsidP="00A6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информационно-телекоммуникационной сети «Интернет»: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578"/>
        <w:gridCol w:w="4163"/>
      </w:tblGrid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</w:tr>
      <w:tr w:rsidR="00AE3A45" w:rsidRPr="00AE3A45" w:rsidTr="00AE3A45">
        <w:trPr>
          <w:trHeight w:val="27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3A45" w:rsidRPr="00AE3A45" w:rsidTr="00AE3A45">
        <w:trPr>
          <w:trHeight w:val="78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r w:rsidR="00657E3D"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Руднянский</w:t>
            </w: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57E3D" w:rsidRPr="007536B3" w:rsidRDefault="00FA0361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8" w:history="1"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рудня.рф</w:t>
              </w:r>
              <w:proofErr w:type="spellEnd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E3A45" w:rsidRPr="00AE3A45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2" w:rsidRPr="00AE3A45" w:rsidTr="00AE3A45">
        <w:trPr>
          <w:trHeight w:val="78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96629E" w:rsidRDefault="00B45B36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Голынковский</w:t>
            </w:r>
            <w:proofErr w:type="spellEnd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территориальный комитет Администрации муниципального образования «Руднянский муниципальный округ»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7536B3" w:rsidRDefault="00FA0361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9" w:history="1">
              <w:r w:rsidR="008C114D" w:rsidRPr="007536B3">
                <w:rPr>
                  <w:rStyle w:val="a3"/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https://рудня.рф/leftmenu/territorialnye-komitety/golynkovskij-territorialnyj-komitet/</w:t>
              </w:r>
            </w:hyperlink>
          </w:p>
          <w:p w:rsidR="008C114D" w:rsidRPr="00B45B36" w:rsidRDefault="008C114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FA0361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E3A45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https://depim.admin-smolensk.ru/</w:t>
              </w:r>
            </w:hyperlink>
          </w:p>
        </w:tc>
      </w:tr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7536B3" w:rsidRDefault="00FA0361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11" w:history="1">
              <w:r w:rsidR="00AE3A45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https://rosreestr.gov.ru/</w:t>
              </w:r>
            </w:hyperlink>
          </w:p>
        </w:tc>
      </w:tr>
    </w:tbl>
    <w:p w:rsidR="00AE3A45" w:rsidRPr="00AE3A45" w:rsidRDefault="00AE3A45" w:rsidP="00AE3A45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E3A4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E3A45" w:rsidRPr="0096629E" w:rsidRDefault="0096629E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</w:r>
      <w:proofErr w:type="gramStart"/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Смоленская область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Руднянский район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Голынки, ул. Школьная, д. 5, </w:t>
      </w:r>
      <w:r w:rsidR="00E4256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для заседаний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AC8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«03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июля 2026 г. в 10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  <w:proofErr w:type="gramEnd"/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номер телефона согласительной комиссии: 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8 (48141) 5-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относительно местоположения грани</w:t>
      </w:r>
      <w:r w:rsidR="00A41AD8">
        <w:rPr>
          <w:rFonts w:ascii="Times New Roman" w:eastAsia="Times New Roman" w:hAnsi="Times New Roman" w:cs="Times New Roman"/>
          <w:sz w:val="24"/>
          <w:szCs w:val="24"/>
          <w:lang w:eastAsia="ru-RU"/>
        </w:rPr>
        <w:t>ц земельных участков, указанных в проектах карт-планов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B45B36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Смоленская область, Руднянский муниципальный округ, п. Голынки,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д. 5, </w:t>
      </w:r>
      <w:r w:rsidR="0061518A" w:rsidRP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для заседаний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период:</w:t>
      </w:r>
      <w:proofErr w:type="gramEnd"/>
    </w:p>
    <w:p w:rsidR="00AE3A45" w:rsidRPr="0096629E" w:rsidRDefault="0061518A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F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 «11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F6BF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2026 г. по «02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г.</w:t>
      </w:r>
    </w:p>
    <w:p w:rsidR="00AE3A45" w:rsidRPr="0096629E" w:rsidRDefault="00CF6BF1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 «0</w:t>
      </w:r>
      <w:r w:rsidR="00B12AC8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г. по 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:rsidR="00AE3A45" w:rsidRPr="0096629E" w:rsidRDefault="00CF6BF1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возражении относительно местоположения границ земельного участка указываются следующие сведения: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правообладателя земельного участка и (или) адрес его электронной почты;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210B5C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657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роекты карт-планов размещены по ссылкам:</w:t>
      </w:r>
      <w:r w:rsidRPr="00EE6575">
        <w:t xml:space="preserve"> </w:t>
      </w:r>
      <w:hyperlink r:id="rId12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https://disk.yandex.ru/d/WvaqSa7X2-Xmgg</w:t>
        </w:r>
      </w:hyperlink>
    </w:p>
    <w:p w:rsid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3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https://disk.yandex.ru/d/NcjBdXURK-_OIQ</w:t>
        </w:r>
      </w:hyperlink>
    </w:p>
    <w:p w:rsid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4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https://disk.yandex.ru/d/CTwNnFafcT1isA</w:t>
        </w:r>
      </w:hyperlink>
    </w:p>
    <w:p w:rsidR="00EE6575" w:rsidRDefault="00BB211C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5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https://disk.yandex.ru/d/-r5cKBfJfhlr1w</w:t>
        </w:r>
      </w:hyperlink>
    </w:p>
    <w:p w:rsidR="00BB211C" w:rsidRDefault="00BB211C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6575" w:rsidRP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E6575" w:rsidRPr="00EE6575" w:rsidSect="00A6260A">
      <w:headerReference w:type="default" r:id="rId16"/>
      <w:pgSz w:w="11906" w:h="16838"/>
      <w:pgMar w:top="1134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61" w:rsidRDefault="00FA0361" w:rsidP="00A6260A">
      <w:pPr>
        <w:spacing w:after="0" w:line="240" w:lineRule="auto"/>
      </w:pPr>
      <w:r>
        <w:separator/>
      </w:r>
    </w:p>
  </w:endnote>
  <w:endnote w:type="continuationSeparator" w:id="0">
    <w:p w:rsidR="00FA0361" w:rsidRDefault="00FA0361" w:rsidP="00A6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61" w:rsidRDefault="00FA0361" w:rsidP="00A6260A">
      <w:pPr>
        <w:spacing w:after="0" w:line="240" w:lineRule="auto"/>
      </w:pPr>
      <w:r>
        <w:separator/>
      </w:r>
    </w:p>
  </w:footnote>
  <w:footnote w:type="continuationSeparator" w:id="0">
    <w:p w:rsidR="00FA0361" w:rsidRDefault="00FA0361" w:rsidP="00A6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858923"/>
      <w:docPartObj>
        <w:docPartGallery w:val="Page Numbers (Top of Page)"/>
        <w:docPartUnique/>
      </w:docPartObj>
    </w:sdtPr>
    <w:sdtEndPr/>
    <w:sdtContent>
      <w:p w:rsidR="00A6260A" w:rsidRDefault="00A62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FA7">
          <w:rPr>
            <w:noProof/>
          </w:rPr>
          <w:t>2</w:t>
        </w:r>
        <w:r>
          <w:fldChar w:fldCharType="end"/>
        </w:r>
      </w:p>
    </w:sdtContent>
  </w:sdt>
  <w:p w:rsidR="00A6260A" w:rsidRDefault="00A626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6A"/>
    <w:rsid w:val="00210B5C"/>
    <w:rsid w:val="00331CB2"/>
    <w:rsid w:val="0038616E"/>
    <w:rsid w:val="0061518A"/>
    <w:rsid w:val="00657E3D"/>
    <w:rsid w:val="007536B3"/>
    <w:rsid w:val="00782C86"/>
    <w:rsid w:val="008C114D"/>
    <w:rsid w:val="0096629E"/>
    <w:rsid w:val="009E287D"/>
    <w:rsid w:val="00A17CDE"/>
    <w:rsid w:val="00A41AD8"/>
    <w:rsid w:val="00A6260A"/>
    <w:rsid w:val="00A9719C"/>
    <w:rsid w:val="00AE3A45"/>
    <w:rsid w:val="00B12AC8"/>
    <w:rsid w:val="00B45B36"/>
    <w:rsid w:val="00BB211C"/>
    <w:rsid w:val="00BC5DFD"/>
    <w:rsid w:val="00CD7D6A"/>
    <w:rsid w:val="00CE4052"/>
    <w:rsid w:val="00CF6BF1"/>
    <w:rsid w:val="00E1647A"/>
    <w:rsid w:val="00E42565"/>
    <w:rsid w:val="00EE6575"/>
    <w:rsid w:val="00F240A9"/>
    <w:rsid w:val="00F25FA7"/>
    <w:rsid w:val="00F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B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0B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60A"/>
  </w:style>
  <w:style w:type="paragraph" w:styleId="a7">
    <w:name w:val="footer"/>
    <w:basedOn w:val="a"/>
    <w:link w:val="a8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B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0B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60A"/>
  </w:style>
  <w:style w:type="paragraph" w:styleId="a7">
    <w:name w:val="footer"/>
    <w:basedOn w:val="a"/>
    <w:link w:val="a8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76;&#1085;&#1103;.&#1088;&#1092;.ru" TargetMode="External"/><Relationship Id="rId13" Type="http://schemas.openxmlformats.org/officeDocument/2006/relationships/hyperlink" Target="https://disk.yandex.ru/d/NcjBdXURK-_OI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WvaqSa7X2-Xmg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-r5cKBfJfhlr1w" TargetMode="External"/><Relationship Id="rId10" Type="http://schemas.openxmlformats.org/officeDocument/2006/relationships/hyperlink" Target="https://depim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91;&#1076;&#1085;&#1103;.&#1088;&#1092;/leftmenu/territorialnye-komitety/golynkovskij-territorialnyj-komitet/" TargetMode="External"/><Relationship Id="rId14" Type="http://schemas.openxmlformats.org/officeDocument/2006/relationships/hyperlink" Target="https://disk.yandex.ru/d/CTwNnFafcT1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E74A-B29E-4F5D-88A1-93A6C177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Вячеславовна</cp:lastModifiedBy>
  <cp:revision>2</cp:revision>
  <cp:lastPrinted>2026-06-03T07:46:00Z</cp:lastPrinted>
  <dcterms:created xsi:type="dcterms:W3CDTF">2026-06-08T06:37:00Z</dcterms:created>
  <dcterms:modified xsi:type="dcterms:W3CDTF">2026-06-08T06:37:00Z</dcterms:modified>
</cp:coreProperties>
</file>