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80" w:type="dxa"/>
        <w:tblInd w:w="15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39"/>
        <w:gridCol w:w="28"/>
        <w:gridCol w:w="173"/>
        <w:gridCol w:w="12"/>
        <w:gridCol w:w="184"/>
        <w:gridCol w:w="199"/>
        <w:gridCol w:w="201"/>
        <w:gridCol w:w="28"/>
        <w:gridCol w:w="196"/>
        <w:gridCol w:w="993"/>
        <w:gridCol w:w="56"/>
        <w:gridCol w:w="115"/>
        <w:gridCol w:w="86"/>
        <w:gridCol w:w="28"/>
        <w:gridCol w:w="82"/>
        <w:gridCol w:w="538"/>
        <w:gridCol w:w="118"/>
        <w:gridCol w:w="54"/>
        <w:gridCol w:w="340"/>
        <w:gridCol w:w="28"/>
        <w:gridCol w:w="342"/>
        <w:gridCol w:w="226"/>
        <w:gridCol w:w="171"/>
        <w:gridCol w:w="225"/>
        <w:gridCol w:w="371"/>
        <w:gridCol w:w="565"/>
        <w:gridCol w:w="313"/>
        <w:gridCol w:w="29"/>
        <w:gridCol w:w="84"/>
        <w:gridCol w:w="30"/>
        <w:gridCol w:w="648"/>
        <w:gridCol w:w="3063"/>
        <w:gridCol w:w="57"/>
        <w:gridCol w:w="89"/>
        <w:gridCol w:w="169"/>
      </w:tblGrid>
      <w:tr>
        <w:tblPrEx/>
        <w:trPr/>
        <w:tc>
          <w:tcPr>
            <w:gridSpan w:val="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80" w:type="dxa"/>
            <w:vAlign w:val="center"/>
            <w:textDirection w:val="lrTb"/>
            <w:noWrap w:val="false"/>
          </w:tcPr>
          <w:p>
            <w:pPr>
              <w:pStyle w:val="621"/>
              <w:ind w:left="113" w:right="113" w:firstLine="0"/>
              <w:jc w:val="center"/>
              <w:spacing w:before="20" w:after="20"/>
              <w:tabs>
                <w:tab w:val="clear" w:pos="708" w:leader="none"/>
              </w:tabs>
            </w:pPr>
            <w:r>
              <w:rPr>
                <w:b/>
                <w:bCs/>
                <w:sz w:val="26"/>
                <w:szCs w:val="26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/>
          </w:p>
        </w:tc>
      </w:tr>
      <w:tr>
        <w:tblPrEx/>
        <w:trPr/>
        <w:tc>
          <w:tcPr>
            <w:gridSpan w:val="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567"/>
              <w:jc w:val="both"/>
              <w:spacing w:before="20" w:after="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квартала:</w:t>
            </w:r>
            <w:r/>
          </w:p>
        </w:tc>
      </w:tr>
      <w:tr>
        <w:tblPrEx/>
        <w:trPr/>
        <w:tc>
          <w:tcPr>
            <w:gridSpan w:val="19"/>
            <w:tcBorders>
              <w:left w:val="single" w:color="000000" w:sz="4" w:space="0"/>
            </w:tcBorders>
            <w:tcW w:w="3570" w:type="dxa"/>
            <w:vAlign w:val="bottom"/>
            <w:textDirection w:val="lrTb"/>
            <w:noWrap w:val="false"/>
          </w:tcPr>
          <w:p>
            <w:pPr>
              <w:pStyle w:val="621"/>
              <w:ind w:left="17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субъект Российской Федерации</w:t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609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Смоленская область</w:t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31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blPrEx/>
        <w:trPr/>
        <w:tc>
          <w:tcPr>
            <w:gridSpan w:val="18"/>
            <w:tcBorders>
              <w:left w:val="single" w:color="000000" w:sz="4" w:space="0"/>
            </w:tcBorders>
            <w:tcW w:w="3230" w:type="dxa"/>
            <w:vAlign w:val="bottom"/>
            <w:textDirection w:val="lrTb"/>
            <w:noWrap w:val="false"/>
          </w:tcPr>
          <w:p>
            <w:pPr>
              <w:pStyle w:val="621"/>
              <w:ind w:left="17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муниципальное образование</w:t>
            </w:r>
            <w:r/>
          </w:p>
        </w:tc>
        <w:tc>
          <w:tcPr>
            <w:gridSpan w:val="14"/>
            <w:tcBorders>
              <w:bottom w:val="single" w:color="000000" w:sz="4" w:space="0"/>
            </w:tcBorders>
            <w:tcW w:w="643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Дорогобужский муниципальный округ</w:t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31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blPrEx/>
        <w:trPr/>
        <w:tc>
          <w:tcPr>
            <w:gridSpan w:val="10"/>
            <w:tcBorders>
              <w:left w:val="single" w:color="000000" w:sz="4" w:space="0"/>
            </w:tcBorders>
            <w:tcW w:w="2153" w:type="dxa"/>
            <w:vAlign w:val="bottom"/>
            <w:textDirection w:val="lrTb"/>
            <w:noWrap w:val="false"/>
          </w:tcPr>
          <w:p>
            <w:pPr>
              <w:pStyle w:val="621"/>
              <w:ind w:left="17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населенный пункт</w:t>
            </w:r>
            <w:r/>
          </w:p>
        </w:tc>
        <w:tc>
          <w:tcPr>
            <w:gridSpan w:val="22"/>
            <w:tcBorders>
              <w:bottom w:val="single" w:color="000000" w:sz="4" w:space="0"/>
            </w:tcBorders>
            <w:tcW w:w="7512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г. Дорогобуж</w:t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31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blPrEx/>
        <w:trPr/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center"/>
            <w:textDirection w:val="lrTb"/>
            <w:noWrap w:val="false"/>
          </w:tcPr>
          <w:p>
            <w:pPr>
              <w:pStyle w:val="621"/>
              <w:ind w:left="170" w:right="170" w:firstLine="0"/>
              <w:jc w:val="both"/>
              <w:spacing w:before="40" w:after="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№№ </w:t>
            </w:r>
            <w:r>
              <w:rPr>
                <w:sz w:val="24"/>
                <w:szCs w:val="24"/>
              </w:rPr>
              <w:t xml:space="preserve">кадастровых кварталов: </w:t>
            </w:r>
            <w:r>
              <w:rPr>
                <w:b/>
                <w:sz w:val="24"/>
                <w:szCs w:val="24"/>
              </w:rPr>
              <w:t xml:space="preserve">67:06:0010101</w:t>
            </w:r>
            <w:r>
              <w:rPr>
                <w:b/>
                <w:sz w:val="24"/>
                <w:szCs w:val="24"/>
              </w:rPr>
              <w:t xml:space="preserve">, 67:06:0010120, 67:06:0010131, 67:06:0010133, 67:06:0010134, 67:06:0010135, 67:06:0010136, 67:06:0010152, 67:06:0010164, 67:06:0010167, 67:06:0010168, 67:06:0010213, 67:06:0010215, 67:06:0010216, 67:06:0010224, 67:06:0010225, 67:06:0010226, 67:06:0010230,</w:t>
            </w:r>
            <w:r/>
          </w:p>
        </w:tc>
      </w:tr>
      <w:tr>
        <w:tblPrEx/>
        <w:trPr/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0"/>
              <w:jc w:val="both"/>
              <w:spacing w:before="0" w:after="2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в соответствии</w:t>
            </w:r>
            <w:r>
              <w:rPr>
                <w:sz w:val="24"/>
                <w:szCs w:val="24"/>
              </w:rPr>
              <w:t xml:space="preserve">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№ 321-20-2025-002 от 30.01.2025 выполняются комплексные кадастровые работы.</w:t>
            </w:r>
            <w:r/>
          </w:p>
        </w:tc>
      </w:tr>
      <w:tr>
        <w:tblPrEx/>
        <w:trPr/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Уведомляе</w:t>
            </w:r>
            <w:r>
              <w:rPr>
                <w:sz w:val="24"/>
                <w:szCs w:val="24"/>
              </w:rPr>
              <w:t xml:space="preserve">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Смоленская область, Дорогобужский муниципальный округ, г. Дорогобуж, ул.Пушкина, д. 7, кабинет 310,</w:t>
            </w:r>
            <w:r/>
          </w:p>
        </w:tc>
      </w:tr>
      <w:tr>
        <w:tblPrEx/>
        <w:trPr/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0"/>
              <w:jc w:val="both"/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  <w:br/>
            </w:r>
            <w:r/>
          </w:p>
        </w:tc>
      </w:tr>
      <w:tr>
        <w:tblPrEx/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7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6"/>
            <w:tcBorders>
              <w:bottom w:val="single" w:color="000000" w:sz="4" w:space="0"/>
            </w:tcBorders>
            <w:tcW w:w="5673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Министерство имущественных и земельных отношений Смоленской области</w:t>
            </w:r>
            <w:r/>
          </w:p>
        </w:tc>
        <w:tc>
          <w:tcPr>
            <w:gridSpan w:val="2"/>
            <w:tcW w:w="11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76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https://depim.admin-smolensk.ru/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;</w:t>
            </w:r>
            <w:r/>
          </w:p>
        </w:tc>
      </w:tr>
      <w:tr>
        <w:tblPrEx/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7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6"/>
            <w:tcW w:w="5673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i/>
                <w:iCs/>
              </w:rPr>
              <w:t xml:space="preserve">(Наименование заказчика комплексных кадастровых работ)</w:t>
            </w:r>
            <w:r/>
          </w:p>
        </w:tc>
        <w:tc>
          <w:tcPr>
            <w:gridSpan w:val="2"/>
            <w:tcW w:w="114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"/>
            <w:tcW w:w="3768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8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7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6"/>
            <w:tcBorders>
              <w:bottom w:val="single" w:color="000000" w:sz="4" w:space="0"/>
            </w:tcBorders>
            <w:tcW w:w="5673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Росреестр</w:t>
            </w:r>
            <w:r/>
          </w:p>
        </w:tc>
        <w:tc>
          <w:tcPr>
            <w:gridSpan w:val="2"/>
            <w:tcW w:w="11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76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https://rosreestr.gov.ru/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blPrEx/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7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6"/>
            <w:tcW w:w="5673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i/>
                <w:iCs/>
              </w:rPr>
              <w:t xml:space="preserve">(Наименование органа кадастрового учета)</w:t>
            </w:r>
            <w:r/>
          </w:p>
        </w:tc>
        <w:tc>
          <w:tcPr>
            <w:gridSpan w:val="2"/>
            <w:tcW w:w="114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"/>
            <w:tcW w:w="3768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8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7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6"/>
            <w:tcBorders>
              <w:bottom w:val="single" w:color="000000" w:sz="4" w:space="0"/>
            </w:tcBorders>
            <w:tcW w:w="5673" w:type="dxa"/>
            <w:vAlign w:val="bottom"/>
            <w:textDirection w:val="lrTb"/>
            <w:noWrap w:val="false"/>
          </w:tcPr>
          <w:p>
            <w:pPr>
              <w:pStyle w:val="621"/>
              <w:ind w:left="0" w:right="170" w:firstLine="0"/>
              <w:jc w:val="both"/>
              <w:spacing w:before="240" w:after="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Администрация муниципального образования «Дорогобужский муниципальный округ»</w:t>
            </w:r>
            <w:r/>
          </w:p>
        </w:tc>
        <w:tc>
          <w:tcPr>
            <w:gridSpan w:val="2"/>
            <w:tcW w:w="11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376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https</w:t>
            </w:r>
            <w:r>
              <w:rPr>
                <w:sz w:val="24"/>
                <w:szCs w:val="24"/>
              </w:rPr>
              <w:t xml:space="preserve">://</w:t>
            </w:r>
            <w:r>
              <w:rPr>
                <w:sz w:val="24"/>
                <w:szCs w:val="24"/>
                <w:lang w:val="en-US"/>
              </w:rPr>
              <w:t xml:space="preserve">dorogobyzh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admin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smolensk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25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blPrEx/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7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6"/>
            <w:tcW w:w="5673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i/>
                <w:iCs/>
              </w:rPr>
              <w:t xml:space="preserve">(Наименование органа местного самоуправления)</w:t>
            </w:r>
            <w:r/>
          </w:p>
        </w:tc>
        <w:tc>
          <w:tcPr>
            <w:gridSpan w:val="2"/>
            <w:tcW w:w="114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"/>
            <w:tcW w:w="3768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8" w:type="dxa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</w:trPr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567"/>
              <w:jc w:val="both"/>
              <w:spacing w:before="240" w:after="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>
              <w:rPr>
                <w:b/>
                <w:sz w:val="24"/>
                <w:szCs w:val="24"/>
              </w:rPr>
              <w:t xml:space="preserve"> 67:06:001010</w:t>
            </w:r>
            <w:r>
              <w:rPr>
                <w:b/>
                <w:sz w:val="24"/>
                <w:szCs w:val="24"/>
              </w:rPr>
              <w:t xml:space="preserve">1, 67:06:0010120, 67:06:0010131, 67:06:0010133, 67:06:0010134, 67:06:0010135, 67:06:0010136, 67:06:0010152, 67:06:0010164, 67:06:0010167, 67:06:0010168, 67:06:0010213, 67:06:0010215, 67:06:0010216, 67:06:0010224, 67:06:0010225, 67:06:0010226, 67:06:0010230</w:t>
            </w:r>
            <w:r/>
          </w:p>
        </w:tc>
      </w:tr>
      <w:tr>
        <w:tblPrEx/>
        <w:trPr/>
        <w:tc>
          <w:tcPr>
            <w:gridSpan w:val="14"/>
            <w:tcBorders>
              <w:left w:val="single" w:color="000000" w:sz="4" w:space="0"/>
            </w:tcBorders>
            <w:tcW w:w="2438" w:type="dxa"/>
            <w:vAlign w:val="bottom"/>
            <w:textDirection w:val="lrTb"/>
            <w:noWrap w:val="false"/>
          </w:tcPr>
          <w:p>
            <w:pPr>
              <w:pStyle w:val="621"/>
              <w:ind w:left="17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состоится по адресу:</w:t>
            </w:r>
            <w:r/>
          </w:p>
        </w:tc>
        <w:tc>
          <w:tcPr>
            <w:gridSpan w:val="20"/>
            <w:tcBorders>
              <w:bottom w:val="single" w:color="000000" w:sz="4" w:space="0"/>
            </w:tcBorders>
            <w:tcW w:w="7373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Дорогобужский муниципальный округ,</w:t>
            </w:r>
            <w:r>
              <w:rPr>
                <w:sz w:val="24"/>
                <w:szCs w:val="24"/>
              </w:rPr>
            </w:r>
          </w:p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г. Дорогобуж, ул. Пушкина, д. 7, 3 этаж, каб. 310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01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righ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gridSpan w:val="2"/>
            <w:tcW w:w="229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24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октября</w:t>
            </w:r>
            <w:r/>
          </w:p>
        </w:tc>
        <w:tc>
          <w:tcPr>
            <w:tcW w:w="11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gridSpan w:val="4"/>
            <w:tcW w:w="540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г. в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3"/>
            <w:tcW w:w="767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часов</w:t>
            </w:r>
            <w:r/>
          </w:p>
        </w:tc>
        <w:tc>
          <w:tcPr>
            <w:tcBorders>
              <w:bottom w:val="single" w:color="000000" w:sz="4" w:space="0"/>
            </w:tcBorders>
            <w:tcW w:w="56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9"/>
            <w:tcBorders>
              <w:right w:val="single" w:color="000000" w:sz="4" w:space="0"/>
            </w:tcBorders>
            <w:tcW w:w="4482" w:type="dxa"/>
            <w:vAlign w:val="bottom"/>
            <w:textDirection w:val="lrTb"/>
            <w:noWrap w:val="false"/>
          </w:tcPr>
          <w:p>
            <w:pPr>
              <w:pStyle w:val="621"/>
              <w:ind w:left="57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минут.</w:t>
            </w:r>
            <w:r/>
          </w:p>
        </w:tc>
      </w:tr>
      <w:tr>
        <w:tblPrEx/>
        <w:trPr>
          <w:cantSplit/>
        </w:trPr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567"/>
              <w:jc w:val="both"/>
              <w:spacing w:before="20" w:after="2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/>
          </w:p>
        </w:tc>
      </w:tr>
      <w:tr>
        <w:tblPrEx/>
        <w:trPr>
          <w:cantSplit/>
        </w:trPr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567"/>
              <w:jc w:val="both"/>
              <w:keepLines/>
              <w:spacing w:before="20" w:after="0"/>
            </w:pPr>
            <w:r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проектах карт-планов территорий, можно представить в согласительную комиссию в письменной форме в период</w:t>
            </w:r>
            <w:r/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621"/>
              <w:ind w:left="17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с</w:t>
            </w:r>
            <w:r/>
          </w:p>
        </w:tc>
        <w:tc>
          <w:tcPr>
            <w:tcW w:w="18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righ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W w:w="22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250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сентября</w:t>
            </w:r>
            <w:r/>
          </w:p>
        </w:tc>
        <w:tc>
          <w:tcPr>
            <w:gridSpan w:val="2"/>
            <w:tcW w:w="110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656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gridSpan w:val="4"/>
            <w:tcW w:w="76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righ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г. по «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/>
          </w:p>
        </w:tc>
        <w:tc>
          <w:tcPr>
            <w:tcW w:w="22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249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октября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67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3378" w:type="dxa"/>
            <w:vAlign w:val="bottom"/>
            <w:textDirection w:val="lrTb"/>
            <w:noWrap w:val="false"/>
          </w:tcPr>
          <w:p>
            <w:pPr>
              <w:pStyle w:val="621"/>
              <w:ind w:left="57" w:right="0" w:firstLine="0"/>
              <w:jc w:val="left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/>
          </w:p>
        </w:tc>
      </w:tr>
      <w:tr>
        <w:tblPrEx/>
        <w:trPr/>
        <w:tc>
          <w:tcPr>
            <w:gridSpan w:val="4"/>
            <w:tcBorders>
              <w:left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621"/>
              <w:ind w:left="170" w:right="0" w:firstLine="0"/>
              <w:jc w:val="left"/>
            </w:pPr>
            <w:r>
              <w:rPr>
                <w:sz w:val="24"/>
                <w:szCs w:val="24"/>
              </w:rPr>
              <w:t xml:space="preserve">с</w:t>
            </w:r>
            <w:r/>
          </w:p>
        </w:tc>
        <w:tc>
          <w:tcPr>
            <w:tcW w:w="18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right"/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02</w:t>
            </w:r>
            <w:r/>
          </w:p>
        </w:tc>
        <w:tc>
          <w:tcPr>
            <w:gridSpan w:val="2"/>
            <w:tcW w:w="22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250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октября</w:t>
            </w:r>
            <w:r/>
          </w:p>
        </w:tc>
        <w:tc>
          <w:tcPr>
            <w:gridSpan w:val="2"/>
            <w:tcW w:w="110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656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gridSpan w:val="4"/>
            <w:tcW w:w="764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right"/>
            </w:pPr>
            <w:r>
              <w:rPr>
                <w:sz w:val="24"/>
                <w:szCs w:val="24"/>
              </w:rPr>
              <w:t xml:space="preserve">г. по «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05</w:t>
            </w:r>
            <w:r/>
          </w:p>
        </w:tc>
        <w:tc>
          <w:tcPr>
            <w:tcW w:w="225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249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ноября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678" w:type="dxa"/>
            <w:vAlign w:val="bottom"/>
            <w:textDirection w:val="lrTb"/>
            <w:noWrap w:val="false"/>
          </w:tcPr>
          <w:p>
            <w:pPr>
              <w:pStyle w:val="621"/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3378" w:type="dxa"/>
            <w:vAlign w:val="bottom"/>
            <w:textDirection w:val="lrTb"/>
            <w:noWrap w:val="false"/>
          </w:tcPr>
          <w:p>
            <w:pPr>
              <w:pStyle w:val="621"/>
              <w:ind w:left="57" w:right="0" w:firstLine="0"/>
              <w:jc w:val="left"/>
            </w:pPr>
            <w:r>
              <w:rPr>
                <w:sz w:val="24"/>
                <w:szCs w:val="24"/>
              </w:rPr>
              <w:t xml:space="preserve">г.</w:t>
            </w:r>
            <w:r/>
          </w:p>
        </w:tc>
      </w:tr>
      <w:tr>
        <w:tblPrEx/>
        <w:trPr>
          <w:cantSplit/>
        </w:trPr>
        <w:tc>
          <w:tcPr>
            <w:gridSpan w:val="35"/>
            <w:tcBorders>
              <w:left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567"/>
              <w:jc w:val="both"/>
              <w:spacing w:before="20" w:after="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/>
          </w:p>
        </w:tc>
      </w:tr>
      <w:tr>
        <w:tblPrEx/>
        <w:trPr>
          <w:trHeight w:val="292"/>
        </w:trPr>
        <w:tc>
          <w:tcPr>
            <w:gridSpan w:val="3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pStyle w:val="621"/>
              <w:ind w:left="170" w:right="170" w:firstLine="567"/>
              <w:jc w:val="both"/>
              <w:spacing w:before="0" w:after="24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/>
          </w:p>
          <w:p>
            <w:pPr>
              <w:pStyle w:val="621"/>
              <w:ind w:left="170" w:right="170" w:firstLine="567"/>
              <w:jc w:val="both"/>
              <w:spacing w:before="0" w:after="0"/>
              <w:tabs>
                <w:tab w:val="clear" w:pos="708" w:leader="none"/>
              </w:tabs>
            </w:pPr>
            <w:r>
              <w:rPr>
                <w:sz w:val="24"/>
                <w:szCs w:val="24"/>
              </w:rPr>
              <w:t xml:space="preserve">Ознакомиться с карта-планами возможно по ссылке:</w:t>
            </w:r>
            <w:r/>
          </w:p>
          <w:p>
            <w:pPr>
              <w:pStyle w:val="621"/>
              <w:ind w:left="170" w:right="170" w:firstLine="567"/>
              <w:jc w:val="both"/>
              <w:spacing w:before="0" w:after="0"/>
              <w:tabs>
                <w:tab w:val="clear" w:pos="708" w:leader="none"/>
              </w:tabs>
            </w:pPr>
            <w:r>
              <w:rPr>
                <w:rStyle w:val="684"/>
                <w:sz w:val="24"/>
                <w:szCs w:val="24"/>
              </w:rPr>
              <w:t xml:space="preserve">https://disk.yandex.ru/d/jjIPXiBeQN3okQ</w:t>
            </w:r>
            <w:r/>
          </w:p>
          <w:p>
            <w:pPr>
              <w:pStyle w:val="621"/>
              <w:ind w:left="170" w:right="170" w:firstLine="567"/>
              <w:jc w:val="both"/>
              <w:spacing w:before="0" w:after="240"/>
              <w:tabs>
                <w:tab w:val="clear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21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46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46"/>
        <w:jc w:val="left"/>
        <w:rPr>
          <w:sz w:val="18"/>
          <w:szCs w:val="18"/>
        </w:rPr>
      </w:pPr>
      <w:r/>
      <w:r>
        <w:rPr>
          <w:sz w:val="18"/>
          <w:szCs w:val="18"/>
        </w:rPr>
      </w:r>
    </w:p>
    <w:p>
      <w:pPr>
        <w:pStyle w:val="746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1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entury Gothic">
    <w:panose1 w:val="020B0603020202020204"/>
  </w:font>
  <w:font w:name="Verdana">
    <w:panose1 w:val="020B0604030504040204"/>
  </w:font>
  <w:font w:name="MS Mincho">
    <w:panose1 w:val="020206030504050903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Mangal">
    <w:panose1 w:val="02040503050406030204"/>
  </w:font>
  <w:font w:name="Lohit Devanagari">
    <w:panose1 w:val="020B0600000000000000"/>
  </w:font>
  <w:font w:name="Symbol">
    <w:panose1 w:val="05010000000000000000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Arial Narrow">
    <w:panose1 w:val="020B0604020202020204"/>
  </w:font>
  <w:font w:name="Microsoft YaHei">
    <w:panose1 w:val="020B0503020204020204"/>
  </w:font>
  <w:font w:name="Arial">
    <w:panose1 w:val="020B0604020202020204"/>
  </w:font>
  <w:font w:name="Franklin Gothic Medium">
    <w:panose1 w:val="020B0603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2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26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0"/>
    <w:link w:val="6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0"/>
    <w:link w:val="629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0"/>
    <w:link w:val="744"/>
    <w:uiPriority w:val="10"/>
    <w:rPr>
      <w:sz w:val="48"/>
      <w:szCs w:val="48"/>
    </w:rPr>
  </w:style>
  <w:style w:type="character" w:styleId="37">
    <w:name w:val="Subtitle Char"/>
    <w:basedOn w:val="630"/>
    <w:link w:val="745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0"/>
    <w:link w:val="756"/>
    <w:uiPriority w:val="99"/>
  </w:style>
  <w:style w:type="character" w:styleId="45">
    <w:name w:val="Footer Char"/>
    <w:basedOn w:val="630"/>
    <w:link w:val="757"/>
    <w:uiPriority w:val="99"/>
  </w:style>
  <w:style w:type="character" w:styleId="47">
    <w:name w:val="Caption Char"/>
    <w:basedOn w:val="630"/>
    <w:link w:val="738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Calibri"/>
      <w:color w:val="auto"/>
      <w:sz w:val="24"/>
      <w:szCs w:val="24"/>
      <w:lang w:val="ru-RU" w:eastAsia="ar-SA" w:bidi="ar-SA"/>
    </w:rPr>
  </w:style>
  <w:style w:type="paragraph" w:styleId="622">
    <w:name w:val="Heading 1"/>
    <w:basedOn w:val="621"/>
    <w:next w:val="621"/>
    <w:uiPriority w:val="99"/>
    <w:qFormat/>
    <w:pPr>
      <w:numPr>
        <w:ilvl w:val="0"/>
        <w:numId w:val="1"/>
      </w:numPr>
      <w:keepNext/>
      <w:outlineLvl w:val="0"/>
    </w:pPr>
    <w:rPr>
      <w:b/>
      <w:bCs/>
      <w:sz w:val="28"/>
    </w:rPr>
  </w:style>
  <w:style w:type="paragraph" w:styleId="623">
    <w:name w:val="Heading 2"/>
    <w:basedOn w:val="621"/>
    <w:next w:val="621"/>
    <w:link w:val="631"/>
    <w:uiPriority w:val="99"/>
    <w:qFormat/>
    <w:pPr>
      <w:keepNext/>
      <w:outlineLvl w:val="1"/>
    </w:pPr>
    <w:rPr>
      <w:rFonts w:cs="Times New Roman"/>
      <w:lang w:eastAsia="ru-RU"/>
    </w:rPr>
  </w:style>
  <w:style w:type="paragraph" w:styleId="624">
    <w:name w:val="Heading 3"/>
    <w:basedOn w:val="621"/>
    <w:next w:val="621"/>
    <w:link w:val="632"/>
    <w:uiPriority w:val="99"/>
    <w:unhideWhenUsed/>
    <w:qFormat/>
    <w:pPr>
      <w:keepLines/>
      <w:keepNext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625">
    <w:name w:val="Heading 4"/>
    <w:basedOn w:val="621"/>
    <w:next w:val="621"/>
    <w:link w:val="633"/>
    <w:uiPriority w:val="99"/>
    <w:qFormat/>
    <w:pPr>
      <w:jc w:val="center"/>
      <w:keepNext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626">
    <w:name w:val="Heading 5"/>
    <w:basedOn w:val="621"/>
    <w:next w:val="621"/>
    <w:qFormat/>
    <w:pPr>
      <w:numPr>
        <w:ilvl w:val="4"/>
        <w:numId w:val="1"/>
      </w:numPr>
      <w:jc w:val="center"/>
      <w:keepNext/>
      <w:outlineLvl w:val="4"/>
    </w:pPr>
    <w:rPr>
      <w:b/>
      <w:bCs/>
    </w:rPr>
  </w:style>
  <w:style w:type="paragraph" w:styleId="627">
    <w:name w:val="Heading 6"/>
    <w:basedOn w:val="621"/>
    <w:next w:val="621"/>
    <w:link w:val="634"/>
    <w:uiPriority w:val="99"/>
    <w:qFormat/>
    <w:pPr>
      <w:ind w:firstLine="720"/>
      <w:jc w:val="both"/>
      <w:spacing w:before="240" w:after="60"/>
      <w:widowControl w:val="off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628">
    <w:name w:val="Heading 7"/>
    <w:basedOn w:val="621"/>
    <w:next w:val="621"/>
    <w:link w:val="635"/>
    <w:uiPriority w:val="9"/>
    <w:qFormat/>
    <w:pPr>
      <w:spacing w:before="240" w:after="60"/>
      <w:outlineLvl w:val="6"/>
    </w:pPr>
    <w:rPr>
      <w:rFonts w:cs="Times New Roman"/>
      <w:lang w:eastAsia="ru-RU"/>
    </w:rPr>
  </w:style>
  <w:style w:type="paragraph" w:styleId="629">
    <w:name w:val="Heading 8"/>
    <w:basedOn w:val="621"/>
    <w:next w:val="621"/>
    <w:link w:val="636"/>
    <w:uiPriority w:val="99"/>
    <w:qFormat/>
    <w:pPr>
      <w:ind w:firstLine="720"/>
      <w:jc w:val="both"/>
      <w:spacing w:before="240" w:after="60"/>
      <w:widowControl w:val="off"/>
      <w:outlineLvl w:val="7"/>
    </w:pPr>
    <w:rPr>
      <w:rFonts w:ascii="Calibri" w:hAnsi="Calibri"/>
      <w:i/>
      <w:iCs/>
      <w:lang w:eastAsia="ru-RU"/>
    </w:rPr>
  </w:style>
  <w:style w:type="character" w:styleId="630" w:default="1">
    <w:name w:val="Default Paragraph Font"/>
    <w:uiPriority w:val="1"/>
    <w:semiHidden/>
    <w:unhideWhenUsed/>
    <w:qFormat/>
  </w:style>
  <w:style w:type="character" w:styleId="631" w:customStyle="1">
    <w:name w:val="Заголовок 2 Знак"/>
    <w:basedOn w:val="630"/>
    <w:uiPriority w:val="99"/>
    <w:qFormat/>
    <w:rPr>
      <w:sz w:val="24"/>
      <w:szCs w:val="24"/>
    </w:rPr>
  </w:style>
  <w:style w:type="character" w:styleId="632" w:customStyle="1">
    <w:name w:val="Заголовок 3 Знак"/>
    <w:basedOn w:val="630"/>
    <w:uiPriority w:val="99"/>
    <w:qFormat/>
    <w:rPr>
      <w:rFonts w:ascii="Cambria" w:hAnsi="Cambria" w:eastAsia="Times New Roman" w:cs="Times New Roman"/>
      <w:b/>
      <w:bCs/>
      <w:color w:val="4f81bd"/>
    </w:rPr>
  </w:style>
  <w:style w:type="character" w:styleId="633" w:customStyle="1">
    <w:name w:val="Заголовок 4 Знак"/>
    <w:basedOn w:val="630"/>
    <w:uiPriority w:val="99"/>
    <w:qFormat/>
    <w:rPr>
      <w:b/>
      <w:bCs/>
      <w:sz w:val="28"/>
      <w:szCs w:val="28"/>
    </w:rPr>
  </w:style>
  <w:style w:type="character" w:styleId="634" w:customStyle="1">
    <w:name w:val="Заголовок 6 Знак"/>
    <w:basedOn w:val="630"/>
    <w:uiPriority w:val="99"/>
    <w:qFormat/>
    <w:rPr>
      <w:rFonts w:ascii="Calibri" w:hAnsi="Calibri" w:cs="Calibri"/>
      <w:b/>
      <w:bCs/>
      <w:sz w:val="22"/>
      <w:szCs w:val="22"/>
    </w:rPr>
  </w:style>
  <w:style w:type="character" w:styleId="635" w:customStyle="1">
    <w:name w:val="Заголовок 7 Знак"/>
    <w:basedOn w:val="630"/>
    <w:uiPriority w:val="9"/>
    <w:qFormat/>
    <w:rPr>
      <w:sz w:val="24"/>
      <w:szCs w:val="24"/>
    </w:rPr>
  </w:style>
  <w:style w:type="character" w:styleId="636" w:customStyle="1">
    <w:name w:val="Заголовок 8 Знак"/>
    <w:basedOn w:val="630"/>
    <w:uiPriority w:val="99"/>
    <w:qFormat/>
    <w:rPr>
      <w:rFonts w:ascii="Calibri" w:hAnsi="Calibri" w:cs="Calibri"/>
      <w:i/>
      <w:iCs/>
      <w:sz w:val="24"/>
      <w:szCs w:val="24"/>
    </w:rPr>
  </w:style>
  <w:style w:type="character" w:styleId="637" w:customStyle="1">
    <w:name w:val="Absatz-Standardschriftart"/>
    <w:qFormat/>
  </w:style>
  <w:style w:type="character" w:styleId="638" w:customStyle="1">
    <w:name w:val="WW-Absatz-Standardschriftart"/>
    <w:qFormat/>
  </w:style>
  <w:style w:type="character" w:styleId="639" w:customStyle="1">
    <w:name w:val="WW-Absatz-Standardschriftart1"/>
    <w:qFormat/>
  </w:style>
  <w:style w:type="character" w:styleId="640" w:customStyle="1">
    <w:name w:val="WW-Absatz-Standardschriftart11"/>
    <w:qFormat/>
  </w:style>
  <w:style w:type="character" w:styleId="641" w:customStyle="1">
    <w:name w:val="WW-Absatz-Standardschriftart111"/>
    <w:qFormat/>
  </w:style>
  <w:style w:type="character" w:styleId="642" w:customStyle="1">
    <w:name w:val="Основной шрифт абзаца2"/>
    <w:qFormat/>
  </w:style>
  <w:style w:type="character" w:styleId="643" w:customStyle="1">
    <w:name w:val="WW-Absatz-Standardschriftart1111"/>
    <w:qFormat/>
  </w:style>
  <w:style w:type="character" w:styleId="644" w:customStyle="1">
    <w:name w:val="WW-Absatz-Standardschriftart11111"/>
    <w:qFormat/>
  </w:style>
  <w:style w:type="character" w:styleId="645" w:customStyle="1">
    <w:name w:val="WW-Absatz-Standardschriftart111111"/>
    <w:qFormat/>
  </w:style>
  <w:style w:type="character" w:styleId="646" w:customStyle="1">
    <w:name w:val="WW-Absatz-Standardschriftart1111111"/>
    <w:qFormat/>
  </w:style>
  <w:style w:type="character" w:styleId="647" w:customStyle="1">
    <w:name w:val="WW-Absatz-Standardschriftart11111111"/>
    <w:qFormat/>
  </w:style>
  <w:style w:type="character" w:styleId="648" w:customStyle="1">
    <w:name w:val="WW-Absatz-Standardschriftart111111111"/>
    <w:qFormat/>
  </w:style>
  <w:style w:type="character" w:styleId="649" w:customStyle="1">
    <w:name w:val="WW-Absatz-Standardschriftart1111111111"/>
    <w:qFormat/>
  </w:style>
  <w:style w:type="character" w:styleId="650" w:customStyle="1">
    <w:name w:val="WW-Absatz-Standardschriftart11111111111"/>
    <w:qFormat/>
  </w:style>
  <w:style w:type="character" w:styleId="651" w:customStyle="1">
    <w:name w:val="WW-Absatz-Standardschriftart111111111111"/>
    <w:qFormat/>
  </w:style>
  <w:style w:type="character" w:styleId="652" w:customStyle="1">
    <w:name w:val="WW-Absatz-Standardschriftart1111111111111"/>
    <w:qFormat/>
  </w:style>
  <w:style w:type="character" w:styleId="653" w:customStyle="1">
    <w:name w:val="WW-Absatz-Standardschriftart11111111111111"/>
    <w:qFormat/>
  </w:style>
  <w:style w:type="character" w:styleId="654" w:customStyle="1">
    <w:name w:val="WW-Absatz-Standardschriftart111111111111111"/>
    <w:qFormat/>
  </w:style>
  <w:style w:type="character" w:styleId="655" w:customStyle="1">
    <w:name w:val="WW8Num2z0"/>
    <w:qFormat/>
    <w:rPr>
      <w:rFonts w:ascii="Symbol" w:hAnsi="Symbol" w:cs="OpenSymbol"/>
    </w:rPr>
  </w:style>
  <w:style w:type="character" w:styleId="656" w:customStyle="1">
    <w:name w:val="WW-Absatz-Standardschriftart1111111111111111"/>
    <w:qFormat/>
  </w:style>
  <w:style w:type="character" w:styleId="657" w:customStyle="1">
    <w:name w:val="WW-Absatz-Standardschriftart11111111111111111"/>
    <w:qFormat/>
  </w:style>
  <w:style w:type="character" w:styleId="658" w:customStyle="1">
    <w:name w:val="WW-Absatz-Standardschriftart111111111111111111"/>
    <w:qFormat/>
  </w:style>
  <w:style w:type="character" w:styleId="659" w:customStyle="1">
    <w:name w:val="WW-Absatz-Standardschriftart1111111111111111111"/>
    <w:qFormat/>
  </w:style>
  <w:style w:type="character" w:styleId="660" w:customStyle="1">
    <w:name w:val="WW-Absatz-Standardschriftart11111111111111111111"/>
    <w:qFormat/>
  </w:style>
  <w:style w:type="character" w:styleId="661" w:customStyle="1">
    <w:name w:val="WW-Absatz-Standardschriftart111111111111111111111"/>
    <w:qFormat/>
  </w:style>
  <w:style w:type="character" w:styleId="662" w:customStyle="1">
    <w:name w:val="WW-Absatz-Standardschriftart1111111111111111111111"/>
    <w:qFormat/>
  </w:style>
  <w:style w:type="character" w:styleId="663" w:customStyle="1">
    <w:name w:val="WW-Absatz-Standardschriftart11111111111111111111111"/>
    <w:qFormat/>
  </w:style>
  <w:style w:type="character" w:styleId="664" w:customStyle="1">
    <w:name w:val="WW-Absatz-Standardschriftart111111111111111111111111"/>
    <w:qFormat/>
  </w:style>
  <w:style w:type="character" w:styleId="665" w:customStyle="1">
    <w:name w:val="WW-Absatz-Standardschriftart1111111111111111111111111"/>
    <w:qFormat/>
  </w:style>
  <w:style w:type="character" w:styleId="666" w:customStyle="1">
    <w:name w:val="WW-Absatz-Standardschriftart11111111111111111111111111"/>
    <w:qFormat/>
  </w:style>
  <w:style w:type="character" w:styleId="667" w:customStyle="1">
    <w:name w:val="WW-Absatz-Standardschriftart111111111111111111111111111"/>
    <w:qFormat/>
  </w:style>
  <w:style w:type="character" w:styleId="668" w:customStyle="1">
    <w:name w:val="WW-Absatz-Standardschriftart1111111111111111111111111111"/>
    <w:qFormat/>
  </w:style>
  <w:style w:type="character" w:styleId="669" w:customStyle="1">
    <w:name w:val="WW-Absatz-Standardschriftart11111111111111111111111111111"/>
    <w:qFormat/>
  </w:style>
  <w:style w:type="character" w:styleId="670" w:customStyle="1">
    <w:name w:val="WW-Absatz-Standardschriftart111111111111111111111111111111"/>
    <w:qFormat/>
  </w:style>
  <w:style w:type="character" w:styleId="671" w:customStyle="1">
    <w:name w:val="WW-Absatz-Standardschriftart1111111111111111111111111111111"/>
    <w:qFormat/>
  </w:style>
  <w:style w:type="character" w:styleId="672" w:customStyle="1">
    <w:name w:val="WW-Absatz-Standardschriftart11111111111111111111111111111111"/>
    <w:qFormat/>
  </w:style>
  <w:style w:type="character" w:styleId="673" w:customStyle="1">
    <w:name w:val="WW-Absatz-Standardschriftart111111111111111111111111111111111"/>
    <w:qFormat/>
  </w:style>
  <w:style w:type="character" w:styleId="674" w:customStyle="1">
    <w:name w:val="WW-Absatz-Standardschriftart1111111111111111111111111111111111"/>
    <w:qFormat/>
  </w:style>
  <w:style w:type="character" w:styleId="675" w:customStyle="1">
    <w:name w:val="WW-Absatz-Standardschriftart11111111111111111111111111111111111"/>
    <w:qFormat/>
  </w:style>
  <w:style w:type="character" w:styleId="676" w:customStyle="1">
    <w:name w:val="WW-Absatz-Standardschriftart111111111111111111111111111111111111"/>
    <w:qFormat/>
  </w:style>
  <w:style w:type="character" w:styleId="677" w:customStyle="1">
    <w:name w:val="WW-Absatz-Standardschriftart1111111111111111111111111111111111111"/>
    <w:qFormat/>
  </w:style>
  <w:style w:type="character" w:styleId="678" w:customStyle="1">
    <w:name w:val="Основной шрифт абзаца1"/>
    <w:qFormat/>
  </w:style>
  <w:style w:type="character" w:styleId="679" w:customStyle="1">
    <w:name w:val="Заголовок 1 Знак"/>
    <w:uiPriority w:val="99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680" w:customStyle="1">
    <w:name w:val="Заголовок 5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81" w:customStyle="1">
    <w:name w:val="Название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82" w:customStyle="1">
    <w:name w:val="Текст выноски Знак"/>
    <w:uiPriority w:val="99"/>
    <w:qFormat/>
    <w:rPr>
      <w:rFonts w:ascii="Tahoma" w:hAnsi="Tahoma" w:eastAsia="Times New Roman" w:cs="Tahoma"/>
      <w:sz w:val="16"/>
      <w:szCs w:val="16"/>
    </w:rPr>
  </w:style>
  <w:style w:type="character" w:styleId="683" w:customStyle="1">
    <w:name w:val="Маркеры списка"/>
    <w:qFormat/>
    <w:rPr>
      <w:rFonts w:ascii="OpenSymbol" w:hAnsi="OpenSymbol" w:eastAsia="OpenSymbol" w:cs="OpenSymbol"/>
    </w:rPr>
  </w:style>
  <w:style w:type="character" w:styleId="684">
    <w:name w:val="Hyperlink"/>
    <w:uiPriority w:val="99"/>
    <w:rPr>
      <w:color w:val="000080"/>
      <w:u w:val="single"/>
    </w:rPr>
  </w:style>
  <w:style w:type="character" w:styleId="685" w:customStyle="1">
    <w:name w:val="Основной текст Знак"/>
    <w:basedOn w:val="630"/>
    <w:qFormat/>
    <w:rPr>
      <w:rFonts w:cs="Calibri"/>
      <w:sz w:val="24"/>
      <w:szCs w:val="24"/>
      <w:lang w:eastAsia="ar-SA"/>
    </w:rPr>
  </w:style>
  <w:style w:type="character" w:styleId="686">
    <w:name w:val="Strong"/>
    <w:basedOn w:val="630"/>
    <w:uiPriority w:val="22"/>
    <w:qFormat/>
    <w:rPr>
      <w:b/>
      <w:bCs/>
    </w:rPr>
  </w:style>
  <w:style w:type="character" w:styleId="687">
    <w:name w:val="line number"/>
    <w:basedOn w:val="630"/>
    <w:uiPriority w:val="99"/>
    <w:unhideWhenUsed/>
    <w:qFormat/>
  </w:style>
  <w:style w:type="character" w:styleId="688" w:customStyle="1">
    <w:name w:val="Верхний колонтитул Знак"/>
    <w:basedOn w:val="630"/>
    <w:uiPriority w:val="99"/>
    <w:qFormat/>
  </w:style>
  <w:style w:type="character" w:styleId="689" w:customStyle="1">
    <w:name w:val="Нижний колонтитул Знак"/>
    <w:basedOn w:val="630"/>
    <w:uiPriority w:val="99"/>
    <w:qFormat/>
  </w:style>
  <w:style w:type="character" w:styleId="690" w:customStyle="1">
    <w:name w:val="Таблица Знак"/>
    <w:basedOn w:val="630"/>
    <w:link w:val="759"/>
    <w:qFormat/>
    <w:rPr>
      <w:sz w:val="24"/>
      <w:szCs w:val="24"/>
      <w:lang w:val="ru-RU" w:eastAsia="ru-RU" w:bidi="ar-SA"/>
    </w:rPr>
  </w:style>
  <w:style w:type="character" w:styleId="691" w:customStyle="1">
    <w:name w:val="Основной текст 2 Знак"/>
    <w:basedOn w:val="630"/>
    <w:link w:val="762"/>
    <w:uiPriority w:val="99"/>
    <w:qFormat/>
    <w:rPr>
      <w:color w:val="000000"/>
      <w:sz w:val="28"/>
      <w:szCs w:val="28"/>
    </w:rPr>
  </w:style>
  <w:style w:type="character" w:styleId="692" w:customStyle="1">
    <w:name w:val="Основной текст 3 Знак"/>
    <w:basedOn w:val="630"/>
    <w:link w:val="763"/>
    <w:uiPriority w:val="99"/>
    <w:qFormat/>
    <w:rPr>
      <w:sz w:val="28"/>
      <w:szCs w:val="28"/>
    </w:rPr>
  </w:style>
  <w:style w:type="character" w:styleId="693">
    <w:name w:val="page number"/>
    <w:basedOn w:val="630"/>
    <w:uiPriority w:val="99"/>
    <w:qFormat/>
  </w:style>
  <w:style w:type="character" w:styleId="694" w:customStyle="1">
    <w:name w:val="Основной текст с отступом 2 Знак"/>
    <w:basedOn w:val="630"/>
    <w:link w:val="764"/>
    <w:uiPriority w:val="99"/>
    <w:qFormat/>
    <w:rPr>
      <w:sz w:val="28"/>
      <w:szCs w:val="28"/>
    </w:rPr>
  </w:style>
  <w:style w:type="character" w:styleId="695" w:customStyle="1">
    <w:name w:val="Цветовое выделение"/>
    <w:qFormat/>
    <w:rPr>
      <w:b/>
      <w:bCs/>
      <w:color w:val="000080"/>
    </w:rPr>
  </w:style>
  <w:style w:type="character" w:styleId="696" w:customStyle="1">
    <w:name w:val="Гипертекстовая ссылка"/>
    <w:basedOn w:val="695"/>
    <w:qFormat/>
    <w:rPr>
      <w:color w:val="008000"/>
    </w:rPr>
  </w:style>
  <w:style w:type="character" w:styleId="697" w:customStyle="1">
    <w:name w:val="Активная гипертекстовая ссылка"/>
    <w:basedOn w:val="696"/>
    <w:uiPriority w:val="99"/>
    <w:qFormat/>
    <w:rPr>
      <w:u w:val="single"/>
    </w:rPr>
  </w:style>
  <w:style w:type="character" w:styleId="698" w:customStyle="1">
    <w:name w:val="Заголовок своего сообщения"/>
    <w:basedOn w:val="695"/>
    <w:uiPriority w:val="99"/>
    <w:qFormat/>
  </w:style>
  <w:style w:type="character" w:styleId="699" w:customStyle="1">
    <w:name w:val="Заголовок чужого сообщения"/>
    <w:basedOn w:val="695"/>
    <w:uiPriority w:val="99"/>
    <w:qFormat/>
    <w:rPr>
      <w:color w:val="ff0000"/>
    </w:rPr>
  </w:style>
  <w:style w:type="character" w:styleId="700" w:customStyle="1">
    <w:name w:val="Найденные слова"/>
    <w:basedOn w:val="695"/>
    <w:uiPriority w:val="99"/>
    <w:qFormat/>
  </w:style>
  <w:style w:type="character" w:styleId="701" w:customStyle="1">
    <w:name w:val="Не вступил в силу"/>
    <w:basedOn w:val="695"/>
    <w:uiPriority w:val="99"/>
    <w:qFormat/>
    <w:rPr>
      <w:color w:val="008080"/>
    </w:rPr>
  </w:style>
  <w:style w:type="character" w:styleId="702" w:customStyle="1">
    <w:name w:val="Опечатки"/>
    <w:uiPriority w:val="99"/>
    <w:qFormat/>
    <w:rPr>
      <w:color w:val="ff0000"/>
    </w:rPr>
  </w:style>
  <w:style w:type="character" w:styleId="703" w:customStyle="1">
    <w:name w:val="Продолжение ссылки"/>
    <w:basedOn w:val="696"/>
    <w:uiPriority w:val="99"/>
    <w:qFormat/>
  </w:style>
  <w:style w:type="character" w:styleId="704" w:customStyle="1">
    <w:name w:val="Сравнение редакций"/>
    <w:basedOn w:val="695"/>
    <w:uiPriority w:val="99"/>
    <w:qFormat/>
  </w:style>
  <w:style w:type="character" w:styleId="705" w:customStyle="1">
    <w:name w:val="Сравнение редакций. Добавленный фрагмент"/>
    <w:uiPriority w:val="99"/>
    <w:qFormat/>
    <w:rPr>
      <w:b/>
      <w:bCs/>
      <w:color w:val="0000ff"/>
    </w:rPr>
  </w:style>
  <w:style w:type="character" w:styleId="706" w:customStyle="1">
    <w:name w:val="Сравнение редакций. Удаленный фрагмент"/>
    <w:uiPriority w:val="99"/>
    <w:qFormat/>
    <w:rPr>
      <w:b/>
      <w:bCs/>
      <w:strike/>
      <w:color w:val="808000"/>
    </w:rPr>
  </w:style>
  <w:style w:type="character" w:styleId="707" w:customStyle="1">
    <w:name w:val="Утратил силу"/>
    <w:basedOn w:val="695"/>
    <w:uiPriority w:val="99"/>
    <w:qFormat/>
    <w:rPr>
      <w:strike/>
      <w:color w:val="808000"/>
    </w:rPr>
  </w:style>
  <w:style w:type="character" w:styleId="708" w:customStyle="1">
    <w:name w:val="Основной текст с отступом Знак"/>
    <w:basedOn w:val="630"/>
    <w:uiPriority w:val="99"/>
    <w:qFormat/>
    <w:rPr>
      <w:color w:val="000000"/>
      <w:sz w:val="28"/>
      <w:szCs w:val="28"/>
    </w:rPr>
  </w:style>
  <w:style w:type="character" w:styleId="709" w:customStyle="1">
    <w:name w:val="fontstyle12"/>
    <w:basedOn w:val="630"/>
    <w:uiPriority w:val="99"/>
    <w:qFormat/>
    <w:rPr>
      <w:rFonts w:ascii="Times New Roman" w:hAnsi="Times New Roman" w:cs="Times New Roman"/>
    </w:rPr>
  </w:style>
  <w:style w:type="character" w:styleId="710" w:customStyle="1">
    <w:name w:val="Font Style13"/>
    <w:basedOn w:val="630"/>
    <w:uiPriority w:val="99"/>
    <w:qFormat/>
    <w:rPr>
      <w:rFonts w:ascii="Times New Roman" w:hAnsi="Times New Roman" w:cs="Times New Roman"/>
      <w:sz w:val="22"/>
      <w:szCs w:val="22"/>
    </w:rPr>
  </w:style>
  <w:style w:type="character" w:styleId="711" w:customStyle="1">
    <w:name w:val="Font Style15"/>
    <w:basedOn w:val="630"/>
    <w:uiPriority w:val="99"/>
    <w:qFormat/>
    <w:rPr>
      <w:rFonts w:ascii="Franklin Gothic Medium" w:hAnsi="Franklin Gothic Medium" w:cs="Franklin Gothic Medium"/>
      <w:b/>
      <w:bCs/>
      <w:spacing w:val="-20"/>
      <w:sz w:val="16"/>
      <w:szCs w:val="16"/>
    </w:rPr>
  </w:style>
  <w:style w:type="character" w:styleId="712" w:customStyle="1">
    <w:name w:val="Font Style16"/>
    <w:basedOn w:val="630"/>
    <w:uiPriority w:val="99"/>
    <w:qFormat/>
    <w:rPr>
      <w:rFonts w:ascii="Times New Roman" w:hAnsi="Times New Roman" w:cs="Times New Roman"/>
      <w:sz w:val="22"/>
      <w:szCs w:val="22"/>
    </w:rPr>
  </w:style>
  <w:style w:type="character" w:styleId="713" w:customStyle="1">
    <w:name w:val="Font Style18"/>
    <w:basedOn w:val="630"/>
    <w:uiPriority w:val="99"/>
    <w:qFormat/>
    <w:rPr>
      <w:rFonts w:ascii="Times New Roman" w:hAnsi="Times New Roman" w:cs="Times New Roman"/>
      <w:sz w:val="22"/>
      <w:szCs w:val="22"/>
    </w:rPr>
  </w:style>
  <w:style w:type="character" w:styleId="714" w:customStyle="1">
    <w:name w:val="Font Style20"/>
    <w:basedOn w:val="630"/>
    <w:uiPriority w:val="99"/>
    <w:qFormat/>
    <w:rPr>
      <w:rFonts w:ascii="Times New Roman" w:hAnsi="Times New Roman" w:cs="Times New Roman"/>
      <w:sz w:val="22"/>
      <w:szCs w:val="22"/>
    </w:rPr>
  </w:style>
  <w:style w:type="character" w:styleId="715" w:customStyle="1">
    <w:name w:val="Font Style23"/>
    <w:basedOn w:val="630"/>
    <w:uiPriority w:val="99"/>
    <w:qFormat/>
    <w:rPr>
      <w:rFonts w:ascii="Times New Roman" w:hAnsi="Times New Roman" w:cs="Times New Roman"/>
      <w:smallCaps/>
      <w:sz w:val="22"/>
      <w:szCs w:val="22"/>
    </w:rPr>
  </w:style>
  <w:style w:type="character" w:styleId="716" w:customStyle="1">
    <w:name w:val="Font Style25"/>
    <w:basedOn w:val="630"/>
    <w:uiPriority w:val="99"/>
    <w:qFormat/>
    <w:rPr>
      <w:rFonts w:ascii="Times New Roman" w:hAnsi="Times New Roman" w:cs="Times New Roman"/>
      <w:spacing w:val="-20"/>
      <w:sz w:val="16"/>
      <w:szCs w:val="16"/>
    </w:rPr>
  </w:style>
  <w:style w:type="character" w:styleId="717" w:customStyle="1">
    <w:name w:val="Font Style19"/>
    <w:basedOn w:val="630"/>
    <w:uiPriority w:val="99"/>
    <w:qFormat/>
    <w:rPr>
      <w:rFonts w:ascii="Times New Roman" w:hAnsi="Times New Roman" w:cs="Times New Roman"/>
      <w:sz w:val="16"/>
      <w:szCs w:val="16"/>
    </w:rPr>
  </w:style>
  <w:style w:type="character" w:styleId="718" w:customStyle="1">
    <w:name w:val="Font Style11"/>
    <w:basedOn w:val="630"/>
    <w:qFormat/>
    <w:rPr>
      <w:rFonts w:ascii="Times New Roman" w:hAnsi="Times New Roman" w:cs="Times New Roman"/>
      <w:sz w:val="20"/>
      <w:szCs w:val="20"/>
    </w:rPr>
  </w:style>
  <w:style w:type="character" w:styleId="719" w:customStyle="1">
    <w:name w:val="Font Style14"/>
    <w:basedOn w:val="630"/>
    <w:qFormat/>
    <w:rPr>
      <w:rFonts w:ascii="Times New Roman" w:hAnsi="Times New Roman" w:cs="Times New Roman"/>
      <w:i/>
      <w:iCs/>
      <w:spacing w:val="-20"/>
      <w:sz w:val="20"/>
      <w:szCs w:val="20"/>
    </w:rPr>
  </w:style>
  <w:style w:type="character" w:styleId="720" w:customStyle="1">
    <w:name w:val="Font Style21"/>
    <w:basedOn w:val="630"/>
    <w:qFormat/>
    <w:rPr>
      <w:rFonts w:ascii="Times New Roman" w:hAnsi="Times New Roman" w:cs="Times New Roman"/>
      <w:smallCaps/>
      <w:sz w:val="22"/>
      <w:szCs w:val="22"/>
    </w:rPr>
  </w:style>
  <w:style w:type="character" w:styleId="721" w:customStyle="1">
    <w:name w:val="Font Style29"/>
    <w:basedOn w:val="630"/>
    <w:qFormat/>
    <w:rPr>
      <w:rFonts w:ascii="Times New Roman" w:hAnsi="Times New Roman" w:cs="Times New Roman"/>
      <w:i/>
      <w:iCs/>
      <w:sz w:val="16"/>
      <w:szCs w:val="16"/>
    </w:rPr>
  </w:style>
  <w:style w:type="character" w:styleId="722" w:customStyle="1">
    <w:name w:val="Font Style30"/>
    <w:basedOn w:val="630"/>
    <w:qFormat/>
    <w:rPr>
      <w:rFonts w:ascii="Arial Narrow" w:hAnsi="Arial Narrow" w:cs="Arial Narrow"/>
      <w:sz w:val="20"/>
      <w:szCs w:val="20"/>
    </w:rPr>
  </w:style>
  <w:style w:type="character" w:styleId="723" w:customStyle="1">
    <w:name w:val="Font Style31"/>
    <w:basedOn w:val="630"/>
    <w:qFormat/>
    <w:rPr>
      <w:rFonts w:ascii="Century Gothic" w:hAnsi="Century Gothic" w:cs="Century Gothic"/>
      <w:b/>
      <w:bCs/>
      <w:sz w:val="16"/>
      <w:szCs w:val="16"/>
    </w:rPr>
  </w:style>
  <w:style w:type="character" w:styleId="724" w:customStyle="1">
    <w:name w:val="Font Style32"/>
    <w:basedOn w:val="630"/>
    <w:qFormat/>
    <w:rPr>
      <w:rFonts w:ascii="Times New Roman" w:hAnsi="Times New Roman" w:cs="Times New Roman"/>
      <w:b/>
      <w:bCs/>
      <w:sz w:val="16"/>
      <w:szCs w:val="16"/>
    </w:rPr>
  </w:style>
  <w:style w:type="character" w:styleId="725" w:customStyle="1">
    <w:name w:val="Body Text Keep Char"/>
    <w:basedOn w:val="630"/>
    <w:link w:val="816"/>
    <w:uiPriority w:val="99"/>
    <w:qFormat/>
    <w:rPr>
      <w:spacing w:val="-5"/>
      <w:sz w:val="24"/>
      <w:szCs w:val="24"/>
    </w:rPr>
  </w:style>
  <w:style w:type="character" w:styleId="726" w:customStyle="1">
    <w:name w:val="Текст примечания Знак"/>
    <w:basedOn w:val="630"/>
    <w:link w:val="817"/>
    <w:uiPriority w:val="99"/>
    <w:qFormat/>
  </w:style>
  <w:style w:type="character" w:styleId="727" w:customStyle="1">
    <w:name w:val="S_Нумерованный_3.1 Знак Знак"/>
    <w:basedOn w:val="630"/>
    <w:link w:val="821"/>
    <w:uiPriority w:val="99"/>
    <w:qFormat/>
    <w:rPr>
      <w:b/>
      <w:bCs/>
      <w:sz w:val="28"/>
      <w:szCs w:val="28"/>
    </w:rPr>
  </w:style>
  <w:style w:type="character" w:styleId="728" w:customStyle="1">
    <w:name w:val="Основной текст с отступом 3 Знак"/>
    <w:basedOn w:val="630"/>
    <w:link w:val="824"/>
    <w:uiPriority w:val="99"/>
    <w:qFormat/>
    <w:rPr>
      <w:rFonts w:ascii="Arial" w:hAnsi="Arial" w:cs="Arial"/>
      <w:sz w:val="16"/>
      <w:szCs w:val="16"/>
    </w:rPr>
  </w:style>
  <w:style w:type="character" w:styleId="729" w:customStyle="1">
    <w:name w:val="Font Style12"/>
    <w:basedOn w:val="630"/>
    <w:qFormat/>
    <w:rPr>
      <w:rFonts w:ascii="Times New Roman" w:hAnsi="Times New Roman" w:cs="Times New Roman"/>
      <w:sz w:val="28"/>
      <w:szCs w:val="28"/>
    </w:rPr>
  </w:style>
  <w:style w:type="character" w:styleId="730" w:customStyle="1">
    <w:name w:val="apple-style-span"/>
    <w:basedOn w:val="630"/>
    <w:qFormat/>
  </w:style>
  <w:style w:type="character" w:styleId="731" w:customStyle="1">
    <w:name w:val="apple-converted-space"/>
    <w:basedOn w:val="630"/>
    <w:qFormat/>
  </w:style>
  <w:style w:type="character" w:styleId="732" w:customStyle="1">
    <w:name w:val="Стандартный HTML Знак"/>
    <w:basedOn w:val="630"/>
    <w:link w:val="830"/>
    <w:uiPriority w:val="99"/>
    <w:semiHidden/>
    <w:qFormat/>
    <w:rPr>
      <w:rFonts w:ascii="Courier New" w:hAnsi="Courier New" w:cs="Courier New"/>
    </w:rPr>
  </w:style>
  <w:style w:type="character" w:styleId="733" w:customStyle="1">
    <w:name w:val="comments2"/>
    <w:basedOn w:val="630"/>
    <w:qFormat/>
    <w:rPr>
      <w:b w:val="0"/>
      <w:bCs w:val="0"/>
      <w:color w:val="ffffff"/>
      <w:sz w:val="7"/>
      <w:szCs w:val="7"/>
    </w:rPr>
  </w:style>
  <w:style w:type="character" w:styleId="734" w:customStyle="1">
    <w:name w:val="Подзаголовок Знак"/>
    <w:basedOn w:val="630"/>
    <w:qFormat/>
    <w:rPr>
      <w:rFonts w:ascii="Arial" w:hAnsi="Arial" w:eastAsia="Microsoft YaHei" w:cs="Mangal"/>
      <w:i/>
      <w:iCs/>
      <w:sz w:val="28"/>
      <w:szCs w:val="28"/>
      <w:lang w:eastAsia="ar-SA"/>
    </w:rPr>
  </w:style>
  <w:style w:type="paragraph" w:styleId="735" w:customStyle="1">
    <w:name w:val="Заголовок"/>
    <w:next w:val="736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736">
    <w:name w:val="Body Text"/>
    <w:basedOn w:val="621"/>
    <w:link w:val="685"/>
    <w:pPr>
      <w:spacing w:before="0" w:after="120"/>
    </w:pPr>
  </w:style>
  <w:style w:type="paragraph" w:styleId="737">
    <w:name w:val="List"/>
    <w:basedOn w:val="736"/>
    <w:rPr>
      <w:rFonts w:cs="Mangal"/>
    </w:rPr>
  </w:style>
  <w:style w:type="paragraph" w:styleId="738">
    <w:name w:val="Caption"/>
    <w:basedOn w:val="62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39">
    <w:name w:val="Указатель"/>
    <w:basedOn w:val="621"/>
    <w:qFormat/>
    <w:pPr>
      <w:suppressLineNumbers/>
    </w:pPr>
    <w:rPr>
      <w:rFonts w:cs="Lohit Devanagari"/>
    </w:rPr>
  </w:style>
  <w:style w:type="paragraph" w:styleId="740" w:customStyle="1">
    <w:name w:val="Название2"/>
    <w:basedOn w:val="621"/>
    <w:qFormat/>
    <w:pPr>
      <w:spacing w:before="120" w:after="120"/>
      <w:suppressLineNumbers/>
    </w:pPr>
    <w:rPr>
      <w:rFonts w:cs="Mangal"/>
      <w:i/>
      <w:iCs/>
    </w:rPr>
  </w:style>
  <w:style w:type="paragraph" w:styleId="741" w:customStyle="1">
    <w:name w:val="Указатель2"/>
    <w:basedOn w:val="621"/>
    <w:qFormat/>
    <w:pPr>
      <w:suppressLineNumbers/>
    </w:pPr>
    <w:rPr>
      <w:rFonts w:cs="Mangal"/>
    </w:rPr>
  </w:style>
  <w:style w:type="paragraph" w:styleId="742" w:customStyle="1">
    <w:name w:val="Название1"/>
    <w:basedOn w:val="621"/>
    <w:qFormat/>
    <w:pPr>
      <w:spacing w:before="120" w:after="120"/>
      <w:suppressLineNumbers/>
    </w:pPr>
    <w:rPr>
      <w:rFonts w:cs="Mangal"/>
      <w:i/>
      <w:iCs/>
    </w:rPr>
  </w:style>
  <w:style w:type="paragraph" w:styleId="743" w:customStyle="1">
    <w:name w:val="Указатель1"/>
    <w:basedOn w:val="621"/>
    <w:qFormat/>
    <w:pPr>
      <w:suppressLineNumbers/>
    </w:pPr>
    <w:rPr>
      <w:rFonts w:cs="Mangal"/>
    </w:rPr>
  </w:style>
  <w:style w:type="paragraph" w:styleId="744">
    <w:name w:val="Title"/>
    <w:basedOn w:val="621"/>
    <w:next w:val="745"/>
    <w:qFormat/>
    <w:pPr>
      <w:jc w:val="center"/>
    </w:pPr>
    <w:rPr>
      <w:b/>
      <w:bCs/>
    </w:rPr>
  </w:style>
  <w:style w:type="paragraph" w:styleId="745">
    <w:name w:val="Subtitle"/>
    <w:basedOn w:val="735"/>
    <w:next w:val="736"/>
    <w:link w:val="734"/>
    <w:qFormat/>
    <w:pPr>
      <w:jc w:val="center"/>
    </w:pPr>
    <w:rPr>
      <w:i/>
      <w:iCs/>
    </w:rPr>
  </w:style>
  <w:style w:type="paragraph" w:styleId="746" w:customStyle="1">
    <w:name w:val="Text body"/>
    <w:basedOn w:val="621"/>
    <w:qFormat/>
    <w:pPr>
      <w:jc w:val="both"/>
    </w:pPr>
  </w:style>
  <w:style w:type="paragraph" w:styleId="747">
    <w:name w:val="Balloon Text"/>
    <w:basedOn w:val="621"/>
    <w:uiPriority w:val="99"/>
    <w:qFormat/>
    <w:rPr>
      <w:rFonts w:ascii="Tahoma" w:hAnsi="Tahoma" w:cs="Tahoma"/>
      <w:sz w:val="16"/>
      <w:szCs w:val="16"/>
    </w:rPr>
  </w:style>
  <w:style w:type="paragraph" w:styleId="748" w:customStyle="1">
    <w:name w:val="Содержимое врезки"/>
    <w:basedOn w:val="736"/>
    <w:qFormat/>
    <w:pPr>
      <w:spacing w:before="0" w:after="0"/>
    </w:pPr>
  </w:style>
  <w:style w:type="paragraph" w:styleId="749" w:customStyle="1">
    <w:name w:val="Содержимое таблицы"/>
    <w:basedOn w:val="621"/>
    <w:qFormat/>
    <w:pPr>
      <w:suppressLineNumbers/>
    </w:pPr>
  </w:style>
  <w:style w:type="paragraph" w:styleId="750" w:customStyle="1">
    <w:name w:val="Заголовок таблицы"/>
    <w:basedOn w:val="749"/>
    <w:qFormat/>
    <w:pPr>
      <w:jc w:val="center"/>
    </w:pPr>
    <w:rPr>
      <w:b/>
      <w:bCs/>
    </w:rPr>
  </w:style>
  <w:style w:type="paragraph" w:styleId="751" w:customStyle="1">
    <w:name w:val="Standard"/>
    <w:qFormat/>
    <w:pPr>
      <w:jc w:val="left"/>
      <w:spacing w:before="0" w:after="0"/>
      <w:widowControl w:val="off"/>
    </w:pPr>
    <w:rPr>
      <w:rFonts w:ascii="Times New Roman" w:hAnsi="Times New Roman" w:eastAsia="SimSun" w:cs="Times New Roman"/>
      <w:color w:val="auto"/>
      <w:sz w:val="24"/>
      <w:szCs w:val="24"/>
      <w:lang w:val="ru-RU" w:eastAsia="hi-IN" w:bidi="hi-IN"/>
    </w:rPr>
  </w:style>
  <w:style w:type="paragraph" w:styleId="752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ar-SA" w:bidi="ar-SA"/>
    </w:rPr>
  </w:style>
  <w:style w:type="paragraph" w:styleId="753">
    <w:name w:val="Normal (Web)"/>
    <w:basedOn w:val="621"/>
    <w:unhideWhenUsed/>
    <w:qFormat/>
    <w:pPr>
      <w:jc w:val="both"/>
      <w:spacing w:beforeAutospacing="1" w:afterAutospacing="1"/>
    </w:pPr>
    <w:rPr>
      <w:rFonts w:cs="Times New Roman"/>
      <w:lang w:eastAsia="ru-RU"/>
    </w:rPr>
  </w:style>
  <w:style w:type="paragraph" w:styleId="754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755">
    <w:name w:val="Колонтитул"/>
    <w:basedOn w:val="621"/>
    <w:qFormat/>
  </w:style>
  <w:style w:type="paragraph" w:styleId="756">
    <w:name w:val="Header"/>
    <w:basedOn w:val="621"/>
    <w:link w:val="68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rFonts w:cs="Times New Roman"/>
      <w:sz w:val="20"/>
      <w:szCs w:val="20"/>
      <w:lang w:eastAsia="ru-RU"/>
    </w:rPr>
  </w:style>
  <w:style w:type="paragraph" w:styleId="757">
    <w:name w:val="Footer"/>
    <w:basedOn w:val="621"/>
    <w:link w:val="68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rFonts w:cs="Times New Roman"/>
      <w:sz w:val="20"/>
      <w:szCs w:val="20"/>
      <w:lang w:eastAsia="ru-RU"/>
    </w:rPr>
  </w:style>
  <w:style w:type="paragraph" w:styleId="758" w:customStyle="1">
    <w:name w:val="Единицы измерения"/>
    <w:qFormat/>
    <w:pPr>
      <w:ind w:right="-170"/>
      <w:jc w:val="right"/>
      <w:keepNext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9" w:customStyle="1">
    <w:name w:val="Таблица"/>
    <w:link w:val="690"/>
    <w:qFormat/>
    <w:pPr>
      <w:jc w:val="left"/>
      <w:spacing w:before="120" w:after="0" w:line="204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60" w:customStyle="1">
    <w:name w:val="цифры таблицы"/>
    <w:qFormat/>
    <w:pPr>
      <w:jc w:val="right"/>
      <w:spacing w:before="0" w:after="0"/>
      <w:widowControl/>
    </w:pPr>
    <w:rPr>
      <w:rFonts w:ascii="Times New Roman" w:hAnsi="Times New Roman" w:eastAsia="Times New Roman" w:cs="Times New Roman"/>
      <w:color w:val="000000"/>
      <w:sz w:val="26"/>
      <w:szCs w:val="26"/>
      <w:lang w:val="ru-RU" w:eastAsia="ru-RU" w:bidi="ar-SA"/>
    </w:rPr>
  </w:style>
  <w:style w:type="paragraph" w:styleId="761" w:customStyle="1">
    <w:name w:val="НашаШапка"/>
    <w:basedOn w:val="621"/>
    <w:qFormat/>
    <w:pPr>
      <w:jc w:val="center"/>
    </w:pPr>
    <w:rPr>
      <w:rFonts w:cs="Times New Roman"/>
      <w:b/>
      <w:bCs/>
      <w:color w:val="000000"/>
      <w:lang w:eastAsia="ru-RU"/>
    </w:rPr>
  </w:style>
  <w:style w:type="paragraph" w:styleId="762">
    <w:name w:val="Body Text 2"/>
    <w:basedOn w:val="621"/>
    <w:link w:val="691"/>
    <w:uiPriority w:val="99"/>
    <w:qFormat/>
    <w:pPr>
      <w:ind w:right="51" w:firstLine="709"/>
      <w:jc w:val="both"/>
    </w:pPr>
    <w:rPr>
      <w:rFonts w:cs="Times New Roman"/>
      <w:color w:val="000000"/>
      <w:sz w:val="28"/>
      <w:szCs w:val="28"/>
      <w:lang w:eastAsia="ru-RU"/>
    </w:rPr>
  </w:style>
  <w:style w:type="paragraph" w:styleId="763">
    <w:name w:val="Body Text 3"/>
    <w:basedOn w:val="621"/>
    <w:link w:val="692"/>
    <w:uiPriority w:val="99"/>
    <w:qFormat/>
    <w:pPr>
      <w:ind w:right="5669"/>
    </w:pPr>
    <w:rPr>
      <w:rFonts w:cs="Times New Roman"/>
      <w:sz w:val="28"/>
      <w:szCs w:val="28"/>
      <w:lang w:eastAsia="ru-RU"/>
    </w:rPr>
  </w:style>
  <w:style w:type="paragraph" w:styleId="764">
    <w:name w:val="Body Text Indent 2"/>
    <w:basedOn w:val="621"/>
    <w:link w:val="694"/>
    <w:uiPriority w:val="99"/>
    <w:qFormat/>
    <w:pPr>
      <w:ind w:right="51" w:firstLine="709"/>
      <w:jc w:val="both"/>
    </w:pPr>
    <w:rPr>
      <w:rFonts w:cs="Times New Roman"/>
      <w:sz w:val="28"/>
      <w:szCs w:val="28"/>
      <w:lang w:eastAsia="ru-RU"/>
    </w:rPr>
  </w:style>
  <w:style w:type="paragraph" w:styleId="765" w:customStyle="1">
    <w:name w:val="Основное меню (преемственное)"/>
    <w:basedOn w:val="621"/>
    <w:next w:val="621"/>
    <w:uiPriority w:val="99"/>
    <w:qFormat/>
    <w:pPr>
      <w:ind w:firstLine="720"/>
      <w:jc w:val="both"/>
      <w:widowControl w:val="off"/>
    </w:pPr>
    <w:rPr>
      <w:rFonts w:ascii="Verdana" w:hAnsi="Verdana" w:cs="Verdana"/>
      <w:lang w:eastAsia="ru-RU"/>
    </w:rPr>
  </w:style>
  <w:style w:type="paragraph" w:styleId="766" w:customStyle="1">
    <w:name w:val="Заголовок статьи"/>
    <w:basedOn w:val="621"/>
    <w:next w:val="621"/>
    <w:uiPriority w:val="99"/>
    <w:qFormat/>
    <w:pPr>
      <w:ind w:left="1612" w:hanging="892"/>
      <w:jc w:val="both"/>
      <w:widowControl w:val="off"/>
    </w:pPr>
    <w:rPr>
      <w:rFonts w:ascii="Arial" w:hAnsi="Arial" w:cs="Arial"/>
      <w:lang w:eastAsia="ru-RU"/>
    </w:rPr>
  </w:style>
  <w:style w:type="paragraph" w:styleId="767" w:customStyle="1">
    <w:name w:val="Интерактивный заголовок"/>
    <w:basedOn w:val="735"/>
    <w:next w:val="621"/>
    <w:uiPriority w:val="99"/>
    <w:qFormat/>
    <w:pPr>
      <w:ind w:firstLine="720"/>
      <w:jc w:val="both"/>
      <w:keepNext w:val="0"/>
      <w:spacing w:before="0" w:after="0"/>
      <w:widowControl w:val="off"/>
    </w:pPr>
    <w:rPr>
      <w:rFonts w:ascii="Verdana" w:hAnsi="Verdana" w:eastAsia="Times New Roman" w:cs="Verdana"/>
      <w:b/>
      <w:bCs/>
      <w:color w:val="c0c0c0"/>
      <w:sz w:val="24"/>
      <w:szCs w:val="24"/>
      <w:u w:val="single"/>
      <w:lang w:eastAsia="ru-RU"/>
    </w:rPr>
  </w:style>
  <w:style w:type="paragraph" w:styleId="768" w:customStyle="1">
    <w:name w:val="Интерфейс"/>
    <w:basedOn w:val="621"/>
    <w:next w:val="621"/>
    <w:uiPriority w:val="99"/>
    <w:qFormat/>
    <w:pPr>
      <w:ind w:firstLine="720"/>
      <w:jc w:val="both"/>
      <w:widowControl w:val="off"/>
    </w:pPr>
    <w:rPr>
      <w:rFonts w:ascii="Arial" w:hAnsi="Arial" w:cs="Arial"/>
      <w:color w:val="f0f0f0"/>
      <w:sz w:val="22"/>
      <w:szCs w:val="22"/>
      <w:lang w:eastAsia="ru-RU"/>
    </w:rPr>
  </w:style>
  <w:style w:type="paragraph" w:styleId="769" w:customStyle="1">
    <w:name w:val="Комментарий"/>
    <w:basedOn w:val="621"/>
    <w:next w:val="621"/>
    <w:uiPriority w:val="99"/>
    <w:qFormat/>
    <w:pPr>
      <w:ind w:left="170"/>
      <w:jc w:val="both"/>
      <w:widowControl w:val="off"/>
    </w:pPr>
    <w:rPr>
      <w:rFonts w:ascii="Arial" w:hAnsi="Arial" w:cs="Arial"/>
      <w:i/>
      <w:iCs/>
      <w:color w:val="800080"/>
      <w:lang w:eastAsia="ru-RU"/>
    </w:rPr>
  </w:style>
  <w:style w:type="paragraph" w:styleId="770" w:customStyle="1">
    <w:name w:val="Информация об изменениях документа"/>
    <w:basedOn w:val="769"/>
    <w:next w:val="621"/>
    <w:uiPriority w:val="99"/>
    <w:qFormat/>
  </w:style>
  <w:style w:type="paragraph" w:styleId="771" w:customStyle="1">
    <w:name w:val="Текст (лев. подпись)"/>
    <w:basedOn w:val="621"/>
    <w:next w:val="621"/>
    <w:uiPriority w:val="99"/>
    <w:qFormat/>
    <w:pPr>
      <w:widowControl w:val="off"/>
    </w:pPr>
    <w:rPr>
      <w:rFonts w:ascii="Arial" w:hAnsi="Arial" w:cs="Arial"/>
      <w:lang w:eastAsia="ru-RU"/>
    </w:rPr>
  </w:style>
  <w:style w:type="paragraph" w:styleId="772" w:customStyle="1">
    <w:name w:val="Колонтитул (левый)"/>
    <w:basedOn w:val="771"/>
    <w:next w:val="621"/>
    <w:uiPriority w:val="99"/>
    <w:qFormat/>
    <w:rPr>
      <w:sz w:val="16"/>
      <w:szCs w:val="16"/>
    </w:rPr>
  </w:style>
  <w:style w:type="paragraph" w:styleId="773" w:customStyle="1">
    <w:name w:val="Текст (прав. подпись)"/>
    <w:basedOn w:val="621"/>
    <w:next w:val="621"/>
    <w:uiPriority w:val="99"/>
    <w:qFormat/>
    <w:pPr>
      <w:jc w:val="right"/>
      <w:widowControl w:val="off"/>
    </w:pPr>
    <w:rPr>
      <w:rFonts w:ascii="Arial" w:hAnsi="Arial" w:cs="Arial"/>
      <w:lang w:eastAsia="ru-RU"/>
    </w:rPr>
  </w:style>
  <w:style w:type="paragraph" w:styleId="774" w:customStyle="1">
    <w:name w:val="Колонтитул (правый)"/>
    <w:basedOn w:val="773"/>
    <w:next w:val="621"/>
    <w:uiPriority w:val="99"/>
    <w:qFormat/>
    <w:rPr>
      <w:sz w:val="16"/>
      <w:szCs w:val="16"/>
    </w:rPr>
  </w:style>
  <w:style w:type="paragraph" w:styleId="775" w:customStyle="1">
    <w:name w:val="Комментарий пользователя"/>
    <w:basedOn w:val="769"/>
    <w:next w:val="621"/>
    <w:uiPriority w:val="99"/>
    <w:qFormat/>
    <w:pPr>
      <w:jc w:val="left"/>
    </w:pPr>
    <w:rPr>
      <w:color w:val="000080"/>
    </w:rPr>
  </w:style>
  <w:style w:type="paragraph" w:styleId="776" w:customStyle="1">
    <w:name w:val="Моноширинный"/>
    <w:basedOn w:val="621"/>
    <w:next w:val="621"/>
    <w:uiPriority w:val="99"/>
    <w:qFormat/>
    <w:pPr>
      <w:jc w:val="both"/>
      <w:widowControl w:val="off"/>
    </w:pPr>
    <w:rPr>
      <w:rFonts w:ascii="Courier New" w:hAnsi="Courier New" w:cs="Courier New"/>
      <w:lang w:eastAsia="ru-RU"/>
    </w:rPr>
  </w:style>
  <w:style w:type="paragraph" w:styleId="777" w:customStyle="1">
    <w:name w:val="Нормальный (таблица)"/>
    <w:basedOn w:val="621"/>
    <w:next w:val="621"/>
    <w:uiPriority w:val="99"/>
    <w:qFormat/>
    <w:pPr>
      <w:jc w:val="both"/>
      <w:widowControl w:val="off"/>
    </w:pPr>
    <w:rPr>
      <w:rFonts w:ascii="Arial" w:hAnsi="Arial" w:cs="Arial"/>
      <w:lang w:eastAsia="ru-RU"/>
    </w:rPr>
  </w:style>
  <w:style w:type="paragraph" w:styleId="778" w:customStyle="1">
    <w:name w:val="Объект"/>
    <w:basedOn w:val="621"/>
    <w:next w:val="621"/>
    <w:uiPriority w:val="99"/>
    <w:qFormat/>
    <w:pPr>
      <w:ind w:firstLine="720"/>
      <w:jc w:val="both"/>
      <w:widowControl w:val="off"/>
    </w:pPr>
    <w:rPr>
      <w:rFonts w:cs="Times New Roman"/>
      <w:lang w:eastAsia="ru-RU"/>
    </w:rPr>
  </w:style>
  <w:style w:type="paragraph" w:styleId="779" w:customStyle="1">
    <w:name w:val="Таблицы (моноширинный)"/>
    <w:basedOn w:val="621"/>
    <w:next w:val="621"/>
    <w:uiPriority w:val="99"/>
    <w:qFormat/>
    <w:pPr>
      <w:jc w:val="both"/>
      <w:widowControl w:val="off"/>
    </w:pPr>
    <w:rPr>
      <w:rFonts w:ascii="Courier New" w:hAnsi="Courier New" w:cs="Courier New"/>
      <w:lang w:eastAsia="ru-RU"/>
    </w:rPr>
  </w:style>
  <w:style w:type="paragraph" w:styleId="780" w:customStyle="1">
    <w:name w:val="Оглавление"/>
    <w:basedOn w:val="779"/>
    <w:next w:val="621"/>
    <w:uiPriority w:val="99"/>
    <w:qFormat/>
    <w:pPr>
      <w:ind w:left="140"/>
    </w:pPr>
  </w:style>
  <w:style w:type="paragraph" w:styleId="781" w:customStyle="1">
    <w:name w:val="Переменная часть"/>
    <w:basedOn w:val="765"/>
    <w:next w:val="621"/>
    <w:uiPriority w:val="99"/>
    <w:qFormat/>
    <w:rPr>
      <w:sz w:val="20"/>
      <w:szCs w:val="20"/>
    </w:rPr>
  </w:style>
  <w:style w:type="paragraph" w:styleId="782" w:customStyle="1">
    <w:name w:val="Постоянная часть"/>
    <w:basedOn w:val="765"/>
    <w:next w:val="621"/>
    <w:uiPriority w:val="99"/>
    <w:qFormat/>
    <w:rPr>
      <w:sz w:val="22"/>
      <w:szCs w:val="22"/>
    </w:rPr>
  </w:style>
  <w:style w:type="paragraph" w:styleId="783" w:customStyle="1">
    <w:name w:val="Прижатый влево"/>
    <w:basedOn w:val="621"/>
    <w:next w:val="621"/>
    <w:uiPriority w:val="99"/>
    <w:qFormat/>
    <w:pPr>
      <w:widowControl w:val="off"/>
    </w:pPr>
    <w:rPr>
      <w:rFonts w:ascii="Arial" w:hAnsi="Arial" w:cs="Arial"/>
      <w:lang w:eastAsia="ru-RU"/>
    </w:rPr>
  </w:style>
  <w:style w:type="paragraph" w:styleId="784" w:customStyle="1">
    <w:name w:val="Словарная статья"/>
    <w:basedOn w:val="621"/>
    <w:next w:val="621"/>
    <w:uiPriority w:val="99"/>
    <w:qFormat/>
    <w:pPr>
      <w:ind w:right="118"/>
      <w:jc w:val="both"/>
      <w:widowControl w:val="off"/>
    </w:pPr>
    <w:rPr>
      <w:rFonts w:ascii="Arial" w:hAnsi="Arial" w:cs="Arial"/>
      <w:lang w:eastAsia="ru-RU"/>
    </w:rPr>
  </w:style>
  <w:style w:type="paragraph" w:styleId="785" w:customStyle="1">
    <w:name w:val="Текст (справка)"/>
    <w:basedOn w:val="621"/>
    <w:next w:val="621"/>
    <w:uiPriority w:val="99"/>
    <w:qFormat/>
    <w:pPr>
      <w:ind w:left="170" w:right="170"/>
      <w:widowControl w:val="off"/>
    </w:pPr>
    <w:rPr>
      <w:rFonts w:ascii="Arial" w:hAnsi="Arial" w:cs="Arial"/>
      <w:lang w:eastAsia="ru-RU"/>
    </w:rPr>
  </w:style>
  <w:style w:type="paragraph" w:styleId="786" w:customStyle="1">
    <w:name w:val="Текст в таблице"/>
    <w:basedOn w:val="777"/>
    <w:next w:val="621"/>
    <w:uiPriority w:val="99"/>
    <w:qFormat/>
    <w:pPr>
      <w:ind w:firstLine="500"/>
    </w:pPr>
  </w:style>
  <w:style w:type="paragraph" w:styleId="787" w:customStyle="1">
    <w:name w:val="Технический комментарий"/>
    <w:basedOn w:val="621"/>
    <w:next w:val="621"/>
    <w:uiPriority w:val="99"/>
    <w:qFormat/>
    <w:pPr>
      <w:widowControl w:val="off"/>
    </w:pPr>
    <w:rPr>
      <w:rFonts w:ascii="Arial" w:hAnsi="Arial" w:cs="Arial"/>
      <w:lang w:eastAsia="ru-RU"/>
    </w:rPr>
  </w:style>
  <w:style w:type="paragraph" w:styleId="788" w:customStyle="1">
    <w:name w:val="Центрированный (таблица)"/>
    <w:basedOn w:val="777"/>
    <w:next w:val="621"/>
    <w:uiPriority w:val="99"/>
    <w:qFormat/>
    <w:pPr>
      <w:jc w:val="center"/>
    </w:pPr>
  </w:style>
  <w:style w:type="paragraph" w:styleId="789" w:customStyle="1">
    <w:name w:val="Òåêñò äîêóìåíòà"/>
    <w:basedOn w:val="621"/>
    <w:qFormat/>
    <w:pPr>
      <w:ind w:firstLine="720"/>
      <w:jc w:val="both"/>
    </w:pPr>
    <w:rPr>
      <w:rFonts w:cs="Times New Roman"/>
      <w:sz w:val="28"/>
      <w:szCs w:val="28"/>
      <w:lang w:eastAsia="ru-RU"/>
    </w:rPr>
  </w:style>
  <w:style w:type="paragraph" w:styleId="790">
    <w:name w:val="Body Text Indent"/>
    <w:basedOn w:val="621"/>
    <w:link w:val="708"/>
    <w:uiPriority w:val="99"/>
    <w:pPr>
      <w:ind w:left="9072"/>
      <w:jc w:val="both"/>
    </w:pPr>
    <w:rPr>
      <w:rFonts w:cs="Times New Roman"/>
      <w:color w:val="000000"/>
      <w:sz w:val="28"/>
      <w:szCs w:val="28"/>
      <w:lang w:eastAsia="ru-RU"/>
    </w:rPr>
  </w:style>
  <w:style w:type="paragraph" w:styleId="791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92" w:customStyle="1">
    <w:name w:val="Знак Знак Знак Знак"/>
    <w:basedOn w:val="621"/>
    <w:qFormat/>
    <w:pPr>
      <w:spacing w:before="0" w:after="160" w:line="240" w:lineRule="exact"/>
    </w:pPr>
    <w:rPr>
      <w:rFonts w:eastAsia="SimSun" w:cs="Times New Roman"/>
      <w:b/>
      <w:bCs/>
      <w:sz w:val="28"/>
      <w:szCs w:val="28"/>
      <w:lang w:val="en-US" w:eastAsia="en-US"/>
    </w:rPr>
  </w:style>
  <w:style w:type="paragraph" w:styleId="793" w:customStyle="1">
    <w:name w:val="Знак"/>
    <w:basedOn w:val="621"/>
    <w:qFormat/>
    <w:pPr>
      <w:spacing w:before="0" w:after="160" w:line="240" w:lineRule="exact"/>
    </w:pPr>
    <w:rPr>
      <w:rFonts w:eastAsia="SimSun" w:cs="Times New Roman"/>
      <w:b/>
      <w:bCs/>
      <w:sz w:val="28"/>
      <w:szCs w:val="28"/>
      <w:lang w:val="en-US" w:eastAsia="en-US"/>
    </w:rPr>
  </w:style>
  <w:style w:type="paragraph" w:styleId="794" w:customStyle="1">
    <w:name w:val="ConsPlusTitle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ru-RU" w:bidi="ar-SA"/>
    </w:rPr>
  </w:style>
  <w:style w:type="paragraph" w:styleId="795" w:customStyle="1">
    <w:name w:val="Con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16"/>
      <w:szCs w:val="16"/>
      <w:lang w:val="ru-RU" w:eastAsia="ru-RU" w:bidi="ar-SA"/>
    </w:rPr>
  </w:style>
  <w:style w:type="paragraph" w:styleId="796" w:customStyle="1">
    <w:name w:val="Style3"/>
    <w:basedOn w:val="621"/>
    <w:uiPriority w:val="99"/>
    <w:qFormat/>
    <w:pPr>
      <w:ind w:firstLine="677"/>
      <w:jc w:val="both"/>
      <w:spacing w:line="305" w:lineRule="exact"/>
      <w:widowControl w:val="off"/>
    </w:pPr>
    <w:rPr>
      <w:rFonts w:cs="Times New Roman"/>
      <w:lang w:eastAsia="ru-RU"/>
    </w:rPr>
  </w:style>
  <w:style w:type="paragraph" w:styleId="797" w:customStyle="1">
    <w:name w:val="Style2"/>
    <w:basedOn w:val="621"/>
    <w:uiPriority w:val="99"/>
    <w:qFormat/>
    <w:pPr>
      <w:widowControl w:val="off"/>
    </w:pPr>
    <w:rPr>
      <w:rFonts w:cs="Times New Roman"/>
      <w:lang w:eastAsia="ru-RU"/>
    </w:rPr>
  </w:style>
  <w:style w:type="paragraph" w:styleId="798" w:customStyle="1">
    <w:name w:val="Style6"/>
    <w:basedOn w:val="621"/>
    <w:uiPriority w:val="99"/>
    <w:qFormat/>
    <w:pPr>
      <w:jc w:val="center"/>
      <w:spacing w:line="250" w:lineRule="exact"/>
      <w:widowControl w:val="off"/>
    </w:pPr>
    <w:rPr>
      <w:rFonts w:cs="Times New Roman"/>
      <w:lang w:eastAsia="ru-RU"/>
    </w:rPr>
  </w:style>
  <w:style w:type="paragraph" w:styleId="799" w:customStyle="1">
    <w:name w:val="Style7"/>
    <w:basedOn w:val="621"/>
    <w:uiPriority w:val="99"/>
    <w:qFormat/>
    <w:pPr>
      <w:spacing w:line="259" w:lineRule="exact"/>
      <w:widowControl w:val="off"/>
    </w:pPr>
    <w:rPr>
      <w:rFonts w:cs="Times New Roman"/>
      <w:lang w:eastAsia="ru-RU"/>
    </w:rPr>
  </w:style>
  <w:style w:type="paragraph" w:styleId="800" w:customStyle="1">
    <w:name w:val="Style10"/>
    <w:basedOn w:val="621"/>
    <w:uiPriority w:val="99"/>
    <w:qFormat/>
    <w:pPr>
      <w:widowControl w:val="off"/>
    </w:pPr>
    <w:rPr>
      <w:rFonts w:cs="Times New Roman"/>
      <w:lang w:eastAsia="ru-RU"/>
    </w:rPr>
  </w:style>
  <w:style w:type="paragraph" w:styleId="801" w:customStyle="1">
    <w:name w:val="Style11"/>
    <w:basedOn w:val="621"/>
    <w:uiPriority w:val="99"/>
    <w:qFormat/>
    <w:pPr>
      <w:ind w:firstLine="523"/>
      <w:jc w:val="both"/>
      <w:spacing w:line="302" w:lineRule="exact"/>
      <w:widowControl w:val="off"/>
    </w:pPr>
    <w:rPr>
      <w:rFonts w:cs="Times New Roman"/>
      <w:lang w:eastAsia="ru-RU"/>
    </w:rPr>
  </w:style>
  <w:style w:type="paragraph" w:styleId="802" w:customStyle="1">
    <w:name w:val="Style12"/>
    <w:basedOn w:val="621"/>
    <w:uiPriority w:val="99"/>
    <w:qFormat/>
    <w:pPr>
      <w:ind w:firstLine="202"/>
      <w:jc w:val="both"/>
      <w:spacing w:line="306" w:lineRule="exact"/>
      <w:widowControl w:val="off"/>
    </w:pPr>
    <w:rPr>
      <w:rFonts w:cs="Times New Roman"/>
      <w:lang w:eastAsia="ru-RU"/>
    </w:rPr>
  </w:style>
  <w:style w:type="paragraph" w:styleId="803" w:customStyle="1">
    <w:name w:val="Style13"/>
    <w:basedOn w:val="621"/>
    <w:uiPriority w:val="99"/>
    <w:qFormat/>
    <w:pPr>
      <w:ind w:firstLine="552"/>
      <w:jc w:val="both"/>
      <w:spacing w:line="302" w:lineRule="exact"/>
      <w:widowControl w:val="off"/>
    </w:pPr>
    <w:rPr>
      <w:rFonts w:cs="Times New Roman"/>
      <w:lang w:eastAsia="ru-RU"/>
    </w:rPr>
  </w:style>
  <w:style w:type="paragraph" w:styleId="804" w:customStyle="1">
    <w:name w:val="Style14"/>
    <w:basedOn w:val="621"/>
    <w:qFormat/>
    <w:pPr>
      <w:ind w:hanging="1651"/>
      <w:spacing w:line="302" w:lineRule="exact"/>
      <w:widowControl w:val="off"/>
    </w:pPr>
    <w:rPr>
      <w:rFonts w:cs="Times New Roman"/>
      <w:lang w:eastAsia="ru-RU"/>
    </w:rPr>
  </w:style>
  <w:style w:type="paragraph" w:styleId="805" w:customStyle="1">
    <w:name w:val="Style8"/>
    <w:basedOn w:val="621"/>
    <w:uiPriority w:val="99"/>
    <w:qFormat/>
    <w:pPr>
      <w:widowControl w:val="off"/>
    </w:pPr>
    <w:rPr>
      <w:rFonts w:cs="Times New Roman"/>
      <w:lang w:eastAsia="ru-RU"/>
    </w:rPr>
  </w:style>
  <w:style w:type="paragraph" w:styleId="806" w:customStyle="1">
    <w:name w:val="Знак1"/>
    <w:basedOn w:val="621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07" w:customStyle="1">
    <w:name w:val="Знак Знак Знак Знак1 Знак Знак Знак"/>
    <w:basedOn w:val="621"/>
    <w:qFormat/>
    <w:pPr>
      <w:spacing w:beforeAutospacing="1" w:afterAutospacing="1"/>
    </w:pPr>
    <w:rPr>
      <w:rFonts w:eastAsia="MS Mincho" w:cs="Times New Roman"/>
      <w:color w:val="000000"/>
      <w:u w:val="none"/>
      <w:lang w:val="en-US" w:eastAsia="en-US"/>
    </w:rPr>
  </w:style>
  <w:style w:type="paragraph" w:styleId="808" w:customStyle="1">
    <w:name w:val="Знак Знак Знак Знак2"/>
    <w:basedOn w:val="621"/>
    <w:qFormat/>
    <w:pPr>
      <w:spacing w:before="0" w:after="160" w:line="240" w:lineRule="exact"/>
    </w:pPr>
    <w:rPr>
      <w:rFonts w:eastAsia="SimSun" w:cs="Times New Roman"/>
      <w:b/>
      <w:bCs/>
      <w:sz w:val="28"/>
      <w:szCs w:val="28"/>
      <w:lang w:val="en-US" w:eastAsia="en-US"/>
    </w:rPr>
  </w:style>
  <w:style w:type="paragraph" w:styleId="809" w:customStyle="1">
    <w:name w:val="Знак3"/>
    <w:basedOn w:val="621"/>
    <w:qFormat/>
    <w:pPr>
      <w:spacing w:before="0" w:after="160" w:line="240" w:lineRule="exact"/>
    </w:pPr>
    <w:rPr>
      <w:rFonts w:eastAsia="SimSun" w:cs="Times New Roman"/>
      <w:lang w:eastAsia="en-US"/>
    </w:rPr>
  </w:style>
  <w:style w:type="paragraph" w:styleId="810" w:customStyle="1">
    <w:name w:val="Style4"/>
    <w:basedOn w:val="621"/>
    <w:qFormat/>
    <w:pPr>
      <w:widowControl w:val="off"/>
    </w:pPr>
    <w:rPr>
      <w:rFonts w:cs="Times New Roman"/>
      <w:lang w:eastAsia="ru-RU"/>
    </w:rPr>
  </w:style>
  <w:style w:type="paragraph" w:styleId="811" w:customStyle="1">
    <w:name w:val="Style5"/>
    <w:basedOn w:val="621"/>
    <w:qFormat/>
    <w:pPr>
      <w:widowControl w:val="off"/>
    </w:pPr>
    <w:rPr>
      <w:rFonts w:cs="Times New Roman"/>
      <w:lang w:eastAsia="ru-RU"/>
    </w:rPr>
  </w:style>
  <w:style w:type="paragraph" w:styleId="812" w:customStyle="1">
    <w:name w:val="Style16"/>
    <w:basedOn w:val="621"/>
    <w:qFormat/>
    <w:pPr>
      <w:widowControl w:val="off"/>
    </w:pPr>
    <w:rPr>
      <w:rFonts w:cs="Times New Roman"/>
      <w:lang w:eastAsia="ru-RU"/>
    </w:rPr>
  </w:style>
  <w:style w:type="paragraph" w:styleId="813" w:customStyle="1">
    <w:name w:val="Style17"/>
    <w:basedOn w:val="621"/>
    <w:qFormat/>
    <w:pPr>
      <w:widowControl w:val="off"/>
    </w:pPr>
    <w:rPr>
      <w:rFonts w:cs="Times New Roman"/>
      <w:lang w:eastAsia="ru-RU"/>
    </w:rPr>
  </w:style>
  <w:style w:type="paragraph" w:styleId="814" w:customStyle="1">
    <w:name w:val="Style18"/>
    <w:basedOn w:val="621"/>
    <w:qFormat/>
    <w:pPr>
      <w:widowControl w:val="off"/>
    </w:pPr>
    <w:rPr>
      <w:rFonts w:cs="Times New Roman"/>
      <w:lang w:eastAsia="ru-RU"/>
    </w:rPr>
  </w:style>
  <w:style w:type="paragraph" w:styleId="815" w:customStyle="1">
    <w:name w:val="Style19"/>
    <w:basedOn w:val="621"/>
    <w:qFormat/>
    <w:pPr>
      <w:ind w:firstLine="653"/>
      <w:jc w:val="both"/>
      <w:spacing w:line="306" w:lineRule="exact"/>
      <w:widowControl w:val="off"/>
    </w:pPr>
    <w:rPr>
      <w:rFonts w:cs="Times New Roman"/>
      <w:lang w:eastAsia="ru-RU"/>
    </w:rPr>
  </w:style>
  <w:style w:type="paragraph" w:styleId="816" w:customStyle="1">
    <w:name w:val="Body Text Keep"/>
    <w:basedOn w:val="736"/>
    <w:link w:val="725"/>
    <w:uiPriority w:val="99"/>
    <w:qFormat/>
    <w:pPr>
      <w:ind w:left="567"/>
      <w:jc w:val="both"/>
      <w:spacing w:before="120" w:after="120"/>
    </w:pPr>
    <w:rPr>
      <w:rFonts w:cs="Times New Roman"/>
      <w:spacing w:val="-5"/>
      <w:lang w:eastAsia="ru-RU"/>
    </w:rPr>
  </w:style>
  <w:style w:type="paragraph" w:styleId="817">
    <w:name w:val="annotation text"/>
    <w:basedOn w:val="621"/>
    <w:link w:val="726"/>
    <w:uiPriority w:val="99"/>
    <w:qFormat/>
    <w:rPr>
      <w:rFonts w:cs="Times New Roman"/>
      <w:sz w:val="20"/>
      <w:szCs w:val="20"/>
      <w:lang w:eastAsia="ru-RU"/>
    </w:rPr>
  </w:style>
  <w:style w:type="paragraph" w:styleId="818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Calibri"/>
      <w:color w:val="auto"/>
      <w:sz w:val="20"/>
      <w:szCs w:val="20"/>
      <w:lang w:val="ru-RU" w:eastAsia="en-US" w:bidi="ar-SA"/>
    </w:rPr>
  </w:style>
  <w:style w:type="paragraph" w:styleId="819" w:customStyle="1">
    <w:name w:val="Абзац списка2"/>
    <w:basedOn w:val="621"/>
    <w:qFormat/>
    <w:pPr>
      <w:ind w:left="720"/>
    </w:pPr>
    <w:rPr>
      <w:rFonts w:cs="Times New Roman"/>
      <w:lang w:eastAsia="ru-RU"/>
    </w:rPr>
  </w:style>
  <w:style w:type="paragraph" w:styleId="820" w:customStyle="1">
    <w:name w:val="Основной текст 21"/>
    <w:basedOn w:val="621"/>
    <w:qFormat/>
    <w:pPr>
      <w:ind w:firstLine="851"/>
      <w:jc w:val="both"/>
    </w:pPr>
    <w:rPr>
      <w:rFonts w:cs="Times New Roman"/>
      <w:color w:val="0000ff"/>
      <w:sz w:val="28"/>
      <w:szCs w:val="28"/>
      <w:lang w:eastAsia="ru-RU"/>
    </w:rPr>
  </w:style>
  <w:style w:type="paragraph" w:styleId="821" w:customStyle="1">
    <w:name w:val="S_Нумерованный_3.1"/>
    <w:basedOn w:val="621"/>
    <w:link w:val="727"/>
    <w:uiPriority w:val="99"/>
    <w:qFormat/>
    <w:pPr>
      <w:ind w:firstLine="426"/>
      <w:jc w:val="both"/>
      <w:tabs>
        <w:tab w:val="left" w:pos="426" w:leader="none"/>
        <w:tab w:val="clear" w:pos="708" w:leader="none"/>
        <w:tab w:val="left" w:pos="709" w:leader="none"/>
      </w:tabs>
    </w:pPr>
    <w:rPr>
      <w:rFonts w:cs="Times New Roman"/>
      <w:b/>
      <w:bCs/>
      <w:sz w:val="28"/>
      <w:szCs w:val="28"/>
      <w:lang w:eastAsia="ru-RU"/>
    </w:rPr>
  </w:style>
  <w:style w:type="paragraph" w:styleId="822" w:customStyle="1">
    <w:name w:val="Знак Знак Знак Знак1"/>
    <w:basedOn w:val="621"/>
    <w:qFormat/>
    <w:pPr>
      <w:spacing w:before="0" w:after="160" w:line="240" w:lineRule="exact"/>
    </w:pPr>
    <w:rPr>
      <w:rFonts w:eastAsia="SimSun" w:cs="Times New Roman"/>
      <w:b/>
      <w:bCs/>
      <w:sz w:val="28"/>
      <w:szCs w:val="28"/>
      <w:lang w:val="en-US" w:eastAsia="en-US"/>
    </w:rPr>
  </w:style>
  <w:style w:type="paragraph" w:styleId="823" w:customStyle="1">
    <w:name w:val="Знак2"/>
    <w:basedOn w:val="621"/>
    <w:qFormat/>
    <w:pPr>
      <w:spacing w:before="0" w:after="160" w:line="240" w:lineRule="exact"/>
    </w:pPr>
    <w:rPr>
      <w:rFonts w:eastAsia="SimSun" w:cs="Times New Roman"/>
      <w:lang w:eastAsia="en-US"/>
    </w:rPr>
  </w:style>
  <w:style w:type="paragraph" w:styleId="824">
    <w:name w:val="Body Text Indent 3"/>
    <w:basedOn w:val="621"/>
    <w:link w:val="728"/>
    <w:uiPriority w:val="99"/>
    <w:qFormat/>
    <w:pPr>
      <w:ind w:left="283" w:firstLine="720"/>
      <w:jc w:val="both"/>
      <w:spacing w:before="0" w:after="120"/>
      <w:widowControl w:val="off"/>
    </w:pPr>
    <w:rPr>
      <w:rFonts w:ascii="Arial" w:hAnsi="Arial" w:cs="Arial"/>
      <w:sz w:val="16"/>
      <w:szCs w:val="16"/>
      <w:lang w:eastAsia="ru-RU"/>
    </w:rPr>
  </w:style>
  <w:style w:type="paragraph" w:styleId="825" w:customStyle="1">
    <w:name w:val="Основной текст 22"/>
    <w:basedOn w:val="621"/>
    <w:qFormat/>
    <w:pPr>
      <w:ind w:firstLine="851"/>
      <w:jc w:val="both"/>
    </w:pPr>
    <w:rPr>
      <w:rFonts w:cs="Times New Roman"/>
      <w:color w:val="0000ff"/>
      <w:sz w:val="28"/>
      <w:szCs w:val="28"/>
      <w:lang w:eastAsia="ru-RU"/>
    </w:rPr>
  </w:style>
  <w:style w:type="paragraph" w:styleId="826">
    <w:name w:val="List Paragraph"/>
    <w:basedOn w:val="621"/>
    <w:uiPriority w:val="34"/>
    <w:qFormat/>
    <w:pPr>
      <w:ind w:left="720" w:firstLine="720"/>
      <w:jc w:val="both"/>
      <w:widowControl w:val="off"/>
    </w:pPr>
    <w:rPr>
      <w:rFonts w:ascii="Arial" w:hAnsi="Arial" w:cs="Arial"/>
      <w:lang w:eastAsia="ru-RU"/>
    </w:rPr>
  </w:style>
  <w:style w:type="paragraph" w:styleId="827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828" w:customStyle="1">
    <w:name w:val="Абзац списка1"/>
    <w:basedOn w:val="621"/>
    <w:qFormat/>
    <w:pPr>
      <w:ind w:left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29">
    <w:name w:val="caption1"/>
    <w:basedOn w:val="621"/>
    <w:next w:val="621"/>
    <w:uiPriority w:val="35"/>
    <w:unhideWhenUsed/>
    <w:qFormat/>
    <w:pPr>
      <w:spacing w:before="0" w:after="200"/>
    </w:pPr>
    <w:rPr>
      <w:rFonts w:cs="Times New Roman"/>
      <w:b/>
      <w:bCs/>
      <w:color w:val="4f81bd"/>
      <w:sz w:val="18"/>
      <w:szCs w:val="18"/>
      <w:lang w:eastAsia="ru-RU"/>
    </w:rPr>
  </w:style>
  <w:style w:type="paragraph" w:styleId="830">
    <w:name w:val="HTML Preformatted"/>
    <w:basedOn w:val="621"/>
    <w:link w:val="732"/>
    <w:uiPriority w:val="99"/>
    <w:semiHidden/>
    <w:unhideWhenUsed/>
    <w:qFormat/>
    <w:pPr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paragraph" w:styleId="831">
    <w:name w:val="Table Paragraph"/>
    <w:basedOn w:val="621"/>
    <w:qFormat/>
    <w:rPr>
      <w:rFonts w:ascii="Calibri" w:hAnsi="Calibri" w:eastAsia="Calibri" w:cs="Calibri"/>
      <w:lang w:val="ru-RU" w:eastAsia="en-US" w:bidi="ar-SA"/>
    </w:rPr>
  </w:style>
  <w:style w:type="numbering" w:styleId="832" w:default="1">
    <w:name w:val="No List"/>
    <w:uiPriority w:val="99"/>
    <w:semiHidden/>
    <w:unhideWhenUsed/>
    <w:qFormat/>
  </w:style>
  <w:style w:type="table" w:styleId="83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Table Grid"/>
    <w:basedOn w:val="8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7773-D44A-46E1-B3C3-19840172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lastModifiedBy>latu_ka</cp:lastModifiedBy>
  <cp:revision>24</cp:revision>
  <dcterms:modified xsi:type="dcterms:W3CDTF">2025-09-09T07:59:31Z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