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1048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198"/>
        <w:gridCol w:w="76"/>
        <w:gridCol w:w="37"/>
        <w:gridCol w:w="113"/>
        <w:gridCol w:w="680"/>
        <w:gridCol w:w="3120"/>
        <w:gridCol w:w="86"/>
        <w:gridCol w:w="94"/>
        <w:gridCol w:w="76"/>
      </w:tblGrid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57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57B7D" w:rsidP="00DC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0FCA">
              <w:rPr>
                <w:sz w:val="24"/>
                <w:szCs w:val="24"/>
              </w:rPr>
              <w:t>Сычевск</w:t>
            </w:r>
            <w:r w:rsidR="00DC01D0">
              <w:rPr>
                <w:sz w:val="24"/>
                <w:szCs w:val="24"/>
              </w:rPr>
              <w:t>ий муниципальный округ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7E342B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80FCA" w:rsidRDefault="00980FCA" w:rsidP="0039096A">
            <w:pPr>
              <w:rPr>
                <w:sz w:val="24"/>
                <w:szCs w:val="24"/>
              </w:rPr>
            </w:pPr>
            <w:r w:rsidRPr="00980FCA">
              <w:rPr>
                <w:sz w:val="24"/>
                <w:szCs w:val="24"/>
              </w:rPr>
              <w:t>67:</w:t>
            </w:r>
            <w:r w:rsidR="00DC01D0">
              <w:rPr>
                <w:sz w:val="24"/>
                <w:szCs w:val="24"/>
              </w:rPr>
              <w:t>19:001010</w:t>
            </w:r>
            <w:r w:rsidR="0039096A">
              <w:rPr>
                <w:sz w:val="24"/>
                <w:szCs w:val="24"/>
              </w:rPr>
              <w:t>9</w:t>
            </w:r>
            <w:r w:rsidR="00DC01D0"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10</w:t>
            </w:r>
            <w:r w:rsidR="00DC01D0"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11</w:t>
            </w:r>
            <w:r w:rsidR="00DC01D0"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15</w:t>
            </w:r>
            <w:r w:rsidR="00DC01D0"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16</w:t>
            </w:r>
            <w:r w:rsidR="00DC01D0"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20</w:t>
            </w:r>
            <w:r w:rsidR="00DC01D0">
              <w:rPr>
                <w:sz w:val="24"/>
                <w:szCs w:val="24"/>
              </w:rPr>
              <w:t>,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01D0" w:rsidP="0039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67:19:00101</w:t>
            </w:r>
            <w:r w:rsidR="0039096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DC01D0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1D0" w:rsidRDefault="00DC01D0" w:rsidP="0039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67:19:001012</w:t>
            </w:r>
            <w:r w:rsidR="0039096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 67:19:001013</w:t>
            </w:r>
            <w:r w:rsidR="003909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</w:tr>
      <w:tr w:rsidR="00DC01D0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1D0" w:rsidRDefault="00DC01D0" w:rsidP="0039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67:19:00101</w:t>
            </w:r>
            <w:r w:rsidR="0039096A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 xml:space="preserve">, </w:t>
            </w:r>
            <w:r w:rsidR="00E3136F">
              <w:rPr>
                <w:sz w:val="24"/>
                <w:szCs w:val="24"/>
              </w:rPr>
              <w:t>67:19:00101</w:t>
            </w:r>
            <w:r w:rsidR="0039096A">
              <w:rPr>
                <w:sz w:val="24"/>
                <w:szCs w:val="24"/>
              </w:rPr>
              <w:t>42</w:t>
            </w:r>
            <w:r w:rsidR="00E3136F">
              <w:rPr>
                <w:sz w:val="24"/>
                <w:szCs w:val="24"/>
              </w:rPr>
              <w:t xml:space="preserve">,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</w:tr>
      <w:tr w:rsidR="00DC01D0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1D0" w:rsidRDefault="00E3136F" w:rsidP="0039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67:19:00101</w:t>
            </w:r>
            <w:r w:rsidR="0039096A">
              <w:rPr>
                <w:sz w:val="24"/>
                <w:szCs w:val="24"/>
              </w:rPr>
              <w:t>43,</w:t>
            </w:r>
            <w:r>
              <w:rPr>
                <w:sz w:val="24"/>
                <w:szCs w:val="24"/>
              </w:rPr>
              <w:t>67:19:00101</w:t>
            </w:r>
            <w:r w:rsidR="0039096A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</w:tr>
      <w:tr w:rsidR="00DC01D0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1D0" w:rsidRDefault="00E3136F" w:rsidP="0039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67:19:0010</w:t>
            </w:r>
            <w:r w:rsidR="0039096A">
              <w:rPr>
                <w:sz w:val="24"/>
                <w:szCs w:val="24"/>
              </w:rPr>
              <w:t>165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166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167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168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169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170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</w:tr>
      <w:tr w:rsidR="00DC01D0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1D0" w:rsidRDefault="00E3136F" w:rsidP="0039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67:19:0010</w:t>
            </w:r>
            <w:r w:rsidR="0039096A">
              <w:rPr>
                <w:sz w:val="24"/>
                <w:szCs w:val="24"/>
              </w:rPr>
              <w:t>171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172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173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183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184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185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</w:tr>
      <w:tr w:rsidR="00DC01D0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1D0" w:rsidRDefault="00E3136F" w:rsidP="007D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67:19:0010</w:t>
            </w:r>
            <w:r w:rsidR="0039096A">
              <w:rPr>
                <w:sz w:val="24"/>
                <w:szCs w:val="24"/>
              </w:rPr>
              <w:t>186</w:t>
            </w:r>
            <w:r>
              <w:rPr>
                <w:sz w:val="24"/>
                <w:szCs w:val="24"/>
              </w:rPr>
              <w:t>,</w:t>
            </w:r>
            <w:r w:rsidR="007D2DDA">
              <w:rPr>
                <w:sz w:val="24"/>
                <w:szCs w:val="24"/>
              </w:rPr>
              <w:t>67:19:0010187,</w:t>
            </w:r>
            <w:r>
              <w:rPr>
                <w:sz w:val="24"/>
                <w:szCs w:val="24"/>
              </w:rPr>
              <w:t xml:space="preserve"> 67:19:0010</w:t>
            </w:r>
            <w:r w:rsidR="0039096A">
              <w:rPr>
                <w:sz w:val="24"/>
                <w:szCs w:val="24"/>
              </w:rPr>
              <w:t>188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189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190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191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</w:tr>
      <w:tr w:rsidR="00E3136F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3136F" w:rsidRDefault="00E3136F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6F" w:rsidRDefault="007D2DDA" w:rsidP="0039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67:19:0010192, </w:t>
            </w:r>
            <w:r w:rsidR="00E3136F">
              <w:rPr>
                <w:sz w:val="24"/>
                <w:szCs w:val="24"/>
              </w:rPr>
              <w:t>67:19:0010</w:t>
            </w:r>
            <w:r w:rsidR="0039096A">
              <w:rPr>
                <w:sz w:val="24"/>
                <w:szCs w:val="24"/>
              </w:rPr>
              <w:t>195</w:t>
            </w:r>
            <w:r w:rsidR="00E3136F">
              <w:rPr>
                <w:sz w:val="24"/>
                <w:szCs w:val="24"/>
              </w:rPr>
              <w:t>, 67:19:001022</w:t>
            </w:r>
            <w:r w:rsidR="0039096A">
              <w:rPr>
                <w:sz w:val="24"/>
                <w:szCs w:val="24"/>
              </w:rPr>
              <w:t>3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3136F" w:rsidRDefault="00E3136F">
            <w:pPr>
              <w:rPr>
                <w:sz w:val="24"/>
                <w:szCs w:val="24"/>
              </w:rPr>
            </w:pPr>
          </w:p>
        </w:tc>
      </w:tr>
      <w:tr w:rsidR="007D5A1D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73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E3136F">
            <w:pPr>
              <w:rPr>
                <w:i/>
                <w:iCs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CE22A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CE22A1">
              <w:rPr>
                <w:sz w:val="24"/>
                <w:szCs w:val="24"/>
              </w:rPr>
              <w:t xml:space="preserve"> </w:t>
            </w:r>
            <w:r w:rsidR="00CE22A1" w:rsidRPr="004D56EC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</w:t>
            </w:r>
            <w:r w:rsidR="00CE22A1">
              <w:rPr>
                <w:sz w:val="24"/>
                <w:szCs w:val="24"/>
              </w:rPr>
              <w:t>0</w:t>
            </w:r>
            <w:r w:rsidR="00CE22A1" w:rsidRPr="004D56EC">
              <w:rPr>
                <w:sz w:val="24"/>
                <w:szCs w:val="24"/>
              </w:rPr>
              <w:t>.01.2025 № 321-20-2025-002</w:t>
            </w:r>
            <w:r w:rsidR="00CE22A1">
              <w:rPr>
                <w:sz w:val="24"/>
                <w:szCs w:val="24"/>
              </w:rPr>
              <w:t xml:space="preserve"> выполняются комплексные кадастровые работы.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26F45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826F45">
              <w:rPr>
                <w:sz w:val="24"/>
                <w:szCs w:val="24"/>
              </w:rPr>
              <w:t xml:space="preserve"> </w:t>
            </w:r>
            <w:proofErr w:type="gramStart"/>
            <w:r w:rsidR="00826F45">
              <w:rPr>
                <w:sz w:val="24"/>
                <w:szCs w:val="24"/>
              </w:rPr>
              <w:t xml:space="preserve">Смоленская область, Сычевский район, г. Сычевка, пл. Революции, д. 1, Администрация муниципального образования «Сычевский муниципальный округ» </w:t>
            </w:r>
            <w:proofErr w:type="gramEnd"/>
          </w:p>
        </w:tc>
      </w:tr>
      <w:tr w:rsidR="007D5A1D" w:rsidTr="00826F45">
        <w:trPr>
          <w:trHeight w:val="70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26F45" w:rsidP="00826F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Смоленской области, Отдел имущественных отношений, землеустройства и архитектуры.  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7263D" w:rsidRDefault="007D5A1D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63D" w:rsidRPr="00E62CBB" w:rsidRDefault="005433F6" w:rsidP="00543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E22A1">
              <w:rPr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A1D" w:rsidRPr="00980FCA" w:rsidRDefault="005433F6" w:rsidP="00980FCA">
            <w:pPr>
              <w:ind w:right="317"/>
              <w:jc w:val="center"/>
            </w:pPr>
            <w:r w:rsidRPr="00F64FF7">
              <w:rPr>
                <w:sz w:val="24"/>
                <w:szCs w:val="24"/>
              </w:rPr>
              <w:t>https://rosreestr.gov.ru/about/struct/territorialnye-organy/upravlenie-rosreestra-po-smolenskoy-oblasti/</w:t>
            </w:r>
          </w:p>
        </w:tc>
        <w:tc>
          <w:tcPr>
            <w:tcW w:w="256" w:type="dxa"/>
            <w:gridSpan w:val="3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54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 w:rsidR="00CB6D3A">
              <w:rPr>
                <w:sz w:val="24"/>
                <w:szCs w:val="24"/>
              </w:rPr>
              <w:t>имущественных и земельных отношений Смоленской области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B6D3A">
            <w:pPr>
              <w:jc w:val="center"/>
              <w:rPr>
                <w:sz w:val="24"/>
                <w:szCs w:val="24"/>
              </w:rPr>
            </w:pPr>
            <w:r w:rsidRPr="00CB6D3A">
              <w:rPr>
                <w:sz w:val="24"/>
                <w:szCs w:val="24"/>
              </w:rPr>
              <w:t xml:space="preserve">https://depim.admin-smolensk.ru/ 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62CBB" w:rsidP="00E62CBB">
            <w:pPr>
              <w:autoSpaceDE/>
              <w:autoSpaceDN/>
              <w:jc w:val="center"/>
              <w:outlineLvl w:val="2"/>
              <w:rPr>
                <w:sz w:val="24"/>
                <w:szCs w:val="24"/>
              </w:rPr>
            </w:pPr>
            <w:r w:rsidRPr="00E62CBB">
              <w:rPr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64FF7">
            <w:pPr>
              <w:jc w:val="center"/>
              <w:rPr>
                <w:sz w:val="24"/>
                <w:szCs w:val="24"/>
              </w:rPr>
            </w:pPr>
            <w:r w:rsidRPr="00F64FF7">
              <w:rPr>
                <w:sz w:val="24"/>
                <w:szCs w:val="24"/>
              </w:rPr>
              <w:t>https://rosreestr.gov.ru/about/struct/territorialnye-organy/upravlenie-rosreestra-po-smolenskoy-oblasti/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62326" w:rsidRDefault="007D5A1D" w:rsidP="00826F45">
            <w:pPr>
              <w:pStyle w:val="af"/>
              <w:ind w:left="142"/>
              <w:jc w:val="both"/>
              <w:rPr>
                <w:sz w:val="24"/>
                <w:szCs w:val="24"/>
              </w:rPr>
            </w:pPr>
            <w:proofErr w:type="gramStart"/>
            <w:r w:rsidRPr="00562326">
              <w:rPr>
                <w:sz w:val="24"/>
                <w:szCs w:val="24"/>
              </w:rPr>
              <w:lastRenderedPageBreak/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562326" w:rsidRPr="00562326">
              <w:rPr>
                <w:sz w:val="24"/>
                <w:szCs w:val="24"/>
              </w:rPr>
              <w:t>адастровые работы на территории кадастровых кварталов</w:t>
            </w:r>
            <w:r w:rsidRPr="00562326">
              <w:rPr>
                <w:sz w:val="24"/>
                <w:szCs w:val="24"/>
              </w:rPr>
              <w:t>:</w:t>
            </w:r>
            <w:r w:rsidR="00562326">
              <w:rPr>
                <w:sz w:val="28"/>
                <w:szCs w:val="28"/>
              </w:rPr>
              <w:t xml:space="preserve"> </w:t>
            </w:r>
            <w:r w:rsidR="0039096A" w:rsidRPr="00980FCA">
              <w:rPr>
                <w:sz w:val="24"/>
                <w:szCs w:val="24"/>
              </w:rPr>
              <w:t>67:</w:t>
            </w:r>
            <w:r w:rsidR="0039096A">
              <w:rPr>
                <w:sz w:val="24"/>
                <w:szCs w:val="24"/>
              </w:rPr>
              <w:t>19:0010109, 67:19:0010110, 67:19:0010111, 67:19:0010115, 67:19:0010116, 67:19:0010120</w:t>
            </w:r>
            <w:r w:rsidR="00562326" w:rsidRPr="00562326">
              <w:rPr>
                <w:sz w:val="24"/>
                <w:szCs w:val="24"/>
              </w:rPr>
              <w:t xml:space="preserve">, </w:t>
            </w:r>
            <w:r w:rsidR="0039096A">
              <w:rPr>
                <w:sz w:val="24"/>
                <w:szCs w:val="24"/>
              </w:rPr>
              <w:t xml:space="preserve">67:19:0010121, 67:19:0010122, 67:19:0010123, 67:19:0010124, 67:19:0010125, 67:19:0010126, </w:t>
            </w:r>
            <w:r w:rsidR="00562326" w:rsidRPr="00562326">
              <w:rPr>
                <w:sz w:val="24"/>
                <w:szCs w:val="24"/>
              </w:rPr>
              <w:t xml:space="preserve"> </w:t>
            </w:r>
            <w:r w:rsidR="0039096A">
              <w:rPr>
                <w:sz w:val="24"/>
                <w:szCs w:val="24"/>
              </w:rPr>
              <w:t>67:19:0010127</w:t>
            </w:r>
            <w:proofErr w:type="gramEnd"/>
            <w:r w:rsidR="0039096A">
              <w:rPr>
                <w:sz w:val="24"/>
                <w:szCs w:val="24"/>
              </w:rPr>
              <w:t xml:space="preserve">, </w:t>
            </w:r>
            <w:proofErr w:type="gramStart"/>
            <w:r w:rsidR="0039096A">
              <w:rPr>
                <w:sz w:val="24"/>
                <w:szCs w:val="24"/>
              </w:rPr>
              <w:t>67:19:0010131, 67:19:0010133, 67:19:0010134, 67:19:0010135, 67:19:0010136, 67:19:0010137, 67:19:0010138, 67:19:0010139, 67:19:0010140, 67:19:0010141, 67:19:0010142, 67:19:0010143,67:19:0010144, 67:19:0010145, 67:19:0010162, 67:19:0010163, 67:19:0010164, 67:19:0010165, 67:19:0010166, 67:19:0010167, 67</w:t>
            </w:r>
            <w:proofErr w:type="gramEnd"/>
            <w:r w:rsidR="0039096A">
              <w:rPr>
                <w:sz w:val="24"/>
                <w:szCs w:val="24"/>
              </w:rPr>
              <w:t>:</w:t>
            </w:r>
            <w:proofErr w:type="gramStart"/>
            <w:r w:rsidR="0039096A">
              <w:rPr>
                <w:sz w:val="24"/>
                <w:szCs w:val="24"/>
              </w:rPr>
              <w:t xml:space="preserve">19:0010168, 67:19:0010169, 67:19:0010170, 67:19:0010171, 67:19:0010172, 67:19:0010173, 67:19:0010183, 67:19:0010184, 67:19:0010185, 67:19:0010186, </w:t>
            </w:r>
            <w:r w:rsidR="007D2DDA">
              <w:rPr>
                <w:sz w:val="24"/>
                <w:szCs w:val="24"/>
              </w:rPr>
              <w:t xml:space="preserve">67:19:0010187, </w:t>
            </w:r>
            <w:r w:rsidR="0039096A">
              <w:rPr>
                <w:sz w:val="24"/>
                <w:szCs w:val="24"/>
              </w:rPr>
              <w:t>67:19:0010188, 67:19:0010189, 67:19:0010190, 67:19:0010191, 67:19:0010192, 67:19:0010195, 67:19:0010223</w:t>
            </w:r>
            <w:r w:rsidR="00562326" w:rsidRPr="00562326">
              <w:rPr>
                <w:sz w:val="24"/>
                <w:szCs w:val="24"/>
              </w:rPr>
              <w:t>.</w:t>
            </w:r>
            <w:r w:rsidRPr="00562326">
              <w:rPr>
                <w:sz w:val="24"/>
                <w:szCs w:val="24"/>
              </w:rPr>
              <w:br/>
            </w:r>
            <w:proofErr w:type="gramEnd"/>
          </w:p>
        </w:tc>
      </w:tr>
      <w:tr w:rsidR="007D5A1D" w:rsidTr="0037263D">
        <w:tc>
          <w:tcPr>
            <w:tcW w:w="24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D" w:rsidRDefault="007D5A1D" w:rsidP="0037263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5A1D" w:rsidRDefault="0037263D" w:rsidP="005623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Смоленская область, </w:t>
            </w:r>
            <w:r w:rsidR="009B3CA6">
              <w:rPr>
                <w:sz w:val="24"/>
                <w:szCs w:val="24"/>
              </w:rPr>
              <w:t>Сычевский</w:t>
            </w:r>
            <w:r>
              <w:rPr>
                <w:sz w:val="24"/>
                <w:szCs w:val="24"/>
              </w:rPr>
              <w:t xml:space="preserve"> район, г. </w:t>
            </w:r>
            <w:r w:rsidR="009B3CA6">
              <w:rPr>
                <w:sz w:val="24"/>
                <w:szCs w:val="24"/>
              </w:rPr>
              <w:t>Сычевка, п</w:t>
            </w:r>
            <w:r w:rsidR="00CB2BCE">
              <w:rPr>
                <w:sz w:val="24"/>
                <w:szCs w:val="24"/>
              </w:rPr>
              <w:t>л.</w:t>
            </w:r>
            <w:r w:rsidR="009B3CA6">
              <w:rPr>
                <w:sz w:val="24"/>
                <w:szCs w:val="24"/>
              </w:rPr>
              <w:t xml:space="preserve"> Революции</w:t>
            </w:r>
            <w:r>
              <w:rPr>
                <w:sz w:val="24"/>
                <w:szCs w:val="24"/>
              </w:rPr>
              <w:t xml:space="preserve">, д. 1, </w:t>
            </w:r>
            <w:r w:rsidR="009B3CA6">
              <w:rPr>
                <w:sz w:val="24"/>
                <w:szCs w:val="24"/>
              </w:rPr>
              <w:t>актовый</w:t>
            </w:r>
            <w:r>
              <w:rPr>
                <w:sz w:val="24"/>
                <w:szCs w:val="24"/>
              </w:rPr>
              <w:t xml:space="preserve"> зал Администрации муниципального образования «</w:t>
            </w:r>
            <w:r w:rsidR="009B3CA6">
              <w:rPr>
                <w:sz w:val="24"/>
                <w:szCs w:val="24"/>
              </w:rPr>
              <w:t>Сычевский</w:t>
            </w:r>
            <w:r>
              <w:rPr>
                <w:sz w:val="24"/>
                <w:szCs w:val="24"/>
              </w:rPr>
              <w:t xml:space="preserve"> </w:t>
            </w:r>
            <w:r w:rsidR="00562326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 xml:space="preserve">» Смоленской области,  </w:t>
            </w:r>
            <w:proofErr w:type="gramEnd"/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CA6" w:rsidRDefault="00562326" w:rsidP="007D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D2DDA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326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7263D" w:rsidP="006D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538E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2DDA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326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326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7E342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62326" w:rsidP="007D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D2DDA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7263D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326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2DDA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326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7E342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7E342B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215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64" w:rsidRDefault="00E24B64">
      <w:r>
        <w:separator/>
      </w:r>
    </w:p>
  </w:endnote>
  <w:endnote w:type="continuationSeparator" w:id="0">
    <w:p w:rsidR="00E24B64" w:rsidRDefault="00E2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04" w:rsidRDefault="00AB06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04" w:rsidRDefault="00AB06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04" w:rsidRDefault="00AB06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64" w:rsidRDefault="00E24B64">
      <w:r>
        <w:separator/>
      </w:r>
    </w:p>
  </w:footnote>
  <w:footnote w:type="continuationSeparator" w:id="0">
    <w:p w:rsidR="00E24B64" w:rsidRDefault="00E24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04" w:rsidRDefault="00AB06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04" w:rsidRDefault="00AB06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170B8"/>
    <w:rsid w:val="000E6B7E"/>
    <w:rsid w:val="0010045E"/>
    <w:rsid w:val="0015753E"/>
    <w:rsid w:val="00157B7D"/>
    <w:rsid w:val="001B0DDA"/>
    <w:rsid w:val="001B3708"/>
    <w:rsid w:val="001B754E"/>
    <w:rsid w:val="001C6F04"/>
    <w:rsid w:val="001E3477"/>
    <w:rsid w:val="002150C2"/>
    <w:rsid w:val="00291697"/>
    <w:rsid w:val="00310103"/>
    <w:rsid w:val="0032200A"/>
    <w:rsid w:val="0037263D"/>
    <w:rsid w:val="0039096A"/>
    <w:rsid w:val="003B215F"/>
    <w:rsid w:val="004259B5"/>
    <w:rsid w:val="004538B0"/>
    <w:rsid w:val="0046582B"/>
    <w:rsid w:val="004C6E61"/>
    <w:rsid w:val="004F6357"/>
    <w:rsid w:val="00510EA5"/>
    <w:rsid w:val="00517E01"/>
    <w:rsid w:val="005433F6"/>
    <w:rsid w:val="00562326"/>
    <w:rsid w:val="005E5CA1"/>
    <w:rsid w:val="00602494"/>
    <w:rsid w:val="00606998"/>
    <w:rsid w:val="006541DE"/>
    <w:rsid w:val="006B7A81"/>
    <w:rsid w:val="006D538E"/>
    <w:rsid w:val="007A6579"/>
    <w:rsid w:val="007D2DDA"/>
    <w:rsid w:val="007D53CA"/>
    <w:rsid w:val="007D5A1D"/>
    <w:rsid w:val="007E342B"/>
    <w:rsid w:val="00826F45"/>
    <w:rsid w:val="00897601"/>
    <w:rsid w:val="008A5144"/>
    <w:rsid w:val="008E28F2"/>
    <w:rsid w:val="008F0F17"/>
    <w:rsid w:val="0090198A"/>
    <w:rsid w:val="00920E10"/>
    <w:rsid w:val="009221EC"/>
    <w:rsid w:val="009355BB"/>
    <w:rsid w:val="00980FCA"/>
    <w:rsid w:val="009A5858"/>
    <w:rsid w:val="009B3CA6"/>
    <w:rsid w:val="00A46391"/>
    <w:rsid w:val="00AB0604"/>
    <w:rsid w:val="00AF5D4A"/>
    <w:rsid w:val="00BB2D62"/>
    <w:rsid w:val="00BE1669"/>
    <w:rsid w:val="00BE267E"/>
    <w:rsid w:val="00BF10CE"/>
    <w:rsid w:val="00C57FE9"/>
    <w:rsid w:val="00C65B45"/>
    <w:rsid w:val="00CA33CA"/>
    <w:rsid w:val="00CB2BCE"/>
    <w:rsid w:val="00CB6D3A"/>
    <w:rsid w:val="00CB6E3F"/>
    <w:rsid w:val="00CE22A1"/>
    <w:rsid w:val="00D75E94"/>
    <w:rsid w:val="00DC01D0"/>
    <w:rsid w:val="00DC6BC5"/>
    <w:rsid w:val="00E24B64"/>
    <w:rsid w:val="00E3136F"/>
    <w:rsid w:val="00E62CBB"/>
    <w:rsid w:val="00E73CA2"/>
    <w:rsid w:val="00E920C1"/>
    <w:rsid w:val="00ED54ED"/>
    <w:rsid w:val="00F64FF7"/>
    <w:rsid w:val="00FC0649"/>
    <w:rsid w:val="00FC3CFC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C2"/>
    <w:pPr>
      <w:autoSpaceDE w:val="0"/>
      <w:autoSpaceDN w:val="0"/>
    </w:pPr>
  </w:style>
  <w:style w:type="paragraph" w:styleId="3">
    <w:name w:val="heading 3"/>
    <w:basedOn w:val="a"/>
    <w:link w:val="30"/>
    <w:uiPriority w:val="9"/>
    <w:qFormat/>
    <w:rsid w:val="00E62CBB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50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150C2"/>
    <w:rPr>
      <w:sz w:val="20"/>
      <w:szCs w:val="20"/>
    </w:rPr>
  </w:style>
  <w:style w:type="paragraph" w:styleId="a5">
    <w:name w:val="footer"/>
    <w:basedOn w:val="a"/>
    <w:link w:val="a6"/>
    <w:uiPriority w:val="99"/>
    <w:rsid w:val="002150C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2150C2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2150C2"/>
  </w:style>
  <w:style w:type="character" w:customStyle="1" w:styleId="a8">
    <w:name w:val="Текст сноски Знак"/>
    <w:link w:val="a7"/>
    <w:uiPriority w:val="99"/>
    <w:semiHidden/>
    <w:rsid w:val="002150C2"/>
    <w:rPr>
      <w:sz w:val="20"/>
      <w:szCs w:val="20"/>
    </w:rPr>
  </w:style>
  <w:style w:type="character" w:styleId="a9">
    <w:name w:val="footnote reference"/>
    <w:uiPriority w:val="99"/>
    <w:rsid w:val="002150C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150C2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2150C2"/>
  </w:style>
  <w:style w:type="character" w:customStyle="1" w:styleId="ab">
    <w:name w:val="Текст концевой сноски Знак"/>
    <w:link w:val="aa"/>
    <w:uiPriority w:val="99"/>
    <w:semiHidden/>
    <w:rsid w:val="002150C2"/>
    <w:rPr>
      <w:sz w:val="20"/>
      <w:szCs w:val="20"/>
    </w:rPr>
  </w:style>
  <w:style w:type="character" w:styleId="ac">
    <w:name w:val="endnote reference"/>
    <w:uiPriority w:val="99"/>
    <w:rsid w:val="002150C2"/>
    <w:rPr>
      <w:rFonts w:cs="Times New Roman"/>
      <w:vertAlign w:val="superscript"/>
    </w:rPr>
  </w:style>
  <w:style w:type="character" w:customStyle="1" w:styleId="30">
    <w:name w:val="Заголовок 3 Знак"/>
    <w:link w:val="3"/>
    <w:uiPriority w:val="9"/>
    <w:rsid w:val="00E62CBB"/>
    <w:rPr>
      <w:b/>
      <w:bCs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E62CB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E62CBB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562326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C2"/>
    <w:pPr>
      <w:autoSpaceDE w:val="0"/>
      <w:autoSpaceDN w:val="0"/>
    </w:pPr>
  </w:style>
  <w:style w:type="paragraph" w:styleId="3">
    <w:name w:val="heading 3"/>
    <w:basedOn w:val="a"/>
    <w:link w:val="30"/>
    <w:uiPriority w:val="9"/>
    <w:qFormat/>
    <w:rsid w:val="00E62CBB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50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150C2"/>
    <w:rPr>
      <w:sz w:val="20"/>
      <w:szCs w:val="20"/>
    </w:rPr>
  </w:style>
  <w:style w:type="paragraph" w:styleId="a5">
    <w:name w:val="footer"/>
    <w:basedOn w:val="a"/>
    <w:link w:val="a6"/>
    <w:uiPriority w:val="99"/>
    <w:rsid w:val="002150C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2150C2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2150C2"/>
  </w:style>
  <w:style w:type="character" w:customStyle="1" w:styleId="a8">
    <w:name w:val="Текст сноски Знак"/>
    <w:link w:val="a7"/>
    <w:uiPriority w:val="99"/>
    <w:semiHidden/>
    <w:rsid w:val="002150C2"/>
    <w:rPr>
      <w:sz w:val="20"/>
      <w:szCs w:val="20"/>
    </w:rPr>
  </w:style>
  <w:style w:type="character" w:styleId="a9">
    <w:name w:val="footnote reference"/>
    <w:uiPriority w:val="99"/>
    <w:rsid w:val="002150C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150C2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2150C2"/>
  </w:style>
  <w:style w:type="character" w:customStyle="1" w:styleId="ab">
    <w:name w:val="Текст концевой сноски Знак"/>
    <w:link w:val="aa"/>
    <w:uiPriority w:val="99"/>
    <w:semiHidden/>
    <w:rsid w:val="002150C2"/>
    <w:rPr>
      <w:sz w:val="20"/>
      <w:szCs w:val="20"/>
    </w:rPr>
  </w:style>
  <w:style w:type="character" w:styleId="ac">
    <w:name w:val="endnote reference"/>
    <w:uiPriority w:val="99"/>
    <w:rsid w:val="002150C2"/>
    <w:rPr>
      <w:rFonts w:cs="Times New Roman"/>
      <w:vertAlign w:val="superscript"/>
    </w:rPr>
  </w:style>
  <w:style w:type="character" w:customStyle="1" w:styleId="30">
    <w:name w:val="Заголовок 3 Знак"/>
    <w:link w:val="3"/>
    <w:uiPriority w:val="9"/>
    <w:rsid w:val="00E62CBB"/>
    <w:rPr>
      <w:b/>
      <w:bCs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E62CB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E62CBB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562326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3D935-5FCB-4A0C-BE27-AB0E5DA3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Иванова Наталья Вячеславовна</cp:lastModifiedBy>
  <cp:revision>2</cp:revision>
  <cp:lastPrinted>2025-05-30T05:45:00Z</cp:lastPrinted>
  <dcterms:created xsi:type="dcterms:W3CDTF">2025-06-19T08:19:00Z</dcterms:created>
  <dcterms:modified xsi:type="dcterms:W3CDTF">2025-06-19T08:19:00Z</dcterms:modified>
</cp:coreProperties>
</file>