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Березка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40701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Строитель</w:t>
            </w:r>
            <w:r>
              <w:rPr>
                <w:sz w:val="24"/>
                <w:szCs w:val="24"/>
                <w:u w:val="single"/>
              </w:rPr>
              <w:t xml:space="preserve">»</w:t>
            </w:r>
            <w:r>
              <w:rPr>
                <w:sz w:val="24"/>
                <w:szCs w:val="24"/>
              </w:rPr>
              <w:t xml:space="preserve"> №№ смежных кадастровых кварталов: </w:t>
            </w:r>
            <w:r>
              <w:rPr>
                <w:sz w:val="24"/>
                <w:szCs w:val="24"/>
                <w:u w:val="single"/>
              </w:rPr>
              <w:t xml:space="preserve">67:03:0051401</w:t>
            </w:r>
            <w:r>
              <w:rPr>
                <w:sz w:val="24"/>
                <w:szCs w:val="24"/>
                <w:u w:val="single"/>
              </w:rPr>
              <w:t xml:space="preserve">; </w:t>
            </w:r>
            <w:r>
              <w:rPr>
                <w:sz w:val="24"/>
                <w:szCs w:val="24"/>
                <w:u w:val="single"/>
              </w:rPr>
              <w:t xml:space="preserve">67:03:0051402</w:t>
            </w:r>
            <w:r>
              <w:rPr>
                <w:sz w:val="24"/>
                <w:szCs w:val="24"/>
                <w:u w:val="single"/>
              </w:rPr>
              <w:t xml:space="preserve">; </w:t>
            </w:r>
            <w:r>
              <w:rPr>
                <w:sz w:val="24"/>
                <w:szCs w:val="24"/>
                <w:u w:val="single"/>
              </w:rPr>
              <w:t xml:space="preserve">67:03:0051403</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Брысино</w:t>
            </w:r>
            <w:r>
              <w:rPr>
                <w:sz w:val="24"/>
                <w:szCs w:val="24"/>
                <w:u w:val="single"/>
              </w:rPr>
              <w:t xml:space="preserve">»</w:t>
            </w:r>
            <w:r>
              <w:rPr>
                <w:sz w:val="24"/>
                <w:szCs w:val="24"/>
              </w:rPr>
              <w:t xml:space="preserve"> № кадастрового квартала: </w:t>
            </w:r>
            <w:r>
              <w:rPr>
                <w:sz w:val="24"/>
                <w:szCs w:val="24"/>
                <w:u w:val="single"/>
              </w:rPr>
              <w:t xml:space="preserve">67:03:005</w:t>
            </w:r>
            <w:r>
              <w:rPr>
                <w:sz w:val="24"/>
                <w:szCs w:val="24"/>
                <w:u w:val="single"/>
              </w:rPr>
              <w:t xml:space="preserve">17</w:t>
            </w:r>
            <w:r>
              <w:rPr>
                <w:sz w:val="24"/>
                <w:szCs w:val="24"/>
                <w:u w:val="single"/>
              </w:rPr>
              <w:t xml:space="preserve">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Новое Село</w:t>
            </w:r>
            <w:r>
              <w:rPr>
                <w:sz w:val="24"/>
                <w:szCs w:val="24"/>
              </w:rPr>
              <w:t xml:space="preserve"> № кадастрового квартала:</w:t>
            </w:r>
            <w:r>
              <w:rPr>
                <w:sz w:val="24"/>
                <w:szCs w:val="24"/>
              </w:rPr>
              <w:t xml:space="preserve"> </w:t>
            </w:r>
            <w:r>
              <w:rPr>
                <w:sz w:val="24"/>
                <w:szCs w:val="24"/>
                <w:u w:val="single"/>
              </w:rPr>
              <w:t xml:space="preserve">67:03:0280101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Станки</w:t>
            </w:r>
            <w:r>
              <w:rPr>
                <w:sz w:val="24"/>
                <w:szCs w:val="24"/>
              </w:rPr>
              <w:t xml:space="preserve"> № кадастрового квартала:</w:t>
            </w:r>
            <w:r>
              <w:rPr>
                <w:sz w:val="24"/>
                <w:szCs w:val="24"/>
              </w:rPr>
              <w:t xml:space="preserve"> </w:t>
            </w:r>
            <w:r>
              <w:rPr>
                <w:sz w:val="24"/>
                <w:szCs w:val="24"/>
                <w:u w:val="single"/>
              </w:rPr>
              <w:t xml:space="preserve">67:03:0290101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Свищево</w:t>
            </w:r>
            <w:r>
              <w:rPr>
                <w:sz w:val="24"/>
                <w:szCs w:val="24"/>
              </w:rPr>
              <w:t xml:space="preserve"> № кадастрового квартала:</w:t>
            </w:r>
            <w:r>
              <w:rPr>
                <w:sz w:val="24"/>
                <w:szCs w:val="24"/>
              </w:rPr>
              <w:t xml:space="preserve"> </w:t>
            </w:r>
            <w:r>
              <w:rPr>
                <w:sz w:val="24"/>
                <w:szCs w:val="24"/>
                <w:u w:val="single"/>
              </w:rPr>
              <w:t xml:space="preserve">67:03:0440101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Черногубцево</w:t>
            </w:r>
            <w:r>
              <w:rPr>
                <w:sz w:val="24"/>
                <w:szCs w:val="24"/>
              </w:rPr>
              <w:t xml:space="preserve"> № кадастрового квартала:</w:t>
            </w:r>
            <w:r>
              <w:rPr>
                <w:sz w:val="24"/>
                <w:szCs w:val="24"/>
              </w:rPr>
              <w:t xml:space="preserve"> </w:t>
            </w:r>
            <w:r>
              <w:rPr>
                <w:sz w:val="24"/>
                <w:szCs w:val="24"/>
                <w:u w:val="single"/>
              </w:rPr>
              <w:t xml:space="preserve">67:03:0450101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Дубровка</w:t>
            </w:r>
            <w:r>
              <w:rPr>
                <w:sz w:val="24"/>
                <w:szCs w:val="24"/>
              </w:rPr>
              <w:t xml:space="preserve"> № кадастрового квартала:</w:t>
            </w:r>
            <w:r>
              <w:rPr>
                <w:sz w:val="24"/>
                <w:szCs w:val="24"/>
              </w:rPr>
              <w:t xml:space="preserve"> </w:t>
            </w:r>
            <w:r>
              <w:rPr>
                <w:sz w:val="24"/>
                <w:szCs w:val="24"/>
                <w:u w:val="single"/>
              </w:rPr>
              <w:t xml:space="preserve">67:03:0460101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станция </w:t>
            </w:r>
            <w:r>
              <w:rPr>
                <w:sz w:val="24"/>
                <w:szCs w:val="24"/>
                <w:u w:val="single"/>
              </w:rPr>
              <w:t xml:space="preserve"> </w:t>
            </w:r>
            <w:r>
              <w:rPr>
                <w:sz w:val="24"/>
                <w:szCs w:val="24"/>
                <w:u w:val="single"/>
              </w:rPr>
              <w:t xml:space="preserve">Василисино</w:t>
            </w:r>
            <w:r>
              <w:rPr>
                <w:sz w:val="24"/>
                <w:szCs w:val="24"/>
              </w:rPr>
              <w:t xml:space="preserve"> № кадастрового квартала:</w:t>
            </w:r>
            <w:r>
              <w:rPr>
                <w:sz w:val="24"/>
                <w:szCs w:val="24"/>
              </w:rPr>
              <w:t xml:space="preserve"> </w:t>
            </w:r>
            <w:r>
              <w:rPr>
                <w:sz w:val="24"/>
                <w:szCs w:val="24"/>
                <w:u w:val="single"/>
              </w:rPr>
              <w:t xml:space="preserve">67:03:0470101</w:t>
            </w:r>
            <w:r>
              <w:rPr>
                <w:sz w:val="24"/>
                <w:szCs w:val="24"/>
                <w:u w:val="single"/>
              </w:rPr>
              <w:t xml:space="preserve">;</w:t>
            </w:r>
            <w:r>
              <w:rPr>
                <w:sz w:val="24"/>
                <w:szCs w:val="24"/>
                <w:u w:val="single"/>
              </w:rPr>
            </w:r>
          </w:p>
          <w:p>
            <w:pPr>
              <w:pStyle w:val="616"/>
              <w:ind w:left="142" w:firstLine="54"/>
              <w:rPr>
                <w:sz w:val="24"/>
                <w:szCs w:val="24"/>
              </w:rPr>
            </w:pPr>
            <w:r>
              <w:rPr>
                <w:sz w:val="24"/>
                <w:szCs w:val="24"/>
              </w:rPr>
              <w:t xml:space="preserve">населенный пункт </w:t>
            </w:r>
            <w:r>
              <w:rPr>
                <w:sz w:val="24"/>
                <w:szCs w:val="24"/>
                <w:u w:val="single"/>
              </w:rPr>
              <w:t xml:space="preserve">деревня </w:t>
            </w:r>
            <w:r>
              <w:rPr>
                <w:sz w:val="24"/>
                <w:szCs w:val="24"/>
                <w:u w:val="single"/>
              </w:rPr>
              <w:t xml:space="preserve">Ларино</w:t>
            </w:r>
            <w:r>
              <w:rPr>
                <w:sz w:val="24"/>
                <w:szCs w:val="24"/>
              </w:rPr>
              <w:t xml:space="preserve"> </w:t>
            </w:r>
            <w:r>
              <w:rPr>
                <w:sz w:val="24"/>
                <w:szCs w:val="24"/>
              </w:rPr>
              <w:t xml:space="preserve">№</w:t>
            </w:r>
            <w:r>
              <w:rPr>
                <w:sz w:val="24"/>
                <w:szCs w:val="24"/>
              </w:rPr>
              <w:t xml:space="preserve">№ смежных </w:t>
            </w:r>
            <w:r>
              <w:rPr>
                <w:sz w:val="24"/>
                <w:szCs w:val="24"/>
              </w:rPr>
              <w:t xml:space="preserve">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w:t>
            </w:r>
            <w:r>
              <w:rPr>
                <w:sz w:val="24"/>
                <w:szCs w:val="24"/>
              </w:rPr>
              <w:t xml:space="preserve"> </w:t>
            </w:r>
            <w:r>
              <w:rPr>
                <w:sz w:val="24"/>
                <w:szCs w:val="24"/>
                <w:u w:val="single"/>
              </w:rPr>
              <w:t xml:space="preserve">67:03:0480101</w:t>
            </w:r>
            <w:r>
              <w:rPr>
                <w:sz w:val="24"/>
                <w:szCs w:val="24"/>
                <w:u w:val="single"/>
              </w:rPr>
              <w:t xml:space="preserve">; </w:t>
            </w:r>
            <w:r>
              <w:rPr>
                <w:sz w:val="24"/>
                <w:szCs w:val="24"/>
                <w:u w:val="single"/>
              </w:rPr>
              <w:t xml:space="preserve">67:03:0490101</w:t>
            </w:r>
            <w:r>
              <w:rPr>
                <w:sz w:val="24"/>
                <w:szCs w:val="24"/>
                <w:u w:val="single"/>
              </w:rPr>
              <w:t xml:space="preserve">;</w:t>
            </w:r>
            <w:r>
              <w:rPr>
                <w:sz w:val="24"/>
                <w:szCs w:val="24"/>
              </w:rPr>
            </w:r>
            <w:r>
              <w:rPr>
                <w:sz w:val="24"/>
                <w:szCs w:val="24"/>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Старое</w:t>
            </w:r>
            <w:r>
              <w:rPr>
                <w:sz w:val="24"/>
                <w:szCs w:val="24"/>
              </w:rPr>
              <w:t xml:space="preserve"> № кадастрового квартала:</w:t>
            </w:r>
            <w:r>
              <w:rPr>
                <w:sz w:val="24"/>
                <w:szCs w:val="24"/>
              </w:rPr>
              <w:t xml:space="preserve"> </w:t>
            </w:r>
            <w:r>
              <w:rPr>
                <w:sz w:val="24"/>
                <w:szCs w:val="24"/>
                <w:u w:val="single"/>
              </w:rPr>
              <w:t xml:space="preserve">67:03:0500101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село</w:t>
            </w:r>
            <w:r>
              <w:rPr>
                <w:sz w:val="24"/>
                <w:szCs w:val="24"/>
                <w:u w:val="single"/>
              </w:rPr>
              <w:t xml:space="preserve"> </w:t>
            </w:r>
            <w:r>
              <w:rPr>
                <w:sz w:val="24"/>
                <w:szCs w:val="24"/>
                <w:u w:val="single"/>
              </w:rPr>
              <w:t xml:space="preserve">Васильевское</w:t>
            </w:r>
            <w:r>
              <w:rPr>
                <w:sz w:val="24"/>
                <w:szCs w:val="24"/>
              </w:rPr>
              <w:t xml:space="preserve"> № кадастрового квартала:</w:t>
            </w:r>
            <w:r>
              <w:rPr>
                <w:sz w:val="24"/>
                <w:szCs w:val="24"/>
              </w:rPr>
              <w:t xml:space="preserve"> </w:t>
            </w:r>
            <w:r>
              <w:rPr>
                <w:sz w:val="24"/>
                <w:szCs w:val="24"/>
                <w:u w:val="single"/>
              </w:rPr>
              <w:t xml:space="preserve">67:03:0510101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Тюлино</w:t>
            </w:r>
            <w:r>
              <w:rPr>
                <w:sz w:val="24"/>
                <w:szCs w:val="24"/>
              </w:rPr>
              <w:t xml:space="preserve"> № кадастрового квартала:</w:t>
            </w:r>
            <w:r>
              <w:rPr>
                <w:sz w:val="24"/>
                <w:szCs w:val="24"/>
              </w:rPr>
              <w:t xml:space="preserve"> </w:t>
            </w:r>
            <w:r>
              <w:rPr>
                <w:sz w:val="24"/>
                <w:szCs w:val="24"/>
                <w:u w:val="single"/>
              </w:rPr>
              <w:t xml:space="preserve">67:03:0520101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Беливцы</w:t>
            </w:r>
            <w:r>
              <w:rPr>
                <w:sz w:val="24"/>
                <w:szCs w:val="24"/>
              </w:rPr>
              <w:t xml:space="preserve"> № кадастрового квартала:</w:t>
            </w:r>
            <w:r>
              <w:rPr>
                <w:sz w:val="24"/>
                <w:szCs w:val="24"/>
              </w:rPr>
              <w:t xml:space="preserve"> </w:t>
            </w:r>
            <w:r>
              <w:rPr>
                <w:sz w:val="24"/>
                <w:szCs w:val="24"/>
                <w:u w:val="single"/>
              </w:rPr>
              <w:t xml:space="preserve">67:03:0530101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Вятское</w:t>
            </w:r>
            <w:r>
              <w:rPr>
                <w:sz w:val="24"/>
                <w:szCs w:val="24"/>
              </w:rPr>
              <w:t xml:space="preserve"> № кадастрового квартала</w:t>
            </w:r>
            <w:r>
              <w:rPr>
                <w:sz w:val="24"/>
                <w:szCs w:val="24"/>
              </w:rPr>
              <w:t xml:space="preserve">: </w:t>
            </w:r>
            <w:r>
              <w:rPr>
                <w:sz w:val="24"/>
                <w:szCs w:val="24"/>
                <w:u w:val="single"/>
              </w:rPr>
              <w:t xml:space="preserve">67:03:0560101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Порубино</w:t>
            </w:r>
            <w:r>
              <w:rPr>
                <w:sz w:val="24"/>
                <w:szCs w:val="24"/>
              </w:rPr>
              <w:t xml:space="preserve"> № кадастрового квартала:</w:t>
            </w:r>
            <w:r>
              <w:rPr>
                <w:sz w:val="24"/>
                <w:szCs w:val="24"/>
              </w:rPr>
              <w:t xml:space="preserve"> </w:t>
            </w:r>
            <w:r>
              <w:rPr>
                <w:sz w:val="24"/>
                <w:szCs w:val="24"/>
                <w:u w:val="single"/>
              </w:rPr>
              <w:t xml:space="preserve">67:03:0570101</w:t>
            </w:r>
            <w:r>
              <w:rPr>
                <w:sz w:val="24"/>
                <w:szCs w:val="24"/>
                <w:u w:val="single"/>
              </w:rPr>
              <w:t xml:space="preserve">;</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w:t>
            </w:r>
            <w:r>
              <w:rPr>
                <w:sz w:val="24"/>
                <w:szCs w:val="24"/>
                <w:u w:val="single"/>
              </w:rPr>
              <w:t xml:space="preserve"> Гагарин, </w:t>
            </w:r>
            <w:r>
              <w:rPr>
                <w:sz w:val="24"/>
                <w:szCs w:val="24"/>
                <w:u w:val="single"/>
              </w:rPr>
              <w:t xml:space="preserve">территория </w:t>
            </w:r>
            <w:r>
              <w:rPr>
                <w:sz w:val="24"/>
                <w:szCs w:val="24"/>
                <w:u w:val="single"/>
              </w:rPr>
              <w:t xml:space="preserve">ГСК </w:t>
            </w:r>
            <w:r>
              <w:rPr>
                <w:sz w:val="24"/>
                <w:szCs w:val="24"/>
                <w:u w:val="single"/>
              </w:rPr>
              <w:t xml:space="preserve">«</w:t>
            </w:r>
            <w:r>
              <w:rPr>
                <w:sz w:val="24"/>
                <w:szCs w:val="24"/>
                <w:u w:val="single"/>
              </w:rPr>
              <w:t xml:space="preserve">Вертикаль</w:t>
            </w:r>
            <w:r>
              <w:rPr>
                <w:sz w:val="24"/>
                <w:szCs w:val="24"/>
                <w:u w:val="single"/>
              </w:rPr>
              <w:t xml:space="preserve">» </w:t>
            </w:r>
            <w:r>
              <w:rPr>
                <w:sz w:val="24"/>
                <w:szCs w:val="24"/>
              </w:rPr>
              <w:t xml:space="preserve">№ кадастрового квартала:</w:t>
            </w:r>
            <w:r>
              <w:rPr>
                <w:sz w:val="24"/>
                <w:szCs w:val="24"/>
              </w:rPr>
              <w:t xml:space="preserve"> </w:t>
            </w:r>
            <w:r>
              <w:rPr>
                <w:sz w:val="24"/>
                <w:szCs w:val="24"/>
                <w:u w:val="single"/>
              </w:rPr>
              <w:t xml:space="preserve">67:03:001014</w:t>
            </w:r>
            <w:r>
              <w:rPr>
                <w:sz w:val="24"/>
                <w:szCs w:val="24"/>
                <w:u w:val="single"/>
              </w:rPr>
              <w:t xml:space="preserve">6</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w:t>
            </w:r>
            <w:r>
              <w:rPr>
                <w:sz w:val="24"/>
                <w:szCs w:val="24"/>
                <w:u w:val="single"/>
              </w:rPr>
              <w:t xml:space="preserve"> Гагарин, </w:t>
            </w:r>
            <w:r>
              <w:rPr>
                <w:sz w:val="24"/>
                <w:szCs w:val="24"/>
                <w:u w:val="single"/>
              </w:rPr>
              <w:t xml:space="preserve">территория </w:t>
            </w:r>
            <w:r>
              <w:rPr>
                <w:sz w:val="24"/>
                <w:szCs w:val="24"/>
                <w:u w:val="single"/>
              </w:rPr>
              <w:t xml:space="preserve">ГСК </w:t>
            </w:r>
            <w:r>
              <w:rPr>
                <w:sz w:val="24"/>
                <w:szCs w:val="24"/>
                <w:u w:val="single"/>
              </w:rPr>
              <w:t xml:space="preserve">«</w:t>
            </w:r>
            <w:r>
              <w:rPr>
                <w:sz w:val="24"/>
                <w:szCs w:val="24"/>
                <w:u w:val="single"/>
              </w:rPr>
              <w:t xml:space="preserve">Молодежный 1</w:t>
            </w:r>
            <w:r>
              <w:rPr>
                <w:sz w:val="24"/>
                <w:szCs w:val="24"/>
                <w:u w:val="single"/>
              </w:rPr>
              <w:t xml:space="preserve">» </w:t>
            </w:r>
            <w:r>
              <w:rPr>
                <w:sz w:val="24"/>
                <w:szCs w:val="24"/>
              </w:rPr>
              <w:t xml:space="preserve">№ кадастрового квартала:</w:t>
            </w:r>
            <w:r>
              <w:rPr>
                <w:sz w:val="24"/>
                <w:szCs w:val="24"/>
              </w:rPr>
              <w:t xml:space="preserve"> </w:t>
            </w:r>
            <w:r>
              <w:rPr>
                <w:sz w:val="24"/>
                <w:szCs w:val="24"/>
                <w:u w:val="single"/>
              </w:rPr>
              <w:t xml:space="preserve">67:03:0010165</w:t>
            </w:r>
            <w:r>
              <w:rPr>
                <w:sz w:val="24"/>
                <w:szCs w:val="24"/>
                <w:u w:val="single"/>
              </w:rPr>
              <w:t xml:space="preserve">;</w:t>
            </w:r>
            <w:r>
              <w:rPr>
                <w:sz w:val="24"/>
                <w:szCs w:val="24"/>
                <w:u w:val="single"/>
              </w:rPr>
              <w:t xml:space="preserve"> </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w:t>
            </w:r>
            <w:r>
              <w:rPr>
                <w:sz w:val="24"/>
                <w:szCs w:val="24"/>
                <w:u w:val="single"/>
              </w:rPr>
              <w:t xml:space="preserve"> </w:t>
            </w:r>
            <w:r>
              <w:rPr>
                <w:sz w:val="24"/>
                <w:szCs w:val="24"/>
                <w:u w:val="single"/>
              </w:rPr>
              <w:t xml:space="preserve">67:03:00</w:t>
            </w:r>
            <w:r>
              <w:rPr>
                <w:sz w:val="24"/>
                <w:szCs w:val="24"/>
                <w:u w:val="single"/>
              </w:rPr>
              <w:t xml:space="preserve">40701</w:t>
            </w:r>
            <w:r>
              <w:rPr>
                <w:sz w:val="24"/>
                <w:szCs w:val="24"/>
                <w:u w:val="single"/>
              </w:rPr>
              <w:t xml:space="preserve">;</w:t>
            </w:r>
            <w:r>
              <w:rPr>
                <w:sz w:val="24"/>
                <w:szCs w:val="24"/>
                <w:u w:val="single"/>
              </w:rPr>
              <w:t xml:space="preserve"> </w:t>
            </w:r>
            <w:r>
              <w:rPr>
                <w:sz w:val="24"/>
                <w:szCs w:val="24"/>
                <w:u w:val="single"/>
              </w:rPr>
              <w:t xml:space="preserve">67:03:0051401</w:t>
            </w:r>
            <w:r>
              <w:rPr>
                <w:sz w:val="24"/>
                <w:szCs w:val="24"/>
                <w:u w:val="single"/>
              </w:rPr>
              <w:t xml:space="preserve">; </w:t>
            </w:r>
            <w:r>
              <w:rPr>
                <w:sz w:val="24"/>
                <w:szCs w:val="24"/>
                <w:u w:val="single"/>
              </w:rPr>
              <w:t xml:space="preserve">67:03:0051402</w:t>
            </w:r>
            <w:r>
              <w:rPr>
                <w:sz w:val="24"/>
                <w:szCs w:val="24"/>
                <w:u w:val="single"/>
              </w:rPr>
              <w:t xml:space="preserve">; </w:t>
            </w:r>
            <w:r>
              <w:rPr>
                <w:sz w:val="24"/>
                <w:szCs w:val="24"/>
                <w:u w:val="single"/>
              </w:rPr>
              <w:t xml:space="preserve">67:03:0051403</w:t>
            </w:r>
            <w:r>
              <w:rPr>
                <w:sz w:val="24"/>
                <w:szCs w:val="24"/>
                <w:u w:val="single"/>
              </w:rPr>
              <w:t xml:space="preserve">;</w:t>
            </w:r>
            <w:r>
              <w:rPr>
                <w:sz w:val="24"/>
                <w:szCs w:val="24"/>
                <w:u w:val="single"/>
              </w:rPr>
              <w:t xml:space="preserve"> </w:t>
            </w:r>
            <w:r>
              <w:rPr>
                <w:sz w:val="24"/>
                <w:szCs w:val="24"/>
                <w:u w:val="single"/>
              </w:rPr>
              <w:t xml:space="preserve">67:03:005</w:t>
            </w:r>
            <w:r>
              <w:rPr>
                <w:sz w:val="24"/>
                <w:szCs w:val="24"/>
                <w:u w:val="single"/>
              </w:rPr>
              <w:t xml:space="preserve">17</w:t>
            </w:r>
            <w:r>
              <w:rPr>
                <w:sz w:val="24"/>
                <w:szCs w:val="24"/>
                <w:u w:val="single"/>
              </w:rPr>
              <w:t xml:space="preserve">01;</w:t>
            </w:r>
            <w:r>
              <w:rPr>
                <w:sz w:val="24"/>
                <w:szCs w:val="24"/>
                <w:u w:val="single"/>
              </w:rPr>
              <w:t xml:space="preserve"> </w:t>
            </w:r>
            <w:r>
              <w:rPr>
                <w:sz w:val="24"/>
                <w:szCs w:val="24"/>
                <w:u w:val="single"/>
              </w:rPr>
              <w:t xml:space="preserve">67:03:0280101</w:t>
            </w:r>
            <w:r>
              <w:rPr>
                <w:sz w:val="24"/>
                <w:szCs w:val="24"/>
                <w:u w:val="single"/>
              </w:rPr>
              <w:t xml:space="preserve">;</w:t>
            </w:r>
            <w:r>
              <w:rPr>
                <w:sz w:val="24"/>
                <w:szCs w:val="24"/>
                <w:u w:val="single"/>
              </w:rPr>
              <w:t xml:space="preserve"> </w:t>
            </w:r>
            <w:r>
              <w:rPr>
                <w:sz w:val="24"/>
                <w:szCs w:val="24"/>
                <w:u w:val="single"/>
              </w:rPr>
              <w:t xml:space="preserve">67:03:0290101</w:t>
            </w:r>
            <w:r>
              <w:rPr>
                <w:sz w:val="24"/>
                <w:szCs w:val="24"/>
                <w:u w:val="single"/>
              </w:rPr>
              <w:t xml:space="preserve">;</w:t>
            </w:r>
            <w:r>
              <w:rPr>
                <w:sz w:val="24"/>
                <w:szCs w:val="24"/>
                <w:u w:val="single"/>
              </w:rPr>
              <w:t xml:space="preserve"> </w:t>
            </w:r>
            <w:r>
              <w:rPr>
                <w:sz w:val="24"/>
                <w:szCs w:val="24"/>
                <w:u w:val="single"/>
              </w:rPr>
              <w:t xml:space="preserve">67:03:0440101</w:t>
            </w:r>
            <w:r>
              <w:rPr>
                <w:sz w:val="24"/>
                <w:szCs w:val="24"/>
                <w:u w:val="single"/>
              </w:rPr>
              <w:t xml:space="preserve">;</w:t>
            </w:r>
            <w:r>
              <w:rPr>
                <w:sz w:val="24"/>
                <w:szCs w:val="24"/>
                <w:u w:val="single"/>
              </w:rPr>
              <w:t xml:space="preserve"> </w:t>
            </w:r>
            <w:r>
              <w:rPr>
                <w:sz w:val="24"/>
                <w:szCs w:val="24"/>
                <w:u w:val="single"/>
              </w:rPr>
              <w:t xml:space="preserve">67:03:0450101</w:t>
            </w:r>
            <w:r>
              <w:rPr>
                <w:sz w:val="24"/>
                <w:szCs w:val="24"/>
                <w:u w:val="single"/>
              </w:rPr>
              <w:t xml:space="preserve">;</w:t>
            </w:r>
            <w:r>
              <w:rPr>
                <w:sz w:val="24"/>
                <w:szCs w:val="24"/>
                <w:u w:val="single"/>
              </w:rPr>
              <w:t xml:space="preserve"> </w:t>
            </w:r>
            <w:r>
              <w:rPr>
                <w:sz w:val="24"/>
                <w:szCs w:val="24"/>
                <w:u w:val="single"/>
              </w:rPr>
              <w:t xml:space="preserve">67:03:0460101</w:t>
            </w:r>
            <w:r>
              <w:rPr>
                <w:sz w:val="24"/>
                <w:szCs w:val="24"/>
                <w:u w:val="single"/>
              </w:rPr>
              <w:t xml:space="preserve">;</w:t>
            </w:r>
            <w:r>
              <w:rPr>
                <w:sz w:val="24"/>
                <w:szCs w:val="24"/>
                <w:u w:val="single"/>
              </w:rPr>
              <w:t xml:space="preserve"> </w:t>
            </w:r>
            <w:r>
              <w:rPr>
                <w:sz w:val="24"/>
                <w:szCs w:val="24"/>
                <w:u w:val="single"/>
              </w:rPr>
              <w:t xml:space="preserve">67:03:0470101</w:t>
            </w:r>
            <w:r>
              <w:rPr>
                <w:sz w:val="24"/>
                <w:szCs w:val="24"/>
                <w:u w:val="single"/>
              </w:rPr>
              <w:t xml:space="preserve">;</w:t>
            </w:r>
            <w:r>
              <w:rPr>
                <w:sz w:val="24"/>
                <w:szCs w:val="24"/>
                <w:u w:val="single"/>
              </w:rPr>
              <w:t xml:space="preserve"> </w:t>
            </w:r>
            <w:r>
              <w:rPr>
                <w:sz w:val="24"/>
                <w:szCs w:val="24"/>
                <w:u w:val="single"/>
              </w:rPr>
              <w:t xml:space="preserve">67:03:0480101</w:t>
            </w:r>
            <w:r>
              <w:rPr>
                <w:sz w:val="24"/>
                <w:szCs w:val="24"/>
                <w:u w:val="single"/>
              </w:rPr>
              <w:t xml:space="preserve">; </w:t>
            </w:r>
            <w:r>
              <w:rPr>
                <w:sz w:val="24"/>
                <w:szCs w:val="24"/>
                <w:u w:val="single"/>
              </w:rPr>
              <w:t xml:space="preserve">67:03:0490101</w:t>
            </w:r>
            <w:r>
              <w:rPr>
                <w:sz w:val="24"/>
                <w:szCs w:val="24"/>
                <w:u w:val="single"/>
              </w:rPr>
              <w:t xml:space="preserve">; </w:t>
            </w:r>
            <w:r>
              <w:rPr>
                <w:sz w:val="24"/>
                <w:szCs w:val="24"/>
                <w:u w:val="single"/>
              </w:rPr>
              <w:t xml:space="preserve">67:03:0500101</w:t>
            </w:r>
            <w:r>
              <w:rPr>
                <w:sz w:val="24"/>
                <w:szCs w:val="24"/>
                <w:u w:val="single"/>
              </w:rPr>
              <w:t xml:space="preserve">;</w:t>
            </w:r>
            <w:r>
              <w:rPr>
                <w:sz w:val="24"/>
                <w:szCs w:val="24"/>
                <w:u w:val="single"/>
              </w:rPr>
              <w:t xml:space="preserve"> </w:t>
            </w:r>
            <w:r>
              <w:rPr>
                <w:sz w:val="24"/>
                <w:szCs w:val="24"/>
                <w:u w:val="single"/>
              </w:rPr>
              <w:t xml:space="preserve">67:03:0510101</w:t>
            </w:r>
            <w:r>
              <w:rPr>
                <w:sz w:val="24"/>
                <w:szCs w:val="24"/>
                <w:u w:val="single"/>
              </w:rPr>
              <w:t xml:space="preserve">;</w:t>
            </w:r>
            <w:r>
              <w:rPr>
                <w:sz w:val="24"/>
                <w:szCs w:val="24"/>
                <w:u w:val="single"/>
              </w:rPr>
              <w:t xml:space="preserve"> </w:t>
            </w:r>
            <w:r>
              <w:rPr>
                <w:sz w:val="24"/>
                <w:szCs w:val="24"/>
                <w:u w:val="single"/>
              </w:rPr>
              <w:t xml:space="preserve">67:03:0520101</w:t>
            </w:r>
            <w:r>
              <w:rPr>
                <w:sz w:val="24"/>
                <w:szCs w:val="24"/>
                <w:u w:val="single"/>
              </w:rPr>
              <w:t xml:space="preserve">;</w:t>
            </w:r>
            <w:r>
              <w:rPr>
                <w:sz w:val="24"/>
                <w:szCs w:val="24"/>
                <w:u w:val="single"/>
              </w:rPr>
              <w:t xml:space="preserve"> </w:t>
            </w:r>
            <w:r>
              <w:rPr>
                <w:sz w:val="24"/>
                <w:szCs w:val="24"/>
                <w:u w:val="single"/>
              </w:rPr>
              <w:t xml:space="preserve">67:03:0530101</w:t>
            </w:r>
            <w:r>
              <w:rPr>
                <w:sz w:val="24"/>
                <w:szCs w:val="24"/>
                <w:u w:val="single"/>
              </w:rPr>
              <w:t xml:space="preserve">;</w:t>
            </w:r>
            <w:r>
              <w:rPr>
                <w:sz w:val="24"/>
                <w:szCs w:val="24"/>
                <w:u w:val="single"/>
              </w:rPr>
              <w:t xml:space="preserve"> </w:t>
            </w:r>
            <w:r>
              <w:rPr>
                <w:sz w:val="24"/>
                <w:szCs w:val="24"/>
              </w:rPr>
              <w:t xml:space="preserve"> </w:t>
            </w:r>
            <w:r>
              <w:rPr>
                <w:sz w:val="24"/>
                <w:szCs w:val="24"/>
                <w:u w:val="single"/>
              </w:rPr>
              <w:t xml:space="preserve">67:03:0560101</w:t>
            </w:r>
            <w:r>
              <w:rPr>
                <w:sz w:val="24"/>
                <w:szCs w:val="24"/>
              </w:rPr>
              <w:t xml:space="preserve">; </w:t>
            </w:r>
            <w:r>
              <w:rPr>
                <w:sz w:val="24"/>
                <w:szCs w:val="24"/>
                <w:u w:val="single"/>
              </w:rPr>
              <w:t xml:space="preserve">67:03:0570101</w:t>
            </w:r>
            <w:r>
              <w:rPr>
                <w:sz w:val="24"/>
                <w:szCs w:val="24"/>
                <w:u w:val="single"/>
              </w:rPr>
              <w:t xml:space="preserve">;</w:t>
            </w:r>
            <w:r>
              <w:rPr>
                <w:sz w:val="24"/>
                <w:szCs w:val="24"/>
                <w:u w:val="single"/>
              </w:rPr>
              <w:t xml:space="preserve"> </w:t>
            </w:r>
            <w:r>
              <w:rPr>
                <w:sz w:val="24"/>
                <w:szCs w:val="24"/>
                <w:u w:val="single"/>
              </w:rPr>
              <w:t xml:space="preserve"> 67:03:0010146</w:t>
            </w:r>
            <w:r>
              <w:rPr>
                <w:sz w:val="24"/>
                <w:szCs w:val="24"/>
                <w:u w:val="single"/>
              </w:rPr>
              <w:t xml:space="preserve">;</w:t>
            </w:r>
            <w:r>
              <w:rPr>
                <w:sz w:val="24"/>
                <w:szCs w:val="24"/>
                <w:u w:val="single"/>
              </w:rPr>
              <w:t xml:space="preserve"> </w:t>
            </w:r>
            <w:r>
              <w:rPr>
                <w:sz w:val="24"/>
                <w:szCs w:val="24"/>
                <w:u w:val="single"/>
              </w:rPr>
              <w:t xml:space="preserve">67:03:0010165</w:t>
            </w:r>
            <w:r>
              <w:rPr>
                <w:sz w:val="24"/>
                <w:szCs w:val="24"/>
                <w:u w:val="single"/>
              </w:rPr>
              <w:t xml:space="preserve">;</w:t>
            </w:r>
            <w:r>
              <w:rPr>
                <w:sz w:val="24"/>
                <w:szCs w:val="24"/>
                <w:u w:val="single"/>
              </w:rPr>
              <w:t xml:space="preserve">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05</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14</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10</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11</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04</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06</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09</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6433" w:default="1">
    <w:name w:val="Default Paragraph Font"/>
    <w:uiPriority w:val="1"/>
    <w:semiHidden/>
    <w:unhideWhenUsed/>
  </w:style>
  <w:style w:type="numbering" w:styleId="6434" w:default="1">
    <w:name w:val="No List"/>
    <w:uiPriority w:val="99"/>
    <w:semiHidden/>
    <w:unhideWhenUsed/>
  </w:style>
  <w:style w:type="table" w:styleId="64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2025-07-21T11:52:00Z</dcterms:created>
  <dcterms:modified xsi:type="dcterms:W3CDTF">2025-07-22T09:54:52Z</dcterms:modified>
  <cp:version>786432</cp:version>
</cp:coreProperties>
</file>