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E0" w:rsidRDefault="00266FE0" w:rsidP="00266FE0">
      <w:pPr>
        <w:pStyle w:val="5"/>
        <w:rPr>
          <w:sz w:val="28"/>
        </w:rPr>
      </w:pPr>
      <w:r>
        <w:rPr>
          <w:sz w:val="28"/>
        </w:rPr>
        <w:t>ПОЯСНИТЕЛЬНАЯ ЗАПИСКА</w:t>
      </w:r>
    </w:p>
    <w:p w:rsidR="00266FE0" w:rsidRDefault="00266FE0" w:rsidP="00266FE0">
      <w:pPr>
        <w:pStyle w:val="a3"/>
      </w:pPr>
    </w:p>
    <w:p w:rsidR="00266FE0" w:rsidRPr="002173A0" w:rsidRDefault="00266FE0" w:rsidP="00266FE0">
      <w:pPr>
        <w:pStyle w:val="a3"/>
      </w:pPr>
      <w:r>
        <w:t xml:space="preserve">к проекту постановления Правительства Смоленской области </w:t>
      </w:r>
    </w:p>
    <w:p w:rsidR="00266FE0" w:rsidRDefault="00266FE0" w:rsidP="00266FE0">
      <w:pPr>
        <w:pStyle w:val="a3"/>
        <w:rPr>
          <w:szCs w:val="28"/>
        </w:rPr>
      </w:pPr>
      <w:r>
        <w:rPr>
          <w:szCs w:val="28"/>
        </w:rPr>
        <w:t>«О внесении изменени</w:t>
      </w:r>
      <w:r w:rsidR="005E0624">
        <w:rPr>
          <w:szCs w:val="28"/>
        </w:rPr>
        <w:t>й</w:t>
      </w:r>
      <w:r>
        <w:rPr>
          <w:szCs w:val="28"/>
        </w:rPr>
        <w:t xml:space="preserve"> в областную государственную программу</w:t>
      </w:r>
    </w:p>
    <w:p w:rsidR="00266FE0" w:rsidRDefault="00266FE0" w:rsidP="00266FE0">
      <w:pPr>
        <w:pStyle w:val="a3"/>
        <w:rPr>
          <w:szCs w:val="28"/>
        </w:rPr>
      </w:pPr>
      <w:r>
        <w:rPr>
          <w:szCs w:val="28"/>
        </w:rPr>
        <w:t xml:space="preserve"> «Управление имуществом и земельными ресурсами Смоленской области»</w:t>
      </w:r>
    </w:p>
    <w:p w:rsidR="00266FE0" w:rsidRDefault="00266FE0" w:rsidP="00266FE0">
      <w:pPr>
        <w:pStyle w:val="a3"/>
      </w:pPr>
    </w:p>
    <w:p w:rsidR="00266FE0" w:rsidRPr="007456C0" w:rsidRDefault="00266FE0" w:rsidP="00266FE0">
      <w:pPr>
        <w:pStyle w:val="2"/>
        <w:ind w:firstLine="709"/>
        <w:rPr>
          <w:bCs/>
          <w:lang w:val="ru-RU"/>
        </w:rPr>
      </w:pPr>
      <w:r>
        <w:t xml:space="preserve">Проект постановления </w:t>
      </w:r>
      <w:r>
        <w:rPr>
          <w:lang w:val="ru-RU"/>
        </w:rPr>
        <w:t>Правительства</w:t>
      </w:r>
      <w:r>
        <w:t xml:space="preserve"> Смоленской области «</w:t>
      </w:r>
      <w:r>
        <w:rPr>
          <w:szCs w:val="28"/>
        </w:rPr>
        <w:t>О внесении изменени</w:t>
      </w:r>
      <w:r w:rsidR="005E0624">
        <w:rPr>
          <w:szCs w:val="28"/>
          <w:lang w:val="ru-RU"/>
        </w:rPr>
        <w:t>й</w:t>
      </w:r>
      <w:r>
        <w:rPr>
          <w:szCs w:val="28"/>
        </w:rPr>
        <w:t xml:space="preserve"> в областную государственную программу «Управление имуществом и земельными ресурсами Смоленской области</w:t>
      </w:r>
      <w:r>
        <w:rPr>
          <w:szCs w:val="28"/>
          <w:lang w:val="ru-RU"/>
        </w:rPr>
        <w:t>»</w:t>
      </w:r>
      <w:r>
        <w:t xml:space="preserve"> (далее </w:t>
      </w:r>
      <w:r>
        <w:rPr>
          <w:lang w:val="ru-RU"/>
        </w:rPr>
        <w:t>-</w:t>
      </w:r>
      <w:r>
        <w:t xml:space="preserve"> проект постановления) </w:t>
      </w:r>
      <w:r>
        <w:rPr>
          <w:bCs/>
        </w:rPr>
        <w:t>разработан в связи с у</w:t>
      </w:r>
      <w:r w:rsidR="00510E6C">
        <w:rPr>
          <w:bCs/>
          <w:lang w:val="ru-RU"/>
        </w:rPr>
        <w:t>меньшением</w:t>
      </w:r>
      <w:r w:rsidR="005E0624">
        <w:rPr>
          <w:bCs/>
          <w:lang w:val="ru-RU"/>
        </w:rPr>
        <w:t xml:space="preserve"> объемов</w:t>
      </w:r>
      <w:r>
        <w:rPr>
          <w:bCs/>
        </w:rPr>
        <w:t xml:space="preserve"> финансирования</w:t>
      </w:r>
      <w:r>
        <w:rPr>
          <w:bCs/>
          <w:lang w:val="ru-RU"/>
        </w:rPr>
        <w:t xml:space="preserve"> областной</w:t>
      </w:r>
      <w:r>
        <w:rPr>
          <w:bCs/>
        </w:rPr>
        <w:t xml:space="preserve"> государственной программы</w:t>
      </w:r>
      <w:r>
        <w:rPr>
          <w:szCs w:val="28"/>
          <w:lang w:val="ru-RU"/>
        </w:rPr>
        <w:t xml:space="preserve"> </w:t>
      </w:r>
      <w:r>
        <w:rPr>
          <w:szCs w:val="28"/>
        </w:rPr>
        <w:t>«Управление имуществом и земельными ресурсами Смоленской области</w:t>
      </w:r>
      <w:r>
        <w:rPr>
          <w:szCs w:val="28"/>
          <w:lang w:val="ru-RU"/>
        </w:rPr>
        <w:t>»</w:t>
      </w:r>
      <w:r w:rsidRPr="00D76EC1">
        <w:t xml:space="preserve"> </w:t>
      </w:r>
      <w:r>
        <w:t>(далее</w:t>
      </w:r>
      <w:r>
        <w:rPr>
          <w:lang w:val="ru-RU"/>
        </w:rPr>
        <w:t xml:space="preserve"> также</w:t>
      </w:r>
      <w:r>
        <w:t xml:space="preserve"> </w:t>
      </w:r>
      <w:r>
        <w:rPr>
          <w:lang w:val="ru-RU"/>
        </w:rPr>
        <w:t>-</w:t>
      </w:r>
      <w:r>
        <w:t xml:space="preserve"> </w:t>
      </w:r>
      <w:r>
        <w:rPr>
          <w:lang w:val="ru-RU"/>
        </w:rPr>
        <w:t>государственная программа</w:t>
      </w:r>
      <w:r>
        <w:t>) </w:t>
      </w:r>
      <w:r w:rsidR="0026766B">
        <w:rPr>
          <w:bCs/>
          <w:lang w:val="ru-RU"/>
        </w:rPr>
        <w:t>на</w:t>
      </w:r>
      <w:r>
        <w:rPr>
          <w:bCs/>
          <w:lang w:val="ru-RU"/>
        </w:rPr>
        <w:t xml:space="preserve"> </w:t>
      </w:r>
      <w:r w:rsidR="00BD5D5B">
        <w:rPr>
          <w:bCs/>
          <w:lang w:val="ru-RU"/>
        </w:rPr>
        <w:t>1 800,00</w:t>
      </w:r>
      <w:r>
        <w:rPr>
          <w:bCs/>
          <w:lang w:val="ru-RU"/>
        </w:rPr>
        <w:t xml:space="preserve"> тыс. рублей, в том числе за счет средств областного бюджета – </w:t>
      </w:r>
      <w:r w:rsidR="0026766B">
        <w:rPr>
          <w:bCs/>
          <w:lang w:val="ru-RU"/>
        </w:rPr>
        <w:t xml:space="preserve">на </w:t>
      </w:r>
      <w:r w:rsidR="00BD5D5B">
        <w:rPr>
          <w:bCs/>
          <w:lang w:val="ru-RU"/>
        </w:rPr>
        <w:t>1 800,00</w:t>
      </w:r>
      <w:r>
        <w:rPr>
          <w:bCs/>
          <w:lang w:val="ru-RU"/>
        </w:rPr>
        <w:t xml:space="preserve"> тыс. рублей.</w:t>
      </w:r>
      <w:r>
        <w:rPr>
          <w:bCs/>
        </w:rPr>
        <w:t xml:space="preserve"> </w:t>
      </w:r>
    </w:p>
    <w:p w:rsidR="00E909ED" w:rsidRPr="00E909ED" w:rsidRDefault="00510E6C" w:rsidP="00E909ED">
      <w:pPr>
        <w:pStyle w:val="2"/>
        <w:ind w:firstLine="709"/>
        <w:rPr>
          <w:lang w:val="ru-RU"/>
        </w:rPr>
      </w:pPr>
      <w:r>
        <w:rPr>
          <w:lang w:val="ru-RU"/>
        </w:rPr>
        <w:t>Проектом постановления в 2024 году предус</w:t>
      </w:r>
      <w:r w:rsidR="00BD5D5B">
        <w:rPr>
          <w:lang w:val="ru-RU"/>
        </w:rPr>
        <w:t>матривается</w:t>
      </w:r>
      <w:r w:rsidR="00E909ED">
        <w:rPr>
          <w:lang w:val="ru-RU"/>
        </w:rPr>
        <w:t xml:space="preserve"> </w:t>
      </w:r>
      <w:r w:rsidR="00E909ED" w:rsidRPr="00E909ED">
        <w:rPr>
          <w:lang w:val="ru-RU"/>
        </w:rPr>
        <w:t xml:space="preserve">перераспределение в </w:t>
      </w:r>
      <w:r w:rsidR="00E909ED" w:rsidRPr="00E909ED">
        <w:rPr>
          <w:szCs w:val="28"/>
        </w:rPr>
        <w:t>пределах общег</w:t>
      </w:r>
      <w:r w:rsidR="005E0624">
        <w:rPr>
          <w:szCs w:val="28"/>
        </w:rPr>
        <w:t>о объема бюджетных ассигнований</w:t>
      </w:r>
      <w:r w:rsidR="005E0624">
        <w:rPr>
          <w:szCs w:val="28"/>
          <w:lang w:val="ru-RU"/>
        </w:rPr>
        <w:t xml:space="preserve"> </w:t>
      </w:r>
      <w:r w:rsidR="00E909ED" w:rsidRPr="00E909ED">
        <w:rPr>
          <w:szCs w:val="28"/>
        </w:rPr>
        <w:t>област</w:t>
      </w:r>
      <w:r w:rsidR="005E0624">
        <w:rPr>
          <w:szCs w:val="28"/>
          <w:lang w:val="ru-RU"/>
        </w:rPr>
        <w:t>ного бюджета</w:t>
      </w:r>
      <w:r w:rsidR="00E909ED" w:rsidRPr="00E909ED">
        <w:rPr>
          <w:lang w:val="ru-RU"/>
        </w:rPr>
        <w:t xml:space="preserve"> в сумме </w:t>
      </w:r>
      <w:r w:rsidR="00BD5D5B">
        <w:rPr>
          <w:lang w:val="ru-RU"/>
        </w:rPr>
        <w:t>1 8</w:t>
      </w:r>
      <w:r w:rsidR="00E909ED">
        <w:rPr>
          <w:lang w:val="ru-RU"/>
        </w:rPr>
        <w:t>00,00</w:t>
      </w:r>
      <w:r w:rsidR="00E909ED" w:rsidRPr="00E909ED">
        <w:rPr>
          <w:lang w:val="ru-RU"/>
        </w:rPr>
        <w:t xml:space="preserve"> тыс. рублей</w:t>
      </w:r>
      <w:r w:rsidR="00E909ED" w:rsidRPr="00E909ED">
        <w:t xml:space="preserve"> </w:t>
      </w:r>
      <w:r w:rsidR="00E909ED" w:rsidRPr="00E909ED">
        <w:rPr>
          <w:lang w:val="ru-RU"/>
        </w:rPr>
        <w:t>между областными государственными программами</w:t>
      </w:r>
      <w:r w:rsidR="005E0624">
        <w:rPr>
          <w:lang w:val="ru-RU"/>
        </w:rPr>
        <w:t>, а именно:</w:t>
      </w:r>
    </w:p>
    <w:p w:rsidR="00BD5D5B" w:rsidRDefault="00BD5D5B" w:rsidP="00BD5D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-</w:t>
      </w:r>
      <w:r>
        <w:rPr>
          <w:sz w:val="28"/>
          <w:szCs w:val="28"/>
        </w:rPr>
        <w:t xml:space="preserve"> уменьшени</w:t>
      </w:r>
      <w:r w:rsidR="005E0624">
        <w:rPr>
          <w:sz w:val="28"/>
          <w:szCs w:val="28"/>
        </w:rPr>
        <w:t>е</w:t>
      </w:r>
      <w:r>
        <w:rPr>
          <w:sz w:val="28"/>
          <w:szCs w:val="28"/>
        </w:rPr>
        <w:t xml:space="preserve"> объема финансирования мероприятия «</w:t>
      </w:r>
      <w:r w:rsidRPr="0015417E">
        <w:rPr>
          <w:sz w:val="28"/>
          <w:szCs w:val="28"/>
        </w:rPr>
        <w:t>Выполнение кадастровых работ в отношении земельных участков, находящихся в федеральной собственности, для граждан, имеющих трех и более детей</w:t>
      </w:r>
      <w:r>
        <w:rPr>
          <w:sz w:val="28"/>
          <w:szCs w:val="28"/>
        </w:rPr>
        <w:t>» ведомственного проекта «</w:t>
      </w:r>
      <w:r w:rsidRPr="0015417E">
        <w:rPr>
          <w:sz w:val="28"/>
          <w:szCs w:val="28"/>
        </w:rPr>
        <w:t>Обеспечение отдельных категорий граждан земельными участками</w:t>
      </w:r>
      <w:r>
        <w:rPr>
          <w:sz w:val="28"/>
          <w:szCs w:val="28"/>
        </w:rPr>
        <w:t>» областной государственной программы «Управление имуществом и земельными ресурсами Смоленской области»;</w:t>
      </w:r>
    </w:p>
    <w:p w:rsidR="00BD5D5B" w:rsidRDefault="00BD5D5B" w:rsidP="00BD5D5B">
      <w:pPr>
        <w:ind w:firstLine="709"/>
        <w:jc w:val="both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</w:rPr>
        <w:t xml:space="preserve">- </w:t>
      </w:r>
      <w:r>
        <w:rPr>
          <w:sz w:val="28"/>
          <w:szCs w:val="28"/>
          <w:lang w:eastAsia="zh-CN"/>
        </w:rPr>
        <w:t>увеличени</w:t>
      </w:r>
      <w:r w:rsidR="005E0624">
        <w:rPr>
          <w:sz w:val="28"/>
          <w:szCs w:val="28"/>
          <w:lang w:eastAsia="zh-CN"/>
        </w:rPr>
        <w:t>е</w:t>
      </w:r>
      <w:r>
        <w:rPr>
          <w:sz w:val="28"/>
          <w:szCs w:val="28"/>
          <w:lang w:eastAsia="zh-CN"/>
        </w:rPr>
        <w:t xml:space="preserve"> объема финансирования мероприятия «</w:t>
      </w:r>
      <w:r w:rsidRPr="0015417E">
        <w:rPr>
          <w:sz w:val="28"/>
          <w:szCs w:val="28"/>
          <w:lang w:eastAsia="zh-CN"/>
        </w:rPr>
        <w:t>Мероприятия, направленные на формирование электронного правительства, в том числе сопровождение, развитие и содержание межведомственной системы электронного документооборота, обеспечение перехода на оказание государственных (муниципальных) услуг в электронном виде и осуществления межведомственного электронного взаимодействия, создание, внедрение, развитие информационных систем, приобретение, сопровождение и обновление лицензионного программного обеспечения, приобретение статистической информации, аналитических отчетов и наборов данных, в том числе на</w:t>
      </w:r>
      <w:proofErr w:type="gramEnd"/>
      <w:r w:rsidRPr="0015417E">
        <w:rPr>
          <w:sz w:val="28"/>
          <w:szCs w:val="28"/>
          <w:lang w:eastAsia="zh-CN"/>
        </w:rPr>
        <w:t xml:space="preserve"> основе использования технологии </w:t>
      </w:r>
      <w:r>
        <w:rPr>
          <w:sz w:val="28"/>
          <w:szCs w:val="28"/>
          <w:lang w:eastAsia="zh-CN"/>
        </w:rPr>
        <w:t>«</w:t>
      </w:r>
      <w:r w:rsidRPr="0015417E">
        <w:rPr>
          <w:sz w:val="28"/>
          <w:szCs w:val="28"/>
          <w:lang w:eastAsia="zh-CN"/>
        </w:rPr>
        <w:t>больших данных</w:t>
      </w:r>
      <w:r>
        <w:rPr>
          <w:sz w:val="28"/>
          <w:szCs w:val="28"/>
          <w:lang w:eastAsia="zh-CN"/>
        </w:rPr>
        <w:t>»</w:t>
      </w:r>
      <w:r w:rsidRPr="0015417E">
        <w:rPr>
          <w:sz w:val="28"/>
          <w:szCs w:val="28"/>
          <w:lang w:eastAsia="zh-CN"/>
        </w:rPr>
        <w:t xml:space="preserve"> (</w:t>
      </w:r>
      <w:proofErr w:type="spellStart"/>
      <w:r w:rsidRPr="0015417E">
        <w:rPr>
          <w:sz w:val="28"/>
          <w:szCs w:val="28"/>
          <w:lang w:eastAsia="zh-CN"/>
        </w:rPr>
        <w:t>Big</w:t>
      </w:r>
      <w:proofErr w:type="spellEnd"/>
      <w:r w:rsidRPr="0015417E">
        <w:rPr>
          <w:sz w:val="28"/>
          <w:szCs w:val="28"/>
          <w:lang w:eastAsia="zh-CN"/>
        </w:rPr>
        <w:t xml:space="preserve"> </w:t>
      </w:r>
      <w:proofErr w:type="spellStart"/>
      <w:r w:rsidRPr="0015417E">
        <w:rPr>
          <w:sz w:val="28"/>
          <w:szCs w:val="28"/>
          <w:lang w:eastAsia="zh-CN"/>
        </w:rPr>
        <w:t>Data</w:t>
      </w:r>
      <w:proofErr w:type="spellEnd"/>
      <w:r w:rsidRPr="0015417E">
        <w:rPr>
          <w:sz w:val="28"/>
          <w:szCs w:val="28"/>
          <w:lang w:eastAsia="zh-CN"/>
        </w:rPr>
        <w:t>)</w:t>
      </w:r>
      <w:r>
        <w:rPr>
          <w:sz w:val="28"/>
          <w:szCs w:val="28"/>
          <w:lang w:eastAsia="zh-CN"/>
        </w:rPr>
        <w:t>» в</w:t>
      </w:r>
      <w:r w:rsidRPr="0015417E">
        <w:rPr>
          <w:sz w:val="28"/>
          <w:szCs w:val="28"/>
          <w:lang w:eastAsia="zh-CN"/>
        </w:rPr>
        <w:t>едомственн</w:t>
      </w:r>
      <w:r>
        <w:rPr>
          <w:sz w:val="28"/>
          <w:szCs w:val="28"/>
          <w:lang w:eastAsia="zh-CN"/>
        </w:rPr>
        <w:t xml:space="preserve">ого </w:t>
      </w:r>
      <w:r w:rsidRPr="0015417E">
        <w:rPr>
          <w:sz w:val="28"/>
          <w:szCs w:val="28"/>
          <w:lang w:eastAsia="zh-CN"/>
        </w:rPr>
        <w:t>проект</w:t>
      </w:r>
      <w:r>
        <w:rPr>
          <w:sz w:val="28"/>
          <w:szCs w:val="28"/>
          <w:lang w:eastAsia="zh-CN"/>
        </w:rPr>
        <w:t>а</w:t>
      </w:r>
      <w:r w:rsidRPr="0015417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«</w:t>
      </w:r>
      <w:r w:rsidRPr="0015417E">
        <w:rPr>
          <w:sz w:val="28"/>
          <w:szCs w:val="28"/>
          <w:lang w:eastAsia="zh-CN"/>
        </w:rPr>
        <w:t>Цифровая трансформация государственного управления в Смоленской области</w:t>
      </w:r>
      <w:r>
        <w:rPr>
          <w:sz w:val="28"/>
          <w:szCs w:val="28"/>
          <w:lang w:eastAsia="zh-CN"/>
        </w:rPr>
        <w:t>» областной государственной программы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eastAsia="zh-CN"/>
        </w:rPr>
        <w:t>И</w:t>
      </w:r>
      <w:r w:rsidRPr="0015417E">
        <w:rPr>
          <w:sz w:val="28"/>
          <w:szCs w:val="28"/>
          <w:lang w:eastAsia="zh-CN"/>
        </w:rPr>
        <w:t xml:space="preserve">нформационное общество </w:t>
      </w:r>
      <w:r>
        <w:rPr>
          <w:sz w:val="28"/>
          <w:szCs w:val="28"/>
          <w:lang w:eastAsia="zh-CN"/>
        </w:rPr>
        <w:t>С</w:t>
      </w:r>
      <w:r w:rsidRPr="0015417E">
        <w:rPr>
          <w:sz w:val="28"/>
          <w:szCs w:val="28"/>
          <w:lang w:eastAsia="zh-CN"/>
        </w:rPr>
        <w:t>моленской области</w:t>
      </w:r>
      <w:r>
        <w:rPr>
          <w:sz w:val="28"/>
          <w:szCs w:val="28"/>
          <w:lang w:eastAsia="zh-CN"/>
        </w:rPr>
        <w:t>».</w:t>
      </w:r>
    </w:p>
    <w:p w:rsidR="00BD5D5B" w:rsidRDefault="00BD5D5B" w:rsidP="00E909ED">
      <w:pPr>
        <w:pStyle w:val="2"/>
        <w:ind w:firstLine="709"/>
        <w:rPr>
          <w:lang w:val="ru-RU"/>
        </w:rPr>
      </w:pPr>
      <w:r>
        <w:rPr>
          <w:lang w:val="ru-RU"/>
        </w:rPr>
        <w:t xml:space="preserve">Денежные средства будут направлены на </w:t>
      </w:r>
      <w:r>
        <w:rPr>
          <w:szCs w:val="28"/>
        </w:rPr>
        <w:t>приобретени</w:t>
      </w:r>
      <w:r>
        <w:rPr>
          <w:szCs w:val="28"/>
          <w:lang w:val="ru-RU"/>
        </w:rPr>
        <w:t>е</w:t>
      </w:r>
      <w:r>
        <w:rPr>
          <w:szCs w:val="28"/>
        </w:rPr>
        <w:t xml:space="preserve"> программного продукта, позволяющего отображать сведения о правообладателях земельных участков в онлайн</w:t>
      </w:r>
      <w:r w:rsidR="005E0624">
        <w:rPr>
          <w:szCs w:val="28"/>
          <w:lang w:val="ru-RU"/>
        </w:rPr>
        <w:t xml:space="preserve"> - </w:t>
      </w:r>
      <w:r>
        <w:rPr>
          <w:szCs w:val="28"/>
        </w:rPr>
        <w:t xml:space="preserve">режиме, </w:t>
      </w:r>
      <w:r w:rsidR="005E0624">
        <w:rPr>
          <w:szCs w:val="28"/>
          <w:lang w:val="ru-RU"/>
        </w:rPr>
        <w:t xml:space="preserve">что </w:t>
      </w:r>
      <w:r>
        <w:rPr>
          <w:szCs w:val="28"/>
        </w:rPr>
        <w:t>даст возможность организовать работу по учету земельных участков по муниципальным районам Смоленской области.</w:t>
      </w:r>
    </w:p>
    <w:p w:rsidR="00C03B97" w:rsidRPr="004027A8" w:rsidRDefault="00C03B97" w:rsidP="00C03B97">
      <w:pPr>
        <w:pStyle w:val="2"/>
        <w:ind w:firstLine="709"/>
        <w:rPr>
          <w:szCs w:val="28"/>
          <w:lang w:val="ru-RU"/>
        </w:rPr>
      </w:pPr>
      <w:r>
        <w:rPr>
          <w:bCs/>
        </w:rPr>
        <w:t>В результате вносимых в государственную программу изменений общий объем ее финансирования на 202</w:t>
      </w:r>
      <w:r>
        <w:rPr>
          <w:bCs/>
          <w:lang w:val="ru-RU"/>
        </w:rPr>
        <w:t>4</w:t>
      </w:r>
      <w:r>
        <w:rPr>
          <w:bCs/>
        </w:rPr>
        <w:t xml:space="preserve"> год </w:t>
      </w:r>
      <w:r w:rsidR="00213C6F">
        <w:rPr>
          <w:bCs/>
          <w:lang w:val="ru-RU"/>
        </w:rPr>
        <w:t>уменьшится</w:t>
      </w:r>
      <w:r>
        <w:rPr>
          <w:bCs/>
        </w:rPr>
        <w:t xml:space="preserve"> </w:t>
      </w:r>
      <w:r>
        <w:rPr>
          <w:bCs/>
          <w:lang w:val="ru-RU"/>
        </w:rPr>
        <w:t xml:space="preserve">на </w:t>
      </w:r>
      <w:r w:rsidR="00BD5D5B">
        <w:rPr>
          <w:bCs/>
          <w:lang w:val="ru-RU"/>
        </w:rPr>
        <w:t>1 800,00</w:t>
      </w:r>
      <w:r>
        <w:rPr>
          <w:bCs/>
          <w:lang w:val="ru-RU"/>
        </w:rPr>
        <w:t xml:space="preserve"> </w:t>
      </w:r>
      <w:r w:rsidR="0026766B">
        <w:rPr>
          <w:bCs/>
        </w:rPr>
        <w:t>тыс. рублей и составит</w:t>
      </w:r>
      <w:r>
        <w:rPr>
          <w:bCs/>
        </w:rPr>
        <w:t xml:space="preserve"> </w:t>
      </w:r>
      <w:r w:rsidR="00BD5D5B" w:rsidRPr="00BD5D5B">
        <w:rPr>
          <w:bCs/>
        </w:rPr>
        <w:t xml:space="preserve">138 </w:t>
      </w:r>
      <w:r w:rsidR="000206D9">
        <w:rPr>
          <w:bCs/>
          <w:lang w:val="ru-RU"/>
        </w:rPr>
        <w:t>7</w:t>
      </w:r>
      <w:r w:rsidR="00BD5D5B" w:rsidRPr="00BD5D5B">
        <w:rPr>
          <w:bCs/>
        </w:rPr>
        <w:t>43,78</w:t>
      </w:r>
      <w:r w:rsidR="00BD5D5B">
        <w:rPr>
          <w:bCs/>
          <w:lang w:val="ru-RU"/>
        </w:rPr>
        <w:t xml:space="preserve"> </w:t>
      </w:r>
      <w:r w:rsidRPr="004027A8">
        <w:rPr>
          <w:bCs/>
        </w:rPr>
        <w:t>тыс. рублей, из них:</w:t>
      </w:r>
    </w:p>
    <w:p w:rsidR="00C03B97" w:rsidRPr="004027A8" w:rsidRDefault="00C03B97" w:rsidP="00C03B97">
      <w:pPr>
        <w:ind w:firstLine="709"/>
        <w:jc w:val="both"/>
        <w:rPr>
          <w:bCs/>
          <w:sz w:val="28"/>
          <w:lang w:eastAsia="x-none"/>
        </w:rPr>
      </w:pPr>
      <w:r w:rsidRPr="004027A8">
        <w:rPr>
          <w:bCs/>
          <w:sz w:val="28"/>
          <w:szCs w:val="28"/>
        </w:rPr>
        <w:t>- средства областного бюджета</w:t>
      </w:r>
      <w:r w:rsidRPr="004027A8">
        <w:rPr>
          <w:bCs/>
        </w:rPr>
        <w:t xml:space="preserve"> </w:t>
      </w:r>
      <w:r w:rsidR="00216F0C" w:rsidRPr="004027A8">
        <w:rPr>
          <w:bCs/>
          <w:sz w:val="28"/>
          <w:lang w:eastAsia="x-none"/>
        </w:rPr>
        <w:t>–</w:t>
      </w:r>
      <w:r w:rsidRPr="004027A8">
        <w:rPr>
          <w:bCs/>
        </w:rPr>
        <w:t xml:space="preserve"> </w:t>
      </w:r>
      <w:r w:rsidR="00BD5D5B" w:rsidRPr="00BD5D5B">
        <w:rPr>
          <w:bCs/>
          <w:sz w:val="28"/>
          <w:lang w:eastAsia="x-none"/>
        </w:rPr>
        <w:t xml:space="preserve">136 </w:t>
      </w:r>
      <w:r w:rsidR="000206D9">
        <w:rPr>
          <w:bCs/>
          <w:sz w:val="28"/>
          <w:lang w:eastAsia="x-none"/>
        </w:rPr>
        <w:t>4</w:t>
      </w:r>
      <w:r w:rsidR="00BD5D5B" w:rsidRPr="00BD5D5B">
        <w:rPr>
          <w:bCs/>
          <w:sz w:val="28"/>
          <w:lang w:eastAsia="x-none"/>
        </w:rPr>
        <w:t>87,08</w:t>
      </w:r>
      <w:r w:rsidR="00BD5D5B">
        <w:rPr>
          <w:bCs/>
          <w:sz w:val="28"/>
          <w:lang w:eastAsia="x-none"/>
        </w:rPr>
        <w:t xml:space="preserve"> </w:t>
      </w:r>
      <w:r w:rsidRPr="004027A8">
        <w:rPr>
          <w:bCs/>
          <w:sz w:val="28"/>
          <w:lang w:eastAsia="x-none"/>
        </w:rPr>
        <w:t>тыс. рублей;</w:t>
      </w:r>
    </w:p>
    <w:p w:rsidR="00C03B97" w:rsidRDefault="00C03B97" w:rsidP="00C03B97">
      <w:pPr>
        <w:ind w:firstLine="709"/>
        <w:jc w:val="both"/>
        <w:rPr>
          <w:bCs/>
          <w:sz w:val="28"/>
          <w:szCs w:val="28"/>
        </w:rPr>
      </w:pPr>
      <w:r w:rsidRPr="004027A8">
        <w:rPr>
          <w:bCs/>
          <w:sz w:val="28"/>
          <w:lang w:eastAsia="x-none"/>
        </w:rPr>
        <w:t>- средства федерального бюджета – 2 256,70 тыс. рублей</w:t>
      </w:r>
      <w:r w:rsidR="00054B3F" w:rsidRPr="004027A8">
        <w:rPr>
          <w:bCs/>
          <w:sz w:val="28"/>
          <w:szCs w:val="28"/>
        </w:rPr>
        <w:t>.</w:t>
      </w:r>
    </w:p>
    <w:p w:rsidR="00C03B97" w:rsidRDefault="00C03B97" w:rsidP="00C03B97">
      <w:pPr>
        <w:pStyle w:val="2"/>
        <w:ind w:firstLine="709"/>
      </w:pPr>
      <w:r>
        <w:rPr>
          <w:bCs/>
        </w:rPr>
        <w:t xml:space="preserve">Реализация постановления </w:t>
      </w:r>
      <w:r>
        <w:rPr>
          <w:lang w:val="ru-RU"/>
        </w:rPr>
        <w:t>Правительства</w:t>
      </w:r>
      <w:r>
        <w:t xml:space="preserve"> Смоленской области</w:t>
      </w:r>
      <w:r>
        <w:rPr>
          <w:lang w:val="ru-RU"/>
        </w:rPr>
        <w:t xml:space="preserve"> </w:t>
      </w:r>
      <w:r>
        <w:t>«О внесении изменени</w:t>
      </w:r>
      <w:r w:rsidR="005E0624">
        <w:rPr>
          <w:lang w:val="ru-RU"/>
        </w:rPr>
        <w:t>й</w:t>
      </w:r>
      <w:bookmarkStart w:id="0" w:name="_GoBack"/>
      <w:bookmarkEnd w:id="0"/>
      <w:r>
        <w:t xml:space="preserve"> в областную государственную программу «Управление имуществом и </w:t>
      </w:r>
      <w:r>
        <w:lastRenderedPageBreak/>
        <w:t>земельными ресурсами Смоленской области»</w:t>
      </w:r>
      <w:r>
        <w:rPr>
          <w:szCs w:val="28"/>
        </w:rPr>
        <w:t xml:space="preserve"> </w:t>
      </w:r>
      <w:r>
        <w:t>не потребует в 202</w:t>
      </w:r>
      <w:r>
        <w:rPr>
          <w:lang w:val="ru-RU"/>
        </w:rPr>
        <w:t>4</w:t>
      </w:r>
      <w:r>
        <w:t xml:space="preserve"> году дополнительных расходов из областного бюджета, бюджетов иных уровней и</w:t>
      </w:r>
      <w:r>
        <w:rPr>
          <w:lang w:val="ru-RU"/>
        </w:rPr>
        <w:t>ли</w:t>
      </w:r>
      <w:r>
        <w:t xml:space="preserve"> внебюджетных источников.</w:t>
      </w:r>
    </w:p>
    <w:p w:rsidR="00BD5D5B" w:rsidRPr="00BD5D5B" w:rsidRDefault="00BD5D5B" w:rsidP="00BD5D5B">
      <w:pPr>
        <w:ind w:firstLine="709"/>
        <w:jc w:val="both"/>
        <w:rPr>
          <w:sz w:val="28"/>
          <w:lang w:val="x-none" w:eastAsia="x-none"/>
        </w:rPr>
      </w:pPr>
      <w:r w:rsidRPr="00BD5D5B">
        <w:rPr>
          <w:sz w:val="28"/>
          <w:lang w:val="x-none" w:eastAsia="x-none"/>
        </w:rPr>
        <w:t>П</w:t>
      </w:r>
      <w:r w:rsidR="00C03B97" w:rsidRPr="00BD5D5B">
        <w:rPr>
          <w:sz w:val="28"/>
          <w:lang w:val="x-none" w:eastAsia="x-none"/>
        </w:rPr>
        <w:t>роект</w:t>
      </w:r>
      <w:r>
        <w:rPr>
          <w:sz w:val="28"/>
          <w:lang w:eastAsia="x-none"/>
        </w:rPr>
        <w:t xml:space="preserve"> </w:t>
      </w:r>
      <w:r w:rsidR="00C03B97" w:rsidRPr="00BD5D5B">
        <w:rPr>
          <w:sz w:val="28"/>
          <w:lang w:val="x-none" w:eastAsia="x-none"/>
        </w:rPr>
        <w:t>постановления разработан Министерством имущественных и земельных отношений Смоленской области.</w:t>
      </w:r>
    </w:p>
    <w:p w:rsidR="00BD5D5B" w:rsidRDefault="00BD5D5B" w:rsidP="00BD5D5B">
      <w:pPr>
        <w:ind w:firstLine="709"/>
        <w:jc w:val="both"/>
        <w:rPr>
          <w:szCs w:val="28"/>
        </w:rPr>
      </w:pPr>
    </w:p>
    <w:p w:rsidR="00BD5D5B" w:rsidRDefault="00BD5D5B" w:rsidP="00BD5D5B">
      <w:pPr>
        <w:ind w:firstLine="709"/>
        <w:jc w:val="both"/>
        <w:rPr>
          <w:szCs w:val="28"/>
        </w:rPr>
      </w:pPr>
    </w:p>
    <w:p w:rsidR="00BD5D5B" w:rsidRDefault="00BD5D5B" w:rsidP="00BD5D5B">
      <w:pPr>
        <w:ind w:firstLine="709"/>
        <w:jc w:val="both"/>
        <w:rPr>
          <w:szCs w:val="28"/>
        </w:rPr>
      </w:pPr>
    </w:p>
    <w:p w:rsidR="00BD5D5B" w:rsidRDefault="00BD5D5B" w:rsidP="00BD5D5B">
      <w:pPr>
        <w:ind w:firstLine="709"/>
        <w:jc w:val="both"/>
        <w:rPr>
          <w:szCs w:val="28"/>
        </w:rPr>
      </w:pPr>
    </w:p>
    <w:p w:rsidR="00BD5D5B" w:rsidRDefault="00BD5D5B" w:rsidP="00BD5D5B">
      <w:pPr>
        <w:ind w:firstLine="709"/>
        <w:jc w:val="both"/>
        <w:rPr>
          <w:sz w:val="28"/>
          <w:szCs w:val="28"/>
        </w:rPr>
      </w:pPr>
      <w:r w:rsidRPr="00BD5D5B">
        <w:rPr>
          <w:sz w:val="28"/>
          <w:szCs w:val="28"/>
        </w:rPr>
        <w:t xml:space="preserve"> </w:t>
      </w:r>
    </w:p>
    <w:p w:rsidR="00A66B04" w:rsidRPr="00790714" w:rsidRDefault="00A66B04" w:rsidP="00F27EA2">
      <w:pPr>
        <w:pStyle w:val="2"/>
        <w:ind w:firstLine="709"/>
      </w:pPr>
    </w:p>
    <w:sectPr w:rsidR="00A66B04" w:rsidRPr="00790714" w:rsidSect="00157785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C40" w:rsidRDefault="00847C40" w:rsidP="00BD3EF5">
      <w:r>
        <w:separator/>
      </w:r>
    </w:p>
  </w:endnote>
  <w:endnote w:type="continuationSeparator" w:id="0">
    <w:p w:rsidR="00847C40" w:rsidRDefault="00847C40" w:rsidP="00BD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C40" w:rsidRDefault="00847C40" w:rsidP="00BD3EF5">
      <w:r>
        <w:separator/>
      </w:r>
    </w:p>
  </w:footnote>
  <w:footnote w:type="continuationSeparator" w:id="0">
    <w:p w:rsidR="00847C40" w:rsidRDefault="00847C40" w:rsidP="00BD3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893291"/>
      <w:docPartObj>
        <w:docPartGallery w:val="Page Numbers (Top of Page)"/>
        <w:docPartUnique/>
      </w:docPartObj>
    </w:sdtPr>
    <w:sdtEndPr/>
    <w:sdtContent>
      <w:p w:rsidR="00157785" w:rsidRDefault="001577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24">
          <w:rPr>
            <w:noProof/>
          </w:rPr>
          <w:t>2</w:t>
        </w:r>
        <w:r>
          <w:fldChar w:fldCharType="end"/>
        </w:r>
      </w:p>
    </w:sdtContent>
  </w:sdt>
  <w:p w:rsidR="00157785" w:rsidRDefault="0015778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FA"/>
    <w:rsid w:val="000206D9"/>
    <w:rsid w:val="00020FA3"/>
    <w:rsid w:val="00033A04"/>
    <w:rsid w:val="00034FEA"/>
    <w:rsid w:val="00037828"/>
    <w:rsid w:val="00043E28"/>
    <w:rsid w:val="00046E00"/>
    <w:rsid w:val="00054B3F"/>
    <w:rsid w:val="0006584C"/>
    <w:rsid w:val="00074328"/>
    <w:rsid w:val="000B7B4E"/>
    <w:rsid w:val="000C09CC"/>
    <w:rsid w:val="000C29F6"/>
    <w:rsid w:val="000C3C61"/>
    <w:rsid w:val="000D2F90"/>
    <w:rsid w:val="000E13FA"/>
    <w:rsid w:val="000E1474"/>
    <w:rsid w:val="000E27CB"/>
    <w:rsid w:val="00111947"/>
    <w:rsid w:val="001164CF"/>
    <w:rsid w:val="00120E16"/>
    <w:rsid w:val="00124379"/>
    <w:rsid w:val="00124BE0"/>
    <w:rsid w:val="00142156"/>
    <w:rsid w:val="00157785"/>
    <w:rsid w:val="0017481F"/>
    <w:rsid w:val="00176AB6"/>
    <w:rsid w:val="00194EE4"/>
    <w:rsid w:val="001A0661"/>
    <w:rsid w:val="001A2351"/>
    <w:rsid w:val="001A3454"/>
    <w:rsid w:val="001A6623"/>
    <w:rsid w:val="001B1565"/>
    <w:rsid w:val="001C0A5D"/>
    <w:rsid w:val="001D5403"/>
    <w:rsid w:val="001E63E8"/>
    <w:rsid w:val="001E7C49"/>
    <w:rsid w:val="001F0C6F"/>
    <w:rsid w:val="001F49F5"/>
    <w:rsid w:val="001F635F"/>
    <w:rsid w:val="001F6DBC"/>
    <w:rsid w:val="00213C6F"/>
    <w:rsid w:val="0021426A"/>
    <w:rsid w:val="00216F0C"/>
    <w:rsid w:val="002173A0"/>
    <w:rsid w:val="00226AC3"/>
    <w:rsid w:val="002323C0"/>
    <w:rsid w:val="00251B71"/>
    <w:rsid w:val="00256B3B"/>
    <w:rsid w:val="002626B4"/>
    <w:rsid w:val="00266FE0"/>
    <w:rsid w:val="0026766B"/>
    <w:rsid w:val="002678FC"/>
    <w:rsid w:val="00274315"/>
    <w:rsid w:val="00275B7B"/>
    <w:rsid w:val="00275C85"/>
    <w:rsid w:val="00280116"/>
    <w:rsid w:val="0028242F"/>
    <w:rsid w:val="00296930"/>
    <w:rsid w:val="002A29DA"/>
    <w:rsid w:val="002C42B6"/>
    <w:rsid w:val="002C789F"/>
    <w:rsid w:val="002D34D5"/>
    <w:rsid w:val="002D6913"/>
    <w:rsid w:val="003065AA"/>
    <w:rsid w:val="00312842"/>
    <w:rsid w:val="003258A1"/>
    <w:rsid w:val="00334B3A"/>
    <w:rsid w:val="00351D02"/>
    <w:rsid w:val="003738B7"/>
    <w:rsid w:val="00381A31"/>
    <w:rsid w:val="00385B0B"/>
    <w:rsid w:val="00387D9F"/>
    <w:rsid w:val="00391FC9"/>
    <w:rsid w:val="003B2DE4"/>
    <w:rsid w:val="003C4DDA"/>
    <w:rsid w:val="003C520E"/>
    <w:rsid w:val="003E5001"/>
    <w:rsid w:val="003F169A"/>
    <w:rsid w:val="004027A8"/>
    <w:rsid w:val="00414B77"/>
    <w:rsid w:val="00415A9F"/>
    <w:rsid w:val="004302CF"/>
    <w:rsid w:val="00433310"/>
    <w:rsid w:val="004356BC"/>
    <w:rsid w:val="004501E5"/>
    <w:rsid w:val="0047102B"/>
    <w:rsid w:val="0047169A"/>
    <w:rsid w:val="004741AD"/>
    <w:rsid w:val="00481E05"/>
    <w:rsid w:val="00482A90"/>
    <w:rsid w:val="004B0474"/>
    <w:rsid w:val="004C4E86"/>
    <w:rsid w:val="004C7AC4"/>
    <w:rsid w:val="004E0BF9"/>
    <w:rsid w:val="004E1B74"/>
    <w:rsid w:val="004E4AC7"/>
    <w:rsid w:val="004F7D86"/>
    <w:rsid w:val="0050397A"/>
    <w:rsid w:val="005040EE"/>
    <w:rsid w:val="00510E6C"/>
    <w:rsid w:val="00513C24"/>
    <w:rsid w:val="00514A04"/>
    <w:rsid w:val="00524372"/>
    <w:rsid w:val="005277C2"/>
    <w:rsid w:val="005314D4"/>
    <w:rsid w:val="00533203"/>
    <w:rsid w:val="00534DA6"/>
    <w:rsid w:val="005351B9"/>
    <w:rsid w:val="00537DA6"/>
    <w:rsid w:val="00555EFC"/>
    <w:rsid w:val="005604E3"/>
    <w:rsid w:val="0056618B"/>
    <w:rsid w:val="00582573"/>
    <w:rsid w:val="005836E2"/>
    <w:rsid w:val="00591347"/>
    <w:rsid w:val="0059568C"/>
    <w:rsid w:val="005A08B5"/>
    <w:rsid w:val="005B2144"/>
    <w:rsid w:val="005B75D4"/>
    <w:rsid w:val="005C5C37"/>
    <w:rsid w:val="005C76E3"/>
    <w:rsid w:val="005D3D47"/>
    <w:rsid w:val="005E0624"/>
    <w:rsid w:val="005F7CBA"/>
    <w:rsid w:val="006061E9"/>
    <w:rsid w:val="0061176C"/>
    <w:rsid w:val="006243A3"/>
    <w:rsid w:val="0062746B"/>
    <w:rsid w:val="00632921"/>
    <w:rsid w:val="006400B0"/>
    <w:rsid w:val="00661981"/>
    <w:rsid w:val="006644A2"/>
    <w:rsid w:val="006702EB"/>
    <w:rsid w:val="0068655D"/>
    <w:rsid w:val="0069627B"/>
    <w:rsid w:val="006B1C7D"/>
    <w:rsid w:val="006B32BB"/>
    <w:rsid w:val="006C0C99"/>
    <w:rsid w:val="006C5EF6"/>
    <w:rsid w:val="006C6CD2"/>
    <w:rsid w:val="006F1C4E"/>
    <w:rsid w:val="006F347A"/>
    <w:rsid w:val="006F539A"/>
    <w:rsid w:val="006F645F"/>
    <w:rsid w:val="00727149"/>
    <w:rsid w:val="007313E9"/>
    <w:rsid w:val="007339B5"/>
    <w:rsid w:val="0073646F"/>
    <w:rsid w:val="00736BDE"/>
    <w:rsid w:val="00770937"/>
    <w:rsid w:val="007741B2"/>
    <w:rsid w:val="00785E52"/>
    <w:rsid w:val="00785FBD"/>
    <w:rsid w:val="00790714"/>
    <w:rsid w:val="00793CA5"/>
    <w:rsid w:val="007A7511"/>
    <w:rsid w:val="007B394C"/>
    <w:rsid w:val="007B7935"/>
    <w:rsid w:val="007C39C7"/>
    <w:rsid w:val="007D109F"/>
    <w:rsid w:val="007E7CC4"/>
    <w:rsid w:val="0080022F"/>
    <w:rsid w:val="00807204"/>
    <w:rsid w:val="00810F73"/>
    <w:rsid w:val="00820F8B"/>
    <w:rsid w:val="00840B31"/>
    <w:rsid w:val="00847956"/>
    <w:rsid w:val="00847C40"/>
    <w:rsid w:val="00873FF6"/>
    <w:rsid w:val="00874CDC"/>
    <w:rsid w:val="00885402"/>
    <w:rsid w:val="00895B6E"/>
    <w:rsid w:val="008A548F"/>
    <w:rsid w:val="008B7919"/>
    <w:rsid w:val="008B7C65"/>
    <w:rsid w:val="008C2A0A"/>
    <w:rsid w:val="008D21DA"/>
    <w:rsid w:val="008D4993"/>
    <w:rsid w:val="008E2AA6"/>
    <w:rsid w:val="008E7A33"/>
    <w:rsid w:val="008F3D78"/>
    <w:rsid w:val="008F3F72"/>
    <w:rsid w:val="00901562"/>
    <w:rsid w:val="00901D12"/>
    <w:rsid w:val="00945141"/>
    <w:rsid w:val="00947252"/>
    <w:rsid w:val="00956838"/>
    <w:rsid w:val="009670A0"/>
    <w:rsid w:val="00987F8C"/>
    <w:rsid w:val="009A438A"/>
    <w:rsid w:val="009A6331"/>
    <w:rsid w:val="009A795B"/>
    <w:rsid w:val="009B378F"/>
    <w:rsid w:val="009C3149"/>
    <w:rsid w:val="009C5176"/>
    <w:rsid w:val="009C6E5F"/>
    <w:rsid w:val="009D219F"/>
    <w:rsid w:val="009F07E3"/>
    <w:rsid w:val="009F0E75"/>
    <w:rsid w:val="009F262C"/>
    <w:rsid w:val="00A00C15"/>
    <w:rsid w:val="00A028E6"/>
    <w:rsid w:val="00A13F6F"/>
    <w:rsid w:val="00A1775A"/>
    <w:rsid w:val="00A21AAA"/>
    <w:rsid w:val="00A30B92"/>
    <w:rsid w:val="00A359F2"/>
    <w:rsid w:val="00A433FB"/>
    <w:rsid w:val="00A54B1E"/>
    <w:rsid w:val="00A63342"/>
    <w:rsid w:val="00A6670C"/>
    <w:rsid w:val="00A66B04"/>
    <w:rsid w:val="00A82935"/>
    <w:rsid w:val="00A836BF"/>
    <w:rsid w:val="00A83C5F"/>
    <w:rsid w:val="00A958BD"/>
    <w:rsid w:val="00AA22CB"/>
    <w:rsid w:val="00AB1820"/>
    <w:rsid w:val="00AC5275"/>
    <w:rsid w:val="00AC5BFF"/>
    <w:rsid w:val="00AD2326"/>
    <w:rsid w:val="00AE08A7"/>
    <w:rsid w:val="00AF51D3"/>
    <w:rsid w:val="00B01CB6"/>
    <w:rsid w:val="00B11C25"/>
    <w:rsid w:val="00B1348B"/>
    <w:rsid w:val="00B13A7C"/>
    <w:rsid w:val="00B14896"/>
    <w:rsid w:val="00B226AE"/>
    <w:rsid w:val="00B459C5"/>
    <w:rsid w:val="00B51D88"/>
    <w:rsid w:val="00B558FB"/>
    <w:rsid w:val="00B63378"/>
    <w:rsid w:val="00B8780D"/>
    <w:rsid w:val="00B935A4"/>
    <w:rsid w:val="00B94DBC"/>
    <w:rsid w:val="00B97063"/>
    <w:rsid w:val="00B9772C"/>
    <w:rsid w:val="00BA61E9"/>
    <w:rsid w:val="00BB50C3"/>
    <w:rsid w:val="00BC6812"/>
    <w:rsid w:val="00BD17FF"/>
    <w:rsid w:val="00BD3EF5"/>
    <w:rsid w:val="00BD519C"/>
    <w:rsid w:val="00BD5B7E"/>
    <w:rsid w:val="00BD5D5B"/>
    <w:rsid w:val="00BE1584"/>
    <w:rsid w:val="00BF17CD"/>
    <w:rsid w:val="00BF1A89"/>
    <w:rsid w:val="00C03B97"/>
    <w:rsid w:val="00C04880"/>
    <w:rsid w:val="00C061CC"/>
    <w:rsid w:val="00C10EA8"/>
    <w:rsid w:val="00C163A6"/>
    <w:rsid w:val="00C26854"/>
    <w:rsid w:val="00C52344"/>
    <w:rsid w:val="00C60259"/>
    <w:rsid w:val="00C65B7C"/>
    <w:rsid w:val="00C96AE4"/>
    <w:rsid w:val="00CA0DB3"/>
    <w:rsid w:val="00CA3F94"/>
    <w:rsid w:val="00CB23C2"/>
    <w:rsid w:val="00CB25CB"/>
    <w:rsid w:val="00CB6708"/>
    <w:rsid w:val="00CD6AFB"/>
    <w:rsid w:val="00CF6599"/>
    <w:rsid w:val="00CF7AC3"/>
    <w:rsid w:val="00D001C9"/>
    <w:rsid w:val="00D06C4E"/>
    <w:rsid w:val="00D06E01"/>
    <w:rsid w:val="00D1514B"/>
    <w:rsid w:val="00D169CD"/>
    <w:rsid w:val="00D2049D"/>
    <w:rsid w:val="00D22DBE"/>
    <w:rsid w:val="00D251FD"/>
    <w:rsid w:val="00D34575"/>
    <w:rsid w:val="00D37F99"/>
    <w:rsid w:val="00D400F0"/>
    <w:rsid w:val="00D439CA"/>
    <w:rsid w:val="00D5058D"/>
    <w:rsid w:val="00D55CC7"/>
    <w:rsid w:val="00D6114A"/>
    <w:rsid w:val="00D72BCC"/>
    <w:rsid w:val="00D759FF"/>
    <w:rsid w:val="00D85B1A"/>
    <w:rsid w:val="00D94690"/>
    <w:rsid w:val="00D96725"/>
    <w:rsid w:val="00DA499E"/>
    <w:rsid w:val="00DA7489"/>
    <w:rsid w:val="00DB53BB"/>
    <w:rsid w:val="00DC66B8"/>
    <w:rsid w:val="00DD28E5"/>
    <w:rsid w:val="00DF69DE"/>
    <w:rsid w:val="00E07D20"/>
    <w:rsid w:val="00E17B8F"/>
    <w:rsid w:val="00E17CD4"/>
    <w:rsid w:val="00E20CAA"/>
    <w:rsid w:val="00E232B9"/>
    <w:rsid w:val="00E244BD"/>
    <w:rsid w:val="00E57EDB"/>
    <w:rsid w:val="00E75A87"/>
    <w:rsid w:val="00E81346"/>
    <w:rsid w:val="00E82D21"/>
    <w:rsid w:val="00E852FA"/>
    <w:rsid w:val="00E86461"/>
    <w:rsid w:val="00E8783C"/>
    <w:rsid w:val="00E909ED"/>
    <w:rsid w:val="00E963F5"/>
    <w:rsid w:val="00EB3B4C"/>
    <w:rsid w:val="00EB55BC"/>
    <w:rsid w:val="00EC16FD"/>
    <w:rsid w:val="00ED24D4"/>
    <w:rsid w:val="00ED2948"/>
    <w:rsid w:val="00ED57EA"/>
    <w:rsid w:val="00EE2B40"/>
    <w:rsid w:val="00EE3EE1"/>
    <w:rsid w:val="00F10C6C"/>
    <w:rsid w:val="00F14D9B"/>
    <w:rsid w:val="00F1546C"/>
    <w:rsid w:val="00F17EDE"/>
    <w:rsid w:val="00F2118C"/>
    <w:rsid w:val="00F2789A"/>
    <w:rsid w:val="00F27EA2"/>
    <w:rsid w:val="00F4034E"/>
    <w:rsid w:val="00F62C80"/>
    <w:rsid w:val="00F67FC7"/>
    <w:rsid w:val="00F73A7E"/>
    <w:rsid w:val="00F74E2A"/>
    <w:rsid w:val="00F80BB3"/>
    <w:rsid w:val="00F96FE4"/>
    <w:rsid w:val="00FA0DF7"/>
    <w:rsid w:val="00FA4DDA"/>
    <w:rsid w:val="00FB3703"/>
    <w:rsid w:val="00FB4A52"/>
    <w:rsid w:val="00FC4917"/>
    <w:rsid w:val="00FD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E4"/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jc w:val="both"/>
    </w:pPr>
    <w:rPr>
      <w:sz w:val="28"/>
      <w:lang w:val="x-none" w:eastAsia="x-none"/>
    </w:rPr>
  </w:style>
  <w:style w:type="paragraph" w:styleId="a5">
    <w:name w:val="Normal (Web)"/>
    <w:basedOn w:val="a"/>
    <w:rsid w:val="00F2118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F2118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"/>
    <w:semiHidden/>
    <w:rsid w:val="00945141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A66B04"/>
    <w:rPr>
      <w:sz w:val="28"/>
    </w:rPr>
  </w:style>
  <w:style w:type="paragraph" w:styleId="a8">
    <w:name w:val="header"/>
    <w:basedOn w:val="a"/>
    <w:link w:val="a9"/>
    <w:uiPriority w:val="99"/>
    <w:rsid w:val="00BD3E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3EF5"/>
  </w:style>
  <w:style w:type="paragraph" w:styleId="aa">
    <w:name w:val="footer"/>
    <w:basedOn w:val="a"/>
    <w:link w:val="ab"/>
    <w:rsid w:val="00BD3E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D3EF5"/>
  </w:style>
  <w:style w:type="character" w:styleId="ac">
    <w:name w:val="Hyperlink"/>
    <w:rsid w:val="00124379"/>
    <w:rPr>
      <w:color w:val="0000FF"/>
      <w:u w:val="single"/>
    </w:rPr>
  </w:style>
  <w:style w:type="character" w:customStyle="1" w:styleId="a4">
    <w:name w:val="Основной текст Знак"/>
    <w:link w:val="a3"/>
    <w:rsid w:val="00F74E2A"/>
    <w:rPr>
      <w:b/>
      <w:sz w:val="28"/>
    </w:rPr>
  </w:style>
  <w:style w:type="character" w:customStyle="1" w:styleId="50">
    <w:name w:val="Заголовок 5 Знак"/>
    <w:link w:val="5"/>
    <w:rsid w:val="00D169CD"/>
    <w:rPr>
      <w:b/>
      <w:sz w:val="32"/>
    </w:rPr>
  </w:style>
  <w:style w:type="character" w:customStyle="1" w:styleId="krista-excel-wrapper-spancontainer">
    <w:name w:val="krista-excel-wrapper-spancontainer"/>
    <w:basedOn w:val="a0"/>
    <w:rsid w:val="005F7C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E4"/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jc w:val="both"/>
    </w:pPr>
    <w:rPr>
      <w:sz w:val="28"/>
      <w:lang w:val="x-none" w:eastAsia="x-none"/>
    </w:rPr>
  </w:style>
  <w:style w:type="paragraph" w:styleId="a5">
    <w:name w:val="Normal (Web)"/>
    <w:basedOn w:val="a"/>
    <w:rsid w:val="00F2118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F2118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"/>
    <w:semiHidden/>
    <w:rsid w:val="00945141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A66B04"/>
    <w:rPr>
      <w:sz w:val="28"/>
    </w:rPr>
  </w:style>
  <w:style w:type="paragraph" w:styleId="a8">
    <w:name w:val="header"/>
    <w:basedOn w:val="a"/>
    <w:link w:val="a9"/>
    <w:uiPriority w:val="99"/>
    <w:rsid w:val="00BD3E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3EF5"/>
  </w:style>
  <w:style w:type="paragraph" w:styleId="aa">
    <w:name w:val="footer"/>
    <w:basedOn w:val="a"/>
    <w:link w:val="ab"/>
    <w:rsid w:val="00BD3E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D3EF5"/>
  </w:style>
  <w:style w:type="character" w:styleId="ac">
    <w:name w:val="Hyperlink"/>
    <w:rsid w:val="00124379"/>
    <w:rPr>
      <w:color w:val="0000FF"/>
      <w:u w:val="single"/>
    </w:rPr>
  </w:style>
  <w:style w:type="character" w:customStyle="1" w:styleId="a4">
    <w:name w:val="Основной текст Знак"/>
    <w:link w:val="a3"/>
    <w:rsid w:val="00F74E2A"/>
    <w:rPr>
      <w:b/>
      <w:sz w:val="28"/>
    </w:rPr>
  </w:style>
  <w:style w:type="character" w:customStyle="1" w:styleId="50">
    <w:name w:val="Заголовок 5 Знак"/>
    <w:link w:val="5"/>
    <w:rsid w:val="00D169CD"/>
    <w:rPr>
      <w:b/>
      <w:sz w:val="32"/>
    </w:rPr>
  </w:style>
  <w:style w:type="character" w:customStyle="1" w:styleId="krista-excel-wrapper-spancontainer">
    <w:name w:val="krista-excel-wrapper-spancontainer"/>
    <w:basedOn w:val="a0"/>
    <w:rsid w:val="005F7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Министерство образования Российской Федерации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Пользователь</dc:creator>
  <cp:lastModifiedBy>Елизавета Андреевна Беляева</cp:lastModifiedBy>
  <cp:revision>62</cp:revision>
  <cp:lastPrinted>2024-05-29T11:45:00Z</cp:lastPrinted>
  <dcterms:created xsi:type="dcterms:W3CDTF">2020-03-12T07:07:00Z</dcterms:created>
  <dcterms:modified xsi:type="dcterms:W3CDTF">2024-07-23T08:54:00Z</dcterms:modified>
</cp:coreProperties>
</file>