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305" w:rsidRPr="00121200" w:rsidRDefault="00DD0305" w:rsidP="00DD0305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5974F4A7" wp14:editId="76DA803C">
            <wp:extent cx="742950" cy="8477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305" w:rsidRPr="003C2285" w:rsidRDefault="00DD0305" w:rsidP="00DD0305">
      <w:pPr>
        <w:spacing w:line="360" w:lineRule="auto"/>
        <w:jc w:val="center"/>
        <w:rPr>
          <w:sz w:val="24"/>
          <w:szCs w:val="24"/>
        </w:rPr>
      </w:pPr>
    </w:p>
    <w:p w:rsidR="00DD0305" w:rsidRPr="00E8770B" w:rsidRDefault="00DD0305" w:rsidP="00DD030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ПРАВИТЕЛЬСТВО</w:t>
      </w: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 xml:space="preserve"> СМОЛЕНСКОЙ ОБЛАСТИ</w:t>
      </w:r>
    </w:p>
    <w:p w:rsidR="00DD0305" w:rsidRPr="00A057EB" w:rsidRDefault="00DD0305" w:rsidP="00DD0305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DD0305" w:rsidRPr="00721E82" w:rsidRDefault="00DD0305" w:rsidP="00DD0305">
      <w:pPr>
        <w:jc w:val="center"/>
        <w:rPr>
          <w:b/>
          <w:bCs/>
          <w:color w:val="000080"/>
          <w:sz w:val="16"/>
          <w:szCs w:val="16"/>
        </w:rPr>
      </w:pPr>
    </w:p>
    <w:p w:rsidR="00DD0305" w:rsidRDefault="00DD0305" w:rsidP="00DD0305">
      <w:proofErr w:type="gramStart"/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_</w:t>
      </w:r>
      <w:proofErr w:type="gramEnd"/>
      <w:r>
        <w:rPr>
          <w:color w:val="000080"/>
          <w:sz w:val="24"/>
          <w:szCs w:val="24"/>
        </w:rPr>
        <w:t xml:space="preserve">________________  № ______________ </w:t>
      </w:r>
      <w:bookmarkStart w:id="1" w:name="NUM"/>
      <w:bookmarkEnd w:id="1"/>
    </w:p>
    <w:p w:rsidR="00D622A1" w:rsidRDefault="00D622A1" w:rsidP="00E824FB">
      <w:pPr>
        <w:rPr>
          <w:sz w:val="28"/>
          <w:szCs w:val="28"/>
        </w:rPr>
      </w:pPr>
    </w:p>
    <w:p w:rsidR="00AA65F2" w:rsidRDefault="00AA65F2" w:rsidP="00E824FB">
      <w:pPr>
        <w:rPr>
          <w:sz w:val="28"/>
          <w:szCs w:val="28"/>
        </w:rPr>
      </w:pPr>
    </w:p>
    <w:p w:rsidR="00AA65F2" w:rsidRDefault="00AA65F2" w:rsidP="00E824FB">
      <w:pPr>
        <w:rPr>
          <w:sz w:val="28"/>
          <w:szCs w:val="28"/>
        </w:rPr>
      </w:pPr>
    </w:p>
    <w:p w:rsidR="00FD3B5E" w:rsidRDefault="00FD3B5E" w:rsidP="00E824F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B64895" w:rsidRPr="007D3C9D" w:rsidTr="00142089">
        <w:tc>
          <w:tcPr>
            <w:tcW w:w="4928" w:type="dxa"/>
            <w:shd w:val="clear" w:color="auto" w:fill="auto"/>
          </w:tcPr>
          <w:p w:rsidR="00B64895" w:rsidRPr="00464040" w:rsidRDefault="00B64895" w:rsidP="0015513A">
            <w:pPr>
              <w:ind w:righ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</w:t>
            </w:r>
            <w:r w:rsidR="0011633E">
              <w:rPr>
                <w:sz w:val="28"/>
                <w:szCs w:val="28"/>
              </w:rPr>
              <w:t>и</w:t>
            </w:r>
            <w:r w:rsidR="0015513A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в областную государственную программу «Управление имуществом и земельными ресурсами Смоленской области»</w:t>
            </w:r>
          </w:p>
        </w:tc>
      </w:tr>
    </w:tbl>
    <w:p w:rsidR="00B64895" w:rsidRPr="007D3C9D" w:rsidRDefault="00B64895" w:rsidP="00B64895">
      <w:pPr>
        <w:ind w:firstLine="709"/>
        <w:jc w:val="both"/>
        <w:rPr>
          <w:sz w:val="28"/>
          <w:szCs w:val="28"/>
        </w:rPr>
      </w:pPr>
    </w:p>
    <w:p w:rsidR="00B64895" w:rsidRPr="007D3C9D" w:rsidRDefault="00931405" w:rsidP="00B64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="00B64895" w:rsidRPr="007D3C9D">
        <w:rPr>
          <w:sz w:val="28"/>
          <w:szCs w:val="28"/>
        </w:rPr>
        <w:t xml:space="preserve"> Смоленской области п о с </w:t>
      </w:r>
      <w:proofErr w:type="gramStart"/>
      <w:r w:rsidR="00B64895" w:rsidRPr="007D3C9D">
        <w:rPr>
          <w:sz w:val="28"/>
          <w:szCs w:val="28"/>
        </w:rPr>
        <w:t>т</w:t>
      </w:r>
      <w:proofErr w:type="gramEnd"/>
      <w:r w:rsidR="00B64895" w:rsidRPr="007D3C9D">
        <w:rPr>
          <w:sz w:val="28"/>
          <w:szCs w:val="28"/>
        </w:rPr>
        <w:t xml:space="preserve"> а н о в л я е т:</w:t>
      </w:r>
    </w:p>
    <w:p w:rsidR="00B64895" w:rsidRPr="007D3C9D" w:rsidRDefault="00B64895" w:rsidP="00B64895">
      <w:pPr>
        <w:ind w:firstLine="709"/>
        <w:jc w:val="both"/>
        <w:rPr>
          <w:sz w:val="28"/>
          <w:szCs w:val="28"/>
        </w:rPr>
      </w:pPr>
    </w:p>
    <w:p w:rsidR="00EE26C7" w:rsidRDefault="00B64895" w:rsidP="007014D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Внести в областную государственную программу «Управление имуществом и земельными ресурсами Смоленской области», утвержденную постановлением Администрации Смоленской области от 22.11.2013 № 936 (в редакции постановлений Администрации Смоленской области от 19.05.2014</w:t>
      </w:r>
      <w:r w:rsidR="00801E9F">
        <w:rPr>
          <w:sz w:val="28"/>
          <w:szCs w:val="28"/>
        </w:rPr>
        <w:t> </w:t>
      </w:r>
      <w:r>
        <w:rPr>
          <w:sz w:val="28"/>
          <w:szCs w:val="28"/>
        </w:rPr>
        <w:t>№ 363,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28.08.2014 № 605, от 03.12.2014 № 814, от 30.12.2014 № 943, от 16.04.2015 № 209, от 06.08.2015 № 490, от 08.09.2015 № 564, от 25.11.2015 № 751, от 16.12.2015 № 810, от 29.12.2015 № 882, от 24.03.2016 № 163, от 29.06.2016 № 367, от 29.07.2016 № 460, от 30.11.2016 № 698, от 27.12.2016 № 777, от 22.03.2017 № 163, от 28.06.2017 № 421, от 22.12.2017 № 891, от 28.02.2018 № 111, от 10.04.2018 № 187, от 27.06.2018 № 428, от 14.09.2018 № 606, от 28.09.2018 № 632, от 14.11.2018 № 724, от 16.11.2018 № 734, от 05.12.2018 № 824, от 21.12.2018 № 912, от 26.02.2019 № 69, от 25.03.2019 № 141, от 30.04.2019 № 261, от 25.07.2019 № 437, от 12.09.2019 № 532, от 08.10.2019 № 588, от 21.11.2019 № 695, от 19.12.2019 № 779, от 11.03.2020 № 110, от 28.04.2020 № 243, от 14.07.2020 № 418, от 21.10.2020 № 620, от 11.12.2020 № 777, от 26.12.2020 № 854, от 25.03.2021 № 175, от 28.04.2021 № 276, от 12.07.2021 № 457, от 15.07.2021 № 463, от 03.09.2021 № 577, от 18.10.2021 № 655, от 26.10.2021 № 679, от 14.12.2021 № 800, от 24.12.2021 № 837, от 31.03.2022 № 197, от 18.05.2022 № 325, от 21.07.2022 № 506, от 06.09.2022 № 634, от 31.10.2022 № 775, от 22.11.2022 № 855</w:t>
      </w:r>
      <w:r w:rsidR="005012DB">
        <w:rPr>
          <w:sz w:val="28"/>
          <w:szCs w:val="28"/>
        </w:rPr>
        <w:t>,</w:t>
      </w:r>
      <w:r w:rsidR="00801E9F">
        <w:rPr>
          <w:sz w:val="28"/>
          <w:szCs w:val="28"/>
        </w:rPr>
        <w:t xml:space="preserve"> от 20.12.2022 №</w:t>
      </w:r>
      <w:r w:rsidR="005012DB">
        <w:rPr>
          <w:sz w:val="28"/>
          <w:szCs w:val="28"/>
        </w:rPr>
        <w:t> </w:t>
      </w:r>
      <w:r w:rsidR="00801E9F">
        <w:rPr>
          <w:sz w:val="28"/>
          <w:szCs w:val="28"/>
        </w:rPr>
        <w:t>968</w:t>
      </w:r>
      <w:r w:rsidR="00751A6C">
        <w:rPr>
          <w:sz w:val="28"/>
          <w:szCs w:val="28"/>
        </w:rPr>
        <w:t>, от 23.03.2023 № 108</w:t>
      </w:r>
      <w:r w:rsidR="005D5869">
        <w:rPr>
          <w:sz w:val="28"/>
          <w:szCs w:val="28"/>
        </w:rPr>
        <w:t xml:space="preserve">, от </w:t>
      </w:r>
      <w:r w:rsidR="00386A7B">
        <w:rPr>
          <w:sz w:val="28"/>
          <w:szCs w:val="28"/>
        </w:rPr>
        <w:t>22.05.2023</w:t>
      </w:r>
      <w:r w:rsidR="005D5869">
        <w:rPr>
          <w:sz w:val="28"/>
          <w:szCs w:val="28"/>
        </w:rPr>
        <w:t xml:space="preserve"> №</w:t>
      </w:r>
      <w:r w:rsidR="00DE229B">
        <w:rPr>
          <w:sz w:val="28"/>
          <w:szCs w:val="28"/>
        </w:rPr>
        <w:t xml:space="preserve"> 247</w:t>
      </w:r>
      <w:r w:rsidR="00186D9B">
        <w:rPr>
          <w:sz w:val="28"/>
          <w:szCs w:val="28"/>
        </w:rPr>
        <w:t>, от 02.06.2023 № 299, от 1</w:t>
      </w:r>
      <w:r w:rsidR="00957B5B">
        <w:rPr>
          <w:sz w:val="28"/>
          <w:szCs w:val="28"/>
        </w:rPr>
        <w:t>3</w:t>
      </w:r>
      <w:r w:rsidR="00186D9B">
        <w:rPr>
          <w:sz w:val="28"/>
          <w:szCs w:val="28"/>
        </w:rPr>
        <w:t>.07.2023 № 389, от 04.09.2023 № 519</w:t>
      </w:r>
      <w:r w:rsidR="007014D9">
        <w:rPr>
          <w:sz w:val="28"/>
          <w:szCs w:val="28"/>
        </w:rPr>
        <w:t xml:space="preserve">, </w:t>
      </w:r>
      <w:r w:rsidR="007014D9" w:rsidRPr="007014D9">
        <w:rPr>
          <w:sz w:val="28"/>
          <w:szCs w:val="28"/>
        </w:rPr>
        <w:t>постановлени</w:t>
      </w:r>
      <w:r w:rsidR="007014D9">
        <w:rPr>
          <w:sz w:val="28"/>
          <w:szCs w:val="28"/>
        </w:rPr>
        <w:t>й</w:t>
      </w:r>
      <w:r w:rsidR="007014D9" w:rsidRPr="007014D9">
        <w:rPr>
          <w:sz w:val="28"/>
          <w:szCs w:val="28"/>
        </w:rPr>
        <w:t xml:space="preserve"> Правительства Смоленской области</w:t>
      </w:r>
      <w:r w:rsidR="007014D9">
        <w:rPr>
          <w:sz w:val="28"/>
          <w:szCs w:val="28"/>
        </w:rPr>
        <w:t xml:space="preserve"> от 08.11.2023 № 71, от </w:t>
      </w:r>
      <w:r w:rsidR="009A3AC6">
        <w:rPr>
          <w:sz w:val="28"/>
          <w:szCs w:val="28"/>
        </w:rPr>
        <w:t>29.11.2023</w:t>
      </w:r>
      <w:r w:rsidR="007014D9">
        <w:rPr>
          <w:sz w:val="28"/>
          <w:szCs w:val="28"/>
        </w:rPr>
        <w:t xml:space="preserve"> №</w:t>
      </w:r>
      <w:r w:rsidR="009A3AC6">
        <w:rPr>
          <w:sz w:val="28"/>
          <w:szCs w:val="28"/>
        </w:rPr>
        <w:t xml:space="preserve"> 141</w:t>
      </w:r>
      <w:r w:rsidR="00EE26C7">
        <w:rPr>
          <w:sz w:val="28"/>
          <w:szCs w:val="28"/>
        </w:rPr>
        <w:t>, от 25.12.2023 № 248</w:t>
      </w:r>
      <w:r>
        <w:rPr>
          <w:sz w:val="28"/>
          <w:szCs w:val="28"/>
        </w:rPr>
        <w:t>)</w:t>
      </w:r>
      <w:r w:rsidR="0015513A">
        <w:rPr>
          <w:sz w:val="28"/>
          <w:szCs w:val="28"/>
        </w:rPr>
        <w:t>,</w:t>
      </w:r>
      <w:r w:rsidR="00EE26C7" w:rsidRPr="00EE26C7">
        <w:rPr>
          <w:color w:val="000000"/>
          <w:sz w:val="28"/>
          <w:szCs w:val="28"/>
        </w:rPr>
        <w:t xml:space="preserve"> </w:t>
      </w:r>
      <w:r w:rsidR="00EE26C7">
        <w:rPr>
          <w:color w:val="000000"/>
          <w:sz w:val="28"/>
          <w:szCs w:val="28"/>
        </w:rPr>
        <w:t>изменение,</w:t>
      </w:r>
      <w:r w:rsidR="00EE26C7" w:rsidRPr="008732F7">
        <w:rPr>
          <w:color w:val="000000"/>
          <w:sz w:val="28"/>
          <w:szCs w:val="28"/>
        </w:rPr>
        <w:t xml:space="preserve"> </w:t>
      </w:r>
      <w:r w:rsidR="00EE26C7" w:rsidRPr="002574CC">
        <w:rPr>
          <w:color w:val="000000"/>
          <w:sz w:val="28"/>
          <w:szCs w:val="28"/>
        </w:rPr>
        <w:t>изложи</w:t>
      </w:r>
      <w:r w:rsidR="00EE26C7">
        <w:rPr>
          <w:color w:val="000000"/>
          <w:sz w:val="28"/>
          <w:szCs w:val="28"/>
        </w:rPr>
        <w:t>в ее</w:t>
      </w:r>
      <w:r w:rsidR="00EE26C7" w:rsidRPr="002574CC">
        <w:rPr>
          <w:color w:val="000000"/>
          <w:sz w:val="28"/>
          <w:szCs w:val="28"/>
        </w:rPr>
        <w:t xml:space="preserve"> в новой редакции</w:t>
      </w:r>
      <w:r w:rsidR="0015513A">
        <w:rPr>
          <w:color w:val="000000"/>
          <w:sz w:val="28"/>
          <w:szCs w:val="28"/>
        </w:rPr>
        <w:t xml:space="preserve"> (прилагается).</w:t>
      </w:r>
    </w:p>
    <w:p w:rsidR="0015513A" w:rsidRPr="0011633E" w:rsidRDefault="0015513A" w:rsidP="007014D9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11633E" w:rsidRPr="00467E19" w:rsidRDefault="0011633E" w:rsidP="0011633E">
      <w:pPr>
        <w:tabs>
          <w:tab w:val="left" w:pos="76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>
        <w:rPr>
          <w:sz w:val="28"/>
          <w:szCs w:val="28"/>
        </w:rPr>
        <w:tab/>
      </w:r>
    </w:p>
    <w:p w:rsidR="0011633E" w:rsidRDefault="0011633E" w:rsidP="0011633E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 w:rsidRPr="00467E1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Pr="00467E1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467E1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</w:t>
      </w:r>
      <w:r w:rsidRPr="00467E1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В.Н. Анохин</w:t>
      </w:r>
    </w:p>
    <w:p w:rsidR="0015513A" w:rsidRPr="00AE723F" w:rsidRDefault="0015513A" w:rsidP="0011633E">
      <w:pPr>
        <w:tabs>
          <w:tab w:val="left" w:pos="1134"/>
          <w:tab w:val="left" w:pos="6616"/>
        </w:tabs>
        <w:ind w:left="609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Pr="00AE723F">
        <w:rPr>
          <w:sz w:val="24"/>
          <w:szCs w:val="24"/>
        </w:rPr>
        <w:t xml:space="preserve">ТВЕРЖДЕНА </w:t>
      </w:r>
    </w:p>
    <w:p w:rsidR="0015513A" w:rsidRPr="00AE723F" w:rsidRDefault="0015513A" w:rsidP="0015513A">
      <w:pPr>
        <w:tabs>
          <w:tab w:val="left" w:pos="1134"/>
        </w:tabs>
        <w:ind w:left="6096"/>
        <w:jc w:val="both"/>
        <w:rPr>
          <w:strike/>
          <w:sz w:val="24"/>
          <w:szCs w:val="24"/>
        </w:rPr>
      </w:pPr>
      <w:r w:rsidRPr="00AE723F">
        <w:rPr>
          <w:sz w:val="24"/>
          <w:szCs w:val="24"/>
        </w:rPr>
        <w:t>постановлением Администрации Смоленской области от 22.11.2013 №</w:t>
      </w:r>
      <w:r w:rsidR="0011633E">
        <w:rPr>
          <w:sz w:val="24"/>
          <w:szCs w:val="24"/>
        </w:rPr>
        <w:t> </w:t>
      </w:r>
      <w:r w:rsidRPr="00AE723F">
        <w:rPr>
          <w:sz w:val="24"/>
          <w:szCs w:val="24"/>
        </w:rPr>
        <w:t>936 (в редакции постановлений Администрации Смоленской области от 19.05.2014 № 363, от</w:t>
      </w:r>
      <w:r w:rsidRPr="00AE723F">
        <w:rPr>
          <w:sz w:val="24"/>
          <w:szCs w:val="24"/>
          <w:lang w:val="en-US"/>
        </w:rPr>
        <w:t> </w:t>
      </w:r>
      <w:r w:rsidRPr="00AE723F">
        <w:rPr>
          <w:sz w:val="24"/>
          <w:szCs w:val="24"/>
        </w:rPr>
        <w:t>28.08.2014 №</w:t>
      </w:r>
      <w:r>
        <w:rPr>
          <w:sz w:val="24"/>
          <w:szCs w:val="24"/>
        </w:rPr>
        <w:t> </w:t>
      </w:r>
      <w:r w:rsidRPr="00AE723F">
        <w:rPr>
          <w:sz w:val="24"/>
          <w:szCs w:val="24"/>
        </w:rPr>
        <w:t>605, от 03.12.2014 № 814, от</w:t>
      </w:r>
      <w:r>
        <w:rPr>
          <w:sz w:val="24"/>
          <w:szCs w:val="24"/>
        </w:rPr>
        <w:t> </w:t>
      </w:r>
      <w:r w:rsidRPr="00AE723F">
        <w:rPr>
          <w:sz w:val="24"/>
          <w:szCs w:val="24"/>
        </w:rPr>
        <w:t>30.12.2014 № 943, от 16.04.2015 №</w:t>
      </w:r>
      <w:r>
        <w:rPr>
          <w:sz w:val="24"/>
          <w:szCs w:val="24"/>
        </w:rPr>
        <w:t> </w:t>
      </w:r>
      <w:r w:rsidRPr="00AE723F">
        <w:rPr>
          <w:sz w:val="24"/>
          <w:szCs w:val="24"/>
        </w:rPr>
        <w:t>209, от 06.08.2015 № 490, от</w:t>
      </w:r>
      <w:r>
        <w:rPr>
          <w:sz w:val="24"/>
          <w:szCs w:val="24"/>
        </w:rPr>
        <w:t> </w:t>
      </w:r>
      <w:r w:rsidRPr="00AE723F">
        <w:rPr>
          <w:sz w:val="24"/>
          <w:szCs w:val="24"/>
        </w:rPr>
        <w:t>08.09.2015 №</w:t>
      </w:r>
      <w:r>
        <w:rPr>
          <w:sz w:val="24"/>
          <w:szCs w:val="24"/>
        </w:rPr>
        <w:t> </w:t>
      </w:r>
      <w:r w:rsidRPr="00AE723F">
        <w:rPr>
          <w:sz w:val="24"/>
          <w:szCs w:val="24"/>
        </w:rPr>
        <w:t>564, от 25.11.2015 №</w:t>
      </w:r>
      <w:r>
        <w:rPr>
          <w:sz w:val="24"/>
          <w:szCs w:val="24"/>
        </w:rPr>
        <w:t> </w:t>
      </w:r>
      <w:r w:rsidRPr="00AE723F">
        <w:rPr>
          <w:sz w:val="24"/>
          <w:szCs w:val="24"/>
        </w:rPr>
        <w:t>751, от 16.12.2015 № 810, от</w:t>
      </w:r>
      <w:r>
        <w:rPr>
          <w:sz w:val="24"/>
          <w:szCs w:val="24"/>
        </w:rPr>
        <w:t> </w:t>
      </w:r>
      <w:r w:rsidRPr="00AE723F">
        <w:rPr>
          <w:sz w:val="24"/>
          <w:szCs w:val="24"/>
        </w:rPr>
        <w:t>29.12.2015 № 882, от 24.03.2016 №</w:t>
      </w:r>
      <w:r>
        <w:rPr>
          <w:sz w:val="24"/>
          <w:szCs w:val="24"/>
        </w:rPr>
        <w:t> </w:t>
      </w:r>
      <w:r w:rsidRPr="00AE723F">
        <w:rPr>
          <w:sz w:val="24"/>
          <w:szCs w:val="24"/>
        </w:rPr>
        <w:t>163, от 29.06.2016 №</w:t>
      </w:r>
      <w:r>
        <w:rPr>
          <w:sz w:val="24"/>
          <w:szCs w:val="24"/>
        </w:rPr>
        <w:t> </w:t>
      </w:r>
      <w:r w:rsidRPr="00AE723F">
        <w:rPr>
          <w:sz w:val="24"/>
          <w:szCs w:val="24"/>
        </w:rPr>
        <w:t>367, от</w:t>
      </w:r>
      <w:r>
        <w:rPr>
          <w:sz w:val="24"/>
          <w:szCs w:val="24"/>
        </w:rPr>
        <w:t> </w:t>
      </w:r>
      <w:r w:rsidRPr="00AE723F">
        <w:rPr>
          <w:sz w:val="24"/>
          <w:szCs w:val="24"/>
        </w:rPr>
        <w:t>29.07.2016 № 460, от 30.11.2016 №</w:t>
      </w:r>
      <w:r>
        <w:rPr>
          <w:sz w:val="24"/>
          <w:szCs w:val="24"/>
        </w:rPr>
        <w:t> </w:t>
      </w:r>
      <w:r w:rsidRPr="00AE723F">
        <w:rPr>
          <w:sz w:val="24"/>
          <w:szCs w:val="24"/>
        </w:rPr>
        <w:t>698, от 27.12.2016 № 777, от</w:t>
      </w:r>
      <w:r>
        <w:rPr>
          <w:sz w:val="24"/>
          <w:szCs w:val="24"/>
        </w:rPr>
        <w:t> </w:t>
      </w:r>
      <w:r w:rsidRPr="00AE723F">
        <w:rPr>
          <w:sz w:val="24"/>
          <w:szCs w:val="24"/>
        </w:rPr>
        <w:t xml:space="preserve">22.03.2017 № 163, от 28.06.2017 № 421, от 22.12.2017 № 891, </w:t>
      </w:r>
      <w:r w:rsidRPr="00AE723F"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> </w:t>
      </w:r>
      <w:r w:rsidRPr="00AE723F">
        <w:rPr>
          <w:color w:val="000000"/>
          <w:sz w:val="24"/>
          <w:szCs w:val="24"/>
        </w:rPr>
        <w:t>28.02.2018 № 111, от 10.04.2018 №</w:t>
      </w:r>
      <w:r>
        <w:rPr>
          <w:color w:val="000000"/>
          <w:sz w:val="24"/>
          <w:szCs w:val="24"/>
        </w:rPr>
        <w:t> </w:t>
      </w:r>
      <w:r w:rsidRPr="00AE723F">
        <w:rPr>
          <w:color w:val="000000"/>
          <w:sz w:val="24"/>
          <w:szCs w:val="24"/>
        </w:rPr>
        <w:t>187, от 27.06.2018 № 428, от</w:t>
      </w:r>
      <w:r>
        <w:rPr>
          <w:color w:val="000000"/>
          <w:sz w:val="24"/>
          <w:szCs w:val="24"/>
        </w:rPr>
        <w:t> </w:t>
      </w:r>
      <w:r w:rsidRPr="00AE723F">
        <w:rPr>
          <w:color w:val="000000"/>
          <w:sz w:val="24"/>
          <w:szCs w:val="24"/>
        </w:rPr>
        <w:t>14.09.2018 №</w:t>
      </w:r>
      <w:r>
        <w:rPr>
          <w:color w:val="000000"/>
          <w:sz w:val="24"/>
          <w:szCs w:val="24"/>
        </w:rPr>
        <w:t> </w:t>
      </w:r>
      <w:r w:rsidRPr="00AE723F">
        <w:rPr>
          <w:color w:val="000000"/>
          <w:sz w:val="24"/>
          <w:szCs w:val="24"/>
        </w:rPr>
        <w:t>606, от 28.09.2018 №</w:t>
      </w:r>
      <w:r>
        <w:rPr>
          <w:color w:val="000000"/>
          <w:sz w:val="24"/>
          <w:szCs w:val="24"/>
        </w:rPr>
        <w:t> </w:t>
      </w:r>
      <w:r w:rsidRPr="00AE723F">
        <w:rPr>
          <w:color w:val="000000"/>
          <w:sz w:val="24"/>
          <w:szCs w:val="24"/>
        </w:rPr>
        <w:t>632, от 14.11.2018 № 724, от</w:t>
      </w:r>
      <w:r>
        <w:rPr>
          <w:color w:val="000000"/>
          <w:sz w:val="24"/>
          <w:szCs w:val="24"/>
        </w:rPr>
        <w:t> </w:t>
      </w:r>
      <w:r w:rsidRPr="00AE723F">
        <w:rPr>
          <w:color w:val="000000"/>
          <w:sz w:val="24"/>
          <w:szCs w:val="24"/>
        </w:rPr>
        <w:t>16.11.2018 № 734, от 05.12.2018 №</w:t>
      </w:r>
      <w:r>
        <w:rPr>
          <w:color w:val="000000"/>
          <w:sz w:val="24"/>
          <w:szCs w:val="24"/>
        </w:rPr>
        <w:t> </w:t>
      </w:r>
      <w:r w:rsidRPr="00AE723F">
        <w:rPr>
          <w:color w:val="000000"/>
          <w:sz w:val="24"/>
          <w:szCs w:val="24"/>
        </w:rPr>
        <w:t>824, от 21.12.2018 №</w:t>
      </w:r>
      <w:r>
        <w:rPr>
          <w:color w:val="000000"/>
          <w:sz w:val="24"/>
          <w:szCs w:val="24"/>
        </w:rPr>
        <w:t> </w:t>
      </w:r>
      <w:r w:rsidRPr="00AE723F">
        <w:rPr>
          <w:color w:val="000000"/>
          <w:sz w:val="24"/>
          <w:szCs w:val="24"/>
        </w:rPr>
        <w:t>912, от</w:t>
      </w:r>
      <w:r>
        <w:rPr>
          <w:color w:val="000000"/>
          <w:sz w:val="24"/>
          <w:szCs w:val="24"/>
        </w:rPr>
        <w:t> </w:t>
      </w:r>
      <w:r w:rsidRPr="00AE723F">
        <w:rPr>
          <w:color w:val="000000"/>
          <w:sz w:val="24"/>
          <w:szCs w:val="24"/>
        </w:rPr>
        <w:t>26.02.2019 № 69, от 25.03.2019 №</w:t>
      </w:r>
      <w:r>
        <w:rPr>
          <w:color w:val="000000"/>
          <w:sz w:val="24"/>
          <w:szCs w:val="24"/>
        </w:rPr>
        <w:t> </w:t>
      </w:r>
      <w:r w:rsidRPr="00AE723F">
        <w:rPr>
          <w:color w:val="000000"/>
          <w:sz w:val="24"/>
          <w:szCs w:val="24"/>
        </w:rPr>
        <w:t>141, от 30.04.2019 № 261, от</w:t>
      </w:r>
      <w:r>
        <w:rPr>
          <w:color w:val="000000"/>
          <w:sz w:val="24"/>
          <w:szCs w:val="24"/>
        </w:rPr>
        <w:t> </w:t>
      </w:r>
      <w:r w:rsidRPr="00AE723F">
        <w:rPr>
          <w:color w:val="000000"/>
          <w:sz w:val="24"/>
          <w:szCs w:val="24"/>
        </w:rPr>
        <w:t>25.07.2019 № 437, от 12.09.2019 №</w:t>
      </w:r>
      <w:r>
        <w:rPr>
          <w:color w:val="000000"/>
          <w:sz w:val="24"/>
          <w:szCs w:val="24"/>
        </w:rPr>
        <w:t> </w:t>
      </w:r>
      <w:r w:rsidRPr="00AE723F">
        <w:rPr>
          <w:color w:val="000000"/>
          <w:sz w:val="24"/>
          <w:szCs w:val="24"/>
        </w:rPr>
        <w:t>532, от 08.10.2019 №</w:t>
      </w:r>
      <w:r w:rsidRPr="00AE723F">
        <w:rPr>
          <w:color w:val="000000"/>
          <w:sz w:val="24"/>
          <w:szCs w:val="24"/>
          <w:lang w:val="en-US"/>
        </w:rPr>
        <w:t> </w:t>
      </w:r>
      <w:r w:rsidRPr="00AE723F">
        <w:rPr>
          <w:color w:val="000000"/>
          <w:sz w:val="24"/>
          <w:szCs w:val="24"/>
        </w:rPr>
        <w:t>588, от</w:t>
      </w:r>
      <w:r>
        <w:rPr>
          <w:color w:val="000000"/>
          <w:sz w:val="24"/>
          <w:szCs w:val="24"/>
        </w:rPr>
        <w:t> </w:t>
      </w:r>
      <w:r w:rsidRPr="00AE723F">
        <w:rPr>
          <w:color w:val="000000"/>
          <w:sz w:val="24"/>
          <w:szCs w:val="24"/>
        </w:rPr>
        <w:t>21.11.2019 № 695, от 19.12.2019 №</w:t>
      </w:r>
      <w:r>
        <w:rPr>
          <w:color w:val="000000"/>
          <w:sz w:val="24"/>
          <w:szCs w:val="24"/>
        </w:rPr>
        <w:t> </w:t>
      </w:r>
      <w:r w:rsidRPr="00AE723F">
        <w:rPr>
          <w:color w:val="000000"/>
          <w:sz w:val="24"/>
          <w:szCs w:val="24"/>
        </w:rPr>
        <w:t>779, от 11.03.2020 № 110, от</w:t>
      </w:r>
      <w:r>
        <w:rPr>
          <w:color w:val="000000"/>
          <w:sz w:val="24"/>
          <w:szCs w:val="24"/>
        </w:rPr>
        <w:t> </w:t>
      </w:r>
      <w:r w:rsidRPr="00AE723F">
        <w:rPr>
          <w:color w:val="000000"/>
          <w:sz w:val="24"/>
          <w:szCs w:val="24"/>
        </w:rPr>
        <w:t>28.04.2020 № 243, от 14.07.2020 № 418, от 21.10.2020 № 620,</w:t>
      </w:r>
      <w:r w:rsidRPr="00AE723F">
        <w:rPr>
          <w:sz w:val="24"/>
          <w:szCs w:val="24"/>
        </w:rPr>
        <w:t xml:space="preserve"> </w:t>
      </w:r>
      <w:r w:rsidRPr="00AE723F"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> </w:t>
      </w:r>
      <w:r w:rsidRPr="00AE723F">
        <w:rPr>
          <w:color w:val="000000"/>
          <w:sz w:val="24"/>
          <w:szCs w:val="24"/>
        </w:rPr>
        <w:t>11.12.2020 № 777, от 26.12.2020 №</w:t>
      </w:r>
      <w:r>
        <w:rPr>
          <w:color w:val="000000"/>
          <w:sz w:val="24"/>
          <w:szCs w:val="24"/>
        </w:rPr>
        <w:t> </w:t>
      </w:r>
      <w:r w:rsidRPr="00AE723F">
        <w:rPr>
          <w:color w:val="000000"/>
          <w:sz w:val="24"/>
          <w:szCs w:val="24"/>
        </w:rPr>
        <w:t>854, от 25.03.2021 №</w:t>
      </w:r>
      <w:r>
        <w:rPr>
          <w:color w:val="000000"/>
          <w:sz w:val="24"/>
          <w:szCs w:val="24"/>
        </w:rPr>
        <w:t> </w:t>
      </w:r>
      <w:r w:rsidRPr="00AE723F">
        <w:rPr>
          <w:color w:val="000000"/>
          <w:sz w:val="24"/>
          <w:szCs w:val="24"/>
        </w:rPr>
        <w:t>175, от</w:t>
      </w:r>
      <w:r>
        <w:rPr>
          <w:color w:val="000000"/>
          <w:sz w:val="24"/>
          <w:szCs w:val="24"/>
        </w:rPr>
        <w:t> </w:t>
      </w:r>
      <w:r w:rsidRPr="00AE723F">
        <w:rPr>
          <w:color w:val="000000"/>
          <w:sz w:val="24"/>
          <w:szCs w:val="24"/>
        </w:rPr>
        <w:t>28.04.2021 № 276, от 12.07.2021 №</w:t>
      </w:r>
      <w:r>
        <w:rPr>
          <w:color w:val="000000"/>
          <w:sz w:val="24"/>
          <w:szCs w:val="24"/>
        </w:rPr>
        <w:t> </w:t>
      </w:r>
      <w:r w:rsidRPr="00AE723F">
        <w:rPr>
          <w:color w:val="000000"/>
          <w:sz w:val="24"/>
          <w:szCs w:val="24"/>
        </w:rPr>
        <w:t xml:space="preserve">457, от 15.07.2021 № </w:t>
      </w:r>
      <w:r w:rsidRPr="00AE723F">
        <w:rPr>
          <w:sz w:val="24"/>
          <w:szCs w:val="24"/>
        </w:rPr>
        <w:t xml:space="preserve">463, </w:t>
      </w:r>
      <w:r w:rsidRPr="00AE723F"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> </w:t>
      </w:r>
      <w:r w:rsidRPr="00AE723F">
        <w:rPr>
          <w:color w:val="000000"/>
          <w:sz w:val="24"/>
          <w:szCs w:val="24"/>
        </w:rPr>
        <w:t xml:space="preserve">03.09.2021 № </w:t>
      </w:r>
      <w:r w:rsidRPr="00AE723F">
        <w:rPr>
          <w:sz w:val="24"/>
          <w:szCs w:val="24"/>
        </w:rPr>
        <w:t xml:space="preserve">577, </w:t>
      </w:r>
      <w:r w:rsidRPr="00AE723F">
        <w:rPr>
          <w:color w:val="000000"/>
          <w:sz w:val="24"/>
          <w:szCs w:val="24"/>
        </w:rPr>
        <w:t>от 18.10.2021 №</w:t>
      </w:r>
      <w:r>
        <w:rPr>
          <w:color w:val="000000"/>
          <w:sz w:val="24"/>
          <w:szCs w:val="24"/>
        </w:rPr>
        <w:t> </w:t>
      </w:r>
      <w:r w:rsidRPr="00AE723F">
        <w:rPr>
          <w:color w:val="000000"/>
          <w:sz w:val="24"/>
          <w:szCs w:val="24"/>
        </w:rPr>
        <w:t>655, от 26.10.2021 № 679, от</w:t>
      </w:r>
      <w:r>
        <w:rPr>
          <w:color w:val="000000"/>
          <w:sz w:val="24"/>
          <w:szCs w:val="24"/>
        </w:rPr>
        <w:t> </w:t>
      </w:r>
      <w:r w:rsidRPr="00AE723F">
        <w:rPr>
          <w:color w:val="000000"/>
          <w:sz w:val="24"/>
          <w:szCs w:val="24"/>
        </w:rPr>
        <w:t xml:space="preserve">14.12.2021 № 800, </w:t>
      </w:r>
      <w:r w:rsidRPr="00AE723F">
        <w:rPr>
          <w:color w:val="000000" w:themeColor="text1"/>
          <w:sz w:val="24"/>
          <w:szCs w:val="24"/>
        </w:rPr>
        <w:t>от 24.12.2021 №</w:t>
      </w:r>
      <w:r>
        <w:rPr>
          <w:color w:val="000000" w:themeColor="text1"/>
          <w:sz w:val="24"/>
          <w:szCs w:val="24"/>
        </w:rPr>
        <w:t> </w:t>
      </w:r>
      <w:r w:rsidRPr="00AE723F">
        <w:rPr>
          <w:color w:val="000000" w:themeColor="text1"/>
          <w:sz w:val="24"/>
          <w:szCs w:val="24"/>
        </w:rPr>
        <w:t xml:space="preserve">837, </w:t>
      </w:r>
      <w:r w:rsidRPr="00A028C0">
        <w:rPr>
          <w:color w:val="000000" w:themeColor="text1"/>
          <w:sz w:val="24"/>
          <w:szCs w:val="24"/>
        </w:rPr>
        <w:t>от 31.03.2022 № 197, от</w:t>
      </w:r>
      <w:r>
        <w:rPr>
          <w:color w:val="000000" w:themeColor="text1"/>
          <w:sz w:val="24"/>
          <w:szCs w:val="24"/>
        </w:rPr>
        <w:t> </w:t>
      </w:r>
      <w:r w:rsidRPr="00A028C0">
        <w:rPr>
          <w:color w:val="000000" w:themeColor="text1"/>
          <w:sz w:val="24"/>
          <w:szCs w:val="24"/>
        </w:rPr>
        <w:t>18.05.2022 № 325, от 21.07.2022 №</w:t>
      </w:r>
      <w:r>
        <w:rPr>
          <w:color w:val="000000" w:themeColor="text1"/>
          <w:sz w:val="24"/>
          <w:szCs w:val="24"/>
        </w:rPr>
        <w:t> </w:t>
      </w:r>
      <w:r w:rsidRPr="00A028C0">
        <w:rPr>
          <w:color w:val="000000" w:themeColor="text1"/>
          <w:sz w:val="24"/>
          <w:szCs w:val="24"/>
        </w:rPr>
        <w:t>506, от 06.09.2022 № 634, от</w:t>
      </w:r>
      <w:r>
        <w:rPr>
          <w:color w:val="000000" w:themeColor="text1"/>
          <w:sz w:val="24"/>
          <w:szCs w:val="24"/>
        </w:rPr>
        <w:t> </w:t>
      </w:r>
      <w:r w:rsidRPr="00A028C0">
        <w:rPr>
          <w:color w:val="000000" w:themeColor="text1"/>
          <w:sz w:val="24"/>
          <w:szCs w:val="24"/>
        </w:rPr>
        <w:t>31.10.2022 № 775, от 22.11.2022 №</w:t>
      </w:r>
      <w:r>
        <w:rPr>
          <w:color w:val="000000" w:themeColor="text1"/>
          <w:sz w:val="24"/>
          <w:szCs w:val="24"/>
        </w:rPr>
        <w:t> </w:t>
      </w:r>
      <w:r w:rsidRPr="00A028C0">
        <w:rPr>
          <w:color w:val="000000" w:themeColor="text1"/>
          <w:sz w:val="24"/>
          <w:szCs w:val="24"/>
        </w:rPr>
        <w:t>855, от 20.12.2022 № 968, от</w:t>
      </w:r>
      <w:r>
        <w:rPr>
          <w:color w:val="000000" w:themeColor="text1"/>
          <w:sz w:val="24"/>
          <w:szCs w:val="24"/>
        </w:rPr>
        <w:t> </w:t>
      </w:r>
      <w:r w:rsidRPr="00A028C0">
        <w:rPr>
          <w:color w:val="000000" w:themeColor="text1"/>
          <w:sz w:val="24"/>
          <w:szCs w:val="24"/>
        </w:rPr>
        <w:t>23.03.2023 № 108, от 22.05.2023 №</w:t>
      </w:r>
      <w:r>
        <w:rPr>
          <w:color w:val="000000" w:themeColor="text1"/>
          <w:sz w:val="24"/>
          <w:szCs w:val="24"/>
        </w:rPr>
        <w:t> </w:t>
      </w:r>
      <w:r w:rsidRPr="00A028C0">
        <w:rPr>
          <w:color w:val="000000" w:themeColor="text1"/>
          <w:sz w:val="24"/>
          <w:szCs w:val="24"/>
        </w:rPr>
        <w:t>247, от 02.06.2023 № 299, от</w:t>
      </w:r>
      <w:r>
        <w:rPr>
          <w:color w:val="000000" w:themeColor="text1"/>
          <w:sz w:val="24"/>
          <w:szCs w:val="24"/>
        </w:rPr>
        <w:t> </w:t>
      </w:r>
      <w:r w:rsidRPr="00A028C0">
        <w:rPr>
          <w:color w:val="000000" w:themeColor="text1"/>
          <w:sz w:val="24"/>
          <w:szCs w:val="24"/>
        </w:rPr>
        <w:t>13.07.2023 № 389, от 04.09.2023 №</w:t>
      </w:r>
      <w:r>
        <w:rPr>
          <w:color w:val="000000" w:themeColor="text1"/>
          <w:sz w:val="24"/>
          <w:szCs w:val="24"/>
        </w:rPr>
        <w:t> </w:t>
      </w:r>
      <w:r w:rsidRPr="00A028C0">
        <w:rPr>
          <w:color w:val="000000" w:themeColor="text1"/>
          <w:sz w:val="24"/>
          <w:szCs w:val="24"/>
        </w:rPr>
        <w:t>519, постановлений Правительства Смоленской области от 08.11.2023 №</w:t>
      </w:r>
      <w:r>
        <w:rPr>
          <w:color w:val="000000" w:themeColor="text1"/>
          <w:sz w:val="24"/>
          <w:szCs w:val="24"/>
        </w:rPr>
        <w:t> </w:t>
      </w:r>
      <w:r w:rsidRPr="00A028C0">
        <w:rPr>
          <w:color w:val="000000" w:themeColor="text1"/>
          <w:sz w:val="24"/>
          <w:szCs w:val="24"/>
        </w:rPr>
        <w:t>71, от 29.11.2023 № 141, от</w:t>
      </w:r>
      <w:r>
        <w:rPr>
          <w:color w:val="000000" w:themeColor="text1"/>
          <w:sz w:val="24"/>
          <w:szCs w:val="24"/>
        </w:rPr>
        <w:t> </w:t>
      </w:r>
      <w:r w:rsidRPr="00A028C0">
        <w:rPr>
          <w:color w:val="000000" w:themeColor="text1"/>
          <w:sz w:val="24"/>
          <w:szCs w:val="24"/>
        </w:rPr>
        <w:t>25.12.2023 № 248</w:t>
      </w:r>
      <w:r>
        <w:rPr>
          <w:color w:val="000000" w:themeColor="text1"/>
          <w:sz w:val="24"/>
          <w:szCs w:val="24"/>
        </w:rPr>
        <w:t>,</w:t>
      </w:r>
      <w:r w:rsidR="003C0CD5">
        <w:rPr>
          <w:color w:val="000000" w:themeColor="text1"/>
          <w:sz w:val="24"/>
          <w:szCs w:val="24"/>
        </w:rPr>
        <w:t xml:space="preserve"> </w:t>
      </w:r>
      <w:r w:rsidRPr="00AE723F">
        <w:rPr>
          <w:color w:val="000000" w:themeColor="text1"/>
          <w:sz w:val="24"/>
          <w:szCs w:val="24"/>
        </w:rPr>
        <w:t>от ___ №____)</w:t>
      </w:r>
      <w:r w:rsidRPr="00AE723F">
        <w:rPr>
          <w:color w:val="FF0000"/>
          <w:sz w:val="24"/>
          <w:szCs w:val="24"/>
        </w:rPr>
        <w:t xml:space="preserve"> </w:t>
      </w:r>
    </w:p>
    <w:p w:rsidR="0015513A" w:rsidRDefault="0015513A" w:rsidP="0015513A">
      <w:pPr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11633E" w:rsidRDefault="0011633E" w:rsidP="0015513A">
      <w:pPr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11633E" w:rsidRDefault="0011633E" w:rsidP="0015513A">
      <w:pPr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04903" w:rsidRDefault="00B04903" w:rsidP="00B04903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ОБЛАСТНАЯ ГОСУДАРСТВЕННАЯ ПРОГРАММА</w:t>
      </w:r>
    </w:p>
    <w:p w:rsidR="00B04903" w:rsidRDefault="00B04903" w:rsidP="00B04903">
      <w:pPr>
        <w:ind w:left="284"/>
        <w:jc w:val="center"/>
        <w:rPr>
          <w:b/>
          <w:sz w:val="28"/>
          <w:szCs w:val="28"/>
        </w:rPr>
      </w:pPr>
      <w:r w:rsidRPr="00614CD3">
        <w:rPr>
          <w:b/>
          <w:sz w:val="28"/>
          <w:szCs w:val="28"/>
        </w:rPr>
        <w:t>«Управление имуществом и земельными ресурсами</w:t>
      </w:r>
    </w:p>
    <w:p w:rsidR="00B04903" w:rsidRPr="00614CD3" w:rsidRDefault="00B04903" w:rsidP="00B04903">
      <w:pPr>
        <w:ind w:left="284"/>
        <w:jc w:val="center"/>
        <w:rPr>
          <w:b/>
          <w:sz w:val="28"/>
          <w:szCs w:val="28"/>
        </w:rPr>
      </w:pPr>
      <w:r w:rsidRPr="00614CD3">
        <w:rPr>
          <w:b/>
          <w:sz w:val="28"/>
          <w:szCs w:val="28"/>
        </w:rPr>
        <w:t>Смоленской области»</w:t>
      </w:r>
    </w:p>
    <w:p w:rsidR="00B04903" w:rsidRDefault="00B04903" w:rsidP="0015513A">
      <w:pPr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EE26C7" w:rsidRPr="0015513A" w:rsidRDefault="00EE26C7" w:rsidP="0015513A">
      <w:pPr>
        <w:pStyle w:val="ab"/>
        <w:numPr>
          <w:ilvl w:val="0"/>
          <w:numId w:val="13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15513A">
        <w:rPr>
          <w:rFonts w:eastAsia="Calibri"/>
          <w:b/>
          <w:sz w:val="28"/>
          <w:szCs w:val="28"/>
          <w:lang w:eastAsia="en-US"/>
        </w:rPr>
        <w:t>Стратегические приоритеты в сфере</w:t>
      </w:r>
    </w:p>
    <w:p w:rsidR="00EE26C7" w:rsidRPr="0079768B" w:rsidRDefault="00EE26C7" w:rsidP="00A028C0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9768B">
        <w:rPr>
          <w:rFonts w:eastAsia="Calibri"/>
          <w:b/>
          <w:sz w:val="28"/>
          <w:szCs w:val="28"/>
          <w:lang w:eastAsia="en-US"/>
        </w:rPr>
        <w:t xml:space="preserve">реализации Государственной программы </w:t>
      </w:r>
    </w:p>
    <w:p w:rsidR="00EE26C7" w:rsidRDefault="00EE26C7" w:rsidP="00EE26C7">
      <w:pPr>
        <w:pStyle w:val="ConsPlusNormal"/>
        <w:ind w:firstLine="709"/>
        <w:jc w:val="both"/>
      </w:pPr>
    </w:p>
    <w:p w:rsidR="00EE26C7" w:rsidRPr="00EE26C7" w:rsidRDefault="00EE26C7" w:rsidP="00EE2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6C7">
        <w:rPr>
          <w:rFonts w:ascii="Times New Roman" w:hAnsi="Times New Roman" w:cs="Times New Roman"/>
          <w:sz w:val="28"/>
          <w:szCs w:val="28"/>
        </w:rPr>
        <w:t>Стратегической целью в сфере реализации Государственной программы является обеспечение высокой эффективности деятельности по управлению имуществом</w:t>
      </w:r>
      <w:r w:rsidR="00FD5C48">
        <w:rPr>
          <w:rFonts w:ascii="Times New Roman" w:hAnsi="Times New Roman" w:cs="Times New Roman"/>
          <w:sz w:val="28"/>
          <w:szCs w:val="28"/>
        </w:rPr>
        <w:t xml:space="preserve">, находящимся в государственной собственности </w:t>
      </w:r>
      <w:r w:rsidRPr="00EE26C7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FD5C4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1633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D5C48">
        <w:rPr>
          <w:rFonts w:ascii="Times New Roman" w:hAnsi="Times New Roman" w:cs="Times New Roman"/>
          <w:sz w:val="28"/>
          <w:szCs w:val="28"/>
        </w:rPr>
        <w:t>– имущество Смоленской области),</w:t>
      </w:r>
      <w:r w:rsidRPr="00EE26C7">
        <w:rPr>
          <w:rFonts w:ascii="Times New Roman" w:hAnsi="Times New Roman" w:cs="Times New Roman"/>
          <w:sz w:val="28"/>
          <w:szCs w:val="28"/>
        </w:rPr>
        <w:t xml:space="preserve"> и муниципальным имуществом; формирование эффективного государственного сектора; активизация инвестиционного процесса путем создания потенциальным инвесторам условий для получения достоверной информации о наличии свободных объектов недвижимо</w:t>
      </w:r>
      <w:r w:rsidR="00FD5C48">
        <w:rPr>
          <w:rFonts w:ascii="Times New Roman" w:hAnsi="Times New Roman" w:cs="Times New Roman"/>
          <w:sz w:val="28"/>
          <w:szCs w:val="28"/>
        </w:rPr>
        <w:t>сти</w:t>
      </w:r>
      <w:r w:rsidRPr="00EE26C7">
        <w:rPr>
          <w:rFonts w:ascii="Times New Roman" w:hAnsi="Times New Roman" w:cs="Times New Roman"/>
          <w:sz w:val="28"/>
          <w:szCs w:val="28"/>
        </w:rPr>
        <w:t xml:space="preserve"> и земельных участков, расположенных на территории Смоленской области, в целях реализации проектов в сфере жилищного и инвестиционного строительства, эффективного использования земель сельскохозяйственного назначения.</w:t>
      </w:r>
    </w:p>
    <w:p w:rsidR="00EE26C7" w:rsidRPr="00EE26C7" w:rsidRDefault="00EE26C7" w:rsidP="00EE2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6C7">
        <w:rPr>
          <w:rFonts w:ascii="Times New Roman" w:hAnsi="Times New Roman" w:cs="Times New Roman"/>
          <w:sz w:val="28"/>
          <w:szCs w:val="28"/>
        </w:rPr>
        <w:t>Проблемами являются:</w:t>
      </w:r>
    </w:p>
    <w:p w:rsidR="00EE26C7" w:rsidRPr="00EE26C7" w:rsidRDefault="00EE26C7" w:rsidP="00EE2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6C7">
        <w:rPr>
          <w:rFonts w:ascii="Times New Roman" w:hAnsi="Times New Roman" w:cs="Times New Roman"/>
          <w:sz w:val="28"/>
          <w:szCs w:val="28"/>
        </w:rPr>
        <w:t xml:space="preserve">- низкая ликвидность предлагаемого к вовлечению в хозяйственный оборот неиспользуемого и неэффективно используемого имущества Смоленской области (большая часть имущества </w:t>
      </w:r>
      <w:r w:rsidR="00FD5C48">
        <w:rPr>
          <w:rFonts w:ascii="Times New Roman" w:hAnsi="Times New Roman" w:cs="Times New Roman"/>
          <w:sz w:val="28"/>
          <w:szCs w:val="28"/>
        </w:rPr>
        <w:t>Смоленской области, в том числе</w:t>
      </w:r>
      <w:r w:rsidRPr="00EE26C7">
        <w:rPr>
          <w:rFonts w:ascii="Times New Roman" w:hAnsi="Times New Roman" w:cs="Times New Roman"/>
          <w:sz w:val="28"/>
          <w:szCs w:val="28"/>
        </w:rPr>
        <w:t xml:space="preserve"> земельных участков, востребованных в коммерческом обороте, в соответствии с прогнозными планами (программами) приватизации реализована в предыдущие годы, предоставлена в аренду, в собственность, в безвозмездное пользование);</w:t>
      </w:r>
    </w:p>
    <w:p w:rsidR="00EE26C7" w:rsidRPr="00EE26C7" w:rsidRDefault="00EE26C7" w:rsidP="00EE2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6C7">
        <w:rPr>
          <w:rFonts w:ascii="Times New Roman" w:hAnsi="Times New Roman" w:cs="Times New Roman"/>
          <w:sz w:val="28"/>
          <w:szCs w:val="28"/>
        </w:rPr>
        <w:t>- наличие объектов недвижимости, права на которые не зарегистрированы</w:t>
      </w:r>
      <w:r w:rsidR="003E63BF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</w:t>
      </w:r>
      <w:r w:rsidR="0011633E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Pr="00EE26C7">
        <w:rPr>
          <w:rFonts w:ascii="Times New Roman" w:hAnsi="Times New Roman" w:cs="Times New Roman"/>
          <w:sz w:val="28"/>
          <w:szCs w:val="28"/>
        </w:rPr>
        <w:t>;</w:t>
      </w:r>
    </w:p>
    <w:p w:rsidR="00EE26C7" w:rsidRPr="00EE26C7" w:rsidRDefault="00EE26C7" w:rsidP="00EE2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6C7">
        <w:rPr>
          <w:rFonts w:ascii="Times New Roman" w:hAnsi="Times New Roman" w:cs="Times New Roman"/>
          <w:sz w:val="28"/>
          <w:szCs w:val="28"/>
        </w:rPr>
        <w:t>- наличие заброшенного, неиспользуемого имущества и земельных участков в частной собственности.</w:t>
      </w:r>
    </w:p>
    <w:p w:rsidR="00EE26C7" w:rsidRPr="00EE26C7" w:rsidRDefault="00EE26C7" w:rsidP="00EE2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6C7">
        <w:rPr>
          <w:rFonts w:ascii="Times New Roman" w:hAnsi="Times New Roman" w:cs="Times New Roman"/>
          <w:sz w:val="28"/>
          <w:szCs w:val="28"/>
        </w:rPr>
        <w:t>Приоритетные направления в сфере реализации Государственной программы:</w:t>
      </w:r>
    </w:p>
    <w:p w:rsidR="00EE26C7" w:rsidRPr="00EE26C7" w:rsidRDefault="00EE26C7" w:rsidP="00EE2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6C7">
        <w:rPr>
          <w:rFonts w:ascii="Times New Roman" w:hAnsi="Times New Roman" w:cs="Times New Roman"/>
          <w:sz w:val="28"/>
          <w:szCs w:val="28"/>
        </w:rPr>
        <w:t>- формирование оптимального состава и структуры имущества Смоленской области и муниципального имущества путем сокращения доли участия государства в экономике посредством приватизации государственных унитарных предприятий Смоленской области и акций (долей) хозяйственных обществ, действующих в конкурентных видах экономической деятельности, в целях развития и стимулирования инновационных инициатив инвесторов;</w:t>
      </w:r>
    </w:p>
    <w:p w:rsidR="00EE26C7" w:rsidRPr="00EE26C7" w:rsidRDefault="00EE26C7" w:rsidP="00EE2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6C7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имущества Смоленской области, закрепленного за государственными учреждениями</w:t>
      </w:r>
      <w:r w:rsidR="003E63BF" w:rsidRPr="003E63BF">
        <w:rPr>
          <w:rFonts w:ascii="Times New Roman" w:hAnsi="Times New Roman" w:cs="Times New Roman"/>
          <w:sz w:val="28"/>
          <w:szCs w:val="28"/>
        </w:rPr>
        <w:t xml:space="preserve"> </w:t>
      </w:r>
      <w:r w:rsidR="003E63BF" w:rsidRPr="00EE26C7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EE26C7">
        <w:rPr>
          <w:rFonts w:ascii="Times New Roman" w:hAnsi="Times New Roman" w:cs="Times New Roman"/>
          <w:sz w:val="28"/>
          <w:szCs w:val="28"/>
        </w:rPr>
        <w:t>, государственными унитарными предприятиями</w:t>
      </w:r>
      <w:r w:rsidR="003E63BF" w:rsidRPr="003E63BF">
        <w:rPr>
          <w:rFonts w:ascii="Times New Roman" w:hAnsi="Times New Roman" w:cs="Times New Roman"/>
          <w:sz w:val="28"/>
          <w:szCs w:val="28"/>
        </w:rPr>
        <w:t xml:space="preserve"> </w:t>
      </w:r>
      <w:r w:rsidR="003E63BF" w:rsidRPr="00EE26C7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EE26C7">
        <w:rPr>
          <w:rFonts w:ascii="Times New Roman" w:hAnsi="Times New Roman" w:cs="Times New Roman"/>
          <w:sz w:val="28"/>
          <w:szCs w:val="28"/>
        </w:rPr>
        <w:t>, а также имущества, составляющего</w:t>
      </w:r>
      <w:r w:rsidR="003E63BF">
        <w:rPr>
          <w:rFonts w:ascii="Times New Roman" w:hAnsi="Times New Roman" w:cs="Times New Roman"/>
          <w:sz w:val="28"/>
          <w:szCs w:val="28"/>
        </w:rPr>
        <w:t xml:space="preserve"> государственную</w:t>
      </w:r>
      <w:r w:rsidRPr="00EE26C7">
        <w:rPr>
          <w:rFonts w:ascii="Times New Roman" w:hAnsi="Times New Roman" w:cs="Times New Roman"/>
          <w:sz w:val="28"/>
          <w:szCs w:val="28"/>
        </w:rPr>
        <w:t xml:space="preserve"> казну Смоленской области;</w:t>
      </w:r>
    </w:p>
    <w:p w:rsidR="00EE26C7" w:rsidRPr="00EE26C7" w:rsidRDefault="00EE26C7" w:rsidP="00EE2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6C7">
        <w:rPr>
          <w:rFonts w:ascii="Times New Roman" w:hAnsi="Times New Roman" w:cs="Times New Roman"/>
          <w:sz w:val="28"/>
          <w:szCs w:val="28"/>
        </w:rPr>
        <w:t>- обеспечение регистрации права государственной собственности Смоленской области на объекты недвижимости;</w:t>
      </w:r>
    </w:p>
    <w:p w:rsidR="00EE26C7" w:rsidRPr="00EE26C7" w:rsidRDefault="00EE26C7" w:rsidP="00EE2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6C7">
        <w:rPr>
          <w:rFonts w:ascii="Times New Roman" w:hAnsi="Times New Roman" w:cs="Times New Roman"/>
          <w:sz w:val="28"/>
          <w:szCs w:val="28"/>
        </w:rPr>
        <w:t>- создание универсальной системы учета и управления государственной собственностью Смоленской области и ее расширение на муниципальные образования Смоленской области с целью повышения полноты, качества и достоверности сведений об объектах учета;</w:t>
      </w:r>
    </w:p>
    <w:p w:rsidR="00EE26C7" w:rsidRPr="00EE26C7" w:rsidRDefault="00EE26C7" w:rsidP="00EE2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6C7">
        <w:rPr>
          <w:rFonts w:ascii="Times New Roman" w:hAnsi="Times New Roman" w:cs="Times New Roman"/>
          <w:sz w:val="28"/>
          <w:szCs w:val="28"/>
        </w:rPr>
        <w:t>- актуализация кадастровой стоимости объектов недвижимости на территории Смоленской области, в том числе земельных участков;</w:t>
      </w:r>
    </w:p>
    <w:p w:rsidR="00EE26C7" w:rsidRPr="00EE26C7" w:rsidRDefault="00EE26C7" w:rsidP="00EE2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6C7">
        <w:rPr>
          <w:rFonts w:ascii="Times New Roman" w:hAnsi="Times New Roman" w:cs="Times New Roman"/>
          <w:sz w:val="28"/>
          <w:szCs w:val="28"/>
        </w:rPr>
        <w:t>- информирование потенциальных инвесторов о наличии свободных объектов недвижимо</w:t>
      </w:r>
      <w:r w:rsidR="003E63BF">
        <w:rPr>
          <w:rFonts w:ascii="Times New Roman" w:hAnsi="Times New Roman" w:cs="Times New Roman"/>
          <w:sz w:val="28"/>
          <w:szCs w:val="28"/>
        </w:rPr>
        <w:t xml:space="preserve">сти, в том числе </w:t>
      </w:r>
      <w:r w:rsidRPr="00EE26C7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3E63BF">
        <w:rPr>
          <w:rFonts w:ascii="Times New Roman" w:hAnsi="Times New Roman" w:cs="Times New Roman"/>
          <w:sz w:val="28"/>
          <w:szCs w:val="28"/>
        </w:rPr>
        <w:t>,</w:t>
      </w:r>
      <w:r w:rsidRPr="00EE26C7">
        <w:rPr>
          <w:rFonts w:ascii="Times New Roman" w:hAnsi="Times New Roman" w:cs="Times New Roman"/>
          <w:sz w:val="28"/>
          <w:szCs w:val="28"/>
        </w:rPr>
        <w:t xml:space="preserve"> посредством размещения в открытом доступе на официальном сайте Министерства имущественных и земельных отношений Смоленской области в информационно-телекоммуникационной сети </w:t>
      </w:r>
      <w:r w:rsidR="00BF62B1">
        <w:rPr>
          <w:rFonts w:ascii="Times New Roman" w:hAnsi="Times New Roman" w:cs="Times New Roman"/>
          <w:sz w:val="28"/>
          <w:szCs w:val="28"/>
        </w:rPr>
        <w:t>«</w:t>
      </w:r>
      <w:r w:rsidRPr="00EE26C7">
        <w:rPr>
          <w:rFonts w:ascii="Times New Roman" w:hAnsi="Times New Roman" w:cs="Times New Roman"/>
          <w:sz w:val="28"/>
          <w:szCs w:val="28"/>
        </w:rPr>
        <w:t>Интернет</w:t>
      </w:r>
      <w:r w:rsidR="00BF62B1">
        <w:rPr>
          <w:rFonts w:ascii="Times New Roman" w:hAnsi="Times New Roman" w:cs="Times New Roman"/>
          <w:sz w:val="28"/>
          <w:szCs w:val="28"/>
        </w:rPr>
        <w:t>»</w:t>
      </w:r>
      <w:r w:rsidRPr="00EE26C7">
        <w:rPr>
          <w:rFonts w:ascii="Times New Roman" w:hAnsi="Times New Roman" w:cs="Times New Roman"/>
          <w:sz w:val="28"/>
          <w:szCs w:val="28"/>
        </w:rPr>
        <w:t xml:space="preserve">, вовлечение в хозяйственный оборот неиспользуемого имущества </w:t>
      </w:r>
      <w:r w:rsidR="0011633E">
        <w:rPr>
          <w:rFonts w:ascii="Times New Roman" w:hAnsi="Times New Roman" w:cs="Times New Roman"/>
          <w:sz w:val="28"/>
          <w:szCs w:val="28"/>
        </w:rPr>
        <w:t>Смоленской области, в том числе</w:t>
      </w:r>
      <w:r w:rsidRPr="00EE26C7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11633E">
        <w:rPr>
          <w:rFonts w:ascii="Times New Roman" w:hAnsi="Times New Roman" w:cs="Times New Roman"/>
          <w:sz w:val="28"/>
          <w:szCs w:val="28"/>
        </w:rPr>
        <w:t>,</w:t>
      </w:r>
      <w:r w:rsidRPr="00EE26C7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11633E">
        <w:rPr>
          <w:rFonts w:ascii="Times New Roman" w:hAnsi="Times New Roman" w:cs="Times New Roman"/>
          <w:sz w:val="28"/>
          <w:szCs w:val="28"/>
        </w:rPr>
        <w:t>его</w:t>
      </w:r>
      <w:r w:rsidRPr="00EE26C7">
        <w:rPr>
          <w:rFonts w:ascii="Times New Roman" w:hAnsi="Times New Roman" w:cs="Times New Roman"/>
          <w:sz w:val="28"/>
          <w:szCs w:val="28"/>
        </w:rPr>
        <w:t xml:space="preserve"> реализации на торгах и сдачи в аренду, пополнение консолидированного бюджета Смоленской области;</w:t>
      </w:r>
    </w:p>
    <w:p w:rsidR="00EE26C7" w:rsidRPr="00EE26C7" w:rsidRDefault="00EE26C7" w:rsidP="00EE2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6C7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земель сельскохозяйственного назначения, инвентаризация земель, проведение комплекса мер по изъятию земельных участков сельскохозяйственного назначения у их собственников в связи с неиспользованием по целевому назначению;</w:t>
      </w:r>
    </w:p>
    <w:p w:rsidR="00EE26C7" w:rsidRPr="00EE26C7" w:rsidRDefault="00EE26C7" w:rsidP="00EE2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6C7">
        <w:rPr>
          <w:rFonts w:ascii="Times New Roman" w:hAnsi="Times New Roman" w:cs="Times New Roman"/>
          <w:sz w:val="28"/>
          <w:szCs w:val="28"/>
        </w:rPr>
        <w:t xml:space="preserve">- охрана </w:t>
      </w:r>
      <w:r w:rsidR="003E63BF">
        <w:rPr>
          <w:rFonts w:ascii="Times New Roman" w:hAnsi="Times New Roman" w:cs="Times New Roman"/>
          <w:sz w:val="28"/>
          <w:szCs w:val="28"/>
        </w:rPr>
        <w:t>имущества</w:t>
      </w:r>
      <w:r w:rsidRPr="00EE26C7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8A35C8" w:rsidRDefault="008A35C8" w:rsidP="008A35C8">
      <w:pPr>
        <w:ind w:right="1700"/>
        <w:rPr>
          <w:b/>
          <w:sz w:val="28"/>
          <w:szCs w:val="28"/>
        </w:rPr>
      </w:pPr>
    </w:p>
    <w:p w:rsidR="004B6540" w:rsidRPr="0015513A" w:rsidRDefault="0015513A" w:rsidP="0015513A">
      <w:pPr>
        <w:pStyle w:val="ab"/>
        <w:numPr>
          <w:ilvl w:val="0"/>
          <w:numId w:val="13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5513A">
        <w:rPr>
          <w:b/>
          <w:bCs/>
          <w:sz w:val="28"/>
          <w:szCs w:val="28"/>
        </w:rPr>
        <w:t>ПОРЯДОК</w:t>
      </w:r>
    </w:p>
    <w:p w:rsidR="004B6540" w:rsidRDefault="004B6540" w:rsidP="004B65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50314">
        <w:rPr>
          <w:b/>
          <w:bCs/>
          <w:sz w:val="28"/>
          <w:szCs w:val="28"/>
        </w:rPr>
        <w:t>предоставления и распределения субсиди</w:t>
      </w:r>
      <w:r>
        <w:rPr>
          <w:b/>
          <w:bCs/>
          <w:sz w:val="28"/>
          <w:szCs w:val="28"/>
        </w:rPr>
        <w:t>й</w:t>
      </w:r>
      <w:r w:rsidRPr="00D50314">
        <w:rPr>
          <w:b/>
          <w:bCs/>
          <w:sz w:val="28"/>
          <w:szCs w:val="28"/>
        </w:rPr>
        <w:t xml:space="preserve"> </w:t>
      </w:r>
    </w:p>
    <w:p w:rsidR="004B6540" w:rsidRDefault="004B6540" w:rsidP="004B65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50314">
        <w:rPr>
          <w:b/>
          <w:bCs/>
          <w:sz w:val="28"/>
          <w:szCs w:val="28"/>
        </w:rPr>
        <w:t xml:space="preserve">для </w:t>
      </w:r>
      <w:proofErr w:type="spellStart"/>
      <w:r w:rsidRPr="00D50314">
        <w:rPr>
          <w:b/>
          <w:bCs/>
          <w:sz w:val="28"/>
          <w:szCs w:val="28"/>
        </w:rPr>
        <w:t>софинансирования</w:t>
      </w:r>
      <w:proofErr w:type="spellEnd"/>
      <w:r>
        <w:rPr>
          <w:b/>
          <w:bCs/>
          <w:sz w:val="28"/>
          <w:szCs w:val="28"/>
        </w:rPr>
        <w:t xml:space="preserve"> </w:t>
      </w:r>
      <w:r w:rsidRPr="00D50314">
        <w:rPr>
          <w:b/>
          <w:bCs/>
          <w:sz w:val="28"/>
          <w:szCs w:val="28"/>
        </w:rPr>
        <w:t>расходов бюдж</w:t>
      </w:r>
      <w:r>
        <w:rPr>
          <w:b/>
          <w:bCs/>
          <w:sz w:val="28"/>
          <w:szCs w:val="28"/>
        </w:rPr>
        <w:t>етов</w:t>
      </w:r>
    </w:p>
    <w:p w:rsidR="004B6540" w:rsidRDefault="004B6540" w:rsidP="004B65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муниципальных образований С</w:t>
      </w:r>
      <w:r w:rsidRPr="00D50314">
        <w:rPr>
          <w:b/>
          <w:bCs/>
          <w:sz w:val="28"/>
          <w:szCs w:val="28"/>
        </w:rPr>
        <w:t>моленской</w:t>
      </w:r>
      <w:r>
        <w:rPr>
          <w:b/>
          <w:bCs/>
          <w:sz w:val="28"/>
          <w:szCs w:val="28"/>
        </w:rPr>
        <w:t xml:space="preserve"> </w:t>
      </w:r>
      <w:r w:rsidRPr="00D50314">
        <w:rPr>
          <w:b/>
          <w:bCs/>
          <w:sz w:val="28"/>
          <w:szCs w:val="28"/>
        </w:rPr>
        <w:t xml:space="preserve">области </w:t>
      </w:r>
    </w:p>
    <w:p w:rsidR="004B6540" w:rsidRPr="00D50314" w:rsidRDefault="004B6540" w:rsidP="004B65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50314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выполнение кадастровых работ </w:t>
      </w:r>
    </w:p>
    <w:p w:rsidR="004B6540" w:rsidRPr="00F10358" w:rsidRDefault="004B6540" w:rsidP="004B654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B6540" w:rsidRPr="008E2ADC" w:rsidRDefault="004B6540" w:rsidP="004B6540">
      <w:pPr>
        <w:pStyle w:val="ab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 w:rsidRPr="008E2ADC">
        <w:rPr>
          <w:bCs/>
          <w:sz w:val="28"/>
          <w:szCs w:val="28"/>
        </w:rPr>
        <w:t>Настоящий Порядок устанавливает цели и условия предоставления и распределения субсиди</w:t>
      </w:r>
      <w:r>
        <w:rPr>
          <w:bCs/>
          <w:sz w:val="28"/>
          <w:szCs w:val="28"/>
        </w:rPr>
        <w:t>й</w:t>
      </w:r>
      <w:r w:rsidRPr="008E2ADC">
        <w:rPr>
          <w:bCs/>
          <w:sz w:val="28"/>
          <w:szCs w:val="28"/>
        </w:rPr>
        <w:t xml:space="preserve"> для </w:t>
      </w:r>
      <w:proofErr w:type="spellStart"/>
      <w:r w:rsidRPr="008E2ADC">
        <w:rPr>
          <w:bCs/>
          <w:sz w:val="28"/>
          <w:szCs w:val="28"/>
        </w:rPr>
        <w:t>софинансирования</w:t>
      </w:r>
      <w:proofErr w:type="spellEnd"/>
      <w:r w:rsidRPr="008E2ADC">
        <w:rPr>
          <w:bCs/>
          <w:sz w:val="28"/>
          <w:szCs w:val="28"/>
        </w:rPr>
        <w:t xml:space="preserve"> расходов бюджетов муниципальных образований Смоленской области на </w:t>
      </w:r>
      <w:r w:rsidR="003E63BF">
        <w:rPr>
          <w:bCs/>
          <w:sz w:val="28"/>
          <w:szCs w:val="28"/>
        </w:rPr>
        <w:t>выполнение</w:t>
      </w:r>
      <w:r w:rsidRPr="008E2ADC">
        <w:rPr>
          <w:bCs/>
          <w:sz w:val="28"/>
          <w:szCs w:val="28"/>
        </w:rPr>
        <w:t xml:space="preserve"> кадастровых работ (далее также </w:t>
      </w:r>
      <w:r w:rsidR="003E63BF">
        <w:rPr>
          <w:bCs/>
          <w:sz w:val="28"/>
          <w:szCs w:val="28"/>
        </w:rPr>
        <w:t>–</w:t>
      </w:r>
      <w:r w:rsidRPr="008E2ADC">
        <w:rPr>
          <w:bCs/>
          <w:sz w:val="28"/>
          <w:szCs w:val="28"/>
        </w:rPr>
        <w:t xml:space="preserve"> субсидии).</w:t>
      </w:r>
    </w:p>
    <w:p w:rsidR="004B6540" w:rsidRPr="008E2ADC" w:rsidRDefault="004B6540" w:rsidP="004B6540">
      <w:pPr>
        <w:pStyle w:val="ab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8E2ADC">
        <w:rPr>
          <w:sz w:val="28"/>
          <w:szCs w:val="28"/>
        </w:rPr>
        <w:t>Субсидии предоставляются бюджетам муниципальных районов и городских округов Смоленской области</w:t>
      </w:r>
      <w:r>
        <w:rPr>
          <w:sz w:val="28"/>
          <w:szCs w:val="28"/>
        </w:rPr>
        <w:t xml:space="preserve"> (далее – муниципальные образования) </w:t>
      </w:r>
      <w:r w:rsidRPr="008E2ADC">
        <w:rPr>
          <w:sz w:val="28"/>
          <w:szCs w:val="28"/>
        </w:rPr>
        <w:t xml:space="preserve">с целью </w:t>
      </w:r>
      <w:proofErr w:type="spellStart"/>
      <w:r w:rsidRPr="008E2ADC">
        <w:rPr>
          <w:sz w:val="28"/>
          <w:szCs w:val="28"/>
        </w:rPr>
        <w:t>софинансирования</w:t>
      </w:r>
      <w:proofErr w:type="spellEnd"/>
      <w:r w:rsidRPr="008E2ADC">
        <w:rPr>
          <w:sz w:val="28"/>
          <w:szCs w:val="28"/>
        </w:rPr>
        <w:t xml:space="preserve"> </w:t>
      </w:r>
      <w:r w:rsidR="003E63BF">
        <w:rPr>
          <w:sz w:val="28"/>
          <w:szCs w:val="28"/>
        </w:rPr>
        <w:t xml:space="preserve">расходов на </w:t>
      </w:r>
      <w:r w:rsidRPr="008E2ADC">
        <w:rPr>
          <w:sz w:val="28"/>
          <w:szCs w:val="28"/>
        </w:rPr>
        <w:t>проведени</w:t>
      </w:r>
      <w:r w:rsidR="003E63BF">
        <w:rPr>
          <w:sz w:val="28"/>
          <w:szCs w:val="28"/>
        </w:rPr>
        <w:t>е</w:t>
      </w:r>
      <w:r w:rsidRPr="008E2ADC">
        <w:rPr>
          <w:sz w:val="28"/>
          <w:szCs w:val="28"/>
        </w:rPr>
        <w:t xml:space="preserve"> комплексных кадастровых работ в границах соответствующего муниципального образования, выполняемых в соответствии с </w:t>
      </w:r>
      <w:hyperlink r:id="rId9" w:history="1">
        <w:r w:rsidRPr="008E2ADC">
          <w:rPr>
            <w:sz w:val="28"/>
            <w:szCs w:val="28"/>
          </w:rPr>
          <w:t>главой 4</w:t>
        </w:r>
      </w:hyperlink>
      <w:r w:rsidRPr="008E2ADC">
        <w:rPr>
          <w:sz w:val="28"/>
          <w:szCs w:val="28"/>
          <w:vertAlign w:val="superscript"/>
        </w:rPr>
        <w:t>1</w:t>
      </w:r>
      <w:r w:rsidRPr="008E2ADC">
        <w:rPr>
          <w:sz w:val="28"/>
          <w:szCs w:val="28"/>
        </w:rPr>
        <w:t xml:space="preserve"> Федерального закона «О кадастровой деятельности»</w:t>
      </w:r>
      <w:r w:rsidR="003E63BF" w:rsidRPr="003E63BF">
        <w:rPr>
          <w:bCs/>
          <w:sz w:val="28"/>
          <w:szCs w:val="28"/>
        </w:rPr>
        <w:t xml:space="preserve"> </w:t>
      </w:r>
      <w:r w:rsidR="003E63BF" w:rsidRPr="008E2ADC">
        <w:rPr>
          <w:bCs/>
          <w:sz w:val="28"/>
          <w:szCs w:val="28"/>
        </w:rPr>
        <w:t>(далее</w:t>
      </w:r>
      <w:r w:rsidR="00764B6C">
        <w:rPr>
          <w:bCs/>
          <w:sz w:val="28"/>
          <w:szCs w:val="28"/>
        </w:rPr>
        <w:t> </w:t>
      </w:r>
      <w:r w:rsidR="003E63BF" w:rsidRPr="008E2ADC">
        <w:rPr>
          <w:sz w:val="28"/>
          <w:szCs w:val="28"/>
        </w:rPr>
        <w:t>–</w:t>
      </w:r>
      <w:r w:rsidR="003E63BF" w:rsidRPr="008E2ADC">
        <w:rPr>
          <w:bCs/>
          <w:sz w:val="28"/>
          <w:szCs w:val="28"/>
        </w:rPr>
        <w:t xml:space="preserve"> </w:t>
      </w:r>
      <w:r w:rsidR="003E63BF">
        <w:rPr>
          <w:bCs/>
          <w:sz w:val="28"/>
          <w:szCs w:val="28"/>
        </w:rPr>
        <w:t>комплексные кадастровые работы</w:t>
      </w:r>
      <w:r w:rsidR="003E63BF" w:rsidRPr="008E2ADC">
        <w:rPr>
          <w:bCs/>
          <w:sz w:val="28"/>
          <w:szCs w:val="28"/>
        </w:rPr>
        <w:t>)</w:t>
      </w:r>
      <w:r w:rsidRPr="008E2ADC">
        <w:rPr>
          <w:sz w:val="28"/>
          <w:szCs w:val="28"/>
        </w:rPr>
        <w:t>.</w:t>
      </w:r>
    </w:p>
    <w:p w:rsidR="004B6540" w:rsidRPr="008E2ADC" w:rsidRDefault="004B6540" w:rsidP="004B6540">
      <w:pPr>
        <w:pStyle w:val="ab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8E2ADC">
        <w:rPr>
          <w:sz w:val="28"/>
          <w:szCs w:val="28"/>
        </w:rPr>
        <w:t xml:space="preserve">Главным распорядителем средств субсидий является </w:t>
      </w:r>
      <w:r>
        <w:rPr>
          <w:sz w:val="28"/>
          <w:szCs w:val="28"/>
        </w:rPr>
        <w:t>Министерство</w:t>
      </w:r>
      <w:r w:rsidRPr="008E2ADC">
        <w:rPr>
          <w:sz w:val="28"/>
          <w:szCs w:val="28"/>
        </w:rPr>
        <w:t xml:space="preserve"> имущественных и земельных отношений Смоленской области (далее также – </w:t>
      </w:r>
      <w:r>
        <w:rPr>
          <w:sz w:val="28"/>
          <w:szCs w:val="28"/>
        </w:rPr>
        <w:t>Министерство</w:t>
      </w:r>
      <w:r w:rsidRPr="008E2ADC">
        <w:rPr>
          <w:sz w:val="28"/>
          <w:szCs w:val="28"/>
        </w:rPr>
        <w:t>).</w:t>
      </w:r>
    </w:p>
    <w:p w:rsidR="004B6540" w:rsidRDefault="004B6540" w:rsidP="004B6540">
      <w:pPr>
        <w:pStyle w:val="ab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F7E84">
        <w:rPr>
          <w:bCs/>
          <w:sz w:val="28"/>
          <w:szCs w:val="28"/>
        </w:rPr>
        <w:t xml:space="preserve">Источником финансового обеспечения субсидий являются </w:t>
      </w:r>
      <w:r w:rsidRPr="003F7E84">
        <w:rPr>
          <w:sz w:val="28"/>
          <w:szCs w:val="28"/>
        </w:rPr>
        <w:t xml:space="preserve">средства областного бюджета, предусмотренные на реализацию </w:t>
      </w:r>
      <w:r w:rsidRPr="003F7E84">
        <w:rPr>
          <w:bCs/>
          <w:sz w:val="28"/>
          <w:szCs w:val="28"/>
        </w:rPr>
        <w:t xml:space="preserve">областной государственной программы </w:t>
      </w:r>
      <w:r w:rsidRPr="003F7E84">
        <w:rPr>
          <w:sz w:val="28"/>
          <w:szCs w:val="28"/>
        </w:rPr>
        <w:t>«Управление имуществом и земельными ресурсами Смоленской области».</w:t>
      </w:r>
    </w:p>
    <w:p w:rsidR="004B6540" w:rsidRPr="003F7E84" w:rsidRDefault="004B6540" w:rsidP="004B6540">
      <w:pPr>
        <w:pStyle w:val="ab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F7E84">
        <w:rPr>
          <w:bCs/>
          <w:sz w:val="28"/>
          <w:szCs w:val="28"/>
        </w:rPr>
        <w:t xml:space="preserve">Условием предоставления субсидий является </w:t>
      </w:r>
      <w:r w:rsidRPr="003F7E84">
        <w:rPr>
          <w:sz w:val="28"/>
          <w:szCs w:val="28"/>
        </w:rPr>
        <w:t>заключение органом местного самоуправления муниципального</w:t>
      </w:r>
      <w:r w:rsidRPr="003F7E84">
        <w:rPr>
          <w:bCs/>
          <w:sz w:val="28"/>
          <w:szCs w:val="28"/>
        </w:rPr>
        <w:t xml:space="preserve"> образования </w:t>
      </w:r>
      <w:r w:rsidRPr="003F7E84">
        <w:rPr>
          <w:sz w:val="28"/>
          <w:szCs w:val="28"/>
        </w:rPr>
        <w:t xml:space="preserve">с Министерством с применением государственной интегрированной информационной системы управления общественными финансами «Электронный бюджет» соглашения о предоставлении субсидии, предусматривающего обязательства муниципального образования по исполнению расходных обязательств, в целях </w:t>
      </w:r>
      <w:proofErr w:type="spellStart"/>
      <w:r w:rsidRPr="003F7E84">
        <w:rPr>
          <w:sz w:val="28"/>
          <w:szCs w:val="28"/>
        </w:rPr>
        <w:t>софинансирования</w:t>
      </w:r>
      <w:proofErr w:type="spellEnd"/>
      <w:r w:rsidRPr="003F7E84">
        <w:rPr>
          <w:sz w:val="28"/>
          <w:szCs w:val="28"/>
        </w:rPr>
        <w:t xml:space="preserve"> которых предоставляется субсидия, и ответственность за неисполнение предусмотренных указанным соглашением обязательств, в порядке, установленном Правилами, устанавливающими общие требования к формированию, предоставлению и распределению субсидий из областного бюджета бюджетам муниципальных образований</w:t>
      </w:r>
      <w:r w:rsidR="001272F8">
        <w:rPr>
          <w:sz w:val="28"/>
          <w:szCs w:val="28"/>
        </w:rPr>
        <w:t xml:space="preserve"> Смоленской области</w:t>
      </w:r>
      <w:r w:rsidRPr="003F7E84">
        <w:rPr>
          <w:sz w:val="28"/>
          <w:szCs w:val="28"/>
        </w:rPr>
        <w:t>, утвержденными постановлением Администрации Смоленской области от 28.11.2019 № 715</w:t>
      </w:r>
      <w:r w:rsidR="003E63BF">
        <w:rPr>
          <w:sz w:val="28"/>
          <w:szCs w:val="28"/>
        </w:rPr>
        <w:t xml:space="preserve"> (далее – Правила)</w:t>
      </w:r>
      <w:r w:rsidRPr="003F7E84">
        <w:rPr>
          <w:sz w:val="28"/>
          <w:szCs w:val="28"/>
        </w:rPr>
        <w:t>.</w:t>
      </w:r>
    </w:p>
    <w:p w:rsidR="004B6540" w:rsidRPr="0065195F" w:rsidRDefault="004B6540" w:rsidP="004B6540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358">
        <w:rPr>
          <w:rFonts w:ascii="Times New Roman" w:hAnsi="Times New Roman" w:cs="Times New Roman"/>
          <w:bCs/>
          <w:sz w:val="28"/>
          <w:szCs w:val="28"/>
        </w:rPr>
        <w:t>Критери</w:t>
      </w:r>
      <w:r>
        <w:rPr>
          <w:rFonts w:ascii="Times New Roman" w:hAnsi="Times New Roman" w:cs="Times New Roman"/>
          <w:bCs/>
          <w:sz w:val="28"/>
          <w:szCs w:val="28"/>
        </w:rPr>
        <w:t>ями</w:t>
      </w:r>
      <w:r w:rsidRPr="00F10358">
        <w:rPr>
          <w:rFonts w:ascii="Times New Roman" w:hAnsi="Times New Roman" w:cs="Times New Roman"/>
          <w:bCs/>
          <w:sz w:val="28"/>
          <w:szCs w:val="28"/>
        </w:rPr>
        <w:t xml:space="preserve"> отбора муниципальных образований для предоставления субсиди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F10358">
        <w:rPr>
          <w:rFonts w:ascii="Times New Roman" w:hAnsi="Times New Roman" w:cs="Times New Roman"/>
          <w:bCs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F10358">
        <w:rPr>
          <w:rFonts w:ascii="Times New Roman" w:hAnsi="Times New Roman" w:cs="Times New Roman"/>
          <w:bCs/>
          <w:sz w:val="28"/>
          <w:szCs w:val="28"/>
        </w:rPr>
        <w:t>тся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4B6540" w:rsidRDefault="004B6540" w:rsidP="004B65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614FB">
        <w:rPr>
          <w:rFonts w:ascii="Times New Roman" w:hAnsi="Times New Roman" w:cs="Times New Roman"/>
          <w:bCs/>
          <w:sz w:val="28"/>
          <w:szCs w:val="28"/>
        </w:rPr>
        <w:t xml:space="preserve">включение кадастровых кварталов на территории муниципального образования в перечень кадастровых кварталов, в границах которых </w:t>
      </w:r>
      <w:r>
        <w:rPr>
          <w:rFonts w:ascii="Times New Roman" w:hAnsi="Times New Roman" w:cs="Times New Roman"/>
          <w:bCs/>
          <w:sz w:val="28"/>
          <w:szCs w:val="28"/>
        </w:rPr>
        <w:t>планируется</w:t>
      </w:r>
      <w:r w:rsidRPr="002614FB">
        <w:rPr>
          <w:rFonts w:ascii="Times New Roman" w:hAnsi="Times New Roman" w:cs="Times New Roman"/>
          <w:bCs/>
          <w:sz w:val="28"/>
          <w:szCs w:val="28"/>
        </w:rPr>
        <w:t xml:space="preserve"> проведение комплексных кадастровых работ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счет средств местных бюджетов</w:t>
      </w:r>
      <w:r w:rsidRPr="002614FB">
        <w:rPr>
          <w:rFonts w:ascii="Times New Roman" w:hAnsi="Times New Roman" w:cs="Times New Roman"/>
          <w:bCs/>
          <w:sz w:val="28"/>
          <w:szCs w:val="28"/>
        </w:rPr>
        <w:t xml:space="preserve">, утвержденный </w:t>
      </w:r>
      <w:r>
        <w:rPr>
          <w:rFonts w:ascii="Times New Roman" w:hAnsi="Times New Roman" w:cs="Times New Roman"/>
          <w:bCs/>
          <w:sz w:val="28"/>
          <w:szCs w:val="28"/>
        </w:rPr>
        <w:t xml:space="preserve">Министерством </w:t>
      </w:r>
      <w:r w:rsidRPr="00777E04">
        <w:rPr>
          <w:rFonts w:ascii="Times New Roman" w:hAnsi="Times New Roman" w:cs="Times New Roman"/>
          <w:sz w:val="28"/>
          <w:szCs w:val="28"/>
        </w:rPr>
        <w:t>на соответствующий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(далее – перечень кадастровых кварталов);</w:t>
      </w:r>
    </w:p>
    <w:p w:rsidR="004B6540" w:rsidRDefault="004B6540" w:rsidP="003E63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519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наличие </w:t>
      </w:r>
      <w:r w:rsidRPr="009A7D3E">
        <w:rPr>
          <w:sz w:val="28"/>
          <w:szCs w:val="28"/>
        </w:rPr>
        <w:t>заявки на предоставление субсидии</w:t>
      </w:r>
      <w:r>
        <w:rPr>
          <w:sz w:val="28"/>
          <w:szCs w:val="28"/>
        </w:rPr>
        <w:t xml:space="preserve"> </w:t>
      </w:r>
      <w:r w:rsidR="003E63BF" w:rsidRPr="003E63BF">
        <w:rPr>
          <w:sz w:val="28"/>
          <w:szCs w:val="28"/>
        </w:rPr>
        <w:t xml:space="preserve">для </w:t>
      </w:r>
      <w:proofErr w:type="spellStart"/>
      <w:r w:rsidR="003E63BF" w:rsidRPr="003E63BF">
        <w:rPr>
          <w:sz w:val="28"/>
          <w:szCs w:val="28"/>
        </w:rPr>
        <w:t>софинансирования</w:t>
      </w:r>
      <w:proofErr w:type="spellEnd"/>
      <w:r w:rsidR="003E63BF" w:rsidRPr="003E63BF">
        <w:rPr>
          <w:sz w:val="28"/>
          <w:szCs w:val="28"/>
        </w:rPr>
        <w:t xml:space="preserve"> расходов бюджетов муниципальных образований Смоленской области на выполнение кадастровых работ </w:t>
      </w:r>
      <w:r w:rsidR="003E63BF">
        <w:rPr>
          <w:sz w:val="28"/>
          <w:szCs w:val="28"/>
        </w:rPr>
        <w:t>(далее также – заявка).</w:t>
      </w:r>
    </w:p>
    <w:p w:rsidR="004B6540" w:rsidRDefault="004B6540" w:rsidP="004B6540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Размер субсидии о</w:t>
      </w:r>
      <w:r w:rsidR="003E63BF">
        <w:rPr>
          <w:rFonts w:ascii="Times New Roman" w:hAnsi="Times New Roman" w:cs="Times New Roman"/>
          <w:bCs/>
          <w:sz w:val="28"/>
          <w:szCs w:val="28"/>
        </w:rPr>
        <w:t>пределяется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3E63BF">
        <w:rPr>
          <w:rFonts w:ascii="Times New Roman" w:hAnsi="Times New Roman" w:cs="Times New Roman"/>
          <w:bCs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bCs/>
          <w:sz w:val="28"/>
          <w:szCs w:val="28"/>
        </w:rPr>
        <w:t>формуле:</w:t>
      </w:r>
    </w:p>
    <w:p w:rsidR="004B6540" w:rsidRDefault="004B6540" w:rsidP="004B6540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633E" w:rsidRPr="00B91BA0" w:rsidRDefault="00E6682D" w:rsidP="0011633E">
      <w:pPr>
        <w:pStyle w:val="ConsPlusNormal"/>
        <w:tabs>
          <w:tab w:val="left" w:pos="1134"/>
        </w:tabs>
        <w:ind w:left="708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num>
          <m:den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×УС,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B77196">
        <w:rPr>
          <w:rFonts w:ascii="Times New Roman" w:hAnsi="Times New Roman" w:cs="Times New Roman"/>
          <w:sz w:val="28"/>
          <w:szCs w:val="28"/>
        </w:rPr>
        <w:t xml:space="preserve"> </w:t>
      </w:r>
      <w:r w:rsidR="0011633E" w:rsidRPr="00B91BA0">
        <w:rPr>
          <w:rFonts w:ascii="Times New Roman" w:hAnsi="Times New Roman" w:cs="Times New Roman"/>
          <w:sz w:val="28"/>
          <w:szCs w:val="28"/>
        </w:rPr>
        <w:t>где:</w:t>
      </w:r>
    </w:p>
    <w:p w:rsidR="004B6540" w:rsidRDefault="004B6540" w:rsidP="0011633E">
      <w:pPr>
        <w:pStyle w:val="ConsPlusNormal"/>
        <w:tabs>
          <w:tab w:val="left" w:pos="1134"/>
        </w:tabs>
        <w:ind w:left="708"/>
        <w:jc w:val="both"/>
      </w:pPr>
    </w:p>
    <w:p w:rsidR="004B6540" w:rsidRPr="00B91BA0" w:rsidRDefault="004B6540" w:rsidP="004B6540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1BA0">
        <w:rPr>
          <w:rFonts w:ascii="Times New Roman" w:hAnsi="Times New Roman" w:cs="Times New Roman"/>
          <w:sz w:val="28"/>
          <w:szCs w:val="28"/>
        </w:rPr>
        <w:t>С</w:t>
      </w:r>
      <w:r w:rsidRPr="00B91BA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91BA0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предоставляемой бюджету i-</w:t>
      </w:r>
      <w:proofErr w:type="spellStart"/>
      <w:r w:rsidRPr="00B91BA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91B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тыс. рублей;</w:t>
      </w:r>
    </w:p>
    <w:p w:rsidR="004B6540" w:rsidRPr="00136883" w:rsidRDefault="004B6540" w:rsidP="004B6540">
      <w:pPr>
        <w:pStyle w:val="ac"/>
        <w:ind w:firstLine="708"/>
        <w:jc w:val="both"/>
        <w:rPr>
          <w:color w:val="000000"/>
          <w:sz w:val="28"/>
          <w:szCs w:val="28"/>
        </w:rPr>
      </w:pPr>
      <w:proofErr w:type="spellStart"/>
      <w:r w:rsidRPr="00136883">
        <w:rPr>
          <w:sz w:val="28"/>
          <w:szCs w:val="28"/>
        </w:rPr>
        <w:t>С</w:t>
      </w:r>
      <w:r w:rsidRPr="00136883">
        <w:rPr>
          <w:sz w:val="28"/>
          <w:szCs w:val="28"/>
          <w:vertAlign w:val="subscript"/>
        </w:rPr>
        <w:t>общ</w:t>
      </w:r>
      <w:proofErr w:type="spellEnd"/>
      <w:r w:rsidRPr="0013688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368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общая </w:t>
      </w:r>
      <w:r w:rsidRPr="00136883">
        <w:rPr>
          <w:color w:val="000000"/>
          <w:sz w:val="28"/>
          <w:szCs w:val="28"/>
        </w:rPr>
        <w:t>стоимость</w:t>
      </w:r>
      <w:r w:rsidR="003E63BF">
        <w:rPr>
          <w:color w:val="000000"/>
          <w:sz w:val="28"/>
          <w:szCs w:val="28"/>
        </w:rPr>
        <w:t xml:space="preserve"> проведения</w:t>
      </w:r>
      <w:r w:rsidRPr="00136883">
        <w:rPr>
          <w:color w:val="000000"/>
          <w:sz w:val="28"/>
          <w:szCs w:val="28"/>
        </w:rPr>
        <w:t xml:space="preserve"> комплексных кадастровых работ, на которые предусмотрена субсидия, тыс. </w:t>
      </w:r>
      <w:proofErr w:type="gramStart"/>
      <w:r w:rsidRPr="00136883">
        <w:rPr>
          <w:color w:val="000000"/>
          <w:sz w:val="28"/>
          <w:szCs w:val="28"/>
        </w:rPr>
        <w:t>рублей;​</w:t>
      </w:r>
      <w:proofErr w:type="gramEnd"/>
    </w:p>
    <w:p w:rsidR="004B6540" w:rsidRDefault="004B6540" w:rsidP="004B65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33518A">
        <w:rPr>
          <w:sz w:val="28"/>
          <w:szCs w:val="28"/>
        </w:rPr>
        <w:t>Пр</w:t>
      </w:r>
      <w:r w:rsidRPr="00E6682D">
        <w:rPr>
          <w:sz w:val="28"/>
          <w:szCs w:val="28"/>
          <w:vertAlign w:val="subscript"/>
          <w:lang w:val="en-US"/>
        </w:rPr>
        <w:t>i</w:t>
      </w:r>
      <w:proofErr w:type="spellEnd"/>
      <w:r w:rsidRPr="0033518A">
        <w:rPr>
          <w:i/>
          <w:sz w:val="28"/>
          <w:szCs w:val="28"/>
          <w:vertAlign w:val="subscript"/>
        </w:rPr>
        <w:t xml:space="preserve"> </w:t>
      </w:r>
      <w:r w:rsidRPr="0033518A">
        <w:rPr>
          <w:sz w:val="28"/>
          <w:szCs w:val="28"/>
        </w:rPr>
        <w:t>- объем расходов i-</w:t>
      </w:r>
      <w:proofErr w:type="spellStart"/>
      <w:r w:rsidRPr="0033518A">
        <w:rPr>
          <w:sz w:val="28"/>
          <w:szCs w:val="28"/>
        </w:rPr>
        <w:t>го</w:t>
      </w:r>
      <w:proofErr w:type="spellEnd"/>
      <w:r w:rsidRPr="0033518A">
        <w:rPr>
          <w:sz w:val="28"/>
          <w:szCs w:val="28"/>
        </w:rPr>
        <w:t xml:space="preserve"> муниципального образования на проведение комплексных кадастровых работ на территории муниципального образования в соответствующем финансовом году, рассчитанный исходя из произведения количества объектов недвижимости, расположенных на территориях кадастровых кварталов, в отношении которых планируется проведение комплексных кадастровых работ, указанных </w:t>
      </w:r>
      <w:r>
        <w:rPr>
          <w:sz w:val="28"/>
          <w:szCs w:val="28"/>
        </w:rPr>
        <w:t xml:space="preserve">в заявке и </w:t>
      </w:r>
      <w:r w:rsidRPr="0033518A">
        <w:rPr>
          <w:sz w:val="28"/>
          <w:szCs w:val="28"/>
        </w:rPr>
        <w:t>в перечне кадастровых кварталов, средн</w:t>
      </w:r>
      <w:r w:rsidR="0011633E">
        <w:rPr>
          <w:sz w:val="28"/>
          <w:szCs w:val="28"/>
        </w:rPr>
        <w:t>ей</w:t>
      </w:r>
      <w:r w:rsidRPr="0033518A">
        <w:rPr>
          <w:sz w:val="28"/>
          <w:szCs w:val="28"/>
        </w:rPr>
        <w:t xml:space="preserve"> стоимост</w:t>
      </w:r>
      <w:r w:rsidR="0011633E">
        <w:rPr>
          <w:sz w:val="28"/>
          <w:szCs w:val="28"/>
        </w:rPr>
        <w:t>и</w:t>
      </w:r>
      <w:r w:rsidRPr="0033518A">
        <w:rPr>
          <w:sz w:val="28"/>
          <w:szCs w:val="28"/>
        </w:rPr>
        <w:t xml:space="preserve"> проведения комплексных кадастровых работ в отноше</w:t>
      </w:r>
      <w:r>
        <w:rPr>
          <w:sz w:val="28"/>
          <w:szCs w:val="28"/>
        </w:rPr>
        <w:t>нии одного объекта недвижимости, определенн</w:t>
      </w:r>
      <w:r w:rsidR="0011633E">
        <w:rPr>
          <w:sz w:val="28"/>
          <w:szCs w:val="28"/>
        </w:rPr>
        <w:t>ой</w:t>
      </w:r>
      <w:r w:rsidRPr="0033518A">
        <w:t xml:space="preserve"> </w:t>
      </w:r>
      <w:r w:rsidRPr="0033518A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>трех</w:t>
      </w:r>
      <w:r w:rsidRPr="0033518A">
        <w:rPr>
          <w:sz w:val="28"/>
          <w:szCs w:val="28"/>
        </w:rPr>
        <w:t xml:space="preserve"> коммерческих предложений</w:t>
      </w:r>
      <w:r>
        <w:rPr>
          <w:sz w:val="28"/>
          <w:szCs w:val="28"/>
        </w:rPr>
        <w:t>, или средн</w:t>
      </w:r>
      <w:r w:rsidR="0011633E">
        <w:rPr>
          <w:sz w:val="28"/>
          <w:szCs w:val="28"/>
        </w:rPr>
        <w:t>ей</w:t>
      </w:r>
      <w:r>
        <w:rPr>
          <w:sz w:val="28"/>
          <w:szCs w:val="28"/>
        </w:rPr>
        <w:t xml:space="preserve"> стоимост</w:t>
      </w:r>
      <w:r w:rsidR="0011633E">
        <w:rPr>
          <w:sz w:val="28"/>
          <w:szCs w:val="28"/>
        </w:rPr>
        <w:t>и</w:t>
      </w:r>
      <w:r>
        <w:rPr>
          <w:sz w:val="28"/>
          <w:szCs w:val="28"/>
        </w:rPr>
        <w:t xml:space="preserve"> таких работ в отношении одного объекта недвижимости, сложивш</w:t>
      </w:r>
      <w:r w:rsidR="0011633E">
        <w:rPr>
          <w:sz w:val="28"/>
          <w:szCs w:val="28"/>
        </w:rPr>
        <w:t>ей</w:t>
      </w:r>
      <w:r>
        <w:rPr>
          <w:sz w:val="28"/>
          <w:szCs w:val="28"/>
        </w:rPr>
        <w:t>ся по результатам проведения комплексных кадастровых работ в предыдущий период на территории Смоленской области</w:t>
      </w:r>
      <w:r w:rsidR="00E6682D">
        <w:rPr>
          <w:sz w:val="28"/>
          <w:szCs w:val="28"/>
        </w:rPr>
        <w:t xml:space="preserve">, </w:t>
      </w:r>
      <w:r w:rsidR="00E6682D" w:rsidRPr="00136883">
        <w:rPr>
          <w:color w:val="000000"/>
          <w:sz w:val="28"/>
          <w:szCs w:val="28"/>
        </w:rPr>
        <w:t>тыс. рублей</w:t>
      </w:r>
      <w:r>
        <w:rPr>
          <w:sz w:val="28"/>
          <w:szCs w:val="28"/>
        </w:rPr>
        <w:t>;</w:t>
      </w:r>
    </w:p>
    <w:p w:rsidR="004B6540" w:rsidRDefault="004B6540" w:rsidP="004B65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 - количество муниципальных образований, соответствующих критериям отбора </w:t>
      </w:r>
      <w:r w:rsidRPr="00F10358">
        <w:rPr>
          <w:bCs/>
          <w:sz w:val="28"/>
          <w:szCs w:val="28"/>
        </w:rPr>
        <w:t>муниципальных образований для предоставления субсиди</w:t>
      </w:r>
      <w:r w:rsidR="003E63BF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;</w:t>
      </w:r>
    </w:p>
    <w:p w:rsidR="004B6540" w:rsidRDefault="004B6540" w:rsidP="004B65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18A">
        <w:rPr>
          <w:rFonts w:ascii="Times New Roman" w:hAnsi="Times New Roman" w:cs="Times New Roman"/>
          <w:sz w:val="28"/>
          <w:szCs w:val="28"/>
        </w:rPr>
        <w:t xml:space="preserve">УС </w:t>
      </w:r>
      <w:r w:rsidR="001272F8">
        <w:rPr>
          <w:rFonts w:ascii="Times New Roman" w:hAnsi="Times New Roman" w:cs="Times New Roman"/>
          <w:sz w:val="28"/>
          <w:szCs w:val="28"/>
        </w:rPr>
        <w:t>–</w:t>
      </w:r>
      <w:r w:rsidRPr="0033518A">
        <w:rPr>
          <w:rFonts w:ascii="Times New Roman" w:hAnsi="Times New Roman" w:cs="Times New Roman"/>
          <w:sz w:val="28"/>
          <w:szCs w:val="28"/>
        </w:rPr>
        <w:t xml:space="preserve"> </w:t>
      </w:r>
      <w:r w:rsidR="001272F8">
        <w:rPr>
          <w:rFonts w:ascii="Times New Roman" w:hAnsi="Times New Roman" w:cs="Times New Roman"/>
          <w:sz w:val="28"/>
          <w:szCs w:val="28"/>
        </w:rPr>
        <w:t xml:space="preserve">предельный </w:t>
      </w:r>
      <w:r w:rsidRPr="0033518A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33518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3518A"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  <w:r w:rsidRPr="000444D4">
        <w:rPr>
          <w:rFonts w:ascii="Times New Roman" w:hAnsi="Times New Roman" w:cs="Times New Roman"/>
          <w:sz w:val="28"/>
          <w:szCs w:val="28"/>
        </w:rPr>
        <w:t xml:space="preserve"> расходн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444D4">
        <w:rPr>
          <w:rFonts w:ascii="Times New Roman" w:hAnsi="Times New Roman" w:cs="Times New Roman"/>
          <w:sz w:val="28"/>
          <w:szCs w:val="28"/>
        </w:rPr>
        <w:t xml:space="preserve"> обязательств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444D4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й, процентов.</w:t>
      </w:r>
    </w:p>
    <w:p w:rsidR="004B6540" w:rsidRDefault="004B6540" w:rsidP="004B65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4D4">
        <w:rPr>
          <w:rFonts w:ascii="Times New Roman" w:hAnsi="Times New Roman" w:cs="Times New Roman"/>
          <w:sz w:val="28"/>
          <w:szCs w:val="28"/>
        </w:rPr>
        <w:t xml:space="preserve">Размер предельного уровня </w:t>
      </w:r>
      <w:proofErr w:type="spellStart"/>
      <w:r w:rsidRPr="000444D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444D4">
        <w:rPr>
          <w:rFonts w:ascii="Times New Roman" w:hAnsi="Times New Roman" w:cs="Times New Roman"/>
          <w:sz w:val="28"/>
          <w:szCs w:val="28"/>
        </w:rPr>
        <w:t xml:space="preserve"> из областного бюджета расходн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444D4">
        <w:rPr>
          <w:rFonts w:ascii="Times New Roman" w:hAnsi="Times New Roman" w:cs="Times New Roman"/>
          <w:sz w:val="28"/>
          <w:szCs w:val="28"/>
        </w:rPr>
        <w:t xml:space="preserve"> обязательств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444D4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444D4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0444D4">
        <w:rPr>
          <w:rFonts w:ascii="Times New Roman" w:hAnsi="Times New Roman" w:cs="Times New Roman"/>
          <w:sz w:val="28"/>
          <w:szCs w:val="28"/>
        </w:rPr>
        <w:t xml:space="preserve"> процентов от общей стоимости </w:t>
      </w:r>
      <w:r>
        <w:rPr>
          <w:rFonts w:ascii="Times New Roman" w:hAnsi="Times New Roman" w:cs="Times New Roman"/>
          <w:sz w:val="28"/>
          <w:szCs w:val="28"/>
        </w:rPr>
        <w:t>проведения комплексных кадастровых работ</w:t>
      </w:r>
      <w:r w:rsidR="003E63BF">
        <w:rPr>
          <w:rFonts w:ascii="Times New Roman" w:hAnsi="Times New Roman" w:cs="Times New Roman"/>
          <w:sz w:val="28"/>
          <w:szCs w:val="28"/>
        </w:rPr>
        <w:t>, на которые предусмотрена субсидия</w:t>
      </w:r>
      <w:r w:rsidRPr="000444D4">
        <w:rPr>
          <w:rFonts w:ascii="Times New Roman" w:hAnsi="Times New Roman" w:cs="Times New Roman"/>
          <w:sz w:val="28"/>
          <w:szCs w:val="28"/>
        </w:rPr>
        <w:t>.</w:t>
      </w:r>
    </w:p>
    <w:p w:rsidR="004B6540" w:rsidRPr="003C0CD5" w:rsidRDefault="003C0CD5" w:rsidP="003C0C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4B6540" w:rsidRPr="003C0CD5">
        <w:rPr>
          <w:sz w:val="28"/>
          <w:szCs w:val="28"/>
        </w:rPr>
        <w:t>Субсидии предоставляются бюджетам муниципальных</w:t>
      </w:r>
      <w:r w:rsidR="004B6540" w:rsidRPr="003C0CD5">
        <w:rPr>
          <w:bCs/>
          <w:sz w:val="28"/>
          <w:szCs w:val="28"/>
        </w:rPr>
        <w:t xml:space="preserve"> образований </w:t>
      </w:r>
      <w:r w:rsidR="004B6540" w:rsidRPr="003C0CD5">
        <w:rPr>
          <w:sz w:val="28"/>
          <w:szCs w:val="28"/>
        </w:rPr>
        <w:t>в соответствии со сводной бюджетной росписью областного бюджета в пределах лимитов бюджетных обязательств.</w:t>
      </w:r>
    </w:p>
    <w:p w:rsidR="003C0CD5" w:rsidRDefault="003C0CD5" w:rsidP="003C0CD5">
      <w:pPr>
        <w:pStyle w:val="ConsPlusNormal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4B654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540">
        <w:rPr>
          <w:rFonts w:ascii="Times New Roman" w:hAnsi="Times New Roman" w:cs="Times New Roman"/>
          <w:sz w:val="28"/>
          <w:szCs w:val="28"/>
        </w:rPr>
        <w:t>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6540">
        <w:rPr>
          <w:rFonts w:ascii="Times New Roman" w:hAnsi="Times New Roman" w:cs="Times New Roman"/>
          <w:sz w:val="28"/>
          <w:szCs w:val="28"/>
        </w:rPr>
        <w:t xml:space="preserve"> соглашения 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6540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540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540">
        <w:rPr>
          <w:rFonts w:ascii="Times New Roman" w:hAnsi="Times New Roman" w:cs="Times New Roman"/>
          <w:sz w:val="28"/>
          <w:szCs w:val="28"/>
        </w:rPr>
        <w:t xml:space="preserve"> о</w:t>
      </w:r>
      <w:r w:rsidR="004B6540" w:rsidRPr="00F05CD5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540" w:rsidRPr="00F05CD5">
        <w:rPr>
          <w:rFonts w:ascii="Times New Roman" w:hAnsi="Times New Roman" w:cs="Times New Roman"/>
          <w:sz w:val="28"/>
          <w:szCs w:val="28"/>
        </w:rPr>
        <w:t xml:space="preserve"> местного </w:t>
      </w:r>
    </w:p>
    <w:p w:rsidR="004B6540" w:rsidRDefault="004B6540" w:rsidP="003C0CD5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CD5">
        <w:rPr>
          <w:rFonts w:ascii="Times New Roman" w:hAnsi="Times New Roman" w:cs="Times New Roman"/>
          <w:sz w:val="28"/>
          <w:szCs w:val="28"/>
        </w:rPr>
        <w:t>самоуправления муниципальн</w:t>
      </w:r>
      <w:r w:rsidR="0011633E">
        <w:rPr>
          <w:rFonts w:ascii="Times New Roman" w:hAnsi="Times New Roman" w:cs="Times New Roman"/>
          <w:sz w:val="28"/>
          <w:szCs w:val="28"/>
        </w:rPr>
        <w:t>ого</w:t>
      </w:r>
      <w:r w:rsidRPr="00F05CD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1633E">
        <w:rPr>
          <w:rFonts w:ascii="Times New Roman" w:hAnsi="Times New Roman" w:cs="Times New Roman"/>
          <w:sz w:val="28"/>
          <w:szCs w:val="28"/>
        </w:rPr>
        <w:t>я</w:t>
      </w:r>
      <w:r w:rsidRPr="00F05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</w:t>
      </w:r>
      <w:r w:rsidR="001163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в Министерство:</w:t>
      </w:r>
    </w:p>
    <w:p w:rsidR="004B6540" w:rsidRPr="00A101AA" w:rsidRDefault="004B6540" w:rsidP="004B65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- </w:t>
      </w:r>
      <w:hyperlink r:id="rId10" w:history="1">
        <w:r w:rsidRPr="008E2ADC">
          <w:rPr>
            <w:sz w:val="28"/>
            <w:szCs w:val="28"/>
          </w:rPr>
          <w:t>заявку</w:t>
        </w:r>
      </w:hyperlink>
      <w:r w:rsidRPr="008E2ADC">
        <w:rPr>
          <w:sz w:val="28"/>
          <w:szCs w:val="28"/>
        </w:rPr>
        <w:t xml:space="preserve"> на </w:t>
      </w:r>
      <w:r>
        <w:rPr>
          <w:sz w:val="28"/>
          <w:szCs w:val="28"/>
        </w:rPr>
        <w:t>предоставление</w:t>
      </w:r>
      <w:r w:rsidRPr="008E2ADC">
        <w:rPr>
          <w:sz w:val="28"/>
          <w:szCs w:val="28"/>
        </w:rPr>
        <w:t xml:space="preserve"> субсидии </w:t>
      </w:r>
      <w:r w:rsidR="003E63BF" w:rsidRPr="003E63BF">
        <w:rPr>
          <w:sz w:val="28"/>
          <w:szCs w:val="28"/>
        </w:rPr>
        <w:t xml:space="preserve">для </w:t>
      </w:r>
      <w:proofErr w:type="spellStart"/>
      <w:r w:rsidR="003E63BF" w:rsidRPr="003E63BF">
        <w:rPr>
          <w:sz w:val="28"/>
          <w:szCs w:val="28"/>
        </w:rPr>
        <w:t>софинансирования</w:t>
      </w:r>
      <w:proofErr w:type="spellEnd"/>
      <w:r w:rsidR="003E63BF" w:rsidRPr="003E63BF">
        <w:rPr>
          <w:sz w:val="28"/>
          <w:szCs w:val="28"/>
        </w:rPr>
        <w:t xml:space="preserve"> расходов бюджетов муниципальных образований Смоленской области на выполнение кадастровых работ</w:t>
      </w:r>
      <w:r w:rsidR="001272F8">
        <w:rPr>
          <w:sz w:val="28"/>
          <w:szCs w:val="28"/>
        </w:rPr>
        <w:t xml:space="preserve"> </w:t>
      </w:r>
      <w:r w:rsidRPr="008E2ADC">
        <w:rPr>
          <w:sz w:val="28"/>
          <w:szCs w:val="28"/>
        </w:rPr>
        <w:t xml:space="preserve">по форме согласно приложению </w:t>
      </w:r>
      <w:r>
        <w:rPr>
          <w:sz w:val="28"/>
          <w:szCs w:val="28"/>
        </w:rPr>
        <w:t xml:space="preserve">№ 1 </w:t>
      </w:r>
      <w:r w:rsidRPr="008E2ADC">
        <w:rPr>
          <w:sz w:val="28"/>
          <w:szCs w:val="28"/>
        </w:rPr>
        <w:t xml:space="preserve">к настоящему </w:t>
      </w:r>
      <w:r w:rsidRPr="00A101AA">
        <w:rPr>
          <w:sz w:val="28"/>
          <w:szCs w:val="28"/>
        </w:rPr>
        <w:t>Порядку;</w:t>
      </w:r>
    </w:p>
    <w:p w:rsidR="004B6540" w:rsidRPr="00A101AA" w:rsidRDefault="004B6540" w:rsidP="004B65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1AA">
        <w:rPr>
          <w:rFonts w:ascii="Times New Roman" w:hAnsi="Times New Roman" w:cs="Times New Roman"/>
          <w:sz w:val="28"/>
          <w:szCs w:val="28"/>
        </w:rPr>
        <w:t>- выписку из муниципального правового акта о бюджете муниципального образования, подтверждающую финансирование расходов, указанных в пункте 1 настоящего Порядка;</w:t>
      </w:r>
    </w:p>
    <w:p w:rsidR="004B6540" w:rsidRDefault="004B6540" w:rsidP="004B65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1AA">
        <w:rPr>
          <w:rFonts w:ascii="Times New Roman" w:hAnsi="Times New Roman" w:cs="Times New Roman"/>
          <w:sz w:val="28"/>
          <w:szCs w:val="28"/>
        </w:rPr>
        <w:t>- копию муниципального правового акта об утверждении муниципальной программы, связанной с целью предоставления субсидии, из которой возникает расходное обязательство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011F" w:rsidRPr="00E6682D" w:rsidRDefault="004B6540" w:rsidP="00A201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82D">
        <w:rPr>
          <w:rFonts w:ascii="Times New Roman" w:hAnsi="Times New Roman" w:cs="Times New Roman"/>
          <w:sz w:val="28"/>
          <w:szCs w:val="28"/>
        </w:rPr>
        <w:t>- копию документа, подтверждающего полно</w:t>
      </w:r>
      <w:r w:rsidR="00A2011F" w:rsidRPr="00E6682D">
        <w:rPr>
          <w:rFonts w:ascii="Times New Roman" w:hAnsi="Times New Roman" w:cs="Times New Roman"/>
          <w:sz w:val="28"/>
          <w:szCs w:val="28"/>
        </w:rPr>
        <w:t>мочия лица, подписавшего заявку.</w:t>
      </w:r>
    </w:p>
    <w:p w:rsidR="00A2011F" w:rsidRPr="004B6540" w:rsidRDefault="003E63BF" w:rsidP="00A201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</w:t>
      </w:r>
      <w:r w:rsidR="001163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1163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11633E">
        <w:rPr>
          <w:rFonts w:ascii="Times New Roman" w:hAnsi="Times New Roman" w:cs="Times New Roman"/>
          <w:sz w:val="28"/>
          <w:szCs w:val="28"/>
        </w:rPr>
        <w:t xml:space="preserve"> в</w:t>
      </w:r>
      <w:r w:rsidR="00A2011F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11633E">
        <w:rPr>
          <w:rFonts w:ascii="Times New Roman" w:hAnsi="Times New Roman" w:cs="Times New Roman"/>
          <w:sz w:val="28"/>
          <w:szCs w:val="28"/>
        </w:rPr>
        <w:t>5</w:t>
      </w:r>
      <w:r w:rsidR="00A2011F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11633E">
        <w:rPr>
          <w:rFonts w:ascii="Times New Roman" w:hAnsi="Times New Roman" w:cs="Times New Roman"/>
          <w:sz w:val="28"/>
          <w:szCs w:val="28"/>
        </w:rPr>
        <w:t xml:space="preserve"> со дня ее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в Министерство</w:t>
      </w:r>
      <w:r w:rsidR="00A2011F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p w:rsidR="004B6540" w:rsidRPr="003C0CD5" w:rsidRDefault="003C0CD5" w:rsidP="003C0CD5">
      <w:pPr>
        <w:ind w:firstLine="708"/>
        <w:jc w:val="both"/>
        <w:rPr>
          <w:sz w:val="28"/>
          <w:szCs w:val="28"/>
        </w:rPr>
      </w:pPr>
      <w:bookmarkStart w:id="3" w:name="P96"/>
      <w:bookmarkStart w:id="4" w:name="P97"/>
      <w:bookmarkStart w:id="5" w:name="P103"/>
      <w:bookmarkEnd w:id="3"/>
      <w:bookmarkEnd w:id="4"/>
      <w:bookmarkEnd w:id="5"/>
      <w:r>
        <w:rPr>
          <w:sz w:val="28"/>
          <w:szCs w:val="28"/>
        </w:rPr>
        <w:t xml:space="preserve">10. </w:t>
      </w:r>
      <w:r w:rsidR="004B6540" w:rsidRPr="003C0CD5">
        <w:rPr>
          <w:sz w:val="28"/>
          <w:szCs w:val="28"/>
        </w:rPr>
        <w:t>Перечисление субсиди</w:t>
      </w:r>
      <w:r w:rsidR="0011633E" w:rsidRPr="003C0CD5">
        <w:rPr>
          <w:sz w:val="28"/>
          <w:szCs w:val="28"/>
        </w:rPr>
        <w:t>и</w:t>
      </w:r>
      <w:r w:rsidR="004B6540" w:rsidRPr="003C0CD5">
        <w:rPr>
          <w:sz w:val="28"/>
          <w:szCs w:val="28"/>
        </w:rPr>
        <w:t xml:space="preserve"> осуществляется в соответствии с соглашением о предоставлении субсидии в порядке, установленном Федеральным казначейством, на основании поступивших в Министерство от орган</w:t>
      </w:r>
      <w:r w:rsidR="0011633E" w:rsidRPr="003C0CD5">
        <w:rPr>
          <w:sz w:val="28"/>
          <w:szCs w:val="28"/>
        </w:rPr>
        <w:t>а</w:t>
      </w:r>
      <w:r w:rsidR="004B6540" w:rsidRPr="003C0CD5">
        <w:rPr>
          <w:sz w:val="28"/>
          <w:szCs w:val="28"/>
        </w:rPr>
        <w:t xml:space="preserve"> местного самоуправления муниципальн</w:t>
      </w:r>
      <w:r w:rsidR="0011633E" w:rsidRPr="003C0CD5">
        <w:rPr>
          <w:sz w:val="28"/>
          <w:szCs w:val="28"/>
        </w:rPr>
        <w:t>ого</w:t>
      </w:r>
      <w:r w:rsidR="004B6540" w:rsidRPr="003C0CD5">
        <w:rPr>
          <w:sz w:val="28"/>
          <w:szCs w:val="28"/>
        </w:rPr>
        <w:t xml:space="preserve"> образовани</w:t>
      </w:r>
      <w:r w:rsidR="0011633E" w:rsidRPr="003C0CD5">
        <w:rPr>
          <w:sz w:val="28"/>
          <w:szCs w:val="28"/>
        </w:rPr>
        <w:t>я</w:t>
      </w:r>
      <w:r w:rsidR="004B6540" w:rsidRPr="003C0CD5">
        <w:rPr>
          <w:sz w:val="28"/>
          <w:szCs w:val="28"/>
        </w:rPr>
        <w:t xml:space="preserve"> следующих документов:</w:t>
      </w:r>
    </w:p>
    <w:p w:rsidR="004B6540" w:rsidRPr="00B94C0B" w:rsidRDefault="004B6540" w:rsidP="004B6540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заявки на перечисление субсидии с указанием реквизитов </w:t>
      </w:r>
      <w:r w:rsidR="0011633E">
        <w:rPr>
          <w:rFonts w:ascii="Times New Roman" w:hAnsi="Times New Roman" w:cs="Times New Roman"/>
          <w:sz w:val="28"/>
          <w:szCs w:val="28"/>
        </w:rPr>
        <w:t xml:space="preserve">счета </w:t>
      </w:r>
      <w:r>
        <w:rPr>
          <w:rFonts w:ascii="Times New Roman" w:hAnsi="Times New Roman" w:cs="Times New Roman"/>
          <w:sz w:val="28"/>
          <w:szCs w:val="28"/>
        </w:rPr>
        <w:t>для перечисления субсидии;</w:t>
      </w:r>
    </w:p>
    <w:p w:rsidR="004B6540" w:rsidRPr="00B94C0B" w:rsidRDefault="004B6540" w:rsidP="004B6540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0CD5">
        <w:rPr>
          <w:rFonts w:ascii="Times New Roman" w:hAnsi="Times New Roman" w:cs="Times New Roman"/>
          <w:sz w:val="28"/>
          <w:szCs w:val="28"/>
        </w:rPr>
        <w:t>копий</w:t>
      </w:r>
      <w:r w:rsidRPr="00B94C0B">
        <w:rPr>
          <w:rFonts w:ascii="Times New Roman" w:hAnsi="Times New Roman" w:cs="Times New Roman"/>
          <w:sz w:val="28"/>
          <w:szCs w:val="28"/>
        </w:rPr>
        <w:t xml:space="preserve"> муниципальных контрактов (договоров) на </w:t>
      </w:r>
      <w:r w:rsidR="00E748C3">
        <w:rPr>
          <w:rFonts w:ascii="Times New Roman" w:hAnsi="Times New Roman" w:cs="Times New Roman"/>
          <w:sz w:val="28"/>
          <w:szCs w:val="28"/>
        </w:rPr>
        <w:t>проведение</w:t>
      </w:r>
      <w:r w:rsidRPr="00B94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комплексных кадастровых </w:t>
      </w:r>
      <w:r w:rsidRPr="00B94C0B">
        <w:rPr>
          <w:rFonts w:ascii="Times New Roman" w:hAnsi="Times New Roman" w:cs="Times New Roman"/>
          <w:sz w:val="28"/>
          <w:szCs w:val="28"/>
        </w:rPr>
        <w:t>работ;</w:t>
      </w:r>
    </w:p>
    <w:p w:rsidR="004B6540" w:rsidRDefault="004B6540" w:rsidP="004B6540">
      <w:pPr>
        <w:pStyle w:val="ab"/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0CD5">
        <w:rPr>
          <w:sz w:val="28"/>
          <w:szCs w:val="28"/>
        </w:rPr>
        <w:t>копий</w:t>
      </w:r>
      <w:r w:rsidRPr="008E2ADC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документов, подтверждающих объем и стоимость выполненных работ</w:t>
      </w:r>
      <w:r w:rsidRPr="005E477C">
        <w:rPr>
          <w:sz w:val="28"/>
          <w:szCs w:val="28"/>
        </w:rPr>
        <w:t>;</w:t>
      </w:r>
    </w:p>
    <w:p w:rsidR="004B6540" w:rsidRDefault="003C0CD5" w:rsidP="004B6540">
      <w:pPr>
        <w:pStyle w:val="ab"/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копий</w:t>
      </w:r>
      <w:r w:rsidR="004B6540">
        <w:rPr>
          <w:sz w:val="28"/>
          <w:szCs w:val="28"/>
        </w:rPr>
        <w:t xml:space="preserve"> актов муниципального образования об утверждении карт-планов </w:t>
      </w:r>
      <w:r w:rsidR="004B6540" w:rsidRPr="00B94C0B">
        <w:rPr>
          <w:sz w:val="28"/>
          <w:szCs w:val="28"/>
        </w:rPr>
        <w:t>территории, подготовленны</w:t>
      </w:r>
      <w:r w:rsidR="004B6540">
        <w:rPr>
          <w:sz w:val="28"/>
          <w:szCs w:val="28"/>
        </w:rPr>
        <w:t>х</w:t>
      </w:r>
      <w:r w:rsidR="004B6540" w:rsidRPr="00B94C0B">
        <w:rPr>
          <w:sz w:val="28"/>
          <w:szCs w:val="28"/>
        </w:rPr>
        <w:t xml:space="preserve"> по результата</w:t>
      </w:r>
      <w:r w:rsidR="004B6540">
        <w:rPr>
          <w:sz w:val="28"/>
          <w:szCs w:val="28"/>
        </w:rPr>
        <w:t>м проведения комплексных кадастровых работ;</w:t>
      </w:r>
    </w:p>
    <w:p w:rsidR="004B6540" w:rsidRPr="008E2ADC" w:rsidRDefault="004B6540" w:rsidP="004B6540">
      <w:pPr>
        <w:pStyle w:val="ab"/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отчета о достижении результата использования субсидии, установленного соглашением о предоставлении субсидии;</w:t>
      </w:r>
    </w:p>
    <w:p w:rsidR="004B6540" w:rsidRDefault="003C0CD5" w:rsidP="004B6540">
      <w:pPr>
        <w:pStyle w:val="ab"/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копий</w:t>
      </w:r>
      <w:r w:rsidR="004B6540">
        <w:rPr>
          <w:sz w:val="28"/>
          <w:szCs w:val="28"/>
        </w:rPr>
        <w:t xml:space="preserve"> документов, подтверждающих внесение</w:t>
      </w:r>
      <w:r w:rsidR="004B6540" w:rsidRPr="00B94C0B">
        <w:rPr>
          <w:sz w:val="28"/>
          <w:szCs w:val="28"/>
        </w:rPr>
        <w:t xml:space="preserve"> в Единый государственный реестр недвижимости сведений об объектах недвижимости, включенных в карт</w:t>
      </w:r>
      <w:r w:rsidR="00CB382E">
        <w:rPr>
          <w:sz w:val="28"/>
          <w:szCs w:val="28"/>
        </w:rPr>
        <w:t>ы</w:t>
      </w:r>
      <w:r w:rsidR="004B6540" w:rsidRPr="00B94C0B">
        <w:rPr>
          <w:sz w:val="28"/>
          <w:szCs w:val="28"/>
        </w:rPr>
        <w:t>-</w:t>
      </w:r>
      <w:r w:rsidR="004B6540">
        <w:rPr>
          <w:sz w:val="28"/>
          <w:szCs w:val="28"/>
        </w:rPr>
        <w:t>планы территории, подготовленны</w:t>
      </w:r>
      <w:r w:rsidR="00E748C3">
        <w:rPr>
          <w:sz w:val="28"/>
          <w:szCs w:val="28"/>
        </w:rPr>
        <w:t>е</w:t>
      </w:r>
      <w:r w:rsidR="004B6540" w:rsidRPr="00B94C0B">
        <w:rPr>
          <w:sz w:val="28"/>
          <w:szCs w:val="28"/>
        </w:rPr>
        <w:t xml:space="preserve"> по результата</w:t>
      </w:r>
      <w:r w:rsidR="004B6540">
        <w:rPr>
          <w:sz w:val="28"/>
          <w:szCs w:val="28"/>
        </w:rPr>
        <w:t>м проведения комплексных кадастровых работ,</w:t>
      </w:r>
      <w:r w:rsidR="004B6540" w:rsidRPr="00B94C0B">
        <w:rPr>
          <w:sz w:val="28"/>
          <w:szCs w:val="28"/>
        </w:rPr>
        <w:t xml:space="preserve"> </w:t>
      </w:r>
      <w:r w:rsidR="004B6540">
        <w:rPr>
          <w:sz w:val="28"/>
          <w:szCs w:val="28"/>
        </w:rPr>
        <w:t xml:space="preserve">или </w:t>
      </w:r>
      <w:r w:rsidR="004B6540" w:rsidRPr="00B94C0B">
        <w:rPr>
          <w:sz w:val="28"/>
          <w:szCs w:val="28"/>
        </w:rPr>
        <w:t>гарантийно</w:t>
      </w:r>
      <w:r>
        <w:rPr>
          <w:sz w:val="28"/>
          <w:szCs w:val="28"/>
        </w:rPr>
        <w:t>го</w:t>
      </w:r>
      <w:r w:rsidR="004B6540" w:rsidRPr="00B94C0B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а</w:t>
      </w:r>
      <w:r w:rsidR="004B6540" w:rsidRPr="00B94C0B">
        <w:rPr>
          <w:sz w:val="28"/>
          <w:szCs w:val="28"/>
        </w:rPr>
        <w:t xml:space="preserve"> об обеспечении муниципальным образованием внесения в Единый государственный реестр недвижимости сведений об объектах недвижимости, включенных в карты-планы территории, подготовленные по результата</w:t>
      </w:r>
      <w:r w:rsidR="004B6540">
        <w:rPr>
          <w:sz w:val="28"/>
          <w:szCs w:val="28"/>
        </w:rPr>
        <w:t>м проведения комплексных кадастровых работ;</w:t>
      </w:r>
    </w:p>
    <w:p w:rsidR="004B6540" w:rsidRDefault="004B6540" w:rsidP="004B6540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192A">
        <w:rPr>
          <w:rFonts w:ascii="Times New Roman" w:hAnsi="Times New Roman" w:cs="Times New Roman"/>
          <w:sz w:val="28"/>
          <w:szCs w:val="28"/>
        </w:rPr>
        <w:t>копи</w:t>
      </w:r>
      <w:r w:rsidR="003C0CD5">
        <w:rPr>
          <w:rFonts w:ascii="Times New Roman" w:hAnsi="Times New Roman" w:cs="Times New Roman"/>
          <w:sz w:val="28"/>
          <w:szCs w:val="28"/>
        </w:rPr>
        <w:t>й</w:t>
      </w:r>
      <w:r w:rsidRPr="0034192A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полно</w:t>
      </w:r>
      <w:r>
        <w:rPr>
          <w:rFonts w:ascii="Times New Roman" w:hAnsi="Times New Roman" w:cs="Times New Roman"/>
          <w:sz w:val="28"/>
          <w:szCs w:val="28"/>
        </w:rPr>
        <w:t>мочия лица, подписавшего заявку</w:t>
      </w:r>
      <w:r w:rsidR="00E748C3">
        <w:rPr>
          <w:rFonts w:ascii="Times New Roman" w:hAnsi="Times New Roman" w:cs="Times New Roman"/>
          <w:sz w:val="28"/>
          <w:szCs w:val="28"/>
        </w:rPr>
        <w:t xml:space="preserve"> на перечисление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011F" w:rsidRPr="0034192A" w:rsidRDefault="00E748C3" w:rsidP="004B6540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8C3">
        <w:rPr>
          <w:rFonts w:ascii="Times New Roman" w:hAnsi="Times New Roman" w:cs="Times New Roman"/>
          <w:sz w:val="28"/>
          <w:szCs w:val="28"/>
        </w:rPr>
        <w:t>Субсидия перечисляется</w:t>
      </w:r>
      <w:r w:rsidR="00A2011F" w:rsidRPr="00E748C3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11633E">
        <w:rPr>
          <w:rFonts w:ascii="Times New Roman" w:hAnsi="Times New Roman" w:cs="Times New Roman"/>
          <w:sz w:val="28"/>
          <w:szCs w:val="28"/>
        </w:rPr>
        <w:t>5</w:t>
      </w:r>
      <w:r w:rsidR="00A2011F" w:rsidRPr="00E748C3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E748C3">
        <w:rPr>
          <w:rFonts w:ascii="Times New Roman" w:hAnsi="Times New Roman" w:cs="Times New Roman"/>
          <w:sz w:val="28"/>
          <w:szCs w:val="28"/>
        </w:rPr>
        <w:t xml:space="preserve"> со дня поступления документов</w:t>
      </w:r>
      <w:r w:rsidR="0011633E">
        <w:rPr>
          <w:rFonts w:ascii="Times New Roman" w:hAnsi="Times New Roman" w:cs="Times New Roman"/>
          <w:sz w:val="28"/>
          <w:szCs w:val="28"/>
        </w:rPr>
        <w:t>, указанных в настоящем пункте,</w:t>
      </w:r>
      <w:r w:rsidRPr="00E748C3">
        <w:rPr>
          <w:rFonts w:ascii="Times New Roman" w:hAnsi="Times New Roman" w:cs="Times New Roman"/>
          <w:sz w:val="28"/>
          <w:szCs w:val="28"/>
        </w:rPr>
        <w:t xml:space="preserve"> в Министерство</w:t>
      </w:r>
      <w:r w:rsidR="00A2011F" w:rsidRPr="00E748C3">
        <w:rPr>
          <w:rFonts w:ascii="Times New Roman" w:hAnsi="Times New Roman" w:cs="Times New Roman"/>
          <w:sz w:val="28"/>
          <w:szCs w:val="28"/>
        </w:rPr>
        <w:t>.</w:t>
      </w:r>
    </w:p>
    <w:p w:rsidR="004B6540" w:rsidRDefault="003C0CD5" w:rsidP="003C0CD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4B6540" w:rsidRPr="00337196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пунктах </w:t>
      </w:r>
      <w:r w:rsidR="004B6540">
        <w:rPr>
          <w:rFonts w:ascii="Times New Roman" w:hAnsi="Times New Roman" w:cs="Times New Roman"/>
          <w:sz w:val="28"/>
          <w:szCs w:val="28"/>
        </w:rPr>
        <w:t>9 и 10</w:t>
      </w:r>
      <w:r w:rsidR="004B6540" w:rsidRPr="00337196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направляются посредством интегрированной системы электронного документооборота и архива </w:t>
      </w:r>
      <w:r w:rsidR="004B6540">
        <w:rPr>
          <w:rFonts w:ascii="Times New Roman" w:hAnsi="Times New Roman" w:cs="Times New Roman"/>
          <w:sz w:val="28"/>
          <w:szCs w:val="28"/>
        </w:rPr>
        <w:t>Правительства</w:t>
      </w:r>
      <w:r w:rsidR="004B6540" w:rsidRPr="00337196">
        <w:rPr>
          <w:rFonts w:ascii="Times New Roman" w:hAnsi="Times New Roman" w:cs="Times New Roman"/>
          <w:sz w:val="28"/>
          <w:szCs w:val="28"/>
        </w:rPr>
        <w:t xml:space="preserve"> Смоленской области и </w:t>
      </w:r>
      <w:r w:rsidR="004B6540">
        <w:rPr>
          <w:rFonts w:ascii="Times New Roman" w:hAnsi="Times New Roman" w:cs="Times New Roman"/>
          <w:sz w:val="28"/>
          <w:szCs w:val="28"/>
        </w:rPr>
        <w:t xml:space="preserve">исполнительных </w:t>
      </w:r>
      <w:r w:rsidR="004B6540" w:rsidRPr="00337196">
        <w:rPr>
          <w:rFonts w:ascii="Times New Roman" w:hAnsi="Times New Roman" w:cs="Times New Roman"/>
          <w:sz w:val="28"/>
          <w:szCs w:val="28"/>
        </w:rPr>
        <w:t>органов Смоленской области</w:t>
      </w:r>
      <w:r w:rsidR="004B6540">
        <w:rPr>
          <w:rFonts w:ascii="Times New Roman" w:hAnsi="Times New Roman" w:cs="Times New Roman"/>
          <w:sz w:val="28"/>
          <w:szCs w:val="28"/>
        </w:rPr>
        <w:t xml:space="preserve"> (далее – СЭД Дело Про)</w:t>
      </w:r>
      <w:r w:rsidR="004B6540" w:rsidRPr="00337196">
        <w:rPr>
          <w:rFonts w:ascii="Times New Roman" w:hAnsi="Times New Roman" w:cs="Times New Roman"/>
          <w:sz w:val="28"/>
          <w:szCs w:val="28"/>
        </w:rPr>
        <w:t xml:space="preserve"> с последующим представлением на бумажном </w:t>
      </w:r>
      <w:r w:rsidR="004B6540">
        <w:rPr>
          <w:rFonts w:ascii="Times New Roman" w:hAnsi="Times New Roman" w:cs="Times New Roman"/>
          <w:sz w:val="28"/>
          <w:szCs w:val="28"/>
        </w:rPr>
        <w:t>носителе</w:t>
      </w:r>
      <w:r w:rsidR="004B6540" w:rsidRPr="00337196">
        <w:rPr>
          <w:rFonts w:ascii="Times New Roman" w:hAnsi="Times New Roman" w:cs="Times New Roman"/>
          <w:sz w:val="28"/>
          <w:szCs w:val="28"/>
        </w:rPr>
        <w:t xml:space="preserve"> оригинал</w:t>
      </w:r>
      <w:r w:rsidR="004B6540">
        <w:rPr>
          <w:rFonts w:ascii="Times New Roman" w:hAnsi="Times New Roman" w:cs="Times New Roman"/>
          <w:sz w:val="28"/>
          <w:szCs w:val="28"/>
        </w:rPr>
        <w:t>ов</w:t>
      </w:r>
      <w:r w:rsidR="004B6540" w:rsidRPr="00337196">
        <w:rPr>
          <w:rFonts w:ascii="Times New Roman" w:hAnsi="Times New Roman" w:cs="Times New Roman"/>
          <w:sz w:val="28"/>
          <w:szCs w:val="28"/>
        </w:rPr>
        <w:t xml:space="preserve"> и</w:t>
      </w:r>
      <w:r w:rsidR="004B6540">
        <w:rPr>
          <w:rFonts w:ascii="Times New Roman" w:hAnsi="Times New Roman" w:cs="Times New Roman"/>
          <w:sz w:val="28"/>
          <w:szCs w:val="28"/>
        </w:rPr>
        <w:t>ли копий</w:t>
      </w:r>
      <w:r w:rsidR="004B6540" w:rsidRPr="00337196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4B6540">
        <w:rPr>
          <w:rFonts w:ascii="Times New Roman" w:hAnsi="Times New Roman" w:cs="Times New Roman"/>
          <w:sz w:val="28"/>
          <w:szCs w:val="28"/>
        </w:rPr>
        <w:t xml:space="preserve">, заверенных </w:t>
      </w:r>
      <w:r w:rsidR="004B6540" w:rsidRPr="00B94C0B">
        <w:rPr>
          <w:rFonts w:ascii="Times New Roman" w:hAnsi="Times New Roman" w:cs="Times New Roman"/>
          <w:sz w:val="28"/>
          <w:szCs w:val="28"/>
        </w:rPr>
        <w:t>глав</w:t>
      </w:r>
      <w:r w:rsidR="004B6540">
        <w:rPr>
          <w:rFonts w:ascii="Times New Roman" w:hAnsi="Times New Roman" w:cs="Times New Roman"/>
          <w:sz w:val="28"/>
          <w:szCs w:val="28"/>
        </w:rPr>
        <w:t>ой</w:t>
      </w:r>
      <w:r w:rsidR="004B6540" w:rsidRPr="00B94C0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B6540" w:rsidRPr="00337196">
        <w:rPr>
          <w:rFonts w:ascii="Times New Roman" w:hAnsi="Times New Roman" w:cs="Times New Roman"/>
          <w:sz w:val="28"/>
          <w:szCs w:val="28"/>
        </w:rPr>
        <w:t>образования или ин</w:t>
      </w:r>
      <w:r w:rsidR="001272F8">
        <w:rPr>
          <w:rFonts w:ascii="Times New Roman" w:hAnsi="Times New Roman" w:cs="Times New Roman"/>
          <w:sz w:val="28"/>
          <w:szCs w:val="28"/>
        </w:rPr>
        <w:t>ым</w:t>
      </w:r>
      <w:r w:rsidR="004B6540" w:rsidRPr="00337196">
        <w:rPr>
          <w:rFonts w:ascii="Times New Roman" w:hAnsi="Times New Roman" w:cs="Times New Roman"/>
          <w:sz w:val="28"/>
          <w:szCs w:val="28"/>
        </w:rPr>
        <w:t xml:space="preserve"> лиц</w:t>
      </w:r>
      <w:r w:rsidR="001272F8">
        <w:rPr>
          <w:rFonts w:ascii="Times New Roman" w:hAnsi="Times New Roman" w:cs="Times New Roman"/>
          <w:sz w:val="28"/>
          <w:szCs w:val="28"/>
        </w:rPr>
        <w:t>ом</w:t>
      </w:r>
      <w:r w:rsidR="004B6540" w:rsidRPr="00337196">
        <w:rPr>
          <w:rFonts w:ascii="Times New Roman" w:hAnsi="Times New Roman" w:cs="Times New Roman"/>
          <w:sz w:val="28"/>
          <w:szCs w:val="28"/>
        </w:rPr>
        <w:t>, уполномоченн</w:t>
      </w:r>
      <w:r w:rsidR="001272F8">
        <w:rPr>
          <w:rFonts w:ascii="Times New Roman" w:hAnsi="Times New Roman" w:cs="Times New Roman"/>
          <w:sz w:val="28"/>
          <w:szCs w:val="28"/>
        </w:rPr>
        <w:t>ым</w:t>
      </w:r>
      <w:r w:rsidR="004B6540" w:rsidRPr="00337196">
        <w:rPr>
          <w:rFonts w:ascii="Times New Roman" w:hAnsi="Times New Roman" w:cs="Times New Roman"/>
          <w:sz w:val="28"/>
          <w:szCs w:val="28"/>
        </w:rPr>
        <w:t xml:space="preserve"> на это, и печатью</w:t>
      </w:r>
      <w:r w:rsidR="004B6540">
        <w:rPr>
          <w:rFonts w:ascii="Times New Roman" w:hAnsi="Times New Roman" w:cs="Times New Roman"/>
          <w:sz w:val="28"/>
          <w:szCs w:val="28"/>
        </w:rPr>
        <w:t xml:space="preserve">, </w:t>
      </w:r>
      <w:r w:rsidR="004B6540" w:rsidRPr="00337196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11633E">
        <w:rPr>
          <w:rFonts w:ascii="Times New Roman" w:hAnsi="Times New Roman" w:cs="Times New Roman"/>
          <w:sz w:val="28"/>
          <w:szCs w:val="28"/>
        </w:rPr>
        <w:t>10</w:t>
      </w:r>
      <w:r w:rsidR="004B6540" w:rsidRPr="00337196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4B6540" w:rsidRPr="00B120AF">
        <w:rPr>
          <w:rFonts w:ascii="Times New Roman" w:hAnsi="Times New Roman" w:cs="Times New Roman"/>
          <w:sz w:val="28"/>
          <w:szCs w:val="28"/>
        </w:rPr>
        <w:t>со дня поступления документов через СЭД Дело Про.</w:t>
      </w:r>
    </w:p>
    <w:p w:rsidR="001272F8" w:rsidRDefault="00D34E86" w:rsidP="00D34E8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12. </w:t>
      </w:r>
      <w:r w:rsidR="004B6540" w:rsidRPr="00A62C9D">
        <w:rPr>
          <w:rFonts w:ascii="Times New Roman" w:hAnsi="Times New Roman" w:cs="Times New Roman"/>
          <w:sz w:val="28"/>
          <w:szCs w:val="28"/>
        </w:rPr>
        <w:t>При наличии экономии, полученной по результатам заключения муниципальных контрактов</w:t>
      </w:r>
      <w:r w:rsidR="00E748C3">
        <w:rPr>
          <w:rFonts w:ascii="Times New Roman" w:hAnsi="Times New Roman" w:cs="Times New Roman"/>
          <w:sz w:val="28"/>
          <w:szCs w:val="28"/>
        </w:rPr>
        <w:t xml:space="preserve"> (договоров)</w:t>
      </w:r>
      <w:r w:rsidR="004B6540" w:rsidRPr="00A62C9D">
        <w:rPr>
          <w:rFonts w:ascii="Times New Roman" w:hAnsi="Times New Roman" w:cs="Times New Roman"/>
          <w:sz w:val="28"/>
          <w:szCs w:val="28"/>
        </w:rPr>
        <w:t xml:space="preserve"> на проведение комплексных кадастровых работ, получатели субсидии в течение 5 рабочих дней со дня заключения муниципального контракта</w:t>
      </w:r>
      <w:r w:rsidR="00E748C3">
        <w:rPr>
          <w:rFonts w:ascii="Times New Roman" w:hAnsi="Times New Roman" w:cs="Times New Roman"/>
          <w:sz w:val="28"/>
          <w:szCs w:val="28"/>
        </w:rPr>
        <w:t xml:space="preserve"> (договора)</w:t>
      </w:r>
      <w:r w:rsidR="004B6540" w:rsidRPr="00A62C9D">
        <w:rPr>
          <w:rFonts w:ascii="Times New Roman" w:hAnsi="Times New Roman" w:cs="Times New Roman"/>
          <w:sz w:val="28"/>
          <w:szCs w:val="28"/>
        </w:rPr>
        <w:t xml:space="preserve"> на проведение комплексных кадастровых работ направляют в </w:t>
      </w:r>
      <w:r w:rsidR="004B6540">
        <w:rPr>
          <w:rFonts w:ascii="Times New Roman" w:hAnsi="Times New Roman" w:cs="Times New Roman"/>
          <w:sz w:val="28"/>
          <w:szCs w:val="28"/>
        </w:rPr>
        <w:t>Министерство</w:t>
      </w:r>
      <w:r w:rsidR="004B6540" w:rsidRPr="00A62C9D">
        <w:rPr>
          <w:rFonts w:ascii="Times New Roman" w:hAnsi="Times New Roman" w:cs="Times New Roman"/>
          <w:sz w:val="28"/>
          <w:szCs w:val="28"/>
        </w:rPr>
        <w:t xml:space="preserve"> предложение о заключении дополнительного соглашения к соглашению</w:t>
      </w:r>
      <w:r w:rsidR="00716DC5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4B6540" w:rsidRPr="00A62C9D">
        <w:rPr>
          <w:rFonts w:ascii="Times New Roman" w:hAnsi="Times New Roman" w:cs="Times New Roman"/>
          <w:sz w:val="28"/>
          <w:szCs w:val="28"/>
        </w:rPr>
        <w:t xml:space="preserve">, предусматривающего уменьшение размера субсидии бюджету муниципального образования в связи с уменьшением расходного обязательства муниципального образования, </w:t>
      </w:r>
      <w:proofErr w:type="spellStart"/>
      <w:r w:rsidR="004B6540" w:rsidRPr="00A62C9D">
        <w:rPr>
          <w:rFonts w:ascii="Times New Roman" w:hAnsi="Times New Roman" w:cs="Times New Roman"/>
          <w:sz w:val="28"/>
          <w:szCs w:val="28"/>
        </w:rPr>
        <w:t>софинансируемого</w:t>
      </w:r>
      <w:proofErr w:type="spellEnd"/>
      <w:r w:rsidR="004B6540" w:rsidRPr="00A62C9D">
        <w:rPr>
          <w:rFonts w:ascii="Times New Roman" w:hAnsi="Times New Roman" w:cs="Times New Roman"/>
          <w:sz w:val="28"/>
          <w:szCs w:val="28"/>
        </w:rPr>
        <w:t xml:space="preserve"> из </w:t>
      </w:r>
      <w:r w:rsidR="004B6540">
        <w:rPr>
          <w:rFonts w:ascii="Times New Roman" w:hAnsi="Times New Roman" w:cs="Times New Roman"/>
          <w:sz w:val="28"/>
          <w:szCs w:val="28"/>
        </w:rPr>
        <w:t>областного бюджета</w:t>
      </w:r>
      <w:r w:rsidR="004B6540" w:rsidRPr="00A62C9D">
        <w:rPr>
          <w:rFonts w:ascii="Times New Roman" w:hAnsi="Times New Roman" w:cs="Times New Roman"/>
          <w:sz w:val="28"/>
          <w:szCs w:val="28"/>
        </w:rPr>
        <w:t xml:space="preserve">, в размере экономии, пропорциональной уровню </w:t>
      </w:r>
      <w:proofErr w:type="spellStart"/>
      <w:r w:rsidR="004B6540" w:rsidRPr="00A62C9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4B6540" w:rsidRPr="00A62C9D">
        <w:rPr>
          <w:rFonts w:ascii="Times New Roman" w:hAnsi="Times New Roman" w:cs="Times New Roman"/>
          <w:sz w:val="28"/>
          <w:szCs w:val="28"/>
        </w:rPr>
        <w:t>, установленному соглашением</w:t>
      </w:r>
      <w:r w:rsidR="00716DC5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4B6540" w:rsidRPr="00A62C9D">
        <w:rPr>
          <w:rFonts w:ascii="Times New Roman" w:hAnsi="Times New Roman" w:cs="Times New Roman"/>
          <w:sz w:val="28"/>
          <w:szCs w:val="28"/>
        </w:rPr>
        <w:t xml:space="preserve">, а также </w:t>
      </w:r>
      <w:hyperlink w:anchor="P422" w:history="1">
        <w:r w:rsidR="004B6540" w:rsidRPr="00A62C9D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="004B6540" w:rsidRPr="00A62C9D">
        <w:rPr>
          <w:rFonts w:ascii="Times New Roman" w:hAnsi="Times New Roman" w:cs="Times New Roman"/>
          <w:sz w:val="28"/>
          <w:szCs w:val="28"/>
        </w:rPr>
        <w:t xml:space="preserve"> об экономии, сложившейся по результатам закл</w:t>
      </w:r>
      <w:r w:rsidR="004B6540">
        <w:rPr>
          <w:rFonts w:ascii="Times New Roman" w:hAnsi="Times New Roman" w:cs="Times New Roman"/>
          <w:sz w:val="28"/>
          <w:szCs w:val="28"/>
        </w:rPr>
        <w:t>ючения муниципальных контрактов</w:t>
      </w:r>
      <w:r w:rsidR="00E748C3">
        <w:rPr>
          <w:rFonts w:ascii="Times New Roman" w:hAnsi="Times New Roman" w:cs="Times New Roman"/>
          <w:sz w:val="28"/>
          <w:szCs w:val="28"/>
        </w:rPr>
        <w:t xml:space="preserve"> (договоров) на проведение комплексных кадастровых работ</w:t>
      </w:r>
      <w:r w:rsidR="00716DC5">
        <w:rPr>
          <w:rFonts w:ascii="Times New Roman" w:hAnsi="Times New Roman" w:cs="Times New Roman"/>
          <w:sz w:val="28"/>
          <w:szCs w:val="28"/>
        </w:rPr>
        <w:t>,</w:t>
      </w:r>
      <w:r w:rsidR="004B654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Порядку</w:t>
      </w:r>
      <w:r w:rsidR="004B6540" w:rsidRPr="00A62C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6540" w:rsidRPr="00A62C9D" w:rsidRDefault="001272F8" w:rsidP="00D34E8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2C9D">
        <w:rPr>
          <w:rFonts w:ascii="Times New Roman" w:hAnsi="Times New Roman" w:cs="Times New Roman"/>
          <w:sz w:val="28"/>
          <w:szCs w:val="28"/>
        </w:rPr>
        <w:t>При наличии экономии, полученной по результатам заключения муниципальных контрактов</w:t>
      </w:r>
      <w:r>
        <w:rPr>
          <w:rFonts w:ascii="Times New Roman" w:hAnsi="Times New Roman" w:cs="Times New Roman"/>
          <w:sz w:val="28"/>
          <w:szCs w:val="28"/>
        </w:rPr>
        <w:t xml:space="preserve"> (договоров)</w:t>
      </w:r>
      <w:r w:rsidRPr="00A62C9D">
        <w:rPr>
          <w:rFonts w:ascii="Times New Roman" w:hAnsi="Times New Roman" w:cs="Times New Roman"/>
          <w:sz w:val="28"/>
          <w:szCs w:val="28"/>
        </w:rPr>
        <w:t xml:space="preserve"> на проведение комплексных кадастровых работ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2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</w:t>
      </w:r>
      <w:r w:rsidR="004B6540" w:rsidRPr="00A62C9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="004B6540" w:rsidRPr="00A62C9D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B6540" w:rsidRPr="00A62C9D">
        <w:rPr>
          <w:rFonts w:ascii="Times New Roman" w:hAnsi="Times New Roman" w:cs="Times New Roman"/>
          <w:sz w:val="28"/>
          <w:szCs w:val="28"/>
        </w:rPr>
        <w:t xml:space="preserve"> в распределение субсидий между муниципальными образованиями.</w:t>
      </w:r>
    </w:p>
    <w:p w:rsidR="004B6540" w:rsidRPr="00B009EA" w:rsidRDefault="00D34E86" w:rsidP="00D34E8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</w:rPr>
      </w:pPr>
      <w:bookmarkStart w:id="6" w:name="P113"/>
      <w:bookmarkStart w:id="7" w:name="P122"/>
      <w:bookmarkEnd w:id="6"/>
      <w:bookmarkEnd w:id="7"/>
      <w:r>
        <w:rPr>
          <w:rFonts w:ascii="Times New Roman" w:hAnsi="Times New Roman" w:cs="Times New Roman"/>
          <w:sz w:val="28"/>
        </w:rPr>
        <w:tab/>
        <w:t xml:space="preserve">13. </w:t>
      </w:r>
      <w:r w:rsidR="004B6540" w:rsidRPr="00A62C9D">
        <w:rPr>
          <w:rFonts w:ascii="Times New Roman" w:hAnsi="Times New Roman" w:cs="Times New Roman"/>
          <w:sz w:val="28"/>
        </w:rPr>
        <w:t xml:space="preserve">Внесение в соглашение </w:t>
      </w:r>
      <w:r w:rsidR="00E748C3">
        <w:rPr>
          <w:rFonts w:ascii="Times New Roman" w:hAnsi="Times New Roman" w:cs="Times New Roman"/>
          <w:sz w:val="28"/>
        </w:rPr>
        <w:t xml:space="preserve">о предоставлении субсидии </w:t>
      </w:r>
      <w:r w:rsidR="004B6540" w:rsidRPr="00A62C9D">
        <w:rPr>
          <w:rFonts w:ascii="Times New Roman" w:hAnsi="Times New Roman" w:cs="Times New Roman"/>
          <w:sz w:val="28"/>
        </w:rPr>
        <w:t>изменений, предусматривающих уменьшение показателей результативности использования субсидии, не допускается, за исключением случаев, если выполнение условий предоставления субсидий оказалось невозможным вследствие обстоятельств непреодолимой силы.</w:t>
      </w:r>
    </w:p>
    <w:p w:rsidR="004B6540" w:rsidRPr="00D34E86" w:rsidRDefault="00D34E86" w:rsidP="00D34E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14. </w:t>
      </w:r>
      <w:r w:rsidR="004B6540" w:rsidRPr="00D34E86">
        <w:rPr>
          <w:bCs/>
          <w:sz w:val="28"/>
          <w:szCs w:val="28"/>
        </w:rPr>
        <w:t xml:space="preserve">Результатом использования субсидии является </w:t>
      </w:r>
      <w:r w:rsidR="004B6540" w:rsidRPr="00D34E86">
        <w:rPr>
          <w:sz w:val="28"/>
          <w:szCs w:val="28"/>
        </w:rPr>
        <w:t>количество объектов недвижимости в кадастровых кварталах, в отношении которых проведены комплексные кадастровые работы.</w:t>
      </w:r>
    </w:p>
    <w:p w:rsidR="004B6540" w:rsidRPr="00D34E86" w:rsidRDefault="00D34E86" w:rsidP="00D34E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4B6540" w:rsidRPr="00D34E86">
        <w:rPr>
          <w:sz w:val="28"/>
          <w:szCs w:val="28"/>
        </w:rPr>
        <w:t>Субсидии носят целевой характер и не могут быть использованы на другие цели. Ответственность за нецелевое использование субсидии, несоблюдение условий соглашения о предоставлении субсидии, а также достоверность представляемых в Министерство отчетов и информации несет муниципальное образование.</w:t>
      </w:r>
    </w:p>
    <w:p w:rsidR="004B6540" w:rsidRPr="00D34E86" w:rsidRDefault="00D34E86" w:rsidP="00D34E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4B6540" w:rsidRPr="00D34E86">
        <w:rPr>
          <w:sz w:val="28"/>
          <w:szCs w:val="28"/>
        </w:rPr>
        <w:t>В случае выявления нецелевого использования субсидии, нарушения условий соглашения о предоставлении субсидии, установления факта представления недостоверной информации для получения субсидии муниципальное образование обязано возвратить в областной бюджет средства субсидии в полном объеме.</w:t>
      </w:r>
    </w:p>
    <w:p w:rsidR="004B6540" w:rsidRPr="00B009EA" w:rsidRDefault="004B6540" w:rsidP="004B65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9EA">
        <w:rPr>
          <w:sz w:val="28"/>
          <w:szCs w:val="28"/>
        </w:rPr>
        <w:t>При отказе от добровольного возврата субсидии ее возврат производится Министерством в судебном порядке в соответствии с федеральным законодательством.</w:t>
      </w:r>
    </w:p>
    <w:p w:rsidR="004B6540" w:rsidRDefault="00555811" w:rsidP="00555811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17. </w:t>
      </w:r>
      <w:r w:rsidR="004B6540" w:rsidRPr="00317D16">
        <w:rPr>
          <w:rFonts w:ascii="Times New Roman" w:hAnsi="Times New Roman" w:cs="Times New Roman"/>
          <w:sz w:val="28"/>
          <w:szCs w:val="28"/>
        </w:rPr>
        <w:t>Контроль за соблюдением органами местного самоуправления муниципальных образований услови</w:t>
      </w:r>
      <w:r w:rsidR="00716DC5">
        <w:rPr>
          <w:rFonts w:ascii="Times New Roman" w:hAnsi="Times New Roman" w:cs="Times New Roman"/>
          <w:sz w:val="28"/>
          <w:szCs w:val="28"/>
        </w:rPr>
        <w:t>я</w:t>
      </w:r>
      <w:r w:rsidR="004B6540" w:rsidRPr="00317D16">
        <w:rPr>
          <w:rFonts w:ascii="Times New Roman" w:hAnsi="Times New Roman" w:cs="Times New Roman"/>
          <w:sz w:val="28"/>
          <w:szCs w:val="28"/>
        </w:rPr>
        <w:t xml:space="preserve"> предоставления субсидий и других обязательств, предусмотренных соглашением</w:t>
      </w:r>
      <w:r w:rsidR="00716DC5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4B6540" w:rsidRPr="00317D16">
        <w:rPr>
          <w:rFonts w:ascii="Times New Roman" w:hAnsi="Times New Roman" w:cs="Times New Roman"/>
          <w:sz w:val="28"/>
          <w:szCs w:val="28"/>
        </w:rPr>
        <w:t xml:space="preserve">, осуществляет </w:t>
      </w:r>
      <w:r w:rsidR="004B6540">
        <w:rPr>
          <w:rFonts w:ascii="Times New Roman" w:hAnsi="Times New Roman" w:cs="Times New Roman"/>
          <w:sz w:val="28"/>
          <w:szCs w:val="28"/>
        </w:rPr>
        <w:t>Министерство</w:t>
      </w:r>
      <w:r w:rsidR="004B6540" w:rsidRPr="00317D16">
        <w:rPr>
          <w:rFonts w:ascii="Times New Roman" w:hAnsi="Times New Roman" w:cs="Times New Roman"/>
          <w:sz w:val="28"/>
          <w:szCs w:val="28"/>
        </w:rPr>
        <w:t>.</w:t>
      </w:r>
    </w:p>
    <w:p w:rsidR="004B6540" w:rsidRPr="00991B90" w:rsidRDefault="00555811" w:rsidP="00555811">
      <w:pPr>
        <w:pStyle w:val="ac"/>
        <w:spacing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r w:rsidR="004B6540" w:rsidRPr="00991B90">
        <w:rPr>
          <w:color w:val="000000"/>
          <w:sz w:val="28"/>
          <w:szCs w:val="28"/>
        </w:rPr>
        <w:t xml:space="preserve">Основания и порядок применения мер финансовой ответственности к муниципальному образованию при </w:t>
      </w:r>
      <w:r w:rsidR="004B6540" w:rsidRPr="004B6540">
        <w:rPr>
          <w:color w:val="000000"/>
          <w:sz w:val="28"/>
          <w:szCs w:val="28"/>
        </w:rPr>
        <w:t>невыполнении</w:t>
      </w:r>
      <w:r w:rsidR="004B6540" w:rsidRPr="00991B90">
        <w:rPr>
          <w:color w:val="000000"/>
          <w:sz w:val="28"/>
          <w:szCs w:val="28"/>
        </w:rPr>
        <w:t xml:space="preserve"> условий соглашения о предоставлении субсидии установлены </w:t>
      </w:r>
      <w:r w:rsidR="00E748C3">
        <w:rPr>
          <w:sz w:val="28"/>
          <w:szCs w:val="28"/>
        </w:rPr>
        <w:t>Правилами.</w:t>
      </w:r>
    </w:p>
    <w:p w:rsidR="008A35C8" w:rsidRDefault="008A35C8" w:rsidP="001272F8">
      <w:pPr>
        <w:autoSpaceDE w:val="0"/>
        <w:autoSpaceDN w:val="0"/>
        <w:adjustRightInd w:val="0"/>
        <w:jc w:val="both"/>
        <w:outlineLvl w:val="0"/>
        <w:rPr>
          <w:bCs/>
          <w:sz w:val="24"/>
          <w:szCs w:val="28"/>
        </w:rPr>
      </w:pPr>
    </w:p>
    <w:p w:rsidR="008A35C8" w:rsidRPr="008A35C8" w:rsidRDefault="008A35C8" w:rsidP="008A35C8">
      <w:pPr>
        <w:autoSpaceDE w:val="0"/>
        <w:autoSpaceDN w:val="0"/>
        <w:adjustRightInd w:val="0"/>
        <w:ind w:left="5954"/>
        <w:jc w:val="both"/>
        <w:outlineLvl w:val="0"/>
        <w:rPr>
          <w:bCs/>
          <w:sz w:val="24"/>
          <w:szCs w:val="28"/>
        </w:rPr>
      </w:pPr>
      <w:r w:rsidRPr="008A35C8">
        <w:rPr>
          <w:bCs/>
          <w:sz w:val="24"/>
          <w:szCs w:val="28"/>
        </w:rPr>
        <w:t>Приложение № 1</w:t>
      </w:r>
    </w:p>
    <w:p w:rsidR="008A35C8" w:rsidRPr="008A35C8" w:rsidRDefault="008A35C8" w:rsidP="008A35C8">
      <w:pPr>
        <w:autoSpaceDE w:val="0"/>
        <w:autoSpaceDN w:val="0"/>
        <w:adjustRightInd w:val="0"/>
        <w:ind w:left="5954"/>
        <w:jc w:val="both"/>
        <w:rPr>
          <w:bCs/>
          <w:sz w:val="24"/>
          <w:szCs w:val="28"/>
        </w:rPr>
      </w:pPr>
      <w:r w:rsidRPr="008A35C8">
        <w:rPr>
          <w:bCs/>
          <w:sz w:val="24"/>
          <w:szCs w:val="28"/>
        </w:rPr>
        <w:t>к Порядку</w:t>
      </w:r>
      <w:r w:rsidR="00716DC5">
        <w:rPr>
          <w:bCs/>
          <w:sz w:val="24"/>
          <w:szCs w:val="28"/>
        </w:rPr>
        <w:t xml:space="preserve"> </w:t>
      </w:r>
      <w:r w:rsidRPr="008A35C8">
        <w:rPr>
          <w:bCs/>
          <w:sz w:val="24"/>
          <w:szCs w:val="28"/>
        </w:rPr>
        <w:t xml:space="preserve">предоставления и распределения субсидий для </w:t>
      </w:r>
      <w:proofErr w:type="spellStart"/>
      <w:r w:rsidRPr="008A35C8">
        <w:rPr>
          <w:bCs/>
          <w:sz w:val="24"/>
          <w:szCs w:val="28"/>
        </w:rPr>
        <w:t>софинансирования</w:t>
      </w:r>
      <w:proofErr w:type="spellEnd"/>
      <w:r w:rsidRPr="008A35C8">
        <w:rPr>
          <w:bCs/>
          <w:sz w:val="24"/>
          <w:szCs w:val="28"/>
        </w:rPr>
        <w:t xml:space="preserve"> расходов бюджетов муниципальных образований Смоленской области на выполнение кадастровых работ</w:t>
      </w:r>
    </w:p>
    <w:p w:rsidR="008A35C8" w:rsidRDefault="008A35C8" w:rsidP="008A35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35C8" w:rsidRPr="0009515E" w:rsidRDefault="008A35C8" w:rsidP="0009515E">
      <w:pPr>
        <w:autoSpaceDE w:val="0"/>
        <w:autoSpaceDN w:val="0"/>
        <w:adjustRightInd w:val="0"/>
        <w:ind w:left="5954"/>
        <w:jc w:val="both"/>
        <w:rPr>
          <w:bCs/>
          <w:sz w:val="24"/>
          <w:szCs w:val="28"/>
        </w:rPr>
      </w:pPr>
      <w:r w:rsidRPr="0009515E">
        <w:rPr>
          <w:bCs/>
          <w:sz w:val="24"/>
          <w:szCs w:val="28"/>
        </w:rPr>
        <w:t>Форма</w:t>
      </w:r>
    </w:p>
    <w:p w:rsidR="008A35C8" w:rsidRDefault="008A35C8" w:rsidP="008A35C8">
      <w:pPr>
        <w:autoSpaceDE w:val="0"/>
        <w:autoSpaceDN w:val="0"/>
        <w:adjustRightInd w:val="0"/>
        <w:jc w:val="center"/>
      </w:pPr>
    </w:p>
    <w:p w:rsidR="008A35C8" w:rsidRDefault="00E6682D" w:rsidP="008A35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hyperlink r:id="rId11" w:history="1">
        <w:r w:rsidR="008A35C8" w:rsidRPr="00584EA3">
          <w:rPr>
            <w:b/>
            <w:sz w:val="28"/>
            <w:szCs w:val="28"/>
          </w:rPr>
          <w:t>ЗАЯВК</w:t>
        </w:r>
      </w:hyperlink>
      <w:r w:rsidR="008A35C8" w:rsidRPr="00584EA3">
        <w:rPr>
          <w:b/>
          <w:sz w:val="28"/>
          <w:szCs w:val="28"/>
        </w:rPr>
        <w:t xml:space="preserve">А </w:t>
      </w:r>
    </w:p>
    <w:p w:rsidR="00716DC5" w:rsidRDefault="008A35C8" w:rsidP="008A35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4EA3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предоставление</w:t>
      </w:r>
      <w:r w:rsidRPr="00584EA3">
        <w:rPr>
          <w:b/>
          <w:sz w:val="28"/>
          <w:szCs w:val="28"/>
        </w:rPr>
        <w:t xml:space="preserve"> субсидии для </w:t>
      </w:r>
      <w:proofErr w:type="spellStart"/>
      <w:r w:rsidRPr="00584EA3">
        <w:rPr>
          <w:b/>
          <w:sz w:val="28"/>
          <w:szCs w:val="28"/>
        </w:rPr>
        <w:t>софинансирования</w:t>
      </w:r>
      <w:proofErr w:type="spellEnd"/>
      <w:r w:rsidRPr="00584EA3">
        <w:rPr>
          <w:b/>
          <w:sz w:val="28"/>
          <w:szCs w:val="28"/>
        </w:rPr>
        <w:t xml:space="preserve"> </w:t>
      </w:r>
    </w:p>
    <w:p w:rsidR="00716DC5" w:rsidRDefault="008A35C8" w:rsidP="008A35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4EA3">
        <w:rPr>
          <w:b/>
          <w:sz w:val="28"/>
          <w:szCs w:val="28"/>
        </w:rPr>
        <w:t>расходов бюджет</w:t>
      </w:r>
      <w:r w:rsidR="00716DC5">
        <w:rPr>
          <w:b/>
          <w:sz w:val="28"/>
          <w:szCs w:val="28"/>
        </w:rPr>
        <w:t>ов</w:t>
      </w:r>
      <w:r w:rsidRPr="00584EA3">
        <w:rPr>
          <w:b/>
          <w:sz w:val="28"/>
          <w:szCs w:val="28"/>
        </w:rPr>
        <w:t xml:space="preserve"> муниципальн</w:t>
      </w:r>
      <w:r w:rsidR="00716DC5">
        <w:rPr>
          <w:b/>
          <w:sz w:val="28"/>
          <w:szCs w:val="28"/>
        </w:rPr>
        <w:t>ых образований</w:t>
      </w:r>
      <w:r w:rsidRPr="00584EA3">
        <w:rPr>
          <w:b/>
          <w:sz w:val="28"/>
          <w:szCs w:val="28"/>
        </w:rPr>
        <w:t xml:space="preserve"> </w:t>
      </w:r>
    </w:p>
    <w:p w:rsidR="008A35C8" w:rsidRPr="00584EA3" w:rsidRDefault="008A35C8" w:rsidP="008A35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4EA3">
        <w:rPr>
          <w:b/>
          <w:sz w:val="28"/>
          <w:szCs w:val="28"/>
        </w:rPr>
        <w:t xml:space="preserve">Смоленской области </w:t>
      </w:r>
    </w:p>
    <w:p w:rsidR="008A35C8" w:rsidRPr="00584EA3" w:rsidRDefault="008A35C8" w:rsidP="008A35C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4EA3">
        <w:rPr>
          <w:b/>
          <w:sz w:val="28"/>
          <w:szCs w:val="28"/>
        </w:rPr>
        <w:t xml:space="preserve">на </w:t>
      </w:r>
      <w:r w:rsidR="00E748C3">
        <w:rPr>
          <w:b/>
          <w:bCs/>
          <w:sz w:val="28"/>
          <w:szCs w:val="28"/>
        </w:rPr>
        <w:t>выполнение</w:t>
      </w:r>
      <w:r w:rsidRPr="00584EA3">
        <w:rPr>
          <w:b/>
          <w:bCs/>
          <w:sz w:val="28"/>
          <w:szCs w:val="28"/>
        </w:rPr>
        <w:t xml:space="preserve"> кадастровых работ </w:t>
      </w:r>
    </w:p>
    <w:p w:rsidR="008A35C8" w:rsidRDefault="008A35C8" w:rsidP="008A35C8">
      <w:pPr>
        <w:pStyle w:val="1"/>
        <w:keepNext w:val="0"/>
        <w:tabs>
          <w:tab w:val="right" w:leader="underscore" w:pos="9356"/>
        </w:tabs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</w:rPr>
      </w:pPr>
    </w:p>
    <w:p w:rsidR="008A35C8" w:rsidRDefault="008A35C8" w:rsidP="008A35C8">
      <w:pPr>
        <w:pStyle w:val="1"/>
        <w:keepNext w:val="0"/>
        <w:tabs>
          <w:tab w:val="right" w:leader="underscore" w:pos="9356"/>
        </w:tabs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</w:rPr>
      </w:pPr>
      <w:r w:rsidRPr="008A35C8">
        <w:rPr>
          <w:rFonts w:ascii="Times New Roman" w:eastAsia="Calibri" w:hAnsi="Times New Roman" w:cs="Times New Roman"/>
          <w:b w:val="0"/>
          <w:bCs w:val="0"/>
          <w:color w:val="auto"/>
        </w:rPr>
        <w:t xml:space="preserve">В соответствии со статьей 139 Бюджетного кодекса Российской Федерации, </w:t>
      </w:r>
      <w:r w:rsidRPr="008A35C8">
        <w:rPr>
          <w:rFonts w:ascii="Times New Roman" w:hAnsi="Times New Roman" w:cs="Times New Roman"/>
          <w:b w:val="0"/>
          <w:color w:val="auto"/>
        </w:rPr>
        <w:t>областной государственной программой «Управление имуществом и земельными ресурсами Смоленской области»</w:t>
      </w:r>
      <w:r w:rsidRPr="00584EA3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eastAsia="Calibri" w:hAnsi="Times New Roman" w:cs="Times New Roman"/>
          <w:b w:val="0"/>
          <w:bCs w:val="0"/>
          <w:color w:val="auto"/>
        </w:rPr>
        <w:t>____________________________________</w:t>
      </w:r>
      <w:r w:rsidR="00716DC5">
        <w:rPr>
          <w:rFonts w:ascii="Times New Roman" w:eastAsia="Calibri" w:hAnsi="Times New Roman" w:cs="Times New Roman"/>
          <w:b w:val="0"/>
          <w:bCs w:val="0"/>
          <w:color w:val="auto"/>
        </w:rPr>
        <w:t>___</w:t>
      </w:r>
      <w:r>
        <w:rPr>
          <w:rFonts w:ascii="Times New Roman" w:eastAsia="Calibri" w:hAnsi="Times New Roman" w:cs="Times New Roman"/>
          <w:b w:val="0"/>
          <w:bCs w:val="0"/>
          <w:color w:val="auto"/>
        </w:rPr>
        <w:t>_____</w:t>
      </w:r>
    </w:p>
    <w:p w:rsidR="008A35C8" w:rsidRPr="00A942A6" w:rsidRDefault="008A35C8" w:rsidP="008A35C8">
      <w:pPr>
        <w:pStyle w:val="1"/>
        <w:keepNext w:val="0"/>
        <w:tabs>
          <w:tab w:val="right" w:leader="underscore" w:pos="9356"/>
        </w:tabs>
        <w:autoSpaceDE w:val="0"/>
        <w:autoSpaceDN w:val="0"/>
        <w:adjustRightInd w:val="0"/>
        <w:spacing w:before="0"/>
        <w:ind w:firstLine="709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              </w:t>
      </w:r>
      <w:r w:rsidRPr="00A942A6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>(наименование муниципального образования)</w:t>
      </w:r>
    </w:p>
    <w:p w:rsidR="008A35C8" w:rsidRDefault="008A35C8" w:rsidP="008A35C8">
      <w:pPr>
        <w:pStyle w:val="1"/>
        <w:keepNext w:val="0"/>
        <w:tabs>
          <w:tab w:val="right" w:leader="underscore" w:pos="9356"/>
        </w:tabs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</w:rPr>
      </w:pPr>
      <w:r w:rsidRPr="00A942A6">
        <w:rPr>
          <w:rFonts w:ascii="Times New Roman" w:eastAsia="Calibri" w:hAnsi="Times New Roman" w:cs="Times New Roman"/>
          <w:b w:val="0"/>
          <w:bCs w:val="0"/>
          <w:color w:val="auto"/>
        </w:rPr>
        <w:t xml:space="preserve">в лице </w:t>
      </w:r>
      <w:r>
        <w:rPr>
          <w:rFonts w:ascii="Times New Roman" w:eastAsia="Calibri" w:hAnsi="Times New Roman" w:cs="Times New Roman"/>
          <w:b w:val="0"/>
          <w:bCs w:val="0"/>
          <w:color w:val="auto"/>
        </w:rPr>
        <w:t>__________________________________________________________________</w:t>
      </w:r>
    </w:p>
    <w:p w:rsidR="008A35C8" w:rsidRPr="00A942A6" w:rsidRDefault="008A35C8" w:rsidP="008A35C8">
      <w:pPr>
        <w:pStyle w:val="1"/>
        <w:keepNext w:val="0"/>
        <w:tabs>
          <w:tab w:val="right" w:leader="underscore" w:pos="9356"/>
        </w:tabs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</w:pPr>
      <w:r w:rsidRPr="00A942A6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>(Ф.И.О. главы муниципального образования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 xml:space="preserve"> или лица, его замещающего</w:t>
      </w:r>
      <w:r w:rsidRPr="00A942A6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t>)</w:t>
      </w:r>
    </w:p>
    <w:p w:rsidR="008A35C8" w:rsidRDefault="008A35C8" w:rsidP="008A35C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</w:rPr>
      </w:pPr>
      <w:r w:rsidRPr="00A942A6">
        <w:rPr>
          <w:rFonts w:ascii="Times New Roman" w:eastAsia="Calibri" w:hAnsi="Times New Roman" w:cs="Times New Roman"/>
          <w:b w:val="0"/>
          <w:bCs w:val="0"/>
          <w:color w:val="auto"/>
        </w:rPr>
        <w:t>просит предоставить в 20</w:t>
      </w:r>
      <w:r>
        <w:rPr>
          <w:rFonts w:ascii="Times New Roman" w:eastAsia="Calibri" w:hAnsi="Times New Roman" w:cs="Times New Roman"/>
          <w:b w:val="0"/>
          <w:bCs w:val="0"/>
          <w:color w:val="auto"/>
        </w:rPr>
        <w:t>24</w:t>
      </w:r>
      <w:r w:rsidRPr="00A942A6">
        <w:rPr>
          <w:rFonts w:ascii="Times New Roman" w:eastAsia="Calibri" w:hAnsi="Times New Roman" w:cs="Times New Roman"/>
          <w:b w:val="0"/>
          <w:bCs w:val="0"/>
          <w:color w:val="auto"/>
        </w:rPr>
        <w:t> году субсидию в размере ____________</w:t>
      </w:r>
      <w:r>
        <w:rPr>
          <w:rFonts w:ascii="Times New Roman" w:eastAsia="Calibri" w:hAnsi="Times New Roman" w:cs="Times New Roman"/>
          <w:b w:val="0"/>
          <w:bCs w:val="0"/>
          <w:color w:val="auto"/>
        </w:rPr>
        <w:t>_</w:t>
      </w:r>
      <w:r w:rsidRPr="00A942A6">
        <w:rPr>
          <w:rFonts w:ascii="Times New Roman" w:eastAsia="Calibri" w:hAnsi="Times New Roman" w:cs="Times New Roman"/>
          <w:b w:val="0"/>
          <w:bCs w:val="0"/>
          <w:color w:val="auto"/>
        </w:rPr>
        <w:t>тыс. рублей на проведение комплексных кадастровых работ</w:t>
      </w:r>
      <w:r>
        <w:rPr>
          <w:rFonts w:ascii="Times New Roman" w:eastAsia="Calibri" w:hAnsi="Times New Roman" w:cs="Times New Roman"/>
          <w:b w:val="0"/>
          <w:bCs w:val="0"/>
          <w:color w:val="auto"/>
        </w:rPr>
        <w:t xml:space="preserve">. </w:t>
      </w:r>
    </w:p>
    <w:p w:rsidR="008A35C8" w:rsidRPr="00E1568A" w:rsidRDefault="008A35C8" w:rsidP="008A35C8"/>
    <w:tbl>
      <w:tblPr>
        <w:tblW w:w="1049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1842"/>
        <w:gridCol w:w="1985"/>
        <w:gridCol w:w="1559"/>
        <w:gridCol w:w="851"/>
        <w:gridCol w:w="1417"/>
        <w:gridCol w:w="992"/>
      </w:tblGrid>
      <w:tr w:rsidR="008A35C8" w:rsidRPr="00A942A6" w:rsidTr="00793F0B">
        <w:tc>
          <w:tcPr>
            <w:tcW w:w="1844" w:type="dxa"/>
            <w:vMerge w:val="restart"/>
          </w:tcPr>
          <w:p w:rsidR="008A35C8" w:rsidRPr="00793F0B" w:rsidRDefault="008A35C8" w:rsidP="00716D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793F0B">
              <w:rPr>
                <w:rFonts w:eastAsia="Calibri"/>
                <w:sz w:val="23"/>
                <w:szCs w:val="23"/>
              </w:rPr>
              <w:t xml:space="preserve">Количество кадастровых кварталов, в отношении которых планируется проведение комплексных кадастровых работ </w:t>
            </w:r>
            <w:r w:rsidR="00716DC5">
              <w:rPr>
                <w:rFonts w:eastAsia="Calibri"/>
                <w:sz w:val="23"/>
                <w:szCs w:val="23"/>
              </w:rPr>
              <w:t>(</w:t>
            </w:r>
            <w:r w:rsidRPr="00793F0B">
              <w:rPr>
                <w:sz w:val="23"/>
                <w:szCs w:val="23"/>
              </w:rPr>
              <w:t>единиц</w:t>
            </w:r>
            <w:r w:rsidR="00716DC5">
              <w:rPr>
                <w:rFonts w:eastAsia="Calibri"/>
                <w:sz w:val="23"/>
                <w:szCs w:val="23"/>
              </w:rPr>
              <w:t xml:space="preserve">) </w:t>
            </w:r>
            <w:r w:rsidRPr="00793F0B">
              <w:rPr>
                <w:rFonts w:eastAsia="Calibri"/>
                <w:sz w:val="23"/>
                <w:szCs w:val="23"/>
              </w:rPr>
              <w:t>(перечень прилагается)</w:t>
            </w:r>
          </w:p>
        </w:tc>
        <w:tc>
          <w:tcPr>
            <w:tcW w:w="1842" w:type="dxa"/>
            <w:vMerge w:val="restart"/>
          </w:tcPr>
          <w:p w:rsidR="008A35C8" w:rsidRPr="00793F0B" w:rsidRDefault="008A35C8" w:rsidP="008A35C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93F0B">
              <w:rPr>
                <w:rFonts w:eastAsia="Calibri"/>
                <w:sz w:val="23"/>
                <w:szCs w:val="23"/>
              </w:rPr>
              <w:t>Количество объектов недвижимости, расположенных в кадастровых кварталах, в отношении которых планируется проведение</w:t>
            </w:r>
            <w:r w:rsidR="00716DC5">
              <w:rPr>
                <w:rFonts w:eastAsia="Calibri"/>
                <w:sz w:val="23"/>
                <w:szCs w:val="23"/>
              </w:rPr>
              <w:t xml:space="preserve"> комплексных кадастровых работ (</w:t>
            </w:r>
            <w:r w:rsidRPr="00793F0B">
              <w:rPr>
                <w:sz w:val="23"/>
                <w:szCs w:val="23"/>
              </w:rPr>
              <w:t>единиц</w:t>
            </w:r>
            <w:r w:rsidR="00716DC5">
              <w:rPr>
                <w:sz w:val="23"/>
                <w:szCs w:val="23"/>
              </w:rPr>
              <w:t>)</w:t>
            </w:r>
          </w:p>
        </w:tc>
        <w:tc>
          <w:tcPr>
            <w:tcW w:w="1985" w:type="dxa"/>
            <w:vMerge w:val="restart"/>
          </w:tcPr>
          <w:p w:rsidR="00716DC5" w:rsidRDefault="008A35C8" w:rsidP="0009515E">
            <w:pPr>
              <w:pStyle w:val="ConsPlusNormal"/>
              <w:ind w:left="80" w:right="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3F0B">
              <w:rPr>
                <w:rFonts w:ascii="Times New Roman" w:hAnsi="Times New Roman" w:cs="Times New Roman"/>
                <w:sz w:val="23"/>
                <w:szCs w:val="23"/>
              </w:rPr>
              <w:t>Стоимость работ в отношении одного объекта недвижимости</w:t>
            </w:r>
            <w:r w:rsidR="000811B6" w:rsidRPr="000811B6">
              <w:rPr>
                <w:rStyle w:val="af1"/>
                <w:sz w:val="28"/>
              </w:rPr>
              <w:t>*</w:t>
            </w:r>
          </w:p>
          <w:p w:rsidR="008A35C8" w:rsidRPr="00793F0B" w:rsidRDefault="00716DC5" w:rsidP="0009515E">
            <w:pPr>
              <w:pStyle w:val="ConsPlusNormal"/>
              <w:ind w:left="80" w:right="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793F0B">
              <w:rPr>
                <w:rFonts w:ascii="Times New Roman" w:hAnsi="Times New Roman" w:cs="Times New Roman"/>
                <w:sz w:val="23"/>
                <w:szCs w:val="23"/>
              </w:rPr>
              <w:t>тыс. рублей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8A35C8" w:rsidRPr="00793F0B" w:rsidRDefault="008A35C8" w:rsidP="008A35C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</w:tcPr>
          <w:p w:rsidR="008A35C8" w:rsidRPr="00793F0B" w:rsidRDefault="008A35C8" w:rsidP="008A35C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3F0B">
              <w:rPr>
                <w:rFonts w:ascii="Times New Roman" w:hAnsi="Times New Roman" w:cs="Times New Roman"/>
                <w:sz w:val="23"/>
                <w:szCs w:val="23"/>
              </w:rPr>
              <w:t>Объем расходов на проведение комплексных кадастровых работ</w:t>
            </w:r>
            <w:r w:rsidR="00716DC5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 w:rsidR="00716DC5" w:rsidRPr="00793F0B">
              <w:rPr>
                <w:rFonts w:ascii="Times New Roman" w:hAnsi="Times New Roman" w:cs="Times New Roman"/>
                <w:sz w:val="23"/>
                <w:szCs w:val="23"/>
              </w:rPr>
              <w:t>тыс. рублей</w:t>
            </w:r>
            <w:r w:rsidR="00716DC5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260" w:type="dxa"/>
            <w:gridSpan w:val="3"/>
          </w:tcPr>
          <w:p w:rsidR="008A35C8" w:rsidRPr="00793F0B" w:rsidRDefault="008A35C8" w:rsidP="00716DC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3F0B">
              <w:rPr>
                <w:rFonts w:ascii="Times New Roman" w:hAnsi="Times New Roman" w:cs="Times New Roman"/>
                <w:sz w:val="23"/>
                <w:szCs w:val="23"/>
              </w:rPr>
              <w:t>Необходимый объем финансирования</w:t>
            </w:r>
            <w:r w:rsidR="00716DC5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 w:rsidRPr="00793F0B">
              <w:rPr>
                <w:rFonts w:ascii="Times New Roman" w:hAnsi="Times New Roman" w:cs="Times New Roman"/>
                <w:sz w:val="23"/>
                <w:szCs w:val="23"/>
              </w:rPr>
              <w:t>тыс. рублей</w:t>
            </w:r>
            <w:r w:rsidR="00716DC5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8A35C8" w:rsidRPr="00A942A6" w:rsidTr="00793F0B">
        <w:tc>
          <w:tcPr>
            <w:tcW w:w="1844" w:type="dxa"/>
            <w:vMerge/>
          </w:tcPr>
          <w:p w:rsidR="008A35C8" w:rsidRPr="00793F0B" w:rsidRDefault="008A35C8" w:rsidP="008A35C8">
            <w:pPr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</w:tcPr>
          <w:p w:rsidR="008A35C8" w:rsidRPr="00793F0B" w:rsidRDefault="008A35C8" w:rsidP="008A35C8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8A35C8" w:rsidRPr="00793F0B" w:rsidRDefault="008A35C8" w:rsidP="008A35C8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8A35C8" w:rsidRPr="00793F0B" w:rsidRDefault="008A35C8" w:rsidP="008A35C8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 w:val="restart"/>
          </w:tcPr>
          <w:p w:rsidR="008A35C8" w:rsidRPr="00793F0B" w:rsidRDefault="008A35C8" w:rsidP="008A35C8">
            <w:pPr>
              <w:pStyle w:val="ConsPlusNormal"/>
              <w:tabs>
                <w:tab w:val="left" w:pos="789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3F0B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2409" w:type="dxa"/>
            <w:gridSpan w:val="2"/>
          </w:tcPr>
          <w:p w:rsidR="008A35C8" w:rsidRPr="00793F0B" w:rsidRDefault="008A35C8" w:rsidP="008A35C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3F0B">
              <w:rPr>
                <w:rFonts w:ascii="Times New Roman" w:hAnsi="Times New Roman" w:cs="Times New Roman"/>
                <w:sz w:val="23"/>
                <w:szCs w:val="23"/>
              </w:rPr>
              <w:t>в том числе по источникам финансирования</w:t>
            </w:r>
          </w:p>
        </w:tc>
      </w:tr>
      <w:tr w:rsidR="008A35C8" w:rsidRPr="00A942A6" w:rsidTr="00793F0B">
        <w:tc>
          <w:tcPr>
            <w:tcW w:w="1844" w:type="dxa"/>
            <w:vMerge/>
          </w:tcPr>
          <w:p w:rsidR="008A35C8" w:rsidRPr="00793F0B" w:rsidRDefault="008A35C8" w:rsidP="008A35C8">
            <w:pPr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</w:tcPr>
          <w:p w:rsidR="008A35C8" w:rsidRPr="00793F0B" w:rsidRDefault="008A35C8" w:rsidP="008A35C8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8A35C8" w:rsidRPr="00793F0B" w:rsidRDefault="008A35C8" w:rsidP="008A35C8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8A35C8" w:rsidRPr="00793F0B" w:rsidRDefault="008A35C8" w:rsidP="008A35C8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8A35C8" w:rsidRPr="00793F0B" w:rsidRDefault="008A35C8" w:rsidP="008A35C8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8A35C8" w:rsidRPr="00793F0B" w:rsidRDefault="00E748C3" w:rsidP="00E748C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областной </w:t>
            </w:r>
            <w:r w:rsidR="008A35C8" w:rsidRPr="00793F0B">
              <w:rPr>
                <w:rFonts w:ascii="Times New Roman" w:hAnsi="Times New Roman" w:cs="Times New Roman"/>
                <w:sz w:val="23"/>
                <w:szCs w:val="23"/>
              </w:rPr>
              <w:t xml:space="preserve">бюджет </w:t>
            </w:r>
          </w:p>
        </w:tc>
        <w:tc>
          <w:tcPr>
            <w:tcW w:w="992" w:type="dxa"/>
          </w:tcPr>
          <w:p w:rsidR="008A35C8" w:rsidRPr="00793F0B" w:rsidRDefault="008A35C8" w:rsidP="0009515E">
            <w:pPr>
              <w:pStyle w:val="ConsPlusNormal"/>
              <w:ind w:left="-62" w:right="-6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3F0B">
              <w:rPr>
                <w:rFonts w:ascii="Times New Roman" w:hAnsi="Times New Roman" w:cs="Times New Roman"/>
                <w:sz w:val="23"/>
                <w:szCs w:val="23"/>
              </w:rPr>
              <w:t>местный бюджет</w:t>
            </w:r>
          </w:p>
        </w:tc>
      </w:tr>
      <w:tr w:rsidR="008A35C8" w:rsidRPr="00A942A6" w:rsidTr="00793F0B">
        <w:tc>
          <w:tcPr>
            <w:tcW w:w="1844" w:type="dxa"/>
          </w:tcPr>
          <w:p w:rsidR="008A35C8" w:rsidRPr="00793F0B" w:rsidRDefault="008A35C8" w:rsidP="008A35C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8A35C8" w:rsidRPr="00793F0B" w:rsidRDefault="008A35C8" w:rsidP="008A35C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8A35C8" w:rsidRPr="00793F0B" w:rsidRDefault="008A35C8" w:rsidP="008A35C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8A35C8" w:rsidRPr="00793F0B" w:rsidRDefault="008A35C8" w:rsidP="008A35C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8A35C8" w:rsidRPr="00793F0B" w:rsidRDefault="008A35C8" w:rsidP="008A35C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8A35C8" w:rsidRPr="00793F0B" w:rsidRDefault="008A35C8" w:rsidP="008A35C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8A35C8" w:rsidRPr="00793F0B" w:rsidRDefault="008A35C8" w:rsidP="008A35C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8A35C8" w:rsidRPr="008A35C8" w:rsidRDefault="008A35C8" w:rsidP="008A35C8">
      <w:pPr>
        <w:pStyle w:val="1"/>
        <w:keepNext w:val="0"/>
        <w:autoSpaceDE w:val="0"/>
        <w:autoSpaceDN w:val="0"/>
        <w:adjustRightInd w:val="0"/>
        <w:spacing w:before="0"/>
        <w:ind w:firstLine="540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576101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В случае 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>предоставления</w:t>
      </w:r>
      <w:r w:rsidRPr="00576101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субсидии _____________________________</w:t>
      </w:r>
      <w:r w:rsidR="00716DC5">
        <w:rPr>
          <w:rFonts w:ascii="Times New Roman" w:eastAsiaTheme="minorHAnsi" w:hAnsi="Times New Roman" w:cs="Times New Roman"/>
          <w:b w:val="0"/>
          <w:bCs w:val="0"/>
          <w:color w:val="auto"/>
        </w:rPr>
        <w:t>___</w:t>
      </w:r>
      <w:r w:rsidRPr="00576101">
        <w:rPr>
          <w:rFonts w:ascii="Times New Roman" w:eastAsiaTheme="minorHAnsi" w:hAnsi="Times New Roman" w:cs="Times New Roman"/>
          <w:b w:val="0"/>
          <w:bCs w:val="0"/>
          <w:color w:val="auto"/>
        </w:rPr>
        <w:t>______</w:t>
      </w:r>
    </w:p>
    <w:p w:rsidR="008A35C8" w:rsidRDefault="008A35C8" w:rsidP="008A35C8">
      <w:pPr>
        <w:pStyle w:val="1"/>
        <w:keepNext w:val="0"/>
        <w:autoSpaceDE w:val="0"/>
        <w:autoSpaceDN w:val="0"/>
        <w:adjustRightInd w:val="0"/>
        <w:spacing w:before="0"/>
        <w:ind w:left="2124" w:firstLine="708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               </w:t>
      </w:r>
      <w:r w:rsidR="00716DC5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Pr="00576101">
        <w:rPr>
          <w:rFonts w:ascii="Times New Roman" w:eastAsiaTheme="minorHAnsi" w:hAnsi="Times New Roman" w:cs="Times New Roman"/>
          <w:b w:val="0"/>
          <w:bCs w:val="0"/>
          <w:color w:val="auto"/>
          <w:sz w:val="20"/>
        </w:rPr>
        <w:t xml:space="preserve">(наименование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</w:rPr>
        <w:t>муниципального образования</w:t>
      </w:r>
      <w:r w:rsidRPr="00576101">
        <w:rPr>
          <w:rFonts w:ascii="Times New Roman" w:eastAsiaTheme="minorHAnsi" w:hAnsi="Times New Roman" w:cs="Times New Roman"/>
          <w:b w:val="0"/>
          <w:bCs w:val="0"/>
          <w:color w:val="auto"/>
          <w:sz w:val="20"/>
        </w:rPr>
        <w:t>)</w:t>
      </w:r>
    </w:p>
    <w:p w:rsidR="008A35C8" w:rsidRDefault="00793F0B" w:rsidP="008A35C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proofErr w:type="gramStart"/>
      <w:r>
        <w:rPr>
          <w:rFonts w:ascii="Times New Roman" w:eastAsiaTheme="minorHAnsi" w:hAnsi="Times New Roman" w:cs="Times New Roman"/>
          <w:b w:val="0"/>
          <w:bCs w:val="0"/>
          <w:color w:val="auto"/>
        </w:rPr>
        <w:t>п</w:t>
      </w:r>
      <w:r w:rsidR="008A35C8" w:rsidRPr="00576101">
        <w:rPr>
          <w:rFonts w:ascii="Times New Roman" w:eastAsiaTheme="minorHAnsi" w:hAnsi="Times New Roman" w:cs="Times New Roman"/>
          <w:b w:val="0"/>
          <w:bCs w:val="0"/>
          <w:color w:val="auto"/>
        </w:rPr>
        <w:t>ринимает  обязательства</w:t>
      </w:r>
      <w:proofErr w:type="gramEnd"/>
      <w:r w:rsidR="008A35C8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="008A35C8" w:rsidRPr="00576101">
        <w:rPr>
          <w:rFonts w:ascii="Times New Roman" w:eastAsiaTheme="minorHAnsi" w:hAnsi="Times New Roman" w:cs="Times New Roman"/>
          <w:b w:val="0"/>
          <w:bCs w:val="0"/>
          <w:color w:val="auto"/>
        </w:rPr>
        <w:t>по обеспечению достижения результата использования</w:t>
      </w:r>
      <w:r w:rsidR="008A35C8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="008A35C8" w:rsidRPr="00576101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субсидии </w:t>
      </w:r>
      <w:r w:rsidR="008A35C8">
        <w:rPr>
          <w:rFonts w:ascii="Times New Roman" w:eastAsiaTheme="minorHAnsi" w:hAnsi="Times New Roman" w:cs="Times New Roman"/>
          <w:b w:val="0"/>
          <w:bCs w:val="0"/>
          <w:color w:val="auto"/>
        </w:rPr>
        <w:t>«</w:t>
      </w:r>
      <w:r w:rsidR="008A35C8" w:rsidRPr="00576101">
        <w:rPr>
          <w:rFonts w:ascii="Times New Roman" w:eastAsiaTheme="minorHAnsi" w:hAnsi="Times New Roman" w:cs="Times New Roman"/>
          <w:b w:val="0"/>
          <w:bCs w:val="0"/>
          <w:color w:val="auto"/>
        </w:rPr>
        <w:t>Количество объектов недвижимости в</w:t>
      </w:r>
      <w:r w:rsidR="008A35C8" w:rsidRPr="008A35C8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="008A35C8" w:rsidRPr="00576101">
        <w:rPr>
          <w:rFonts w:ascii="Times New Roman" w:eastAsiaTheme="minorHAnsi" w:hAnsi="Times New Roman" w:cs="Times New Roman"/>
          <w:b w:val="0"/>
          <w:bCs w:val="0"/>
          <w:color w:val="auto"/>
        </w:rPr>
        <w:t>кадастровых кварталах, в отношении которых проведены комплексные</w:t>
      </w:r>
      <w:r w:rsidR="008A35C8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="008A35C8" w:rsidRPr="00576101">
        <w:rPr>
          <w:rFonts w:ascii="Times New Roman" w:eastAsiaTheme="minorHAnsi" w:hAnsi="Times New Roman" w:cs="Times New Roman"/>
          <w:b w:val="0"/>
          <w:bCs w:val="0"/>
          <w:color w:val="auto"/>
        </w:rPr>
        <w:t>кадастровые работы</w:t>
      </w:r>
      <w:r w:rsidR="008A35C8">
        <w:rPr>
          <w:rFonts w:ascii="Times New Roman" w:eastAsiaTheme="minorHAnsi" w:hAnsi="Times New Roman" w:cs="Times New Roman"/>
          <w:b w:val="0"/>
          <w:bCs w:val="0"/>
          <w:color w:val="auto"/>
        </w:rPr>
        <w:t>»</w:t>
      </w:r>
      <w:r w:rsidR="008A35C8" w:rsidRPr="00576101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в объеме</w:t>
      </w:r>
      <w:r w:rsidR="008A35C8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="008A35C8" w:rsidRPr="00576101">
        <w:rPr>
          <w:rFonts w:ascii="Times New Roman" w:eastAsiaTheme="minorHAnsi" w:hAnsi="Times New Roman" w:cs="Times New Roman"/>
          <w:b w:val="0"/>
          <w:bCs w:val="0"/>
          <w:color w:val="auto"/>
        </w:rPr>
        <w:t>___</w:t>
      </w:r>
      <w:r w:rsidR="008A35C8">
        <w:rPr>
          <w:rFonts w:ascii="Times New Roman" w:eastAsiaTheme="minorHAnsi" w:hAnsi="Times New Roman" w:cs="Times New Roman"/>
          <w:b w:val="0"/>
          <w:bCs w:val="0"/>
          <w:color w:val="auto"/>
        </w:rPr>
        <w:t>______</w:t>
      </w:r>
      <w:r w:rsidR="008A35C8" w:rsidRPr="00576101">
        <w:rPr>
          <w:rFonts w:ascii="Times New Roman" w:eastAsiaTheme="minorHAnsi" w:hAnsi="Times New Roman" w:cs="Times New Roman"/>
          <w:b w:val="0"/>
          <w:bCs w:val="0"/>
          <w:color w:val="auto"/>
        </w:rPr>
        <w:t>_</w:t>
      </w:r>
      <w:r w:rsidR="008A35C8">
        <w:rPr>
          <w:rFonts w:ascii="Times New Roman" w:eastAsiaTheme="minorHAnsi" w:hAnsi="Times New Roman" w:cs="Times New Roman"/>
          <w:b w:val="0"/>
          <w:bCs w:val="0"/>
          <w:color w:val="auto"/>
        </w:rPr>
        <w:t>___</w:t>
      </w:r>
      <w:r w:rsidR="008A35C8" w:rsidRPr="00576101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ед. </w:t>
      </w:r>
    </w:p>
    <w:p w:rsidR="00716DC5" w:rsidRDefault="00716DC5" w:rsidP="00716DC5">
      <w:pPr>
        <w:rPr>
          <w:rFonts w:eastAsiaTheme="minorHAnsi"/>
        </w:rPr>
      </w:pPr>
    </w:p>
    <w:p w:rsidR="00716DC5" w:rsidRDefault="00716DC5" w:rsidP="00716DC5">
      <w:pPr>
        <w:rPr>
          <w:rFonts w:eastAsiaTheme="minorHAnsi"/>
        </w:rPr>
      </w:pPr>
    </w:p>
    <w:p w:rsidR="00716DC5" w:rsidRDefault="00716DC5" w:rsidP="00716DC5">
      <w:pPr>
        <w:rPr>
          <w:rFonts w:eastAsiaTheme="minorHAnsi"/>
        </w:rPr>
      </w:pPr>
      <w:r>
        <w:rPr>
          <w:rFonts w:eastAsiaTheme="minorHAnsi"/>
        </w:rPr>
        <w:t>________________________</w:t>
      </w:r>
    </w:p>
    <w:p w:rsidR="000811B6" w:rsidRDefault="000811B6" w:rsidP="00D8361C">
      <w:pPr>
        <w:jc w:val="both"/>
        <w:rPr>
          <w:rFonts w:eastAsiaTheme="minorHAnsi"/>
        </w:rPr>
      </w:pPr>
      <w:r w:rsidRPr="000811B6">
        <w:rPr>
          <w:rStyle w:val="af1"/>
          <w:sz w:val="28"/>
        </w:rPr>
        <w:t>*</w:t>
      </w:r>
      <w:r>
        <w:t xml:space="preserve"> </w:t>
      </w:r>
      <w:r w:rsidRPr="00576101">
        <w:rPr>
          <w:szCs w:val="28"/>
        </w:rPr>
        <w:t>Средняя стоимость проведения комплексных кадастровых работ в отношении одного объекта недвижимости, определенная</w:t>
      </w:r>
      <w:r w:rsidRPr="00576101">
        <w:rPr>
          <w:sz w:val="14"/>
          <w:szCs w:val="22"/>
        </w:rPr>
        <w:t xml:space="preserve"> </w:t>
      </w:r>
      <w:r w:rsidRPr="00576101">
        <w:rPr>
          <w:szCs w:val="28"/>
        </w:rPr>
        <w:t>исходя из трех коммерческих предложений, или средняя стоимость таких работ в отношении одного объекта недвижимости, сложившаяся по результатам проведения комплексных кадастровых работ в предыдущий период на территории Смоленской области</w:t>
      </w:r>
      <w:r>
        <w:rPr>
          <w:sz w:val="22"/>
          <w:szCs w:val="28"/>
        </w:rPr>
        <w:t>.</w:t>
      </w:r>
    </w:p>
    <w:p w:rsidR="0009515E" w:rsidRDefault="008A35C8" w:rsidP="00D8361C">
      <w:pPr>
        <w:ind w:right="-1"/>
        <w:jc w:val="both"/>
        <w:rPr>
          <w:sz w:val="28"/>
          <w:szCs w:val="28"/>
        </w:rPr>
      </w:pPr>
      <w:r w:rsidRPr="00A24E05">
        <w:rPr>
          <w:sz w:val="28"/>
          <w:szCs w:val="28"/>
        </w:rPr>
        <w:t xml:space="preserve">Расчеты и обоснование стоимости </w:t>
      </w:r>
      <w:r w:rsidR="00E748C3">
        <w:rPr>
          <w:sz w:val="28"/>
          <w:szCs w:val="28"/>
        </w:rPr>
        <w:t xml:space="preserve">проведения комплексных кадастровых </w:t>
      </w:r>
      <w:r w:rsidRPr="00A24E05">
        <w:rPr>
          <w:sz w:val="28"/>
          <w:szCs w:val="28"/>
        </w:rPr>
        <w:t>работ в отношении одного объекта недвижимости:</w:t>
      </w:r>
      <w:r w:rsidR="00D8361C">
        <w:rPr>
          <w:sz w:val="28"/>
          <w:szCs w:val="28"/>
        </w:rPr>
        <w:t xml:space="preserve"> ___________________________________</w:t>
      </w:r>
      <w:r w:rsidR="00D87D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811B6" w:rsidRDefault="000811B6" w:rsidP="00D8361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Реквизиты счета для перечисления субсидии:</w:t>
      </w:r>
    </w:p>
    <w:p w:rsidR="008A35C8" w:rsidRPr="00A942A6" w:rsidRDefault="008A35C8" w:rsidP="00D8361C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2A6">
        <w:rPr>
          <w:rFonts w:ascii="Times New Roman" w:hAnsi="Times New Roman" w:cs="Times New Roman"/>
          <w:sz w:val="28"/>
          <w:szCs w:val="28"/>
        </w:rPr>
        <w:t>ИНН</w:t>
      </w:r>
      <w:r w:rsidR="00D8361C">
        <w:rPr>
          <w:rFonts w:ascii="Times New Roman" w:hAnsi="Times New Roman" w:cs="Times New Roman"/>
          <w:sz w:val="28"/>
          <w:szCs w:val="28"/>
        </w:rPr>
        <w:t xml:space="preserve"> </w:t>
      </w:r>
      <w:r w:rsidRPr="00A942A6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A942A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942A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A942A6">
        <w:rPr>
          <w:rFonts w:ascii="Times New Roman" w:hAnsi="Times New Roman" w:cs="Times New Roman"/>
          <w:sz w:val="28"/>
          <w:szCs w:val="28"/>
        </w:rPr>
        <w:t>_____;</w:t>
      </w:r>
    </w:p>
    <w:p w:rsidR="008A35C8" w:rsidRPr="00A942A6" w:rsidRDefault="008A35C8" w:rsidP="00D8361C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2A6">
        <w:rPr>
          <w:rFonts w:ascii="Times New Roman" w:hAnsi="Times New Roman" w:cs="Times New Roman"/>
          <w:sz w:val="28"/>
          <w:szCs w:val="28"/>
        </w:rPr>
        <w:t xml:space="preserve">КПП </w:t>
      </w:r>
      <w:r w:rsidR="00D8361C">
        <w:rPr>
          <w:rFonts w:ascii="Times New Roman" w:hAnsi="Times New Roman" w:cs="Times New Roman"/>
          <w:sz w:val="28"/>
          <w:szCs w:val="28"/>
        </w:rPr>
        <w:t xml:space="preserve"> </w:t>
      </w:r>
      <w:r w:rsidRPr="00A942A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A942A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A942A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A942A6">
        <w:rPr>
          <w:rFonts w:ascii="Times New Roman" w:hAnsi="Times New Roman" w:cs="Times New Roman"/>
          <w:sz w:val="28"/>
          <w:szCs w:val="28"/>
        </w:rPr>
        <w:t>__;</w:t>
      </w:r>
    </w:p>
    <w:p w:rsidR="008A35C8" w:rsidRPr="00A942A6" w:rsidRDefault="008A35C8" w:rsidP="00D8361C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2A6">
        <w:rPr>
          <w:rFonts w:ascii="Times New Roman" w:hAnsi="Times New Roman" w:cs="Times New Roman"/>
          <w:sz w:val="28"/>
          <w:szCs w:val="28"/>
        </w:rPr>
        <w:t>ОГРН</w:t>
      </w:r>
      <w:r w:rsidR="00D8361C">
        <w:rPr>
          <w:rFonts w:ascii="Times New Roman" w:hAnsi="Times New Roman" w:cs="Times New Roman"/>
          <w:sz w:val="28"/>
          <w:szCs w:val="28"/>
        </w:rPr>
        <w:t xml:space="preserve"> </w:t>
      </w:r>
      <w:r w:rsidRPr="00A942A6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A942A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A942A6">
        <w:rPr>
          <w:rFonts w:ascii="Times New Roman" w:hAnsi="Times New Roman" w:cs="Times New Roman"/>
          <w:sz w:val="28"/>
          <w:szCs w:val="28"/>
        </w:rPr>
        <w:t>____;</w:t>
      </w:r>
    </w:p>
    <w:p w:rsidR="008A35C8" w:rsidRPr="00A942A6" w:rsidRDefault="008A35C8" w:rsidP="00D8361C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942A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ицевой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счет</w:t>
      </w:r>
      <w:r w:rsidR="00D8361C">
        <w:rPr>
          <w:rFonts w:ascii="Times New Roman" w:hAnsi="Times New Roman" w:cs="Times New Roman"/>
          <w:sz w:val="28"/>
          <w:szCs w:val="28"/>
        </w:rPr>
        <w:t xml:space="preserve"> </w:t>
      </w:r>
      <w:r w:rsidRPr="00A942A6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A942A6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A942A6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A942A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35C8" w:rsidRPr="00A942A6" w:rsidRDefault="00D87DDA" w:rsidP="00D8361C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дохода _</w:t>
      </w:r>
      <w:r w:rsidR="008A35C8" w:rsidRPr="00A942A6">
        <w:rPr>
          <w:rFonts w:ascii="Times New Roman" w:hAnsi="Times New Roman" w:cs="Times New Roman"/>
          <w:sz w:val="28"/>
          <w:szCs w:val="28"/>
        </w:rPr>
        <w:t>___</w:t>
      </w:r>
      <w:r w:rsidR="008A35C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D8361C">
        <w:rPr>
          <w:rFonts w:ascii="Times New Roman" w:hAnsi="Times New Roman" w:cs="Times New Roman"/>
          <w:sz w:val="28"/>
          <w:szCs w:val="28"/>
        </w:rPr>
        <w:t>____</w:t>
      </w:r>
      <w:r w:rsidR="008A35C8" w:rsidRPr="00A942A6">
        <w:rPr>
          <w:rFonts w:ascii="Times New Roman" w:hAnsi="Times New Roman" w:cs="Times New Roman"/>
          <w:sz w:val="28"/>
          <w:szCs w:val="28"/>
        </w:rPr>
        <w:t>;</w:t>
      </w:r>
    </w:p>
    <w:p w:rsidR="008A35C8" w:rsidRPr="00A942A6" w:rsidRDefault="008A35C8" w:rsidP="00D8361C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2A6">
        <w:rPr>
          <w:rFonts w:ascii="Times New Roman" w:hAnsi="Times New Roman" w:cs="Times New Roman"/>
          <w:sz w:val="28"/>
          <w:szCs w:val="28"/>
        </w:rPr>
        <w:t xml:space="preserve">ОКТМО </w:t>
      </w:r>
      <w:r w:rsidR="00D8361C">
        <w:rPr>
          <w:rFonts w:ascii="Times New Roman" w:hAnsi="Times New Roman" w:cs="Times New Roman"/>
          <w:sz w:val="28"/>
          <w:szCs w:val="28"/>
        </w:rPr>
        <w:t xml:space="preserve"> </w:t>
      </w:r>
      <w:r w:rsidRPr="00A942A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A942A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942A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A942A6">
        <w:rPr>
          <w:rFonts w:ascii="Times New Roman" w:hAnsi="Times New Roman" w:cs="Times New Roman"/>
          <w:sz w:val="28"/>
          <w:szCs w:val="28"/>
        </w:rPr>
        <w:t>_____;</w:t>
      </w:r>
    </w:p>
    <w:p w:rsidR="008A35C8" w:rsidRPr="00A942A6" w:rsidRDefault="008A35C8" w:rsidP="00D8361C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942A6">
        <w:rPr>
          <w:rFonts w:ascii="Times New Roman" w:hAnsi="Times New Roman" w:cs="Times New Roman"/>
          <w:sz w:val="28"/>
          <w:szCs w:val="28"/>
        </w:rPr>
        <w:t xml:space="preserve">банк </w:t>
      </w:r>
      <w:proofErr w:type="gramStart"/>
      <w:r w:rsidRPr="00A942A6">
        <w:rPr>
          <w:rFonts w:ascii="Times New Roman" w:hAnsi="Times New Roman" w:cs="Times New Roman"/>
          <w:sz w:val="28"/>
          <w:szCs w:val="28"/>
        </w:rPr>
        <w:t>получателя</w:t>
      </w:r>
      <w:r w:rsidR="00D8361C">
        <w:rPr>
          <w:rFonts w:ascii="Times New Roman" w:hAnsi="Times New Roman" w:cs="Times New Roman"/>
          <w:sz w:val="28"/>
          <w:szCs w:val="28"/>
        </w:rPr>
        <w:t xml:space="preserve"> </w:t>
      </w:r>
      <w:r w:rsidRPr="00A942A6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A942A6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942A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A942A6">
        <w:rPr>
          <w:rFonts w:ascii="Times New Roman" w:hAnsi="Times New Roman" w:cs="Times New Roman"/>
          <w:sz w:val="28"/>
          <w:szCs w:val="28"/>
        </w:rPr>
        <w:t>________;</w:t>
      </w:r>
    </w:p>
    <w:p w:rsidR="008A35C8" w:rsidRDefault="008A35C8" w:rsidP="00D8361C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942A6">
        <w:rPr>
          <w:rFonts w:ascii="Times New Roman" w:hAnsi="Times New Roman" w:cs="Times New Roman"/>
          <w:sz w:val="28"/>
          <w:szCs w:val="28"/>
        </w:rPr>
        <w:t>БИК банка получателя</w:t>
      </w:r>
      <w:r w:rsidR="00D8361C">
        <w:rPr>
          <w:rFonts w:ascii="Times New Roman" w:hAnsi="Times New Roman" w:cs="Times New Roman"/>
          <w:sz w:val="28"/>
          <w:szCs w:val="28"/>
        </w:rPr>
        <w:t xml:space="preserve">  </w:t>
      </w:r>
      <w:r w:rsidRPr="00A942A6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A942A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A942A6">
        <w:rPr>
          <w:rFonts w:ascii="Times New Roman" w:hAnsi="Times New Roman" w:cs="Times New Roman"/>
          <w:sz w:val="28"/>
          <w:szCs w:val="28"/>
        </w:rPr>
        <w:t>_____;</w:t>
      </w:r>
    </w:p>
    <w:p w:rsidR="008A35C8" w:rsidRDefault="008A35C8" w:rsidP="00D8361C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счет</w:t>
      </w:r>
      <w:r w:rsidR="00D87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_________________________________________________________.</w:t>
      </w:r>
    </w:p>
    <w:p w:rsidR="008A35C8" w:rsidRDefault="008A35C8" w:rsidP="008A3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5C8" w:rsidRDefault="008A35C8" w:rsidP="008A3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Приложения: </w:t>
      </w:r>
    </w:p>
    <w:p w:rsidR="008A35C8" w:rsidRDefault="008A35C8" w:rsidP="008A3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35C8" w:rsidRDefault="008A35C8" w:rsidP="008A3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35C8" w:rsidRPr="00A942A6" w:rsidRDefault="008A35C8" w:rsidP="008A3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35C8" w:rsidRPr="00A942A6" w:rsidRDefault="008A35C8" w:rsidP="008A35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942A6">
        <w:rPr>
          <w:rFonts w:ascii="Times New Roman" w:hAnsi="Times New Roman" w:cs="Times New Roman"/>
          <w:sz w:val="28"/>
          <w:szCs w:val="28"/>
        </w:rPr>
        <w:t>Глава муниципального</w:t>
      </w:r>
      <w:r w:rsidRPr="00A942A6">
        <w:rPr>
          <w:rFonts w:ascii="Times New Roman" w:hAnsi="Times New Roman" w:cs="Times New Roman"/>
          <w:sz w:val="28"/>
          <w:szCs w:val="28"/>
        </w:rPr>
        <w:br/>
        <w:t xml:space="preserve">образования </w:t>
      </w:r>
      <w:r w:rsidR="000811B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942A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942A6">
        <w:rPr>
          <w:rFonts w:ascii="Times New Roman" w:hAnsi="Times New Roman" w:cs="Times New Roman"/>
          <w:sz w:val="28"/>
          <w:szCs w:val="28"/>
        </w:rPr>
        <w:t>________ /_____________________/</w:t>
      </w:r>
    </w:p>
    <w:p w:rsidR="008A35C8" w:rsidRPr="00A942A6" w:rsidRDefault="008A35C8" w:rsidP="008A35C8">
      <w:pPr>
        <w:pStyle w:val="ConsPlusNonformat"/>
        <w:tabs>
          <w:tab w:val="left" w:pos="6663"/>
        </w:tabs>
        <w:ind w:firstLine="4962"/>
        <w:jc w:val="both"/>
        <w:rPr>
          <w:rFonts w:ascii="Times New Roman" w:hAnsi="Times New Roman" w:cs="Times New Roman"/>
        </w:rPr>
      </w:pPr>
      <w:r w:rsidRPr="00A942A6">
        <w:rPr>
          <w:rFonts w:ascii="Times New Roman" w:hAnsi="Times New Roman" w:cs="Times New Roman"/>
        </w:rPr>
        <w:t>(подпись)</w:t>
      </w:r>
      <w:r w:rsidRPr="00A942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A942A6">
        <w:rPr>
          <w:rFonts w:ascii="Times New Roman" w:hAnsi="Times New Roman" w:cs="Times New Roman"/>
        </w:rPr>
        <w:t>(</w:t>
      </w:r>
      <w:proofErr w:type="gramEnd"/>
      <w:r w:rsidRPr="00A942A6">
        <w:rPr>
          <w:rFonts w:ascii="Times New Roman" w:hAnsi="Times New Roman" w:cs="Times New Roman"/>
        </w:rPr>
        <w:t>расшифровка подписи)</w:t>
      </w:r>
    </w:p>
    <w:p w:rsidR="008A35C8" w:rsidRDefault="008A35C8" w:rsidP="008A35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35C8" w:rsidRPr="00A942A6" w:rsidRDefault="008A35C8" w:rsidP="008A35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42A6">
        <w:rPr>
          <w:rFonts w:ascii="Times New Roman" w:hAnsi="Times New Roman" w:cs="Times New Roman"/>
          <w:sz w:val="28"/>
          <w:szCs w:val="28"/>
        </w:rPr>
        <w:t>М.П.</w:t>
      </w: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88"/>
      </w:tblGrid>
      <w:tr w:rsidR="008A35C8" w:rsidRPr="00A0764B" w:rsidTr="008A35C8">
        <w:trPr>
          <w:trHeight w:val="835"/>
        </w:trPr>
        <w:tc>
          <w:tcPr>
            <w:tcW w:w="15088" w:type="dxa"/>
            <w:tcBorders>
              <w:top w:val="nil"/>
              <w:left w:val="nil"/>
              <w:bottom w:val="nil"/>
              <w:right w:val="nil"/>
            </w:tcBorders>
          </w:tcPr>
          <w:p w:rsidR="008A35C8" w:rsidRDefault="008A35C8" w:rsidP="008A35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5C8" w:rsidRDefault="008A35C8" w:rsidP="008A35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5C8" w:rsidRPr="00A0764B" w:rsidRDefault="008A35C8" w:rsidP="008A35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42A6">
              <w:rPr>
                <w:rFonts w:ascii="Times New Roman" w:hAnsi="Times New Roman" w:cs="Times New Roman"/>
                <w:sz w:val="28"/>
                <w:szCs w:val="28"/>
              </w:rPr>
              <w:t>Исполнитель: (Ф.И.О., тел.) ________________________</w:t>
            </w:r>
          </w:p>
        </w:tc>
      </w:tr>
    </w:tbl>
    <w:p w:rsidR="008A35C8" w:rsidRDefault="008A35C8" w:rsidP="008A35C8">
      <w:pPr>
        <w:ind w:right="1700"/>
        <w:rPr>
          <w:b/>
          <w:sz w:val="28"/>
          <w:szCs w:val="28"/>
        </w:rPr>
      </w:pPr>
    </w:p>
    <w:p w:rsidR="008A35C8" w:rsidRPr="008A35C8" w:rsidRDefault="008A35C8" w:rsidP="008A35C8">
      <w:pPr>
        <w:rPr>
          <w:rFonts w:eastAsiaTheme="minorHAnsi"/>
        </w:rPr>
      </w:pPr>
    </w:p>
    <w:p w:rsidR="008A35C8" w:rsidRDefault="008A35C8" w:rsidP="00EE26C7">
      <w:pPr>
        <w:ind w:left="1701" w:right="1700"/>
        <w:jc w:val="center"/>
        <w:rPr>
          <w:b/>
          <w:sz w:val="28"/>
          <w:szCs w:val="28"/>
        </w:rPr>
      </w:pPr>
    </w:p>
    <w:p w:rsidR="008A35C8" w:rsidRDefault="008A35C8" w:rsidP="00EE26C7">
      <w:pPr>
        <w:ind w:left="1701" w:right="1700"/>
        <w:jc w:val="center"/>
        <w:rPr>
          <w:b/>
          <w:sz w:val="28"/>
          <w:szCs w:val="28"/>
        </w:rPr>
      </w:pPr>
    </w:p>
    <w:p w:rsidR="008A35C8" w:rsidRDefault="008A35C8" w:rsidP="00EE26C7">
      <w:pPr>
        <w:ind w:left="1701" w:right="1700"/>
        <w:jc w:val="center"/>
        <w:rPr>
          <w:b/>
          <w:sz w:val="28"/>
          <w:szCs w:val="28"/>
        </w:rPr>
      </w:pPr>
    </w:p>
    <w:p w:rsidR="008A35C8" w:rsidRDefault="008A35C8" w:rsidP="00EE26C7">
      <w:pPr>
        <w:ind w:left="1701" w:right="1700"/>
        <w:jc w:val="center"/>
        <w:rPr>
          <w:b/>
          <w:sz w:val="28"/>
          <w:szCs w:val="28"/>
        </w:rPr>
      </w:pPr>
    </w:p>
    <w:p w:rsidR="008A35C8" w:rsidRDefault="008A35C8" w:rsidP="00EE26C7">
      <w:pPr>
        <w:ind w:left="1701" w:right="1700"/>
        <w:jc w:val="center"/>
        <w:rPr>
          <w:b/>
          <w:sz w:val="28"/>
          <w:szCs w:val="28"/>
        </w:rPr>
      </w:pPr>
    </w:p>
    <w:p w:rsidR="008A35C8" w:rsidRDefault="008A35C8" w:rsidP="00EE26C7">
      <w:pPr>
        <w:ind w:left="1701" w:right="1700"/>
        <w:jc w:val="center"/>
        <w:rPr>
          <w:b/>
          <w:sz w:val="28"/>
          <w:szCs w:val="28"/>
        </w:rPr>
      </w:pPr>
    </w:p>
    <w:p w:rsidR="008A35C8" w:rsidRDefault="008A35C8" w:rsidP="00EE26C7">
      <w:pPr>
        <w:ind w:left="1701" w:right="1700"/>
        <w:jc w:val="center"/>
        <w:rPr>
          <w:b/>
          <w:sz w:val="28"/>
          <w:szCs w:val="28"/>
        </w:rPr>
      </w:pPr>
    </w:p>
    <w:p w:rsidR="008A35C8" w:rsidRDefault="008A35C8" w:rsidP="00EE26C7">
      <w:pPr>
        <w:ind w:left="1701" w:right="1700"/>
        <w:jc w:val="center"/>
        <w:rPr>
          <w:b/>
          <w:sz w:val="28"/>
          <w:szCs w:val="28"/>
        </w:rPr>
      </w:pPr>
    </w:p>
    <w:p w:rsidR="008A35C8" w:rsidRDefault="008A35C8" w:rsidP="00EE26C7">
      <w:pPr>
        <w:ind w:left="1701" w:right="1700"/>
        <w:jc w:val="center"/>
        <w:rPr>
          <w:b/>
          <w:sz w:val="28"/>
          <w:szCs w:val="28"/>
        </w:rPr>
      </w:pPr>
    </w:p>
    <w:p w:rsidR="008A35C8" w:rsidRDefault="008A35C8" w:rsidP="00EE26C7">
      <w:pPr>
        <w:ind w:left="1701" w:right="1700"/>
        <w:jc w:val="center"/>
        <w:rPr>
          <w:b/>
          <w:sz w:val="28"/>
          <w:szCs w:val="28"/>
        </w:rPr>
      </w:pPr>
    </w:p>
    <w:p w:rsidR="008A35C8" w:rsidRDefault="008A35C8" w:rsidP="00EE26C7">
      <w:pPr>
        <w:ind w:left="1701" w:right="1700"/>
        <w:jc w:val="center"/>
        <w:rPr>
          <w:b/>
          <w:sz w:val="28"/>
          <w:szCs w:val="28"/>
        </w:rPr>
      </w:pPr>
    </w:p>
    <w:p w:rsidR="008A35C8" w:rsidRDefault="008A35C8" w:rsidP="00EE26C7">
      <w:pPr>
        <w:ind w:left="1701" w:right="1700"/>
        <w:jc w:val="center"/>
        <w:rPr>
          <w:b/>
          <w:sz w:val="28"/>
          <w:szCs w:val="28"/>
        </w:rPr>
      </w:pPr>
    </w:p>
    <w:p w:rsidR="008A35C8" w:rsidRDefault="008A35C8" w:rsidP="00EE26C7">
      <w:pPr>
        <w:ind w:left="1701" w:right="1700"/>
        <w:jc w:val="center"/>
        <w:rPr>
          <w:b/>
          <w:sz w:val="28"/>
          <w:szCs w:val="28"/>
        </w:rPr>
      </w:pPr>
    </w:p>
    <w:p w:rsidR="008A35C8" w:rsidRDefault="008A35C8" w:rsidP="00EE26C7">
      <w:pPr>
        <w:ind w:left="1701" w:right="1700"/>
        <w:jc w:val="center"/>
        <w:rPr>
          <w:b/>
          <w:sz w:val="28"/>
          <w:szCs w:val="28"/>
        </w:rPr>
      </w:pPr>
    </w:p>
    <w:p w:rsidR="008A35C8" w:rsidRDefault="008A35C8" w:rsidP="00EE26C7">
      <w:pPr>
        <w:ind w:left="1701" w:right="1700"/>
        <w:jc w:val="center"/>
        <w:rPr>
          <w:b/>
          <w:sz w:val="28"/>
          <w:szCs w:val="28"/>
        </w:rPr>
      </w:pPr>
    </w:p>
    <w:p w:rsidR="008A35C8" w:rsidRDefault="008A35C8" w:rsidP="00EE26C7">
      <w:pPr>
        <w:ind w:left="1701" w:right="1700"/>
        <w:jc w:val="center"/>
        <w:rPr>
          <w:b/>
          <w:sz w:val="28"/>
          <w:szCs w:val="28"/>
        </w:rPr>
      </w:pPr>
    </w:p>
    <w:p w:rsidR="008A35C8" w:rsidRDefault="008A35C8" w:rsidP="00EE26C7">
      <w:pPr>
        <w:ind w:left="1701" w:right="1700"/>
        <w:jc w:val="center"/>
        <w:rPr>
          <w:b/>
          <w:sz w:val="28"/>
          <w:szCs w:val="28"/>
        </w:rPr>
      </w:pPr>
    </w:p>
    <w:p w:rsidR="008A35C8" w:rsidRDefault="008A35C8" w:rsidP="00EE26C7">
      <w:pPr>
        <w:ind w:left="1701" w:right="1700"/>
        <w:jc w:val="center"/>
        <w:rPr>
          <w:b/>
          <w:sz w:val="28"/>
          <w:szCs w:val="28"/>
        </w:rPr>
      </w:pPr>
    </w:p>
    <w:p w:rsidR="008A35C8" w:rsidRDefault="008A35C8" w:rsidP="00EE26C7">
      <w:pPr>
        <w:ind w:left="1701" w:right="1700"/>
        <w:jc w:val="center"/>
        <w:rPr>
          <w:b/>
          <w:sz w:val="28"/>
          <w:szCs w:val="28"/>
        </w:rPr>
      </w:pPr>
    </w:p>
    <w:p w:rsidR="0009515E" w:rsidRPr="0009515E" w:rsidRDefault="0009515E" w:rsidP="0009515E">
      <w:pPr>
        <w:autoSpaceDE w:val="0"/>
        <w:autoSpaceDN w:val="0"/>
        <w:adjustRightInd w:val="0"/>
        <w:ind w:left="5954"/>
        <w:jc w:val="both"/>
        <w:outlineLvl w:val="0"/>
        <w:rPr>
          <w:bCs/>
          <w:sz w:val="24"/>
          <w:szCs w:val="28"/>
        </w:rPr>
      </w:pPr>
      <w:r w:rsidRPr="0009515E">
        <w:rPr>
          <w:bCs/>
          <w:sz w:val="24"/>
          <w:szCs w:val="28"/>
        </w:rPr>
        <w:t>Приложение № 2</w:t>
      </w:r>
    </w:p>
    <w:p w:rsidR="0009515E" w:rsidRPr="0009515E" w:rsidRDefault="0009515E" w:rsidP="0009515E">
      <w:pPr>
        <w:autoSpaceDE w:val="0"/>
        <w:autoSpaceDN w:val="0"/>
        <w:adjustRightInd w:val="0"/>
        <w:ind w:left="5954"/>
        <w:jc w:val="both"/>
        <w:outlineLvl w:val="0"/>
        <w:rPr>
          <w:bCs/>
          <w:sz w:val="24"/>
          <w:szCs w:val="28"/>
        </w:rPr>
      </w:pPr>
      <w:r w:rsidRPr="0009515E">
        <w:rPr>
          <w:bCs/>
          <w:sz w:val="24"/>
          <w:szCs w:val="28"/>
        </w:rPr>
        <w:t xml:space="preserve">к Порядку предоставления и распределения субсидий для </w:t>
      </w:r>
      <w:proofErr w:type="spellStart"/>
      <w:r w:rsidRPr="0009515E">
        <w:rPr>
          <w:bCs/>
          <w:sz w:val="24"/>
          <w:szCs w:val="28"/>
        </w:rPr>
        <w:t>софинансирования</w:t>
      </w:r>
      <w:proofErr w:type="spellEnd"/>
      <w:r w:rsidRPr="0009515E">
        <w:rPr>
          <w:bCs/>
          <w:sz w:val="24"/>
          <w:szCs w:val="28"/>
        </w:rPr>
        <w:t xml:space="preserve"> расходов бюджетов муниципальных образований Смоленской области </w:t>
      </w:r>
    </w:p>
    <w:p w:rsidR="0009515E" w:rsidRPr="0009515E" w:rsidRDefault="0009515E" w:rsidP="0009515E">
      <w:pPr>
        <w:autoSpaceDE w:val="0"/>
        <w:autoSpaceDN w:val="0"/>
        <w:adjustRightInd w:val="0"/>
        <w:ind w:left="5954"/>
        <w:jc w:val="both"/>
        <w:outlineLvl w:val="0"/>
        <w:rPr>
          <w:bCs/>
          <w:sz w:val="24"/>
          <w:szCs w:val="28"/>
        </w:rPr>
      </w:pPr>
      <w:r w:rsidRPr="0009515E">
        <w:rPr>
          <w:bCs/>
          <w:sz w:val="24"/>
          <w:szCs w:val="28"/>
        </w:rPr>
        <w:t>на выполнение кадастровых работ</w:t>
      </w:r>
    </w:p>
    <w:p w:rsidR="0009515E" w:rsidRPr="0009515E" w:rsidRDefault="0009515E" w:rsidP="0009515E">
      <w:pPr>
        <w:autoSpaceDE w:val="0"/>
        <w:autoSpaceDN w:val="0"/>
        <w:adjustRightInd w:val="0"/>
        <w:ind w:left="5954"/>
        <w:jc w:val="both"/>
        <w:outlineLvl w:val="0"/>
        <w:rPr>
          <w:bCs/>
          <w:sz w:val="24"/>
          <w:szCs w:val="28"/>
        </w:rPr>
      </w:pPr>
    </w:p>
    <w:p w:rsidR="0009515E" w:rsidRPr="0009515E" w:rsidRDefault="0009515E" w:rsidP="0009515E">
      <w:pPr>
        <w:autoSpaceDE w:val="0"/>
        <w:autoSpaceDN w:val="0"/>
        <w:adjustRightInd w:val="0"/>
        <w:ind w:left="5954"/>
        <w:jc w:val="both"/>
        <w:outlineLvl w:val="0"/>
        <w:rPr>
          <w:bCs/>
          <w:sz w:val="24"/>
          <w:szCs w:val="28"/>
        </w:rPr>
      </w:pPr>
      <w:r w:rsidRPr="0009515E">
        <w:rPr>
          <w:bCs/>
          <w:sz w:val="24"/>
          <w:szCs w:val="28"/>
        </w:rPr>
        <w:t>Форма</w:t>
      </w:r>
    </w:p>
    <w:p w:rsidR="0009515E" w:rsidRDefault="0009515E" w:rsidP="000951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9515E" w:rsidRPr="000811B6" w:rsidRDefault="0009515E" w:rsidP="000951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1B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9515E" w:rsidRPr="000811B6" w:rsidRDefault="0009515E" w:rsidP="000951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1B6">
        <w:rPr>
          <w:rFonts w:ascii="Times New Roman" w:hAnsi="Times New Roman" w:cs="Times New Roman"/>
          <w:b/>
          <w:sz w:val="28"/>
          <w:szCs w:val="28"/>
        </w:rPr>
        <w:t>об экономии, сложившейся по результатам заключения</w:t>
      </w:r>
    </w:p>
    <w:p w:rsidR="0009515E" w:rsidRPr="000811B6" w:rsidRDefault="0009515E" w:rsidP="000951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1B6">
        <w:rPr>
          <w:rFonts w:ascii="Times New Roman" w:hAnsi="Times New Roman" w:cs="Times New Roman"/>
          <w:b/>
          <w:sz w:val="28"/>
          <w:szCs w:val="28"/>
        </w:rPr>
        <w:t xml:space="preserve">муниципальных контрактов </w:t>
      </w:r>
      <w:r w:rsidR="00E748C3" w:rsidRPr="000811B6">
        <w:rPr>
          <w:rFonts w:ascii="Times New Roman" w:hAnsi="Times New Roman" w:cs="Times New Roman"/>
          <w:b/>
          <w:sz w:val="28"/>
          <w:szCs w:val="28"/>
        </w:rPr>
        <w:t xml:space="preserve">(договоров) </w:t>
      </w:r>
      <w:r w:rsidRPr="000811B6">
        <w:rPr>
          <w:rFonts w:ascii="Times New Roman" w:hAnsi="Times New Roman" w:cs="Times New Roman"/>
          <w:b/>
          <w:sz w:val="28"/>
          <w:szCs w:val="28"/>
        </w:rPr>
        <w:t xml:space="preserve">на проведение </w:t>
      </w:r>
    </w:p>
    <w:p w:rsidR="0009515E" w:rsidRPr="000811B6" w:rsidRDefault="0009515E" w:rsidP="000951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1B6">
        <w:rPr>
          <w:rFonts w:ascii="Times New Roman" w:hAnsi="Times New Roman" w:cs="Times New Roman"/>
          <w:b/>
          <w:sz w:val="28"/>
          <w:szCs w:val="28"/>
        </w:rPr>
        <w:t>комплексных кадастровых работ</w:t>
      </w:r>
    </w:p>
    <w:p w:rsidR="0009515E" w:rsidRPr="000811B6" w:rsidRDefault="0009515E" w:rsidP="000951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1B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</w:p>
    <w:p w:rsidR="0009515E" w:rsidRPr="00D87DDA" w:rsidRDefault="0009515E" w:rsidP="0009515E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D87DDA">
        <w:rPr>
          <w:rFonts w:ascii="Times New Roman" w:hAnsi="Times New Roman" w:cs="Times New Roman"/>
          <w:szCs w:val="28"/>
        </w:rPr>
        <w:t>(наименование муниципального образования)</w:t>
      </w:r>
    </w:p>
    <w:p w:rsidR="000811B6" w:rsidRPr="000811B6" w:rsidRDefault="000811B6" w:rsidP="0009515E">
      <w:pPr>
        <w:pStyle w:val="ConsPlusNormal"/>
        <w:jc w:val="center"/>
        <w:rPr>
          <w:rFonts w:ascii="Times New Roman" w:hAnsi="Times New Roman" w:cs="Times New Roman"/>
          <w:b/>
          <w:szCs w:val="28"/>
        </w:rPr>
      </w:pPr>
    </w:p>
    <w:p w:rsidR="0009515E" w:rsidRPr="0009515E" w:rsidRDefault="000811B6" w:rsidP="000951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9515E" w:rsidRPr="0009515E">
        <w:rPr>
          <w:rFonts w:ascii="Times New Roman" w:hAnsi="Times New Roman" w:cs="Times New Roman"/>
          <w:sz w:val="24"/>
          <w:szCs w:val="24"/>
        </w:rPr>
        <w:t>тыс. руб.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850"/>
        <w:gridCol w:w="1843"/>
        <w:gridCol w:w="1418"/>
        <w:gridCol w:w="992"/>
        <w:gridCol w:w="1701"/>
        <w:gridCol w:w="1417"/>
      </w:tblGrid>
      <w:tr w:rsidR="0009515E" w:rsidRPr="0009515E" w:rsidTr="0009515E">
        <w:tc>
          <w:tcPr>
            <w:tcW w:w="2047" w:type="dxa"/>
            <w:vMerge w:val="restart"/>
            <w:vAlign w:val="center"/>
          </w:tcPr>
          <w:p w:rsidR="0009515E" w:rsidRPr="0009515E" w:rsidRDefault="0009515E" w:rsidP="00564C4E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09515E">
              <w:rPr>
                <w:sz w:val="23"/>
                <w:szCs w:val="23"/>
              </w:rPr>
              <w:t>Объем субсидии, предоставленной бюджету муниципального образования в соответствии с заключенным соглашением</w:t>
            </w:r>
            <w:r w:rsidR="00564C4E">
              <w:rPr>
                <w:sz w:val="23"/>
                <w:szCs w:val="23"/>
              </w:rPr>
              <w:t xml:space="preserve"> о предоставлении субсидии</w:t>
            </w:r>
          </w:p>
        </w:tc>
        <w:tc>
          <w:tcPr>
            <w:tcW w:w="4111" w:type="dxa"/>
            <w:gridSpan w:val="3"/>
            <w:vAlign w:val="center"/>
          </w:tcPr>
          <w:p w:rsidR="0009515E" w:rsidRPr="0009515E" w:rsidRDefault="0009515E" w:rsidP="0009515E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09515E">
              <w:rPr>
                <w:sz w:val="23"/>
                <w:szCs w:val="23"/>
              </w:rPr>
              <w:t>Стоимость работ в соответствии с заключенным муниципальным контрактом</w:t>
            </w:r>
            <w:r w:rsidR="001D2CFD">
              <w:rPr>
                <w:sz w:val="23"/>
                <w:szCs w:val="23"/>
              </w:rPr>
              <w:t xml:space="preserve"> (договором)</w:t>
            </w:r>
          </w:p>
        </w:tc>
        <w:tc>
          <w:tcPr>
            <w:tcW w:w="4110" w:type="dxa"/>
            <w:gridSpan w:val="3"/>
            <w:vAlign w:val="center"/>
          </w:tcPr>
          <w:p w:rsidR="0009515E" w:rsidRPr="0009515E" w:rsidRDefault="0009515E" w:rsidP="00564C4E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09515E">
              <w:rPr>
                <w:sz w:val="23"/>
                <w:szCs w:val="23"/>
              </w:rPr>
              <w:t>Экономия, сложившаяся по результатам заключения муниципальных контрактов</w:t>
            </w:r>
            <w:r w:rsidR="001D2CFD">
              <w:rPr>
                <w:sz w:val="23"/>
                <w:szCs w:val="23"/>
              </w:rPr>
              <w:t xml:space="preserve"> (договоро</w:t>
            </w:r>
            <w:r w:rsidR="00564C4E">
              <w:rPr>
                <w:sz w:val="23"/>
                <w:szCs w:val="23"/>
              </w:rPr>
              <w:t>в</w:t>
            </w:r>
            <w:r w:rsidR="001D2CFD">
              <w:rPr>
                <w:sz w:val="23"/>
                <w:szCs w:val="23"/>
              </w:rPr>
              <w:t>)</w:t>
            </w:r>
          </w:p>
        </w:tc>
      </w:tr>
      <w:tr w:rsidR="0009515E" w:rsidRPr="0009515E" w:rsidTr="00564C4E">
        <w:tc>
          <w:tcPr>
            <w:tcW w:w="2047" w:type="dxa"/>
            <w:vMerge/>
          </w:tcPr>
          <w:p w:rsidR="0009515E" w:rsidRPr="0009515E" w:rsidRDefault="0009515E" w:rsidP="0009515E">
            <w:pPr>
              <w:spacing w:after="200" w:line="276" w:lineRule="auto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</w:tcPr>
          <w:p w:rsidR="0009515E" w:rsidRPr="0009515E" w:rsidRDefault="0009515E" w:rsidP="00564C4E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09515E">
              <w:rPr>
                <w:sz w:val="23"/>
                <w:szCs w:val="23"/>
              </w:rPr>
              <w:t>всего</w:t>
            </w:r>
          </w:p>
        </w:tc>
        <w:tc>
          <w:tcPr>
            <w:tcW w:w="1843" w:type="dxa"/>
          </w:tcPr>
          <w:p w:rsidR="0009515E" w:rsidRPr="0009515E" w:rsidRDefault="0009515E" w:rsidP="00564C4E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09515E">
              <w:rPr>
                <w:sz w:val="23"/>
                <w:szCs w:val="23"/>
              </w:rPr>
              <w:t>за счет средств субсидии из областного бюджета</w:t>
            </w:r>
          </w:p>
        </w:tc>
        <w:tc>
          <w:tcPr>
            <w:tcW w:w="1418" w:type="dxa"/>
          </w:tcPr>
          <w:p w:rsidR="0009515E" w:rsidRPr="0009515E" w:rsidRDefault="0009515E" w:rsidP="00564C4E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09515E">
              <w:rPr>
                <w:sz w:val="23"/>
                <w:szCs w:val="23"/>
              </w:rPr>
              <w:t>за счет средств местного бюджета</w:t>
            </w:r>
          </w:p>
        </w:tc>
        <w:tc>
          <w:tcPr>
            <w:tcW w:w="992" w:type="dxa"/>
          </w:tcPr>
          <w:p w:rsidR="0009515E" w:rsidRPr="0009515E" w:rsidRDefault="0009515E" w:rsidP="00564C4E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09515E">
              <w:rPr>
                <w:sz w:val="23"/>
                <w:szCs w:val="23"/>
              </w:rPr>
              <w:t>всего</w:t>
            </w:r>
          </w:p>
        </w:tc>
        <w:tc>
          <w:tcPr>
            <w:tcW w:w="1701" w:type="dxa"/>
          </w:tcPr>
          <w:p w:rsidR="0009515E" w:rsidRPr="0009515E" w:rsidRDefault="0009515E" w:rsidP="00564C4E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09515E">
              <w:rPr>
                <w:sz w:val="23"/>
                <w:szCs w:val="23"/>
              </w:rPr>
              <w:t>за счет средств субсидии из областного бюджета</w:t>
            </w:r>
          </w:p>
        </w:tc>
        <w:tc>
          <w:tcPr>
            <w:tcW w:w="1417" w:type="dxa"/>
          </w:tcPr>
          <w:p w:rsidR="0009515E" w:rsidRPr="0009515E" w:rsidRDefault="0009515E" w:rsidP="00564C4E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09515E">
              <w:rPr>
                <w:sz w:val="23"/>
                <w:szCs w:val="23"/>
              </w:rPr>
              <w:t>за счет средств местного бюджета</w:t>
            </w:r>
          </w:p>
        </w:tc>
      </w:tr>
      <w:tr w:rsidR="0009515E" w:rsidRPr="0009515E" w:rsidTr="0009515E">
        <w:tc>
          <w:tcPr>
            <w:tcW w:w="2047" w:type="dxa"/>
            <w:vAlign w:val="center"/>
          </w:tcPr>
          <w:p w:rsidR="0009515E" w:rsidRPr="0009515E" w:rsidRDefault="0009515E" w:rsidP="0009515E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09515E" w:rsidRPr="0009515E" w:rsidRDefault="0009515E" w:rsidP="0009515E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09515E" w:rsidRPr="0009515E" w:rsidRDefault="0009515E" w:rsidP="0009515E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09515E" w:rsidRPr="0009515E" w:rsidRDefault="0009515E" w:rsidP="0009515E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09515E" w:rsidRPr="0009515E" w:rsidRDefault="0009515E" w:rsidP="0009515E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09515E" w:rsidRPr="0009515E" w:rsidRDefault="0009515E" w:rsidP="0009515E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09515E" w:rsidRPr="0009515E" w:rsidRDefault="0009515E" w:rsidP="0009515E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</w:tr>
    </w:tbl>
    <w:p w:rsidR="0009515E" w:rsidRDefault="0009515E" w:rsidP="00EE26C7">
      <w:pPr>
        <w:ind w:left="1701" w:right="1700"/>
        <w:jc w:val="center"/>
        <w:rPr>
          <w:b/>
          <w:sz w:val="28"/>
          <w:szCs w:val="28"/>
        </w:rPr>
      </w:pPr>
    </w:p>
    <w:p w:rsidR="0009515E" w:rsidRDefault="0009515E" w:rsidP="00EE26C7">
      <w:pPr>
        <w:ind w:left="1701" w:right="1700"/>
        <w:jc w:val="center"/>
        <w:rPr>
          <w:b/>
          <w:sz w:val="28"/>
          <w:szCs w:val="28"/>
        </w:rPr>
      </w:pPr>
    </w:p>
    <w:p w:rsidR="0009515E" w:rsidRDefault="0009515E" w:rsidP="00EE26C7">
      <w:pPr>
        <w:ind w:left="1701" w:right="1700"/>
        <w:jc w:val="center"/>
        <w:rPr>
          <w:b/>
          <w:sz w:val="28"/>
          <w:szCs w:val="28"/>
        </w:rPr>
      </w:pPr>
    </w:p>
    <w:p w:rsidR="0009515E" w:rsidRDefault="0009515E" w:rsidP="00EE26C7">
      <w:pPr>
        <w:ind w:left="1701" w:right="1700"/>
        <w:jc w:val="center"/>
        <w:rPr>
          <w:b/>
          <w:sz w:val="28"/>
          <w:szCs w:val="28"/>
        </w:rPr>
      </w:pPr>
    </w:p>
    <w:p w:rsidR="0009515E" w:rsidRDefault="0009515E" w:rsidP="00EE26C7">
      <w:pPr>
        <w:ind w:left="1701" w:right="1700"/>
        <w:jc w:val="center"/>
        <w:rPr>
          <w:b/>
          <w:sz w:val="28"/>
          <w:szCs w:val="28"/>
        </w:rPr>
      </w:pPr>
    </w:p>
    <w:p w:rsidR="0009515E" w:rsidRDefault="0009515E" w:rsidP="00EE26C7">
      <w:pPr>
        <w:ind w:left="1701" w:right="1700"/>
        <w:jc w:val="center"/>
        <w:rPr>
          <w:b/>
          <w:sz w:val="28"/>
          <w:szCs w:val="28"/>
        </w:rPr>
      </w:pPr>
    </w:p>
    <w:p w:rsidR="0009515E" w:rsidRDefault="0009515E" w:rsidP="00EE26C7">
      <w:pPr>
        <w:ind w:left="1701" w:right="1700"/>
        <w:jc w:val="center"/>
        <w:rPr>
          <w:b/>
          <w:sz w:val="28"/>
          <w:szCs w:val="28"/>
        </w:rPr>
      </w:pPr>
    </w:p>
    <w:p w:rsidR="0009515E" w:rsidRDefault="0009515E" w:rsidP="00EE26C7">
      <w:pPr>
        <w:ind w:left="1701" w:right="1700"/>
        <w:jc w:val="center"/>
        <w:rPr>
          <w:b/>
          <w:sz w:val="28"/>
          <w:szCs w:val="28"/>
        </w:rPr>
      </w:pPr>
    </w:p>
    <w:p w:rsidR="0009515E" w:rsidRDefault="0009515E" w:rsidP="00EE26C7">
      <w:pPr>
        <w:ind w:left="1701" w:right="1700"/>
        <w:jc w:val="center"/>
        <w:rPr>
          <w:b/>
          <w:sz w:val="28"/>
          <w:szCs w:val="28"/>
        </w:rPr>
      </w:pPr>
    </w:p>
    <w:p w:rsidR="0009515E" w:rsidRDefault="0009515E" w:rsidP="00EE26C7">
      <w:pPr>
        <w:ind w:left="1701" w:right="1700"/>
        <w:jc w:val="center"/>
        <w:rPr>
          <w:b/>
          <w:sz w:val="28"/>
          <w:szCs w:val="28"/>
        </w:rPr>
      </w:pPr>
    </w:p>
    <w:p w:rsidR="00793F0B" w:rsidRDefault="00793F0B" w:rsidP="00EE26C7">
      <w:pPr>
        <w:ind w:left="1701" w:right="1700"/>
        <w:jc w:val="center"/>
        <w:rPr>
          <w:b/>
          <w:sz w:val="28"/>
          <w:szCs w:val="28"/>
        </w:rPr>
      </w:pPr>
    </w:p>
    <w:p w:rsidR="00793F0B" w:rsidRDefault="00793F0B" w:rsidP="00EE26C7">
      <w:pPr>
        <w:ind w:left="1701" w:right="1700"/>
        <w:jc w:val="center"/>
        <w:rPr>
          <w:b/>
          <w:sz w:val="28"/>
          <w:szCs w:val="28"/>
        </w:rPr>
      </w:pPr>
    </w:p>
    <w:p w:rsidR="00793F0B" w:rsidRDefault="00793F0B" w:rsidP="00EE26C7">
      <w:pPr>
        <w:ind w:left="1701" w:right="1700"/>
        <w:jc w:val="center"/>
        <w:rPr>
          <w:b/>
          <w:sz w:val="28"/>
          <w:szCs w:val="28"/>
        </w:rPr>
      </w:pPr>
    </w:p>
    <w:p w:rsidR="00793F0B" w:rsidRDefault="00793F0B" w:rsidP="00EE26C7">
      <w:pPr>
        <w:ind w:left="1701" w:right="1700"/>
        <w:jc w:val="center"/>
        <w:rPr>
          <w:b/>
          <w:sz w:val="28"/>
          <w:szCs w:val="28"/>
        </w:rPr>
      </w:pPr>
    </w:p>
    <w:p w:rsidR="00671BA4" w:rsidRDefault="00671BA4" w:rsidP="00EE26C7">
      <w:pPr>
        <w:ind w:left="1701" w:right="1700"/>
        <w:jc w:val="center"/>
        <w:rPr>
          <w:b/>
          <w:sz w:val="28"/>
          <w:szCs w:val="28"/>
        </w:rPr>
      </w:pPr>
    </w:p>
    <w:p w:rsidR="00671BA4" w:rsidRDefault="00671BA4" w:rsidP="00EE26C7">
      <w:pPr>
        <w:ind w:left="1701" w:right="1700"/>
        <w:jc w:val="center"/>
        <w:rPr>
          <w:b/>
          <w:sz w:val="28"/>
          <w:szCs w:val="28"/>
        </w:rPr>
      </w:pPr>
    </w:p>
    <w:p w:rsidR="00793F0B" w:rsidRDefault="00793F0B" w:rsidP="00EE26C7">
      <w:pPr>
        <w:ind w:left="1701" w:right="1700"/>
        <w:jc w:val="center"/>
        <w:rPr>
          <w:b/>
          <w:sz w:val="28"/>
          <w:szCs w:val="28"/>
        </w:rPr>
      </w:pPr>
    </w:p>
    <w:p w:rsidR="0009515E" w:rsidRDefault="0009515E" w:rsidP="00EE26C7">
      <w:pPr>
        <w:ind w:left="1701" w:right="1700"/>
        <w:jc w:val="center"/>
        <w:rPr>
          <w:b/>
          <w:sz w:val="28"/>
          <w:szCs w:val="28"/>
        </w:rPr>
      </w:pPr>
    </w:p>
    <w:p w:rsidR="00564C4E" w:rsidRDefault="00564C4E" w:rsidP="00EE26C7">
      <w:pPr>
        <w:ind w:left="1701" w:right="1700"/>
        <w:jc w:val="center"/>
        <w:rPr>
          <w:b/>
          <w:sz w:val="28"/>
          <w:szCs w:val="28"/>
        </w:rPr>
      </w:pPr>
    </w:p>
    <w:p w:rsidR="00EE26C7" w:rsidRPr="000873D2" w:rsidRDefault="00564C4E" w:rsidP="00EE26C7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EE26C7" w:rsidRPr="000873D2">
        <w:rPr>
          <w:b/>
          <w:sz w:val="28"/>
          <w:szCs w:val="28"/>
        </w:rPr>
        <w:t>СВЕДЕНИЯ</w:t>
      </w:r>
    </w:p>
    <w:p w:rsidR="00EE26C7" w:rsidRPr="000873D2" w:rsidRDefault="00EE26C7" w:rsidP="00EE26C7">
      <w:pPr>
        <w:ind w:left="1701" w:right="1700"/>
        <w:jc w:val="center"/>
        <w:rPr>
          <w:b/>
          <w:sz w:val="28"/>
          <w:szCs w:val="28"/>
        </w:rPr>
      </w:pPr>
      <w:r w:rsidRPr="000873D2">
        <w:rPr>
          <w:b/>
          <w:sz w:val="28"/>
          <w:szCs w:val="28"/>
        </w:rPr>
        <w:t>о финансировании структурных элементов областной государственной программы</w:t>
      </w:r>
    </w:p>
    <w:p w:rsidR="00EE26C7" w:rsidRDefault="00EE26C7" w:rsidP="00EE26C7">
      <w:pPr>
        <w:ind w:left="1701" w:right="1700"/>
        <w:jc w:val="center"/>
        <w:rPr>
          <w:b/>
          <w:sz w:val="28"/>
          <w:szCs w:val="28"/>
        </w:rPr>
      </w:pPr>
      <w:r w:rsidRPr="000873D2">
        <w:rPr>
          <w:b/>
          <w:sz w:val="28"/>
          <w:szCs w:val="28"/>
        </w:rPr>
        <w:t>«</w:t>
      </w:r>
      <w:r w:rsidRPr="00EE26C7">
        <w:rPr>
          <w:b/>
          <w:sz w:val="28"/>
          <w:szCs w:val="28"/>
        </w:rPr>
        <w:t>Управление имуществом и земельными ресурсами Смоленской области</w:t>
      </w:r>
      <w:r w:rsidRPr="000873D2">
        <w:rPr>
          <w:b/>
          <w:sz w:val="28"/>
          <w:szCs w:val="28"/>
        </w:rPr>
        <w:t>»</w:t>
      </w:r>
    </w:p>
    <w:p w:rsidR="00EE26C7" w:rsidRPr="00564C4E" w:rsidRDefault="00EE26C7" w:rsidP="00EE26C7">
      <w:pPr>
        <w:ind w:left="1701" w:right="1700"/>
        <w:jc w:val="center"/>
        <w:rPr>
          <w:b/>
          <w:sz w:val="22"/>
          <w:szCs w:val="28"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2412"/>
        <w:gridCol w:w="1559"/>
        <w:gridCol w:w="1418"/>
        <w:gridCol w:w="1134"/>
        <w:gridCol w:w="1134"/>
        <w:gridCol w:w="992"/>
        <w:gridCol w:w="992"/>
      </w:tblGrid>
      <w:tr w:rsidR="00EE26C7" w:rsidRPr="00262548" w:rsidTr="00564C4E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№ п/п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Участник </w:t>
            </w:r>
            <w:proofErr w:type="spellStart"/>
            <w:r w:rsidRPr="00262548">
              <w:rPr>
                <w:sz w:val="23"/>
                <w:szCs w:val="23"/>
              </w:rPr>
              <w:t>Государст</w:t>
            </w:r>
            <w:proofErr w:type="spellEnd"/>
            <w:r w:rsidRPr="00262548">
              <w:rPr>
                <w:sz w:val="23"/>
                <w:szCs w:val="23"/>
              </w:rPr>
              <w:t>-</w:t>
            </w:r>
          </w:p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венной 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A028C0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Источник финансового обеспечения 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1D2CFD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Объем средств на реализацию Государственной программы на очередной финансовый год и плановый период</w:t>
            </w:r>
            <w:r w:rsidR="001D2CFD">
              <w:rPr>
                <w:sz w:val="23"/>
                <w:szCs w:val="23"/>
              </w:rPr>
              <w:t xml:space="preserve">, в том числе с разбивкой по источникам финансового обеспечения </w:t>
            </w:r>
            <w:r w:rsidRPr="00262548">
              <w:rPr>
                <w:sz w:val="23"/>
                <w:szCs w:val="23"/>
              </w:rPr>
              <w:t>(тыс. рублей)</w:t>
            </w:r>
          </w:p>
        </w:tc>
      </w:tr>
      <w:tr w:rsidR="00EE26C7" w:rsidRPr="00262548" w:rsidTr="00564C4E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C7" w:rsidRPr="00262548" w:rsidRDefault="00EE26C7" w:rsidP="00FD5C48">
            <w:pPr>
              <w:rPr>
                <w:sz w:val="23"/>
                <w:szCs w:val="23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C7" w:rsidRPr="00262548" w:rsidRDefault="00EE26C7" w:rsidP="00FD5C48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C7" w:rsidRPr="00262548" w:rsidRDefault="00EE26C7" w:rsidP="00FD5C48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C7" w:rsidRPr="00262548" w:rsidRDefault="00EE26C7" w:rsidP="00FD5C48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pacing w:val="-2"/>
                <w:sz w:val="23"/>
                <w:szCs w:val="23"/>
              </w:rPr>
            </w:pPr>
            <w:r w:rsidRPr="00262548">
              <w:rPr>
                <w:spacing w:val="-2"/>
                <w:sz w:val="23"/>
                <w:szCs w:val="23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E26C7" w:rsidRPr="00262548" w:rsidRDefault="00EE26C7" w:rsidP="00FD5C48">
            <w:pPr>
              <w:jc w:val="center"/>
              <w:rPr>
                <w:spacing w:val="-2"/>
                <w:sz w:val="23"/>
                <w:szCs w:val="23"/>
              </w:rPr>
            </w:pPr>
            <w:r w:rsidRPr="00262548">
              <w:rPr>
                <w:spacing w:val="-2"/>
                <w:sz w:val="23"/>
                <w:szCs w:val="23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2026 год</w:t>
            </w:r>
          </w:p>
        </w:tc>
      </w:tr>
    </w:tbl>
    <w:p w:rsidR="00EE26C7" w:rsidRPr="00262548" w:rsidRDefault="00EE26C7" w:rsidP="00EE26C7">
      <w:pPr>
        <w:jc w:val="center"/>
        <w:rPr>
          <w:b/>
          <w:sz w:val="2"/>
          <w:szCs w:val="2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59"/>
        <w:gridCol w:w="1419"/>
        <w:gridCol w:w="1134"/>
        <w:gridCol w:w="1134"/>
        <w:gridCol w:w="992"/>
        <w:gridCol w:w="991"/>
      </w:tblGrid>
      <w:tr w:rsidR="00EE26C7" w:rsidRPr="00262548" w:rsidTr="00564C4E">
        <w:trPr>
          <w:trHeight w:val="8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8</w:t>
            </w:r>
          </w:p>
        </w:tc>
      </w:tr>
      <w:tr w:rsidR="00EE26C7" w:rsidRPr="00262548" w:rsidTr="00622305">
        <w:trPr>
          <w:trHeight w:val="331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EE26C7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1. Ведомственный проект «Авторизация систем управления государственным и муниципальным имуществом Смоленской области»</w:t>
            </w:r>
          </w:p>
        </w:tc>
      </w:tr>
      <w:tr w:rsidR="00622305" w:rsidRPr="00262548" w:rsidTr="00564C4E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305" w:rsidRPr="00262548" w:rsidRDefault="00622305" w:rsidP="00262548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1.1.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305" w:rsidRPr="00262548" w:rsidRDefault="00622305" w:rsidP="009A5C3E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Сопровождение единой цифровой платформы автоматизированной системы управления государственным и муниципальным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305" w:rsidRPr="00262548" w:rsidRDefault="00622305" w:rsidP="00564C4E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 w:rsidR="00564C4E"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305" w:rsidRPr="00262548" w:rsidRDefault="00622305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622305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14 300,03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622305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4 766,62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622305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4 766,71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622305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4 766,70</w:t>
            </w:r>
          </w:p>
        </w:tc>
      </w:tr>
      <w:tr w:rsidR="00EE26C7" w:rsidRPr="00262548" w:rsidTr="00564C4E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262548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1.2.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4B6540" w:rsidP="0041275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Приобретение, </w:t>
            </w:r>
            <w:r w:rsidR="00EE26C7" w:rsidRPr="00262548">
              <w:rPr>
                <w:sz w:val="23"/>
                <w:szCs w:val="23"/>
              </w:rPr>
              <w:t>установка средств защиты информац</w:t>
            </w:r>
            <w:r w:rsidR="0041275A">
              <w:rPr>
                <w:sz w:val="23"/>
                <w:szCs w:val="23"/>
              </w:rPr>
              <w:t>и</w:t>
            </w:r>
            <w:r w:rsidR="00EE26C7" w:rsidRPr="00262548">
              <w:rPr>
                <w:sz w:val="23"/>
                <w:szCs w:val="23"/>
              </w:rPr>
              <w:t>и</w:t>
            </w:r>
            <w:r w:rsidR="0041275A">
              <w:rPr>
                <w:sz w:val="23"/>
                <w:szCs w:val="23"/>
              </w:rPr>
              <w:t xml:space="preserve"> </w:t>
            </w:r>
            <w:r w:rsidR="00EE26C7" w:rsidRPr="00262548">
              <w:rPr>
                <w:sz w:val="23"/>
                <w:szCs w:val="23"/>
              </w:rPr>
              <w:t>единой цифровой платформы автоматизированной системы управления государственным и муниципальным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B13496" w:rsidP="00564C4E">
            <w:pPr>
              <w:ind w:left="-108" w:right="-107"/>
              <w:jc w:val="center"/>
              <w:rPr>
                <w:color w:val="FF0000"/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 w:rsidR="00564C4E"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C7" w:rsidRPr="00622305" w:rsidRDefault="00622305" w:rsidP="00622305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4 021,00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C7" w:rsidRPr="00622305" w:rsidRDefault="00622305" w:rsidP="00622305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4 021,00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C7" w:rsidRPr="00262548" w:rsidRDefault="00622305" w:rsidP="00FD5C4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C7" w:rsidRPr="00262548" w:rsidRDefault="00622305" w:rsidP="00FD5C4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622305" w:rsidRPr="00262548" w:rsidTr="00564C4E">
        <w:trPr>
          <w:trHeight w:val="501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F95638">
            <w:pPr>
              <w:ind w:left="-108" w:right="35"/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Итого по ведомственному </w:t>
            </w:r>
            <w:r>
              <w:rPr>
                <w:sz w:val="23"/>
                <w:szCs w:val="23"/>
              </w:rPr>
              <w:t>п</w:t>
            </w:r>
            <w:r w:rsidRPr="00262548">
              <w:rPr>
                <w:sz w:val="23"/>
                <w:szCs w:val="23"/>
              </w:rPr>
              <w:t>роекту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FD5C48">
            <w:pPr>
              <w:ind w:left="-103" w:right="-108"/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6827BE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18 321,03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6827BE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8 787,62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6827BE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4 766,71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6827BE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4 766,70</w:t>
            </w:r>
          </w:p>
        </w:tc>
      </w:tr>
      <w:tr w:rsidR="00EE26C7" w:rsidRPr="00262548" w:rsidTr="00564C4E">
        <w:trPr>
          <w:trHeight w:val="41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2. Ведомственный проект «</w:t>
            </w:r>
            <w:r w:rsidR="00C26444" w:rsidRPr="00262548">
              <w:rPr>
                <w:sz w:val="23"/>
                <w:szCs w:val="23"/>
              </w:rPr>
              <w:t>Организация и проведение кадастровых и картографических работ</w:t>
            </w:r>
            <w:r w:rsidRPr="00262548">
              <w:rPr>
                <w:sz w:val="23"/>
                <w:szCs w:val="23"/>
              </w:rPr>
              <w:t xml:space="preserve">» </w:t>
            </w:r>
          </w:p>
        </w:tc>
      </w:tr>
      <w:tr w:rsidR="00622305" w:rsidRPr="00262548" w:rsidTr="00564C4E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262548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2.1.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Проведение комплексных кадастровых и картографических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A028C0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6827BE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21 921,62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6827BE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13 421,62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6827BE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8 500,00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305" w:rsidRPr="00622305" w:rsidRDefault="00622305" w:rsidP="00622305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</w:tr>
      <w:tr w:rsidR="00622305" w:rsidRPr="00262548" w:rsidTr="00564C4E">
        <w:trPr>
          <w:trHeight w:val="5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262548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2.2.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0056FB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Проведение комплексных кадастровы</w:t>
            </w:r>
            <w:r w:rsidR="00B06F88">
              <w:rPr>
                <w:sz w:val="23"/>
                <w:szCs w:val="23"/>
              </w:rPr>
              <w:t>х</w:t>
            </w:r>
            <w:r w:rsidRPr="00262548">
              <w:rPr>
                <w:sz w:val="23"/>
                <w:szCs w:val="23"/>
              </w:rPr>
              <w:t xml:space="preserve"> работ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A47DA" w:rsidRPr="00262548" w:rsidRDefault="00622305" w:rsidP="00EA47D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483E2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132 756,87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483E2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4 335,08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483E2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57 949,29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483E2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70 472,50</w:t>
            </w:r>
          </w:p>
        </w:tc>
      </w:tr>
      <w:tr w:rsidR="00262548" w:rsidRPr="00262548" w:rsidTr="00564C4E">
        <w:trPr>
          <w:trHeight w:val="5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548" w:rsidRPr="00262548" w:rsidRDefault="00262548" w:rsidP="00262548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62548" w:rsidRPr="00262548" w:rsidRDefault="00262548" w:rsidP="00BF62B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62548" w:rsidRPr="00262548" w:rsidRDefault="00262548" w:rsidP="00A028C0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48" w:rsidRPr="00262548" w:rsidRDefault="00262548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48" w:rsidRPr="00262548" w:rsidRDefault="005247FF" w:rsidP="00FE00F2">
            <w:pPr>
              <w:ind w:left="-109" w:right="-10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22 62</w:t>
            </w:r>
            <w:r w:rsidR="00FE00F2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48" w:rsidRPr="00262548" w:rsidRDefault="00483E2A" w:rsidP="00FD5C4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2 078,38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48" w:rsidRPr="00262548" w:rsidRDefault="00483E2A" w:rsidP="00483E2A">
            <w:pPr>
              <w:ind w:left="-109" w:right="-10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9 271,89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48" w:rsidRPr="00262548" w:rsidRDefault="00483E2A" w:rsidP="00483E2A">
            <w:pPr>
              <w:ind w:left="-109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11 275,6</w:t>
            </w:r>
            <w:r w:rsidR="002C26D3">
              <w:rPr>
                <w:sz w:val="23"/>
                <w:szCs w:val="23"/>
              </w:rPr>
              <w:t>0</w:t>
            </w:r>
          </w:p>
        </w:tc>
      </w:tr>
      <w:tr w:rsidR="00622305" w:rsidRPr="00262548" w:rsidTr="00564C4E">
        <w:trPr>
          <w:trHeight w:val="5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262548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BF62B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A028C0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392BA8">
            <w:pPr>
              <w:ind w:left="-108" w:right="-10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FD5C48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110 131,00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FD5C4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622305">
              <w:rPr>
                <w:rStyle w:val="krista-excel-wrapper-spancontainer"/>
                <w:rFonts w:eastAsiaTheme="majorEastAsia"/>
                <w:color w:val="000000" w:themeColor="text1"/>
                <w:sz w:val="23"/>
                <w:szCs w:val="23"/>
              </w:rPr>
              <w:t>2 256,70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FD5C48">
            <w:pPr>
              <w:ind w:left="-108" w:right="-108"/>
              <w:jc w:val="center"/>
              <w:rPr>
                <w:color w:val="000000" w:themeColor="text1"/>
                <w:sz w:val="23"/>
                <w:szCs w:val="23"/>
              </w:rPr>
            </w:pPr>
            <w:r w:rsidRPr="00622305">
              <w:rPr>
                <w:rStyle w:val="krista-excel-wrapper-spancontainer"/>
                <w:rFonts w:eastAsiaTheme="majorEastAsia"/>
                <w:color w:val="000000" w:themeColor="text1"/>
                <w:sz w:val="23"/>
                <w:szCs w:val="23"/>
              </w:rPr>
              <w:t>48 677,40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FD5C48">
            <w:pPr>
              <w:ind w:left="-108" w:right="-108"/>
              <w:jc w:val="center"/>
              <w:rPr>
                <w:color w:val="000000" w:themeColor="text1"/>
                <w:sz w:val="23"/>
                <w:szCs w:val="23"/>
              </w:rPr>
            </w:pPr>
            <w:r w:rsidRPr="00622305">
              <w:rPr>
                <w:rStyle w:val="krista-excel-wrapper-spancontainer"/>
                <w:rFonts w:eastAsiaTheme="majorEastAsia"/>
                <w:color w:val="000000" w:themeColor="text1"/>
                <w:sz w:val="23"/>
                <w:szCs w:val="23"/>
              </w:rPr>
              <w:t>59 196,90</w:t>
            </w:r>
          </w:p>
        </w:tc>
      </w:tr>
      <w:tr w:rsidR="00353E82" w:rsidRPr="00262548" w:rsidTr="00564C4E">
        <w:trPr>
          <w:trHeight w:val="2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82" w:rsidRPr="00262548" w:rsidRDefault="00353E82" w:rsidP="00262548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82" w:rsidRPr="00262548" w:rsidRDefault="00353E82" w:rsidP="00F9563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Субсидии для </w:t>
            </w:r>
            <w:proofErr w:type="spellStart"/>
            <w:r>
              <w:rPr>
                <w:sz w:val="23"/>
                <w:szCs w:val="23"/>
              </w:rPr>
              <w:t>софинансирования</w:t>
            </w:r>
            <w:proofErr w:type="spellEnd"/>
            <w:r>
              <w:rPr>
                <w:sz w:val="23"/>
                <w:szCs w:val="23"/>
              </w:rPr>
              <w:t xml:space="preserve"> расходов бюджетов муниципальных образований Смоленской области на выполнение кадастровых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82" w:rsidRPr="00262548" w:rsidRDefault="00353E82" w:rsidP="00A028C0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  <w:r w:rsidR="00564C4E">
              <w:rPr>
                <w:sz w:val="23"/>
                <w:szCs w:val="23"/>
              </w:rPr>
              <w:t xml:space="preserve">, органы местного </w:t>
            </w:r>
            <w:proofErr w:type="spellStart"/>
            <w:r w:rsidR="00564C4E">
              <w:rPr>
                <w:sz w:val="23"/>
                <w:szCs w:val="23"/>
              </w:rPr>
              <w:t>самоуправле-ния</w:t>
            </w:r>
            <w:proofErr w:type="spellEnd"/>
            <w:r w:rsidR="00564C4E">
              <w:rPr>
                <w:sz w:val="23"/>
                <w:szCs w:val="23"/>
              </w:rPr>
              <w:t xml:space="preserve"> </w:t>
            </w:r>
            <w:proofErr w:type="spellStart"/>
            <w:r w:rsidR="00564C4E">
              <w:rPr>
                <w:sz w:val="23"/>
                <w:szCs w:val="23"/>
              </w:rPr>
              <w:t>муниципаль-ных</w:t>
            </w:r>
            <w:proofErr w:type="spellEnd"/>
            <w:r w:rsidR="00564C4E">
              <w:rPr>
                <w:sz w:val="23"/>
                <w:szCs w:val="23"/>
              </w:rPr>
              <w:t xml:space="preserve"> образований Смоленской области (по согласованию)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82" w:rsidRPr="00262548" w:rsidRDefault="00353E82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3E82" w:rsidRPr="00622305" w:rsidRDefault="00353E82" w:rsidP="00FD5C48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17 890,00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3E82" w:rsidRPr="00622305" w:rsidRDefault="00353E82" w:rsidP="00FD5C48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17 890,00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3E82" w:rsidRPr="005B32FA" w:rsidRDefault="00353E82" w:rsidP="00FD5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3E82" w:rsidRPr="005B32FA" w:rsidRDefault="00353E82" w:rsidP="00FD5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B32FA" w:rsidRPr="00262548" w:rsidTr="00564C4E">
        <w:trPr>
          <w:trHeight w:val="482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262548" w:rsidRDefault="005B32F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Итого по ведомственному проекту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B32FA" w:rsidRPr="00262548" w:rsidRDefault="005B32FA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262548" w:rsidRDefault="005B32FA" w:rsidP="00FD5C48">
            <w:pPr>
              <w:jc w:val="center"/>
              <w:rPr>
                <w:sz w:val="23"/>
                <w:szCs w:val="23"/>
              </w:rPr>
            </w:pPr>
          </w:p>
          <w:p w:rsidR="005B32FA" w:rsidRPr="00262548" w:rsidRDefault="005B32FA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15299B" w:rsidRDefault="00B179A5" w:rsidP="00483E2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172 568,49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15299B" w:rsidRDefault="005B32FA" w:rsidP="00B179A5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3</w:t>
            </w:r>
            <w:r w:rsidR="00B179A5">
              <w:rPr>
                <w:color w:val="000000" w:themeColor="text1"/>
                <w:sz w:val="23"/>
                <w:szCs w:val="23"/>
                <w:shd w:val="clear" w:color="auto" w:fill="FFFFFF"/>
              </w:rPr>
              <w:t>5 646,70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15299B" w:rsidRDefault="005B32FA" w:rsidP="00483E2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66 449,29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15299B" w:rsidRDefault="005B32FA" w:rsidP="00483E2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70 472,50</w:t>
            </w:r>
          </w:p>
        </w:tc>
      </w:tr>
      <w:tr w:rsidR="005B32FA" w:rsidRPr="00262548" w:rsidTr="00564C4E">
        <w:trPr>
          <w:trHeight w:val="158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262548" w:rsidRDefault="005B32FA" w:rsidP="00C26444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32FA" w:rsidRPr="00262548" w:rsidRDefault="005B32FA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622305" w:rsidRDefault="005B32FA" w:rsidP="00FD5C48">
            <w:pPr>
              <w:jc w:val="center"/>
              <w:rPr>
                <w:sz w:val="23"/>
                <w:szCs w:val="23"/>
              </w:rPr>
            </w:pPr>
            <w:r w:rsidRPr="00622305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622305" w:rsidRDefault="005B32FA" w:rsidP="002C26D3">
            <w:pPr>
              <w:ind w:left="-109" w:right="-10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62 437,49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622305" w:rsidRDefault="005B32FA" w:rsidP="00483E2A">
            <w:pPr>
              <w:ind w:left="-109" w:right="-10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33 390,00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622305" w:rsidRDefault="005B32FA" w:rsidP="00483E2A">
            <w:pPr>
              <w:ind w:left="-109" w:right="-10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17 771,89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622305" w:rsidRDefault="005B32FA" w:rsidP="00483E2A">
            <w:pPr>
              <w:ind w:left="-109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11 275,60</w:t>
            </w:r>
          </w:p>
        </w:tc>
      </w:tr>
      <w:tr w:rsidR="005B32FA" w:rsidRPr="00262548" w:rsidTr="00564C4E">
        <w:trPr>
          <w:trHeight w:val="158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262548" w:rsidRDefault="005B32FA" w:rsidP="00C26444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32FA" w:rsidRPr="00262548" w:rsidRDefault="005B32FA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622305" w:rsidRDefault="005B32FA" w:rsidP="00392BA8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622305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622305" w:rsidRDefault="005B32FA" w:rsidP="00FD5C48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110 131,00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622305" w:rsidRDefault="005B32FA" w:rsidP="00FD5C4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622305">
              <w:rPr>
                <w:rStyle w:val="krista-excel-wrapper-spancontainer"/>
                <w:rFonts w:eastAsiaTheme="majorEastAsia"/>
                <w:color w:val="000000" w:themeColor="text1"/>
                <w:sz w:val="23"/>
                <w:szCs w:val="23"/>
              </w:rPr>
              <w:t>2 256,70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622305" w:rsidRDefault="005B32FA" w:rsidP="00FD5C48">
            <w:pPr>
              <w:ind w:left="-108" w:right="-108"/>
              <w:jc w:val="center"/>
              <w:rPr>
                <w:color w:val="000000" w:themeColor="text1"/>
                <w:sz w:val="23"/>
                <w:szCs w:val="23"/>
              </w:rPr>
            </w:pPr>
            <w:r w:rsidRPr="00622305">
              <w:rPr>
                <w:rStyle w:val="krista-excel-wrapper-spancontainer"/>
                <w:rFonts w:eastAsiaTheme="majorEastAsia"/>
                <w:color w:val="000000" w:themeColor="text1"/>
                <w:sz w:val="23"/>
                <w:szCs w:val="23"/>
              </w:rPr>
              <w:t>48 677,40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622305" w:rsidRDefault="005B32FA" w:rsidP="00FD5C48">
            <w:pPr>
              <w:ind w:left="-108" w:right="-108"/>
              <w:jc w:val="center"/>
              <w:rPr>
                <w:color w:val="000000" w:themeColor="text1"/>
                <w:sz w:val="23"/>
                <w:szCs w:val="23"/>
              </w:rPr>
            </w:pPr>
            <w:r w:rsidRPr="00622305">
              <w:rPr>
                <w:rStyle w:val="krista-excel-wrapper-spancontainer"/>
                <w:rFonts w:eastAsiaTheme="majorEastAsia"/>
                <w:color w:val="000000" w:themeColor="text1"/>
                <w:sz w:val="23"/>
                <w:szCs w:val="23"/>
              </w:rPr>
              <w:t>59 196,90</w:t>
            </w:r>
          </w:p>
        </w:tc>
      </w:tr>
      <w:tr w:rsidR="00EA47DA" w:rsidRPr="00262548" w:rsidTr="00564C4E">
        <w:trPr>
          <w:trHeight w:val="419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3. Ведомственный проект «</w:t>
            </w:r>
            <w:r w:rsidRPr="00671BA4">
              <w:rPr>
                <w:sz w:val="23"/>
                <w:szCs w:val="23"/>
              </w:rPr>
              <w:t>Обеспечение отдельных категорий граждан земельными участками</w:t>
            </w:r>
            <w:r w:rsidRPr="00262548">
              <w:rPr>
                <w:sz w:val="23"/>
                <w:szCs w:val="23"/>
              </w:rPr>
              <w:t>»</w:t>
            </w:r>
          </w:p>
        </w:tc>
      </w:tr>
      <w:tr w:rsidR="00EA47DA" w:rsidRPr="00262548" w:rsidTr="00564C4E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Выполнение кадастровых работ в отношении земельных участков, находящихся в федеральной собственности, для граждан, имеющих трех и более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A028C0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EA47DA" w:rsidRPr="00262548" w:rsidTr="00564C4E">
        <w:trPr>
          <w:trHeight w:val="397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Итого по ведомственному проекту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rPr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622305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EA47DA" w:rsidRPr="00262548" w:rsidTr="00622305">
        <w:trPr>
          <w:trHeight w:val="39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4. Комплекс процессных мероприятий «Эффективное и рациональное использование имущества и земельных ресурсов Смоленской области»</w:t>
            </w:r>
          </w:p>
        </w:tc>
      </w:tr>
      <w:tr w:rsidR="00EA47DA" w:rsidRPr="00262548" w:rsidTr="00564C4E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4.1.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1D2CFD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Проведение обследования технического состояния объектов недвижимости, оформлен</w:t>
            </w:r>
            <w:r w:rsidR="001D2CFD">
              <w:rPr>
                <w:sz w:val="23"/>
                <w:szCs w:val="23"/>
              </w:rPr>
              <w:t xml:space="preserve">ие </w:t>
            </w:r>
            <w:r w:rsidRPr="00262548">
              <w:rPr>
                <w:sz w:val="23"/>
                <w:szCs w:val="23"/>
              </w:rPr>
              <w:t>заключени</w:t>
            </w:r>
            <w:r w:rsidR="001D2CFD">
              <w:rPr>
                <w:sz w:val="23"/>
                <w:szCs w:val="23"/>
              </w:rPr>
              <w:t>й</w:t>
            </w:r>
            <w:r w:rsidRPr="00262548">
              <w:rPr>
                <w:sz w:val="23"/>
                <w:szCs w:val="23"/>
              </w:rPr>
              <w:t xml:space="preserve"> о соответствии объекта статусу объекта недвижимости, объемно-планировочным нормативным требованиям и требованиям технических регламентов надежности и безопасной эксплуатации объектов и заключения о соответствии объекта недвижимости нормам противопожарной безопасности для признания права государственной собственности Смоленской области на объекты недвижимости в судебном порядке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A028C0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EA47DA" w:rsidRPr="00262548" w:rsidTr="00564C4E">
        <w:trPr>
          <w:trHeight w:val="45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4.2.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Определение рыночной стоимости объектов, находящихся в государственной собственности Смоленской области, и анализ достоверности величины стоимости объектов, являющихся объектами оценки, указанной в отчете независимого оценщика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Default="001D2CFD" w:rsidP="001D2CFD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областное </w:t>
            </w:r>
            <w:proofErr w:type="spellStart"/>
            <w:r>
              <w:rPr>
                <w:sz w:val="23"/>
                <w:szCs w:val="23"/>
              </w:rPr>
              <w:t>государствен-ное</w:t>
            </w:r>
            <w:proofErr w:type="spellEnd"/>
            <w:r>
              <w:rPr>
                <w:sz w:val="23"/>
                <w:szCs w:val="23"/>
              </w:rPr>
              <w:t xml:space="preserve"> бюджетное </w:t>
            </w:r>
            <w:proofErr w:type="gramStart"/>
            <w:r>
              <w:rPr>
                <w:sz w:val="23"/>
                <w:szCs w:val="23"/>
              </w:rPr>
              <w:t xml:space="preserve">учреждение </w:t>
            </w:r>
            <w:r w:rsidR="00EA47DA" w:rsidRPr="00262548">
              <w:rPr>
                <w:sz w:val="23"/>
                <w:szCs w:val="23"/>
              </w:rPr>
              <w:t xml:space="preserve"> </w:t>
            </w:r>
            <w:r w:rsidR="00EA47DA">
              <w:rPr>
                <w:sz w:val="23"/>
                <w:szCs w:val="23"/>
              </w:rPr>
              <w:t>«</w:t>
            </w:r>
            <w:proofErr w:type="gramEnd"/>
            <w:r w:rsidR="00EA47DA" w:rsidRPr="00262548">
              <w:rPr>
                <w:sz w:val="23"/>
                <w:szCs w:val="23"/>
              </w:rPr>
              <w:t xml:space="preserve">Смоленское областное </w:t>
            </w:r>
            <w:r w:rsidR="00564C4E">
              <w:rPr>
                <w:sz w:val="23"/>
                <w:szCs w:val="23"/>
              </w:rPr>
              <w:t>б</w:t>
            </w:r>
            <w:r w:rsidR="00EA47DA" w:rsidRPr="00262548">
              <w:rPr>
                <w:sz w:val="23"/>
                <w:szCs w:val="23"/>
              </w:rPr>
              <w:t xml:space="preserve">юро технической </w:t>
            </w:r>
            <w:proofErr w:type="spellStart"/>
            <w:r w:rsidR="00EA47DA" w:rsidRPr="00262548">
              <w:rPr>
                <w:sz w:val="23"/>
                <w:szCs w:val="23"/>
              </w:rPr>
              <w:t>инвентариза</w:t>
            </w:r>
            <w:r w:rsidR="00EA47DA">
              <w:rPr>
                <w:sz w:val="23"/>
                <w:szCs w:val="23"/>
              </w:rPr>
              <w:t>-</w:t>
            </w:r>
            <w:r w:rsidR="00EA47DA" w:rsidRPr="00262548">
              <w:rPr>
                <w:sz w:val="23"/>
                <w:szCs w:val="23"/>
              </w:rPr>
              <w:t>ции</w:t>
            </w:r>
            <w:proofErr w:type="spellEnd"/>
            <w:r w:rsidR="00EA47DA">
              <w:rPr>
                <w:sz w:val="23"/>
                <w:szCs w:val="23"/>
              </w:rPr>
              <w:t>»</w:t>
            </w:r>
          </w:p>
          <w:p w:rsidR="001D2CFD" w:rsidRPr="00564C4E" w:rsidRDefault="001D2CFD" w:rsidP="00564C4E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(далее – ОГБУ «</w:t>
            </w:r>
            <w:r w:rsidRPr="00262548">
              <w:rPr>
                <w:sz w:val="23"/>
                <w:szCs w:val="23"/>
              </w:rPr>
              <w:t xml:space="preserve">Смоленское областное бюро технической </w:t>
            </w:r>
            <w:proofErr w:type="spellStart"/>
            <w:proofErr w:type="gramStart"/>
            <w:r w:rsidRPr="00262548">
              <w:rPr>
                <w:sz w:val="23"/>
                <w:szCs w:val="23"/>
              </w:rPr>
              <w:t>инвентариза</w:t>
            </w:r>
            <w:r>
              <w:rPr>
                <w:sz w:val="23"/>
                <w:szCs w:val="23"/>
              </w:rPr>
              <w:t>-</w:t>
            </w:r>
            <w:r w:rsidRPr="00262548">
              <w:rPr>
                <w:sz w:val="23"/>
                <w:szCs w:val="23"/>
              </w:rPr>
              <w:t>ции</w:t>
            </w:r>
            <w:proofErr w:type="spellEnd"/>
            <w:proofErr w:type="gramEnd"/>
            <w:r w:rsidR="00564C4E">
              <w:rPr>
                <w:sz w:val="23"/>
                <w:szCs w:val="23"/>
              </w:rPr>
              <w:t>»)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2 190,40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728,80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730,80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730,80</w:t>
            </w:r>
          </w:p>
        </w:tc>
      </w:tr>
      <w:tr w:rsidR="00EA47DA" w:rsidRPr="00262548" w:rsidTr="00564C4E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AE7173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4.3.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D47FA4" w:rsidP="004E089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</w:t>
            </w:r>
            <w:r w:rsidR="004E0896">
              <w:rPr>
                <w:sz w:val="23"/>
                <w:szCs w:val="23"/>
              </w:rPr>
              <w:t>ие</w:t>
            </w:r>
            <w:r>
              <w:rPr>
                <w:sz w:val="23"/>
                <w:szCs w:val="23"/>
              </w:rPr>
              <w:t xml:space="preserve"> р</w:t>
            </w:r>
            <w:r w:rsidR="00EA47DA" w:rsidRPr="00262548">
              <w:rPr>
                <w:sz w:val="23"/>
                <w:szCs w:val="23"/>
              </w:rPr>
              <w:t>еализаци</w:t>
            </w:r>
            <w:r w:rsidR="004E0896">
              <w:rPr>
                <w:sz w:val="23"/>
                <w:szCs w:val="23"/>
              </w:rPr>
              <w:t xml:space="preserve">и </w:t>
            </w:r>
            <w:r w:rsidR="00EA47DA" w:rsidRPr="00262548">
              <w:rPr>
                <w:sz w:val="23"/>
                <w:szCs w:val="23"/>
              </w:rPr>
              <w:t>государственных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A028C0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2 190,00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730,00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730,00</w:t>
            </w:r>
          </w:p>
        </w:tc>
      </w:tr>
      <w:tr w:rsidR="00EA47DA" w:rsidRPr="00262548" w:rsidTr="0029235B">
        <w:trPr>
          <w:trHeight w:val="7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AE7173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4.4.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1D2CFD">
            <w:pPr>
              <w:jc w:val="both"/>
              <w:rPr>
                <w:b/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Обеспечение деятельности </w:t>
            </w:r>
            <w:r w:rsidR="001D2CFD">
              <w:rPr>
                <w:sz w:val="23"/>
                <w:szCs w:val="23"/>
              </w:rPr>
              <w:t xml:space="preserve">областного специализированного государственного бюджетного </w:t>
            </w:r>
            <w:proofErr w:type="gramStart"/>
            <w:r w:rsidR="001D2CFD">
              <w:rPr>
                <w:sz w:val="23"/>
                <w:szCs w:val="23"/>
              </w:rPr>
              <w:t xml:space="preserve">учреждения </w:t>
            </w:r>
            <w:r w:rsidR="001D2CFD" w:rsidRPr="0026254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«</w:t>
            </w:r>
            <w:proofErr w:type="gramEnd"/>
            <w:r w:rsidRPr="00262548">
              <w:rPr>
                <w:sz w:val="23"/>
                <w:szCs w:val="23"/>
              </w:rPr>
              <w:t>Фонд государственного имущества Смоленской области</w:t>
            </w:r>
            <w:r>
              <w:rPr>
                <w:sz w:val="23"/>
                <w:szCs w:val="23"/>
              </w:rPr>
              <w:t>»</w:t>
            </w:r>
            <w:r w:rsidR="001D2CFD">
              <w:rPr>
                <w:sz w:val="23"/>
                <w:szCs w:val="23"/>
              </w:rPr>
              <w:t xml:space="preserve"> (далее - </w:t>
            </w:r>
            <w:r w:rsidR="001D2CFD" w:rsidRPr="00262548">
              <w:rPr>
                <w:sz w:val="23"/>
                <w:szCs w:val="23"/>
              </w:rPr>
              <w:t xml:space="preserve">ОСГБУ </w:t>
            </w:r>
            <w:r w:rsidR="001D2CFD">
              <w:rPr>
                <w:sz w:val="23"/>
                <w:szCs w:val="23"/>
              </w:rPr>
              <w:t>«</w:t>
            </w:r>
            <w:r w:rsidR="001D2CFD" w:rsidRPr="00262548">
              <w:rPr>
                <w:sz w:val="23"/>
                <w:szCs w:val="23"/>
              </w:rPr>
              <w:t xml:space="preserve">Фонд </w:t>
            </w:r>
            <w:proofErr w:type="spellStart"/>
            <w:r w:rsidR="001D2CFD" w:rsidRPr="00262548">
              <w:rPr>
                <w:sz w:val="23"/>
                <w:szCs w:val="23"/>
              </w:rPr>
              <w:t>государствен</w:t>
            </w:r>
            <w:r w:rsidR="001D2CFD">
              <w:rPr>
                <w:sz w:val="23"/>
                <w:szCs w:val="23"/>
              </w:rPr>
              <w:t>-</w:t>
            </w:r>
            <w:r w:rsidR="001D2CFD" w:rsidRPr="00262548">
              <w:rPr>
                <w:sz w:val="23"/>
                <w:szCs w:val="23"/>
              </w:rPr>
              <w:t>ного</w:t>
            </w:r>
            <w:proofErr w:type="spellEnd"/>
            <w:r w:rsidR="001D2CFD" w:rsidRPr="00262548">
              <w:rPr>
                <w:sz w:val="23"/>
                <w:szCs w:val="23"/>
              </w:rPr>
              <w:t xml:space="preserve"> имущества Смоленской области</w:t>
            </w:r>
            <w:r w:rsidR="001D2CFD">
              <w:rPr>
                <w:sz w:val="23"/>
                <w:szCs w:val="23"/>
              </w:rPr>
              <w:t>»)</w:t>
            </w:r>
            <w:r w:rsidRPr="00262548">
              <w:rPr>
                <w:sz w:val="23"/>
                <w:szCs w:val="23"/>
              </w:rPr>
              <w:t xml:space="preserve">, в том числе: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A028C0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ОСГБУ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 xml:space="preserve">Фонд </w:t>
            </w:r>
            <w:proofErr w:type="spellStart"/>
            <w:proofErr w:type="gramStart"/>
            <w:r w:rsidRPr="00262548">
              <w:rPr>
                <w:sz w:val="23"/>
                <w:szCs w:val="23"/>
              </w:rPr>
              <w:t>государствен</w:t>
            </w:r>
            <w:r>
              <w:rPr>
                <w:sz w:val="23"/>
                <w:szCs w:val="23"/>
              </w:rPr>
              <w:t>-</w:t>
            </w:r>
            <w:r w:rsidRPr="00262548">
              <w:rPr>
                <w:sz w:val="23"/>
                <w:szCs w:val="23"/>
              </w:rPr>
              <w:t>ного</w:t>
            </w:r>
            <w:proofErr w:type="spellEnd"/>
            <w:proofErr w:type="gramEnd"/>
            <w:r w:rsidRPr="00262548">
              <w:rPr>
                <w:sz w:val="23"/>
                <w:szCs w:val="23"/>
              </w:rPr>
              <w:t xml:space="preserve"> имущества Смоленской области</w:t>
            </w:r>
            <w:r>
              <w:rPr>
                <w:sz w:val="23"/>
                <w:szCs w:val="23"/>
              </w:rPr>
              <w:t>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75 039,50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25 210,50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24 914,50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24 914,50</w:t>
            </w:r>
          </w:p>
        </w:tc>
      </w:tr>
      <w:tr w:rsidR="00EA47DA" w:rsidRPr="00262548" w:rsidTr="0029235B">
        <w:trPr>
          <w:trHeight w:val="21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финансовое обеспечение выполнения государственного задания на оказание государственных услуг (выполнение работ)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AE404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6</w:t>
            </w:r>
            <w:r w:rsidR="00AE404B">
              <w:rPr>
                <w:color w:val="000000" w:themeColor="text1"/>
                <w:sz w:val="23"/>
                <w:szCs w:val="23"/>
                <w:shd w:val="clear" w:color="auto" w:fill="FFFFFF"/>
              </w:rPr>
              <w:t>7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 007,9</w:t>
            </w:r>
            <w:r w:rsidR="00803DAB"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483E2A" w:rsidRDefault="00EA47DA" w:rsidP="00483E2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483E2A">
              <w:rPr>
                <w:color w:val="000000" w:themeColor="text1"/>
                <w:sz w:val="23"/>
                <w:szCs w:val="23"/>
                <w:shd w:val="clear" w:color="auto" w:fill="FFFFFF"/>
              </w:rPr>
              <w:t>22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  <w:r w:rsidRPr="00483E2A">
              <w:rPr>
                <w:color w:val="000000" w:themeColor="text1"/>
                <w:sz w:val="23"/>
                <w:szCs w:val="23"/>
                <w:shd w:val="clear" w:color="auto" w:fill="FFFFFF"/>
              </w:rPr>
              <w:t>533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,3</w:t>
            </w:r>
            <w:r w:rsidR="00803DAB"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483E2A" w:rsidRDefault="00EA47DA" w:rsidP="00483E2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483E2A">
              <w:rPr>
                <w:color w:val="000000" w:themeColor="text1"/>
                <w:sz w:val="23"/>
                <w:szCs w:val="23"/>
                <w:shd w:val="clear" w:color="auto" w:fill="FFFFFF"/>
              </w:rPr>
              <w:t>22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  <w:r w:rsidRPr="00483E2A">
              <w:rPr>
                <w:color w:val="000000" w:themeColor="text1"/>
                <w:sz w:val="23"/>
                <w:szCs w:val="23"/>
                <w:shd w:val="clear" w:color="auto" w:fill="FFFFFF"/>
              </w:rPr>
              <w:t>237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,3</w:t>
            </w:r>
            <w:r w:rsidR="00803DAB"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483E2A" w:rsidRDefault="00EA47DA" w:rsidP="00483E2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483E2A">
              <w:rPr>
                <w:color w:val="000000" w:themeColor="text1"/>
                <w:sz w:val="23"/>
                <w:szCs w:val="23"/>
                <w:shd w:val="clear" w:color="auto" w:fill="FFFFFF"/>
              </w:rPr>
              <w:t>22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  <w:r w:rsidRPr="00483E2A">
              <w:rPr>
                <w:color w:val="000000" w:themeColor="text1"/>
                <w:sz w:val="23"/>
                <w:szCs w:val="23"/>
                <w:shd w:val="clear" w:color="auto" w:fill="FFFFFF"/>
              </w:rPr>
              <w:t>237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,3</w:t>
            </w:r>
            <w:r w:rsidR="00803DAB"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</w:tr>
      <w:tr w:rsidR="00EA47DA" w:rsidRPr="00262548" w:rsidTr="0029235B">
        <w:trPr>
          <w:trHeight w:val="2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уплата налогов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5 493,00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1 831,0</w:t>
            </w:r>
            <w:r w:rsidR="00803DAB"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1 831,0</w:t>
            </w:r>
            <w:r w:rsidR="00803DAB"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1 831,0</w:t>
            </w:r>
            <w:r w:rsidR="00803DAB"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</w:tr>
      <w:tr w:rsidR="00EA47DA" w:rsidRPr="00262548" w:rsidTr="00564C4E">
        <w:trPr>
          <w:trHeight w:val="5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оплата коммунальных расходов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2 538,6</w:t>
            </w:r>
            <w:r w:rsidR="00803DAB"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483E2A" w:rsidRDefault="00EA47DA" w:rsidP="00483E2A">
            <w:pPr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483E2A">
              <w:rPr>
                <w:color w:val="000000" w:themeColor="text1"/>
                <w:sz w:val="23"/>
                <w:szCs w:val="23"/>
                <w:shd w:val="clear" w:color="auto" w:fill="FFFFFF"/>
              </w:rPr>
              <w:t>846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,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  <w:lang w:val="en-US"/>
              </w:rPr>
              <w:t>2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846,20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846,20</w:t>
            </w:r>
          </w:p>
        </w:tc>
      </w:tr>
      <w:tr w:rsidR="00EA47DA" w:rsidRPr="00262548" w:rsidTr="00564C4E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AE7173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4.5.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Укрепление материально-технической базы ОСГБУ «Фонд государственного имущества Смоленской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2B6A3F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ОСГБУ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 xml:space="preserve">Фонд </w:t>
            </w:r>
            <w:proofErr w:type="spellStart"/>
            <w:proofErr w:type="gramStart"/>
            <w:r w:rsidRPr="00262548">
              <w:rPr>
                <w:sz w:val="23"/>
                <w:szCs w:val="23"/>
              </w:rPr>
              <w:t>государствен</w:t>
            </w:r>
            <w:r>
              <w:rPr>
                <w:sz w:val="23"/>
                <w:szCs w:val="23"/>
              </w:rPr>
              <w:t>-</w:t>
            </w:r>
            <w:r w:rsidRPr="00262548">
              <w:rPr>
                <w:sz w:val="23"/>
                <w:szCs w:val="23"/>
              </w:rPr>
              <w:t>ного</w:t>
            </w:r>
            <w:proofErr w:type="spellEnd"/>
            <w:proofErr w:type="gramEnd"/>
            <w:r w:rsidRPr="00262548">
              <w:rPr>
                <w:sz w:val="23"/>
                <w:szCs w:val="23"/>
              </w:rPr>
              <w:t xml:space="preserve"> имущества Смоленской области</w:t>
            </w:r>
            <w:r>
              <w:rPr>
                <w:sz w:val="23"/>
                <w:szCs w:val="23"/>
              </w:rPr>
              <w:t>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250,00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250,00</w:t>
            </w:r>
          </w:p>
        </w:tc>
      </w:tr>
      <w:tr w:rsidR="00EA47DA" w:rsidRPr="00262548" w:rsidTr="00564C4E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AE7173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4.6.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Содержание (эксплуатация) имущества, находящегося в государственной собственности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2B6A3F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ОСГБУ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 xml:space="preserve">Фонд </w:t>
            </w:r>
            <w:proofErr w:type="spellStart"/>
            <w:proofErr w:type="gramStart"/>
            <w:r w:rsidRPr="00262548">
              <w:rPr>
                <w:sz w:val="23"/>
                <w:szCs w:val="23"/>
              </w:rPr>
              <w:t>государствен</w:t>
            </w:r>
            <w:r>
              <w:rPr>
                <w:sz w:val="23"/>
                <w:szCs w:val="23"/>
              </w:rPr>
              <w:t>-</w:t>
            </w:r>
            <w:r w:rsidRPr="00262548">
              <w:rPr>
                <w:sz w:val="23"/>
                <w:szCs w:val="23"/>
              </w:rPr>
              <w:t>ного</w:t>
            </w:r>
            <w:proofErr w:type="spellEnd"/>
            <w:proofErr w:type="gramEnd"/>
            <w:r w:rsidRPr="00262548">
              <w:rPr>
                <w:sz w:val="23"/>
                <w:szCs w:val="23"/>
              </w:rPr>
              <w:t xml:space="preserve"> имущества Смоленской области</w:t>
            </w:r>
            <w:r>
              <w:rPr>
                <w:sz w:val="23"/>
                <w:szCs w:val="23"/>
              </w:rPr>
              <w:t>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13 692,70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4 564,30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4 564,20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4 564,20</w:t>
            </w:r>
          </w:p>
        </w:tc>
      </w:tr>
      <w:tr w:rsidR="00EA47DA" w:rsidRPr="00262548" w:rsidTr="00564C4E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AE7173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4.7.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Выполнение кадастровых работ для государственных нужд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2B6A3F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ОСГБУ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 xml:space="preserve">Фонд </w:t>
            </w:r>
            <w:proofErr w:type="spellStart"/>
            <w:proofErr w:type="gramStart"/>
            <w:r w:rsidRPr="00262548">
              <w:rPr>
                <w:sz w:val="23"/>
                <w:szCs w:val="23"/>
              </w:rPr>
              <w:t>государствен</w:t>
            </w:r>
            <w:r>
              <w:rPr>
                <w:sz w:val="23"/>
                <w:szCs w:val="23"/>
              </w:rPr>
              <w:t>-</w:t>
            </w:r>
            <w:r w:rsidRPr="00262548">
              <w:rPr>
                <w:sz w:val="23"/>
                <w:szCs w:val="23"/>
              </w:rPr>
              <w:t>ного</w:t>
            </w:r>
            <w:proofErr w:type="spellEnd"/>
            <w:proofErr w:type="gramEnd"/>
            <w:r w:rsidRPr="00262548">
              <w:rPr>
                <w:sz w:val="23"/>
                <w:szCs w:val="23"/>
              </w:rPr>
              <w:t xml:space="preserve"> имущества Смоленской области</w:t>
            </w:r>
            <w:r>
              <w:rPr>
                <w:sz w:val="23"/>
                <w:szCs w:val="23"/>
              </w:rPr>
              <w:t>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12 823,78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4 294,58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4 264,60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4 264,60</w:t>
            </w:r>
          </w:p>
        </w:tc>
      </w:tr>
      <w:tr w:rsidR="00EA47DA" w:rsidRPr="00262548" w:rsidTr="00564C4E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AE7173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4.8.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D313D6" w:rsidP="00BF62B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Внедрение и сопровождение</w:t>
            </w:r>
            <w:r w:rsidRPr="00262548">
              <w:rPr>
                <w:sz w:val="23"/>
                <w:szCs w:val="23"/>
              </w:rPr>
              <w:t xml:space="preserve"> программного обеспечения по расчету кадастровой стоимости объектов недвижимости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2B6A3F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ОСГБУ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 xml:space="preserve">Фонд </w:t>
            </w:r>
            <w:proofErr w:type="spellStart"/>
            <w:proofErr w:type="gramStart"/>
            <w:r w:rsidRPr="00262548">
              <w:rPr>
                <w:sz w:val="23"/>
                <w:szCs w:val="23"/>
              </w:rPr>
              <w:t>государствен</w:t>
            </w:r>
            <w:r>
              <w:rPr>
                <w:sz w:val="23"/>
                <w:szCs w:val="23"/>
              </w:rPr>
              <w:t>-</w:t>
            </w:r>
            <w:r w:rsidRPr="00262548">
              <w:rPr>
                <w:sz w:val="23"/>
                <w:szCs w:val="23"/>
              </w:rPr>
              <w:t>ного</w:t>
            </w:r>
            <w:proofErr w:type="spellEnd"/>
            <w:proofErr w:type="gramEnd"/>
            <w:r w:rsidRPr="00262548">
              <w:rPr>
                <w:sz w:val="23"/>
                <w:szCs w:val="23"/>
              </w:rPr>
              <w:t xml:space="preserve"> имущества Смоленской области</w:t>
            </w:r>
            <w:r>
              <w:rPr>
                <w:sz w:val="23"/>
                <w:szCs w:val="23"/>
              </w:rPr>
              <w:t>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7 500,00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2 500,00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2 500,00</w:t>
            </w:r>
          </w:p>
        </w:tc>
      </w:tr>
      <w:tr w:rsidR="00EA47DA" w:rsidRPr="00262548" w:rsidTr="00564C4E">
        <w:trPr>
          <w:trHeight w:val="2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AE7173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4.9.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95638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Приобретение земельных участков из земель </w:t>
            </w:r>
            <w:proofErr w:type="gramStart"/>
            <w:r w:rsidRPr="00262548">
              <w:rPr>
                <w:sz w:val="23"/>
                <w:szCs w:val="23"/>
              </w:rPr>
              <w:t>сельско</w:t>
            </w:r>
            <w:r>
              <w:rPr>
                <w:sz w:val="23"/>
                <w:szCs w:val="23"/>
              </w:rPr>
              <w:t>-</w:t>
            </w:r>
            <w:r w:rsidRPr="00262548">
              <w:rPr>
                <w:sz w:val="23"/>
                <w:szCs w:val="23"/>
              </w:rPr>
              <w:t>хозяй</w:t>
            </w:r>
            <w:r>
              <w:rPr>
                <w:sz w:val="23"/>
                <w:szCs w:val="23"/>
              </w:rPr>
              <w:t>с</w:t>
            </w:r>
            <w:r w:rsidRPr="00262548">
              <w:rPr>
                <w:sz w:val="23"/>
                <w:szCs w:val="23"/>
              </w:rPr>
              <w:t>твенного</w:t>
            </w:r>
            <w:proofErr w:type="gramEnd"/>
            <w:r w:rsidRPr="00262548">
              <w:rPr>
                <w:sz w:val="23"/>
                <w:szCs w:val="23"/>
              </w:rPr>
              <w:t xml:space="preserve"> назначения, изъятых по решению суда в связи с их ненадлежащим использованием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2B6A3F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1 694,4</w:t>
            </w:r>
            <w:r w:rsidR="00803DAB"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1 694,4</w:t>
            </w:r>
            <w:r w:rsidR="00803DAB"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</w:tr>
      <w:tr w:rsidR="0029235B" w:rsidRPr="00262548" w:rsidTr="0029235B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35B" w:rsidRPr="00262548" w:rsidRDefault="0029235B" w:rsidP="00AE7173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35B" w:rsidRPr="00262548" w:rsidRDefault="0029235B" w:rsidP="00D34E86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Выполнение работ по проверке фактического использования зданий (строений, сооружений и помещений)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35B" w:rsidRPr="00262548" w:rsidRDefault="0029235B" w:rsidP="00D34E86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ОГБУ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 xml:space="preserve">Смоленское областное бюро технической </w:t>
            </w:r>
            <w:proofErr w:type="spellStart"/>
            <w:proofErr w:type="gramStart"/>
            <w:r w:rsidRPr="00262548">
              <w:rPr>
                <w:sz w:val="23"/>
                <w:szCs w:val="23"/>
              </w:rPr>
              <w:t>инвентариза</w:t>
            </w:r>
            <w:r>
              <w:rPr>
                <w:sz w:val="23"/>
                <w:szCs w:val="23"/>
              </w:rPr>
              <w:t>-</w:t>
            </w:r>
            <w:r w:rsidRPr="00262548">
              <w:rPr>
                <w:sz w:val="23"/>
                <w:szCs w:val="23"/>
              </w:rPr>
              <w:t>ции</w:t>
            </w:r>
            <w:proofErr w:type="spellEnd"/>
            <w:proofErr w:type="gram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35B" w:rsidRPr="00262548" w:rsidRDefault="0029235B" w:rsidP="00D34E86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35B" w:rsidRPr="0015299B" w:rsidRDefault="0029235B" w:rsidP="00D34E86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3 639,30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35B" w:rsidRPr="0015299B" w:rsidRDefault="0029235B" w:rsidP="00D34E86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1 239,30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35B" w:rsidRPr="0015299B" w:rsidRDefault="0029235B" w:rsidP="00D34E86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1 200,00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35B" w:rsidRPr="0015299B" w:rsidRDefault="0029235B" w:rsidP="00D34E86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1 200,00</w:t>
            </w:r>
          </w:p>
        </w:tc>
      </w:tr>
      <w:tr w:rsidR="00EA47DA" w:rsidRPr="00262548" w:rsidTr="00564C4E">
        <w:trPr>
          <w:trHeight w:val="39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Итого по комплексу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rPr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120 020,08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41 711,88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39 154,10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39 154,10</w:t>
            </w:r>
          </w:p>
        </w:tc>
      </w:tr>
      <w:tr w:rsidR="00EA47DA" w:rsidRPr="00262548" w:rsidTr="00622305">
        <w:trPr>
          <w:trHeight w:val="39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5. Комплекс процессных мероприятий «</w:t>
            </w:r>
            <w:r w:rsidRPr="00732C1B">
              <w:rPr>
                <w:sz w:val="23"/>
                <w:szCs w:val="23"/>
              </w:rPr>
              <w:t>Сохранность, учет и использование копий технических паспортов, оценочной и иной документации об объектах государственного технического учета и технической инвентаризации</w:t>
            </w:r>
            <w:r w:rsidRPr="00262548">
              <w:rPr>
                <w:sz w:val="23"/>
                <w:szCs w:val="23"/>
              </w:rPr>
              <w:t>»</w:t>
            </w:r>
          </w:p>
        </w:tc>
      </w:tr>
      <w:tr w:rsidR="00EA47DA" w:rsidRPr="00262548" w:rsidTr="00564C4E">
        <w:trPr>
          <w:trHeight w:val="1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5.1.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Обеспечение деятельности ОГБУ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>Смоленское областное бюро технической инвентаризации</w:t>
            </w:r>
            <w:r>
              <w:rPr>
                <w:sz w:val="23"/>
                <w:szCs w:val="23"/>
              </w:rPr>
              <w:t>»</w:t>
            </w:r>
            <w:r w:rsidRPr="00262548">
              <w:rPr>
                <w:sz w:val="23"/>
                <w:szCs w:val="23"/>
              </w:rPr>
              <w:t xml:space="preserve">, в том числе: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Default="00EA47DA" w:rsidP="002B6A3F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ОГБУ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 xml:space="preserve">Смоленское областное бюро технической </w:t>
            </w:r>
            <w:proofErr w:type="spellStart"/>
            <w:proofErr w:type="gramStart"/>
            <w:r w:rsidRPr="00262548">
              <w:rPr>
                <w:sz w:val="23"/>
                <w:szCs w:val="23"/>
              </w:rPr>
              <w:t>инвентариза</w:t>
            </w:r>
            <w:r>
              <w:rPr>
                <w:sz w:val="23"/>
                <w:szCs w:val="23"/>
              </w:rPr>
              <w:t>-</w:t>
            </w:r>
            <w:r w:rsidRPr="00262548">
              <w:rPr>
                <w:sz w:val="23"/>
                <w:szCs w:val="23"/>
              </w:rPr>
              <w:t>ции</w:t>
            </w:r>
            <w:proofErr w:type="spellEnd"/>
            <w:proofErr w:type="gramEnd"/>
            <w:r>
              <w:rPr>
                <w:sz w:val="23"/>
                <w:szCs w:val="23"/>
              </w:rPr>
              <w:t>»</w:t>
            </w:r>
          </w:p>
          <w:p w:rsidR="00EA47DA" w:rsidRPr="00262548" w:rsidRDefault="00EA47DA" w:rsidP="002B6A3F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  <w:p w:rsidR="00EA47DA" w:rsidRDefault="00EA47DA" w:rsidP="00FD5C48">
            <w:pPr>
              <w:jc w:val="center"/>
              <w:rPr>
                <w:sz w:val="23"/>
                <w:szCs w:val="23"/>
              </w:rPr>
            </w:pPr>
          </w:p>
          <w:p w:rsidR="00EA47DA" w:rsidRDefault="00EA47DA" w:rsidP="00FD5C48">
            <w:pPr>
              <w:jc w:val="center"/>
              <w:rPr>
                <w:sz w:val="23"/>
                <w:szCs w:val="23"/>
              </w:rPr>
            </w:pPr>
          </w:p>
          <w:p w:rsidR="00EA47DA" w:rsidRDefault="00EA47DA" w:rsidP="00FD5C48">
            <w:pPr>
              <w:jc w:val="center"/>
              <w:rPr>
                <w:sz w:val="23"/>
                <w:szCs w:val="23"/>
              </w:rPr>
            </w:pPr>
          </w:p>
          <w:p w:rsidR="00EA47DA" w:rsidRDefault="00EA47DA" w:rsidP="00FD5C48">
            <w:pPr>
              <w:jc w:val="center"/>
              <w:rPr>
                <w:sz w:val="23"/>
                <w:szCs w:val="23"/>
              </w:rPr>
            </w:pPr>
          </w:p>
          <w:p w:rsidR="00EA47DA" w:rsidRDefault="00EA47DA" w:rsidP="00FD5C48">
            <w:pPr>
              <w:jc w:val="center"/>
              <w:rPr>
                <w:sz w:val="23"/>
                <w:szCs w:val="23"/>
              </w:rPr>
            </w:pPr>
          </w:p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33 591,60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11 197,20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11 197,20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11 197,20</w:t>
            </w:r>
          </w:p>
        </w:tc>
      </w:tr>
      <w:tr w:rsidR="00EA47DA" w:rsidRPr="00262548" w:rsidTr="00564C4E">
        <w:trPr>
          <w:trHeight w:val="11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финансовое обеспечение выполнения государственного задания на оказание государственных услуг (выполнение работ)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2B6A3F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31 080,00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10 360,00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10 360,00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10 360,00</w:t>
            </w:r>
          </w:p>
        </w:tc>
      </w:tr>
      <w:tr w:rsidR="00EA47DA" w:rsidRPr="00262548" w:rsidTr="00564C4E">
        <w:trPr>
          <w:trHeight w:val="51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оплата коммунальных расходов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2B6A3F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2 511,60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837,20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837,20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837,20</w:t>
            </w:r>
          </w:p>
        </w:tc>
      </w:tr>
      <w:tr w:rsidR="00EA47DA" w:rsidRPr="00262548" w:rsidTr="00564C4E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5.2.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Укрепление материально-технической базы ОГБУ «Смоленское областное бюро технической инвентаризации»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2B6A3F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ОГБУ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 xml:space="preserve">Смоленское областное бюро технической </w:t>
            </w:r>
            <w:proofErr w:type="spellStart"/>
            <w:proofErr w:type="gramStart"/>
            <w:r w:rsidRPr="00262548">
              <w:rPr>
                <w:sz w:val="23"/>
                <w:szCs w:val="23"/>
              </w:rPr>
              <w:t>инвентариза</w:t>
            </w:r>
            <w:r>
              <w:rPr>
                <w:sz w:val="23"/>
                <w:szCs w:val="23"/>
              </w:rPr>
              <w:t>-</w:t>
            </w:r>
            <w:r w:rsidRPr="00262548">
              <w:rPr>
                <w:sz w:val="23"/>
                <w:szCs w:val="23"/>
              </w:rPr>
              <w:t>ции</w:t>
            </w:r>
            <w:proofErr w:type="spellEnd"/>
            <w:proofErr w:type="gram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</w:tr>
      <w:tr w:rsidR="00EA47DA" w:rsidRPr="00262548" w:rsidTr="00564C4E">
        <w:trPr>
          <w:trHeight w:val="39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Итого по комплексу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rPr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33 846,60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11 452,20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11 197,20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11 197,20</w:t>
            </w:r>
          </w:p>
        </w:tc>
      </w:tr>
      <w:tr w:rsidR="00EA47DA" w:rsidRPr="00262548" w:rsidTr="00622305">
        <w:trPr>
          <w:trHeight w:val="39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6. Комплекс процессных мероприятий «Обеспечение деятельности исполнительных органов»</w:t>
            </w:r>
          </w:p>
        </w:tc>
      </w:tr>
      <w:tr w:rsidR="00EA47DA" w:rsidRPr="00262548" w:rsidTr="00564C4E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7DA" w:rsidRPr="00262548" w:rsidRDefault="00EA47DA" w:rsidP="00BF62B1">
            <w:pPr>
              <w:ind w:left="-103" w:right="-108"/>
              <w:jc w:val="both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7DA" w:rsidRPr="00262548" w:rsidRDefault="00F60133" w:rsidP="00C37CCF">
            <w:pPr>
              <w:ind w:left="3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EA47DA" w:rsidRPr="00262548">
              <w:rPr>
                <w:sz w:val="23"/>
                <w:szCs w:val="23"/>
              </w:rPr>
              <w:t>беспечен</w:t>
            </w:r>
            <w:r w:rsidR="00C37CCF">
              <w:rPr>
                <w:sz w:val="23"/>
                <w:szCs w:val="23"/>
              </w:rPr>
              <w:t>ие</w:t>
            </w:r>
            <w:r w:rsidR="00EE1B68">
              <w:rPr>
                <w:sz w:val="23"/>
                <w:szCs w:val="23"/>
              </w:rPr>
              <w:t xml:space="preserve"> </w:t>
            </w:r>
            <w:r w:rsidR="00EA47DA" w:rsidRPr="00262548">
              <w:rPr>
                <w:sz w:val="23"/>
                <w:szCs w:val="23"/>
              </w:rPr>
              <w:t>деятельност</w:t>
            </w:r>
            <w:r w:rsidR="00C37CCF">
              <w:rPr>
                <w:sz w:val="23"/>
                <w:szCs w:val="23"/>
              </w:rPr>
              <w:t>и</w:t>
            </w:r>
            <w:r w:rsidR="00EA47DA" w:rsidRPr="00262548">
              <w:rPr>
                <w:sz w:val="23"/>
                <w:szCs w:val="23"/>
              </w:rPr>
              <w:t xml:space="preserve"> государственных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7DA" w:rsidRPr="00262548" w:rsidRDefault="00EA47DA" w:rsidP="002B6A3F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143 679,58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48 559,86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47 559,86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47 559,86</w:t>
            </w:r>
          </w:p>
        </w:tc>
      </w:tr>
      <w:tr w:rsidR="00EA47DA" w:rsidRPr="00262548" w:rsidTr="00564C4E">
        <w:trPr>
          <w:trHeight w:val="41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7DA" w:rsidRPr="00262548" w:rsidRDefault="00EA47DA" w:rsidP="00BF62B1">
            <w:pPr>
              <w:ind w:left="34" w:right="-108"/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Итого по комплексу процессных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7DA" w:rsidRPr="00262548" w:rsidRDefault="00EA47DA" w:rsidP="00FD5C48">
            <w:pPr>
              <w:ind w:right="-109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143 679,58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48 559,86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47 559,86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47 559,86</w:t>
            </w:r>
          </w:p>
        </w:tc>
      </w:tr>
      <w:tr w:rsidR="005B32FA" w:rsidRPr="00262548" w:rsidTr="00564C4E">
        <w:trPr>
          <w:trHeight w:val="421"/>
        </w:trPr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2FA" w:rsidRPr="00B13496" w:rsidRDefault="005B32FA" w:rsidP="00FD5C48">
            <w:pPr>
              <w:ind w:left="34" w:right="-108"/>
              <w:rPr>
                <w:b/>
                <w:sz w:val="22"/>
                <w:szCs w:val="22"/>
              </w:rPr>
            </w:pPr>
            <w:r w:rsidRPr="00B13496">
              <w:rPr>
                <w:b/>
                <w:sz w:val="22"/>
                <w:szCs w:val="22"/>
              </w:rPr>
              <w:t>Всего по Государственной программе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B13496" w:rsidRDefault="005B32FA" w:rsidP="00FD5C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B13496" w:rsidRDefault="0025353C" w:rsidP="00FD5C48">
            <w:pPr>
              <w:ind w:left="-103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5353C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491 835,78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B13496" w:rsidRDefault="0025353C" w:rsidP="00B13496">
            <w:pPr>
              <w:ind w:left="-109" w:right="-10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Style w:val="krista-excel-wrapper-spancontainer"/>
                <w:rFonts w:eastAsiaTheme="majorEastAsia"/>
                <w:b/>
                <w:color w:val="000000" w:themeColor="text1"/>
                <w:sz w:val="22"/>
                <w:szCs w:val="22"/>
              </w:rPr>
              <w:t>149 558,26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B13496" w:rsidRDefault="005B32FA" w:rsidP="00262548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3496">
              <w:rPr>
                <w:rStyle w:val="krista-excel-wrapper-spancontainer"/>
                <w:rFonts w:eastAsiaTheme="majorEastAsia"/>
                <w:b/>
                <w:color w:val="000000" w:themeColor="text1"/>
                <w:sz w:val="22"/>
                <w:szCs w:val="22"/>
              </w:rPr>
              <w:t>169 127,16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B13496" w:rsidRDefault="005B32FA" w:rsidP="00262548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3496">
              <w:rPr>
                <w:rStyle w:val="krista-excel-wrapper-spancontainer"/>
                <w:rFonts w:eastAsiaTheme="majorEastAsia"/>
                <w:b/>
                <w:color w:val="000000" w:themeColor="text1"/>
                <w:sz w:val="22"/>
                <w:szCs w:val="22"/>
              </w:rPr>
              <w:t>173 150,36</w:t>
            </w:r>
          </w:p>
        </w:tc>
      </w:tr>
      <w:tr w:rsidR="005B32FA" w:rsidRPr="00262548" w:rsidTr="00564C4E">
        <w:trPr>
          <w:trHeight w:val="421"/>
        </w:trPr>
        <w:tc>
          <w:tcPr>
            <w:tcW w:w="4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B13496" w:rsidRDefault="005B32FA" w:rsidP="00FD5C48">
            <w:pPr>
              <w:ind w:left="34" w:right="-108"/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B13496" w:rsidRDefault="005B32FA" w:rsidP="00FD5C48">
            <w:pPr>
              <w:jc w:val="center"/>
              <w:rPr>
                <w:b/>
                <w:sz w:val="22"/>
                <w:szCs w:val="22"/>
              </w:rPr>
            </w:pPr>
            <w:r w:rsidRPr="00B13496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B13496" w:rsidRDefault="005B32FA" w:rsidP="00FD5C48">
            <w:pPr>
              <w:ind w:left="-103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3496">
              <w:rPr>
                <w:b/>
                <w:color w:val="000000" w:themeColor="text1"/>
                <w:sz w:val="22"/>
                <w:szCs w:val="22"/>
              </w:rPr>
              <w:t>381 704,78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B13496" w:rsidRDefault="005B32FA" w:rsidP="00FD5C48">
            <w:pPr>
              <w:ind w:left="-103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3496">
              <w:rPr>
                <w:b/>
                <w:color w:val="000000" w:themeColor="text1"/>
                <w:sz w:val="22"/>
                <w:szCs w:val="22"/>
              </w:rPr>
              <w:t>147 301,56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B13496" w:rsidRDefault="005B32FA" w:rsidP="00B13496">
            <w:pPr>
              <w:ind w:left="-109" w:right="-10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3496">
              <w:rPr>
                <w:b/>
                <w:color w:val="000000" w:themeColor="text1"/>
                <w:sz w:val="22"/>
                <w:szCs w:val="22"/>
              </w:rPr>
              <w:t>120 449,76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B13496" w:rsidRDefault="005B32FA" w:rsidP="00B13496">
            <w:pPr>
              <w:ind w:left="-109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3496">
              <w:rPr>
                <w:b/>
                <w:color w:val="000000" w:themeColor="text1"/>
                <w:sz w:val="22"/>
                <w:szCs w:val="22"/>
              </w:rPr>
              <w:t>113 953,46</w:t>
            </w:r>
          </w:p>
        </w:tc>
      </w:tr>
      <w:tr w:rsidR="005B32FA" w:rsidRPr="00262548" w:rsidTr="00564C4E">
        <w:trPr>
          <w:trHeight w:val="421"/>
        </w:trPr>
        <w:tc>
          <w:tcPr>
            <w:tcW w:w="4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B13496" w:rsidRDefault="005B32FA" w:rsidP="00FD5C48">
            <w:pPr>
              <w:ind w:left="34" w:right="-108"/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B13496" w:rsidRDefault="005B32FA" w:rsidP="00DB27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13496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B13496" w:rsidRDefault="005B32FA" w:rsidP="00FD5C48">
            <w:pPr>
              <w:ind w:left="-103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3496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110 131,00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B13496" w:rsidRDefault="005B32F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3496">
              <w:rPr>
                <w:rStyle w:val="krista-excel-wrapper-spancontainer"/>
                <w:rFonts w:eastAsiaTheme="majorEastAsia"/>
                <w:b/>
                <w:color w:val="000000" w:themeColor="text1"/>
                <w:sz w:val="22"/>
                <w:szCs w:val="22"/>
              </w:rPr>
              <w:t>2 256,70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B13496" w:rsidRDefault="005B32FA" w:rsidP="00262548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3496">
              <w:rPr>
                <w:rStyle w:val="krista-excel-wrapper-spancontainer"/>
                <w:rFonts w:eastAsiaTheme="majorEastAsia"/>
                <w:b/>
                <w:color w:val="000000" w:themeColor="text1"/>
                <w:sz w:val="22"/>
                <w:szCs w:val="22"/>
              </w:rPr>
              <w:t>48 677,40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B13496" w:rsidRDefault="005B32FA" w:rsidP="00262548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3496">
              <w:rPr>
                <w:rStyle w:val="krista-excel-wrapper-spancontainer"/>
                <w:rFonts w:eastAsiaTheme="majorEastAsia"/>
                <w:b/>
                <w:color w:val="000000" w:themeColor="text1"/>
                <w:sz w:val="22"/>
                <w:szCs w:val="22"/>
              </w:rPr>
              <w:t>59 196,90</w:t>
            </w:r>
          </w:p>
        </w:tc>
      </w:tr>
    </w:tbl>
    <w:p w:rsidR="00186D9B" w:rsidRDefault="00186D9B" w:rsidP="006F2040">
      <w:pPr>
        <w:jc w:val="center"/>
        <w:rPr>
          <w:sz w:val="28"/>
          <w:szCs w:val="28"/>
        </w:rPr>
      </w:pPr>
    </w:p>
    <w:p w:rsidR="006F2040" w:rsidRPr="00483E2A" w:rsidRDefault="006F2040" w:rsidP="006F2040">
      <w:pPr>
        <w:tabs>
          <w:tab w:val="left" w:pos="7695"/>
        </w:tabs>
        <w:jc w:val="both"/>
        <w:rPr>
          <w:sz w:val="28"/>
          <w:szCs w:val="28"/>
          <w:lang w:val="en-US"/>
        </w:rPr>
      </w:pPr>
    </w:p>
    <w:sectPr w:rsidR="006F2040" w:rsidRPr="00483E2A" w:rsidSect="0011633E">
      <w:headerReference w:type="default" r:id="rId12"/>
      <w:pgSz w:w="11906" w:h="16838" w:code="9"/>
      <w:pgMar w:top="567" w:right="567" w:bottom="993" w:left="1134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E86" w:rsidRDefault="00D34E86">
      <w:r>
        <w:separator/>
      </w:r>
    </w:p>
  </w:endnote>
  <w:endnote w:type="continuationSeparator" w:id="0">
    <w:p w:rsidR="00D34E86" w:rsidRDefault="00D3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E86" w:rsidRDefault="00D34E86">
      <w:r>
        <w:separator/>
      </w:r>
    </w:p>
  </w:footnote>
  <w:footnote w:type="continuationSeparator" w:id="0">
    <w:p w:rsidR="00D34E86" w:rsidRDefault="00D34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3162352"/>
      <w:docPartObj>
        <w:docPartGallery w:val="Page Numbers (Top of Page)"/>
        <w:docPartUnique/>
      </w:docPartObj>
    </w:sdtPr>
    <w:sdtEndPr/>
    <w:sdtContent>
      <w:p w:rsidR="00D34E86" w:rsidRDefault="00D34E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82D">
          <w:rPr>
            <w:noProof/>
          </w:rPr>
          <w:t>15</w:t>
        </w:r>
        <w:r>
          <w:fldChar w:fldCharType="end"/>
        </w:r>
      </w:p>
    </w:sdtContent>
  </w:sdt>
  <w:p w:rsidR="00D34E86" w:rsidRDefault="00D34E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57DEA"/>
    <w:multiLevelType w:val="hybridMultilevel"/>
    <w:tmpl w:val="A0542692"/>
    <w:lvl w:ilvl="0" w:tplc="B37ACE1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782E2D"/>
    <w:multiLevelType w:val="hybridMultilevel"/>
    <w:tmpl w:val="AC0A74BC"/>
    <w:lvl w:ilvl="0" w:tplc="F65A7F84">
      <w:start w:val="1"/>
      <w:numFmt w:val="decimal"/>
      <w:lvlText w:val="%1."/>
      <w:lvlJc w:val="left"/>
      <w:pPr>
        <w:ind w:left="163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63D24"/>
    <w:multiLevelType w:val="hybridMultilevel"/>
    <w:tmpl w:val="ADEE0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00FE7"/>
    <w:multiLevelType w:val="hybridMultilevel"/>
    <w:tmpl w:val="22E88DC8"/>
    <w:lvl w:ilvl="0" w:tplc="59D263B2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45D4232F"/>
    <w:multiLevelType w:val="hybridMultilevel"/>
    <w:tmpl w:val="BD4E0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F070C"/>
    <w:multiLevelType w:val="hybridMultilevel"/>
    <w:tmpl w:val="E0B4E638"/>
    <w:lvl w:ilvl="0" w:tplc="1A28DDE2">
      <w:start w:val="1"/>
      <w:numFmt w:val="decimal"/>
      <w:lvlText w:val="%1)"/>
      <w:lvlJc w:val="left"/>
      <w:pPr>
        <w:ind w:left="2178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7" w15:restartNumberingAfterBreak="0">
    <w:nsid w:val="4DBD0FC2"/>
    <w:multiLevelType w:val="hybridMultilevel"/>
    <w:tmpl w:val="06FA0C0C"/>
    <w:lvl w:ilvl="0" w:tplc="6F162E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0F7C49"/>
    <w:multiLevelType w:val="hybridMultilevel"/>
    <w:tmpl w:val="36246A72"/>
    <w:lvl w:ilvl="0" w:tplc="C72442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64522C"/>
    <w:multiLevelType w:val="hybridMultilevel"/>
    <w:tmpl w:val="DC82FDFA"/>
    <w:lvl w:ilvl="0" w:tplc="F3D849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E301FB"/>
    <w:multiLevelType w:val="hybridMultilevel"/>
    <w:tmpl w:val="D8283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C149E"/>
    <w:multiLevelType w:val="hybridMultilevel"/>
    <w:tmpl w:val="53BA6ABC"/>
    <w:lvl w:ilvl="0" w:tplc="2EACF1D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0114B"/>
    <w:multiLevelType w:val="hybridMultilevel"/>
    <w:tmpl w:val="C3FEA078"/>
    <w:lvl w:ilvl="0" w:tplc="DCCAEDC8">
      <w:start w:val="14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8"/>
  </w:num>
  <w:num w:numId="5">
    <w:abstractNumId w:val="4"/>
  </w:num>
  <w:num w:numId="6">
    <w:abstractNumId w:val="7"/>
  </w:num>
  <w:num w:numId="7">
    <w:abstractNumId w:val="10"/>
  </w:num>
  <w:num w:numId="8">
    <w:abstractNumId w:val="3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56FB"/>
    <w:rsid w:val="000171D1"/>
    <w:rsid w:val="0001794E"/>
    <w:rsid w:val="00023DDB"/>
    <w:rsid w:val="00026AC0"/>
    <w:rsid w:val="00026CC5"/>
    <w:rsid w:val="00031FCB"/>
    <w:rsid w:val="000400A9"/>
    <w:rsid w:val="00047232"/>
    <w:rsid w:val="00075788"/>
    <w:rsid w:val="00076737"/>
    <w:rsid w:val="000811B6"/>
    <w:rsid w:val="0009515E"/>
    <w:rsid w:val="000A6354"/>
    <w:rsid w:val="000B019E"/>
    <w:rsid w:val="000B73D6"/>
    <w:rsid w:val="000C2D3E"/>
    <w:rsid w:val="000C7892"/>
    <w:rsid w:val="000E10FD"/>
    <w:rsid w:val="000E2BFA"/>
    <w:rsid w:val="000F0110"/>
    <w:rsid w:val="0011633E"/>
    <w:rsid w:val="001179F5"/>
    <w:rsid w:val="00121200"/>
    <w:rsid w:val="00122064"/>
    <w:rsid w:val="001272F8"/>
    <w:rsid w:val="00142089"/>
    <w:rsid w:val="00145644"/>
    <w:rsid w:val="00146BC5"/>
    <w:rsid w:val="0015299B"/>
    <w:rsid w:val="00153085"/>
    <w:rsid w:val="0015513A"/>
    <w:rsid w:val="00186D9B"/>
    <w:rsid w:val="00194209"/>
    <w:rsid w:val="00196421"/>
    <w:rsid w:val="001976F0"/>
    <w:rsid w:val="001A7091"/>
    <w:rsid w:val="001B02A7"/>
    <w:rsid w:val="001B21E0"/>
    <w:rsid w:val="001B2622"/>
    <w:rsid w:val="001D2CFD"/>
    <w:rsid w:val="001F4E5D"/>
    <w:rsid w:val="00216F05"/>
    <w:rsid w:val="00217C0C"/>
    <w:rsid w:val="0024375D"/>
    <w:rsid w:val="002440F4"/>
    <w:rsid w:val="00247CF7"/>
    <w:rsid w:val="0025353C"/>
    <w:rsid w:val="00254EBD"/>
    <w:rsid w:val="00260ECE"/>
    <w:rsid w:val="00262548"/>
    <w:rsid w:val="00262D95"/>
    <w:rsid w:val="0026585F"/>
    <w:rsid w:val="002659DE"/>
    <w:rsid w:val="00283E6B"/>
    <w:rsid w:val="0029235B"/>
    <w:rsid w:val="00296147"/>
    <w:rsid w:val="002A34D3"/>
    <w:rsid w:val="002A38BA"/>
    <w:rsid w:val="002B024B"/>
    <w:rsid w:val="002B6A3F"/>
    <w:rsid w:val="002C26D3"/>
    <w:rsid w:val="002D1256"/>
    <w:rsid w:val="002D6B7D"/>
    <w:rsid w:val="002E05C0"/>
    <w:rsid w:val="002E43F4"/>
    <w:rsid w:val="002E4554"/>
    <w:rsid w:val="002E6266"/>
    <w:rsid w:val="002F291E"/>
    <w:rsid w:val="002F5C78"/>
    <w:rsid w:val="00301C7B"/>
    <w:rsid w:val="00301DA2"/>
    <w:rsid w:val="003152DD"/>
    <w:rsid w:val="00327946"/>
    <w:rsid w:val="003336E7"/>
    <w:rsid w:val="00345CDB"/>
    <w:rsid w:val="003468E9"/>
    <w:rsid w:val="00353E82"/>
    <w:rsid w:val="003563D4"/>
    <w:rsid w:val="0036413D"/>
    <w:rsid w:val="00364B00"/>
    <w:rsid w:val="003659A1"/>
    <w:rsid w:val="003664E8"/>
    <w:rsid w:val="0037067F"/>
    <w:rsid w:val="00386A7B"/>
    <w:rsid w:val="00390624"/>
    <w:rsid w:val="00392BA8"/>
    <w:rsid w:val="00393973"/>
    <w:rsid w:val="003A7725"/>
    <w:rsid w:val="003A774E"/>
    <w:rsid w:val="003B1388"/>
    <w:rsid w:val="003B734A"/>
    <w:rsid w:val="003C0CD5"/>
    <w:rsid w:val="003C13F2"/>
    <w:rsid w:val="003C2285"/>
    <w:rsid w:val="003D0F40"/>
    <w:rsid w:val="003D5391"/>
    <w:rsid w:val="003E63BF"/>
    <w:rsid w:val="003F3DC2"/>
    <w:rsid w:val="00400963"/>
    <w:rsid w:val="0041275A"/>
    <w:rsid w:val="00412C54"/>
    <w:rsid w:val="00426273"/>
    <w:rsid w:val="004305E0"/>
    <w:rsid w:val="00430879"/>
    <w:rsid w:val="00434E21"/>
    <w:rsid w:val="00436DFA"/>
    <w:rsid w:val="00436F3C"/>
    <w:rsid w:val="004406ED"/>
    <w:rsid w:val="004436F8"/>
    <w:rsid w:val="00443BB8"/>
    <w:rsid w:val="00445ACA"/>
    <w:rsid w:val="00450096"/>
    <w:rsid w:val="0045363E"/>
    <w:rsid w:val="004559CD"/>
    <w:rsid w:val="004676D5"/>
    <w:rsid w:val="00471A3C"/>
    <w:rsid w:val="00471CEA"/>
    <w:rsid w:val="0047429D"/>
    <w:rsid w:val="00474447"/>
    <w:rsid w:val="00483E2A"/>
    <w:rsid w:val="0049237B"/>
    <w:rsid w:val="004A2C7F"/>
    <w:rsid w:val="004A70C7"/>
    <w:rsid w:val="004B3EB5"/>
    <w:rsid w:val="004B6540"/>
    <w:rsid w:val="004C6AF4"/>
    <w:rsid w:val="004C7BB5"/>
    <w:rsid w:val="004E0896"/>
    <w:rsid w:val="004E4958"/>
    <w:rsid w:val="004E5F07"/>
    <w:rsid w:val="004F1687"/>
    <w:rsid w:val="004F5223"/>
    <w:rsid w:val="005012DB"/>
    <w:rsid w:val="00507437"/>
    <w:rsid w:val="00513169"/>
    <w:rsid w:val="005247FF"/>
    <w:rsid w:val="00536C72"/>
    <w:rsid w:val="005371A0"/>
    <w:rsid w:val="0054766A"/>
    <w:rsid w:val="00555811"/>
    <w:rsid w:val="0055757A"/>
    <w:rsid w:val="005630AC"/>
    <w:rsid w:val="00564C4E"/>
    <w:rsid w:val="00566913"/>
    <w:rsid w:val="00573E7C"/>
    <w:rsid w:val="0059217C"/>
    <w:rsid w:val="00592E02"/>
    <w:rsid w:val="00593DDC"/>
    <w:rsid w:val="005963DF"/>
    <w:rsid w:val="005B06A8"/>
    <w:rsid w:val="005B32FA"/>
    <w:rsid w:val="005C35D4"/>
    <w:rsid w:val="005C66E5"/>
    <w:rsid w:val="005C7CB1"/>
    <w:rsid w:val="005D5869"/>
    <w:rsid w:val="005D64FA"/>
    <w:rsid w:val="005F45BD"/>
    <w:rsid w:val="006002C9"/>
    <w:rsid w:val="006004DD"/>
    <w:rsid w:val="0060252C"/>
    <w:rsid w:val="00602A5F"/>
    <w:rsid w:val="00622305"/>
    <w:rsid w:val="006301D8"/>
    <w:rsid w:val="00654DF0"/>
    <w:rsid w:val="00667E53"/>
    <w:rsid w:val="00671BA4"/>
    <w:rsid w:val="00675615"/>
    <w:rsid w:val="0067695B"/>
    <w:rsid w:val="006827BE"/>
    <w:rsid w:val="006905C0"/>
    <w:rsid w:val="00696689"/>
    <w:rsid w:val="006A13BF"/>
    <w:rsid w:val="006A41F7"/>
    <w:rsid w:val="006A6629"/>
    <w:rsid w:val="006B5FFC"/>
    <w:rsid w:val="006B60F8"/>
    <w:rsid w:val="006C4B6C"/>
    <w:rsid w:val="006D2813"/>
    <w:rsid w:val="006D7315"/>
    <w:rsid w:val="006E181B"/>
    <w:rsid w:val="006E2976"/>
    <w:rsid w:val="006F2040"/>
    <w:rsid w:val="006F4A6E"/>
    <w:rsid w:val="00700DEB"/>
    <w:rsid w:val="007014D9"/>
    <w:rsid w:val="0070489B"/>
    <w:rsid w:val="00716DC5"/>
    <w:rsid w:val="00720DF7"/>
    <w:rsid w:val="00721608"/>
    <w:rsid w:val="00721E82"/>
    <w:rsid w:val="007308DC"/>
    <w:rsid w:val="00731677"/>
    <w:rsid w:val="00732C1B"/>
    <w:rsid w:val="007363F9"/>
    <w:rsid w:val="00745041"/>
    <w:rsid w:val="00751A6C"/>
    <w:rsid w:val="0075548A"/>
    <w:rsid w:val="007645BE"/>
    <w:rsid w:val="00764B6C"/>
    <w:rsid w:val="00772776"/>
    <w:rsid w:val="00775D31"/>
    <w:rsid w:val="00777703"/>
    <w:rsid w:val="00793F0B"/>
    <w:rsid w:val="00797EF1"/>
    <w:rsid w:val="007A0BEC"/>
    <w:rsid w:val="007D1958"/>
    <w:rsid w:val="007D6287"/>
    <w:rsid w:val="007E2469"/>
    <w:rsid w:val="007F14B0"/>
    <w:rsid w:val="007F18C6"/>
    <w:rsid w:val="007F6BF5"/>
    <w:rsid w:val="00801E9F"/>
    <w:rsid w:val="008034DB"/>
    <w:rsid w:val="00803DAB"/>
    <w:rsid w:val="008050EC"/>
    <w:rsid w:val="008101A0"/>
    <w:rsid w:val="00820BAA"/>
    <w:rsid w:val="00827E0F"/>
    <w:rsid w:val="0083396C"/>
    <w:rsid w:val="00835B05"/>
    <w:rsid w:val="008475CA"/>
    <w:rsid w:val="0085252C"/>
    <w:rsid w:val="00852AF2"/>
    <w:rsid w:val="00853D93"/>
    <w:rsid w:val="00854480"/>
    <w:rsid w:val="008564F7"/>
    <w:rsid w:val="0086168E"/>
    <w:rsid w:val="00876898"/>
    <w:rsid w:val="00887025"/>
    <w:rsid w:val="00892C2B"/>
    <w:rsid w:val="00892FF6"/>
    <w:rsid w:val="008A35C8"/>
    <w:rsid w:val="008A48A4"/>
    <w:rsid w:val="008A4B2F"/>
    <w:rsid w:val="008B6C5A"/>
    <w:rsid w:val="008C038A"/>
    <w:rsid w:val="008C50CA"/>
    <w:rsid w:val="008D3DE9"/>
    <w:rsid w:val="008D4542"/>
    <w:rsid w:val="008D6928"/>
    <w:rsid w:val="008D6FD6"/>
    <w:rsid w:val="008E6521"/>
    <w:rsid w:val="008F0A0A"/>
    <w:rsid w:val="008F1274"/>
    <w:rsid w:val="009000EF"/>
    <w:rsid w:val="00913C23"/>
    <w:rsid w:val="00920C40"/>
    <w:rsid w:val="00931405"/>
    <w:rsid w:val="00935698"/>
    <w:rsid w:val="00947B00"/>
    <w:rsid w:val="00951AC6"/>
    <w:rsid w:val="00957B5B"/>
    <w:rsid w:val="0096194D"/>
    <w:rsid w:val="00983A7F"/>
    <w:rsid w:val="009A3AC6"/>
    <w:rsid w:val="009A5C3E"/>
    <w:rsid w:val="009B1100"/>
    <w:rsid w:val="009C1BC2"/>
    <w:rsid w:val="009C32A7"/>
    <w:rsid w:val="009D05D0"/>
    <w:rsid w:val="009D216B"/>
    <w:rsid w:val="009D3DA7"/>
    <w:rsid w:val="009D6ED7"/>
    <w:rsid w:val="009F2B4E"/>
    <w:rsid w:val="009F62AE"/>
    <w:rsid w:val="00A00409"/>
    <w:rsid w:val="00A028C0"/>
    <w:rsid w:val="00A057EB"/>
    <w:rsid w:val="00A05E34"/>
    <w:rsid w:val="00A10EDE"/>
    <w:rsid w:val="00A11A4D"/>
    <w:rsid w:val="00A16598"/>
    <w:rsid w:val="00A2011F"/>
    <w:rsid w:val="00A20DF8"/>
    <w:rsid w:val="00A21065"/>
    <w:rsid w:val="00A25650"/>
    <w:rsid w:val="00A32646"/>
    <w:rsid w:val="00A37ABE"/>
    <w:rsid w:val="00A47FDA"/>
    <w:rsid w:val="00A64886"/>
    <w:rsid w:val="00AA0DD1"/>
    <w:rsid w:val="00AA65F2"/>
    <w:rsid w:val="00AD0D7B"/>
    <w:rsid w:val="00AD10AF"/>
    <w:rsid w:val="00AD3BE7"/>
    <w:rsid w:val="00AD65CF"/>
    <w:rsid w:val="00AD73A6"/>
    <w:rsid w:val="00AE404B"/>
    <w:rsid w:val="00AE7173"/>
    <w:rsid w:val="00B04903"/>
    <w:rsid w:val="00B06F88"/>
    <w:rsid w:val="00B06FE0"/>
    <w:rsid w:val="00B1291F"/>
    <w:rsid w:val="00B13496"/>
    <w:rsid w:val="00B179A5"/>
    <w:rsid w:val="00B31CF6"/>
    <w:rsid w:val="00B36E57"/>
    <w:rsid w:val="00B36E5D"/>
    <w:rsid w:val="00B47F3F"/>
    <w:rsid w:val="00B51A22"/>
    <w:rsid w:val="00B63EB7"/>
    <w:rsid w:val="00B6430B"/>
    <w:rsid w:val="00B64895"/>
    <w:rsid w:val="00B65EAC"/>
    <w:rsid w:val="00B66357"/>
    <w:rsid w:val="00B77196"/>
    <w:rsid w:val="00B81671"/>
    <w:rsid w:val="00B82A98"/>
    <w:rsid w:val="00B84932"/>
    <w:rsid w:val="00B86961"/>
    <w:rsid w:val="00B94CB8"/>
    <w:rsid w:val="00B96CFF"/>
    <w:rsid w:val="00BB1A4D"/>
    <w:rsid w:val="00BB7FB2"/>
    <w:rsid w:val="00BC41D4"/>
    <w:rsid w:val="00BC6240"/>
    <w:rsid w:val="00BF62B1"/>
    <w:rsid w:val="00C04438"/>
    <w:rsid w:val="00C04AE3"/>
    <w:rsid w:val="00C05088"/>
    <w:rsid w:val="00C05361"/>
    <w:rsid w:val="00C21183"/>
    <w:rsid w:val="00C26322"/>
    <w:rsid w:val="00C26444"/>
    <w:rsid w:val="00C3288A"/>
    <w:rsid w:val="00C35A06"/>
    <w:rsid w:val="00C37CCF"/>
    <w:rsid w:val="00C614A4"/>
    <w:rsid w:val="00C63ABB"/>
    <w:rsid w:val="00C7093E"/>
    <w:rsid w:val="00C7738B"/>
    <w:rsid w:val="00C77515"/>
    <w:rsid w:val="00C92AAE"/>
    <w:rsid w:val="00CB0F48"/>
    <w:rsid w:val="00CB1F6F"/>
    <w:rsid w:val="00CB382E"/>
    <w:rsid w:val="00CD109A"/>
    <w:rsid w:val="00CD7EF9"/>
    <w:rsid w:val="00CE2A5F"/>
    <w:rsid w:val="00D04DFF"/>
    <w:rsid w:val="00D05773"/>
    <w:rsid w:val="00D100CA"/>
    <w:rsid w:val="00D10933"/>
    <w:rsid w:val="00D313D6"/>
    <w:rsid w:val="00D33ECE"/>
    <w:rsid w:val="00D34394"/>
    <w:rsid w:val="00D34E86"/>
    <w:rsid w:val="00D402DD"/>
    <w:rsid w:val="00D41229"/>
    <w:rsid w:val="00D41503"/>
    <w:rsid w:val="00D47FA4"/>
    <w:rsid w:val="00D5327F"/>
    <w:rsid w:val="00D5349C"/>
    <w:rsid w:val="00D622A1"/>
    <w:rsid w:val="00D8361C"/>
    <w:rsid w:val="00D848DA"/>
    <w:rsid w:val="00D86757"/>
    <w:rsid w:val="00D87B55"/>
    <w:rsid w:val="00D87DDA"/>
    <w:rsid w:val="00D92E2F"/>
    <w:rsid w:val="00DB27CA"/>
    <w:rsid w:val="00DB2B8B"/>
    <w:rsid w:val="00DB300E"/>
    <w:rsid w:val="00DC038E"/>
    <w:rsid w:val="00DC1CE5"/>
    <w:rsid w:val="00DD0305"/>
    <w:rsid w:val="00DD3D33"/>
    <w:rsid w:val="00DD5944"/>
    <w:rsid w:val="00DE229B"/>
    <w:rsid w:val="00DF17DF"/>
    <w:rsid w:val="00E02B34"/>
    <w:rsid w:val="00E02F2F"/>
    <w:rsid w:val="00E159EB"/>
    <w:rsid w:val="00E4082C"/>
    <w:rsid w:val="00E41CD9"/>
    <w:rsid w:val="00E443AD"/>
    <w:rsid w:val="00E45A99"/>
    <w:rsid w:val="00E61A64"/>
    <w:rsid w:val="00E6682D"/>
    <w:rsid w:val="00E748C3"/>
    <w:rsid w:val="00E824FB"/>
    <w:rsid w:val="00E863FB"/>
    <w:rsid w:val="00E8690F"/>
    <w:rsid w:val="00E86BA8"/>
    <w:rsid w:val="00E874EB"/>
    <w:rsid w:val="00E8770B"/>
    <w:rsid w:val="00EA390F"/>
    <w:rsid w:val="00EA47DA"/>
    <w:rsid w:val="00EB33AB"/>
    <w:rsid w:val="00ED4ED7"/>
    <w:rsid w:val="00ED6854"/>
    <w:rsid w:val="00EE1B68"/>
    <w:rsid w:val="00EE26C7"/>
    <w:rsid w:val="00EF1C06"/>
    <w:rsid w:val="00F13175"/>
    <w:rsid w:val="00F16F06"/>
    <w:rsid w:val="00F262DB"/>
    <w:rsid w:val="00F330EA"/>
    <w:rsid w:val="00F3324F"/>
    <w:rsid w:val="00F577E9"/>
    <w:rsid w:val="00F60133"/>
    <w:rsid w:val="00F706C2"/>
    <w:rsid w:val="00F70C92"/>
    <w:rsid w:val="00F74360"/>
    <w:rsid w:val="00F87761"/>
    <w:rsid w:val="00F908D4"/>
    <w:rsid w:val="00F95638"/>
    <w:rsid w:val="00FA5E88"/>
    <w:rsid w:val="00FA672E"/>
    <w:rsid w:val="00FA7A2A"/>
    <w:rsid w:val="00FB0547"/>
    <w:rsid w:val="00FC25C5"/>
    <w:rsid w:val="00FC47E0"/>
    <w:rsid w:val="00FD3B5E"/>
    <w:rsid w:val="00FD5C48"/>
    <w:rsid w:val="00FE00F2"/>
    <w:rsid w:val="00FE4CCC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C62CE5B6-525A-43CF-BF62-81899E7F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33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648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648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39"/>
    <w:rsid w:val="00F87761"/>
    <w:pPr>
      <w:spacing w:after="0" w:line="240" w:lineRule="auto"/>
      <w:ind w:firstLine="851"/>
    </w:pPr>
    <w:rPr>
      <w:rFonts w:eastAsiaTheme="minorHAnsi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87761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5363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45363E"/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B6489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64895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customStyle="1" w:styleId="12">
    <w:name w:val="Верхний колонтитул Знак1"/>
    <w:basedOn w:val="a0"/>
    <w:uiPriority w:val="99"/>
    <w:semiHidden/>
    <w:rsid w:val="00B64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6489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64895"/>
    <w:rPr>
      <w:sz w:val="20"/>
      <w:szCs w:val="20"/>
    </w:rPr>
  </w:style>
  <w:style w:type="paragraph" w:customStyle="1" w:styleId="ConsPlusTitle">
    <w:name w:val="ConsPlusTitle"/>
    <w:rsid w:val="00B6489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c">
    <w:name w:val="Normal (Web)"/>
    <w:basedOn w:val="a"/>
    <w:uiPriority w:val="99"/>
    <w:unhideWhenUsed/>
    <w:rsid w:val="00B64895"/>
    <w:pPr>
      <w:spacing w:line="276" w:lineRule="auto"/>
    </w:pPr>
    <w:rPr>
      <w:sz w:val="24"/>
      <w:szCs w:val="24"/>
    </w:rPr>
  </w:style>
  <w:style w:type="table" w:customStyle="1" w:styleId="110">
    <w:name w:val="Сетка таблицы11"/>
    <w:basedOn w:val="a1"/>
    <w:next w:val="a8"/>
    <w:uiPriority w:val="39"/>
    <w:rsid w:val="00B64895"/>
    <w:pPr>
      <w:spacing w:after="0" w:line="240" w:lineRule="auto"/>
      <w:ind w:firstLine="851"/>
    </w:pPr>
    <w:rPr>
      <w:rFonts w:eastAsiaTheme="minorHAnsi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unhideWhenUsed/>
    <w:rsid w:val="00C614A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614A4"/>
    <w:rPr>
      <w:sz w:val="20"/>
      <w:szCs w:val="20"/>
    </w:rPr>
  </w:style>
  <w:style w:type="character" w:customStyle="1" w:styleId="krista-excel-wrapper-spancontainer">
    <w:name w:val="krista-excel-wrapper-spancontainer"/>
    <w:basedOn w:val="a0"/>
    <w:rsid w:val="00DB27CA"/>
  </w:style>
  <w:style w:type="paragraph" w:styleId="af">
    <w:name w:val="footnote text"/>
    <w:basedOn w:val="a"/>
    <w:link w:val="af0"/>
    <w:uiPriority w:val="99"/>
    <w:semiHidden/>
    <w:unhideWhenUsed/>
    <w:rsid w:val="008A35C8"/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8A35C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1">
    <w:name w:val="footnote reference"/>
    <w:basedOn w:val="a0"/>
    <w:uiPriority w:val="99"/>
    <w:semiHidden/>
    <w:unhideWhenUsed/>
    <w:rsid w:val="008A35C8"/>
    <w:rPr>
      <w:vertAlign w:val="superscript"/>
    </w:rPr>
  </w:style>
  <w:style w:type="paragraph" w:customStyle="1" w:styleId="ConsPlusNonformat">
    <w:name w:val="ConsPlusNonformat"/>
    <w:rsid w:val="008A35C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65E448A3E727A3F8661BFC2ECFE403BBD37B03B0D8DB42F76B969CAF31E68C1DD17CC05039A70CA79A5E611D7C560932792B8B44B2A085A20D1CA2e0d8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765E448A3E727A3F8661BFC2ECFE403BBD37B03B0D8DB42F76B969CAF31E68C1DD17CC05039A70CA79A5E611D7C560932792B8B44B2A085A20D1CA2e0d8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0E442A1A98DD3FC22C9A773FFECBA5352C163623338508486DBE3A5EE5BD2872A3988F2Ck0i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B3868-DA5D-4CF7-AAC2-BF883627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15</Pages>
  <Words>4448</Words>
  <Characters>25355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Хуртина Юлия Николаевна</cp:lastModifiedBy>
  <cp:revision>244</cp:revision>
  <cp:lastPrinted>2024-02-08T13:10:00Z</cp:lastPrinted>
  <dcterms:created xsi:type="dcterms:W3CDTF">2021-04-01T07:34:00Z</dcterms:created>
  <dcterms:modified xsi:type="dcterms:W3CDTF">2024-02-08T13:12:00Z</dcterms:modified>
</cp:coreProperties>
</file>