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05" w:rsidRPr="00121200" w:rsidRDefault="00DD0305" w:rsidP="00DD0305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 wp14:anchorId="5974F4A7" wp14:editId="76DA803C">
            <wp:extent cx="742950" cy="8477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05" w:rsidRPr="003C2285" w:rsidRDefault="00DD0305" w:rsidP="00DD0305">
      <w:pPr>
        <w:spacing w:line="360" w:lineRule="auto"/>
        <w:jc w:val="center"/>
        <w:rPr>
          <w:sz w:val="24"/>
          <w:szCs w:val="24"/>
        </w:rPr>
      </w:pPr>
    </w:p>
    <w:p w:rsidR="00DD0305" w:rsidRPr="00E8770B" w:rsidRDefault="00DD0305" w:rsidP="00DD030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ПРАВИТЕЛЬСТВО</w:t>
      </w: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 xml:space="preserve"> СМОЛЕНСКОЙ ОБЛАСТИ</w:t>
      </w:r>
    </w:p>
    <w:p w:rsidR="00DD0305" w:rsidRPr="00A057EB" w:rsidRDefault="00DD0305" w:rsidP="00DD0305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DD0305" w:rsidRPr="00721E82" w:rsidRDefault="00DD0305" w:rsidP="00DD0305">
      <w:pPr>
        <w:jc w:val="center"/>
        <w:rPr>
          <w:b/>
          <w:bCs/>
          <w:color w:val="000080"/>
          <w:sz w:val="16"/>
          <w:szCs w:val="16"/>
        </w:rPr>
      </w:pPr>
    </w:p>
    <w:p w:rsidR="00DD0305" w:rsidRDefault="00DD0305" w:rsidP="00DD0305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______________ </w:t>
      </w:r>
      <w:bookmarkStart w:id="1" w:name="NUM"/>
      <w:bookmarkEnd w:id="1"/>
    </w:p>
    <w:p w:rsidR="00D622A1" w:rsidRDefault="00D622A1" w:rsidP="00E824FB">
      <w:pPr>
        <w:rPr>
          <w:sz w:val="28"/>
          <w:szCs w:val="28"/>
        </w:rPr>
      </w:pPr>
    </w:p>
    <w:p w:rsidR="00AA65F2" w:rsidRDefault="00AA65F2" w:rsidP="00E824FB">
      <w:pPr>
        <w:rPr>
          <w:sz w:val="28"/>
          <w:szCs w:val="28"/>
        </w:rPr>
      </w:pPr>
    </w:p>
    <w:p w:rsidR="00AA65F2" w:rsidRDefault="00AA65F2" w:rsidP="00E824FB">
      <w:pPr>
        <w:rPr>
          <w:sz w:val="28"/>
          <w:szCs w:val="28"/>
        </w:rPr>
      </w:pPr>
    </w:p>
    <w:p w:rsidR="00FD3B5E" w:rsidRDefault="00FD3B5E" w:rsidP="00E824F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B64895" w:rsidRPr="007D3C9D" w:rsidTr="00142089">
        <w:tc>
          <w:tcPr>
            <w:tcW w:w="4928" w:type="dxa"/>
            <w:shd w:val="clear" w:color="auto" w:fill="auto"/>
          </w:tcPr>
          <w:p w:rsidR="00B64895" w:rsidRPr="00464040" w:rsidRDefault="00B64895" w:rsidP="00142089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областную государственную программу «Управление имуществом и земельными ресурсами Смоленской области»</w:t>
            </w:r>
          </w:p>
        </w:tc>
      </w:tr>
    </w:tbl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</w:p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</w:p>
    <w:p w:rsidR="00B64895" w:rsidRPr="007D3C9D" w:rsidRDefault="00931405" w:rsidP="00B64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="00B64895" w:rsidRPr="007D3C9D">
        <w:rPr>
          <w:sz w:val="28"/>
          <w:szCs w:val="28"/>
        </w:rPr>
        <w:t xml:space="preserve"> Смоленской области п о с т а н о в л я е т:</w:t>
      </w:r>
    </w:p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</w:p>
    <w:p w:rsidR="00B64895" w:rsidRDefault="00B64895" w:rsidP="00801E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областную государственную программу «Управление имуществом и земельными ресурсами Смоленской области», утвержденную постановлением Администрации Смоленской области от 22.11.2013 № 936 (в редакции постановлений Администрации Смоленской области от 19.05.2014</w:t>
      </w:r>
      <w:r w:rsidR="00801E9F">
        <w:rPr>
          <w:sz w:val="28"/>
          <w:szCs w:val="28"/>
        </w:rPr>
        <w:t> </w:t>
      </w:r>
      <w:r>
        <w:rPr>
          <w:sz w:val="28"/>
          <w:szCs w:val="28"/>
        </w:rPr>
        <w:t>№ 363,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28.08.2014 № 605, от 03.12.2014 № 814, от 30.12.2014 № 943, от 16.04.2015 № 209, от 06.08.2015 № 490, от 08.09.2015 № 564, от 25.11.2015 № 751, от 16.12.2015 № 810, от 29.12.2015 № 882, от 24.03.2016 № 163,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29.06.2016 № 367, от 29.07.2016 № 460, от 30.11.2016 № 698, от 27.12.2016 № 777, от 22.03.2017 № 163, от 28.06.2017 № 421, от 22.12.2017 № 891, от 28.02.2018 № 111, от 10.04.2018 № 187, от 27.06.2018 № 428, от 14.09.2018 № 606, от 28.09.2018 № 632, от 14.11.2018 № 724, от 16.11.2018 № 734, от 05.12.2018 № 824, от 21.12.2018 № 912, от 26.02.2019 № 69, от 25.03.2019 № 141, от 30.04.2019 № 261, от 25.07.2019 № 437,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12.09.2019 № 532, от 08.10.2019 № 588, от 21.11.2019 № 695, от 19.12.2019 № 779, от 11.03.2020 № 110, от 28.04.2020 № 243, от 14.07.2020 № 418, от 21.10.2020 № 620, от 11.12.2020 № 777, от 26.12.2020 № 854, от 25.03.2021 № 175, от 28.04.2021 № 276, от 12.07.2021 № 457, от 15.07.2021 № 463, от 03.09.2021 № 577, от 18.10.2021 № 655, от 26.10.2021 № 679, от 14.12.2021 № 800, от 24.12.2021 № 837, от 31.03.2022 № 197,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18.05.2022 № 325, от 21.07.2022 № 506, от 06.09.2022 № 634, от 31.10.2022 № 775, от 22.11.2022 № 855</w:t>
      </w:r>
      <w:r w:rsidR="005012DB">
        <w:rPr>
          <w:sz w:val="28"/>
          <w:szCs w:val="28"/>
        </w:rPr>
        <w:t>,</w:t>
      </w:r>
      <w:r w:rsidR="00801E9F">
        <w:rPr>
          <w:sz w:val="28"/>
          <w:szCs w:val="28"/>
        </w:rPr>
        <w:t xml:space="preserve"> от 20.12.2022 №</w:t>
      </w:r>
      <w:r w:rsidR="005012DB">
        <w:rPr>
          <w:sz w:val="28"/>
          <w:szCs w:val="28"/>
        </w:rPr>
        <w:t> </w:t>
      </w:r>
      <w:r w:rsidR="00801E9F">
        <w:rPr>
          <w:sz w:val="28"/>
          <w:szCs w:val="28"/>
        </w:rPr>
        <w:t>968</w:t>
      </w:r>
      <w:r w:rsidR="00751A6C">
        <w:rPr>
          <w:sz w:val="28"/>
          <w:szCs w:val="28"/>
        </w:rPr>
        <w:t>, от 23.03.2023 № 108</w:t>
      </w:r>
      <w:r w:rsidR="005D5869">
        <w:rPr>
          <w:sz w:val="28"/>
          <w:szCs w:val="28"/>
        </w:rPr>
        <w:t xml:space="preserve">, от </w:t>
      </w:r>
      <w:r w:rsidR="00386A7B">
        <w:rPr>
          <w:sz w:val="28"/>
          <w:szCs w:val="28"/>
        </w:rPr>
        <w:t>22.05.2023</w:t>
      </w:r>
      <w:r w:rsidR="005D5869">
        <w:rPr>
          <w:sz w:val="28"/>
          <w:szCs w:val="28"/>
        </w:rPr>
        <w:t xml:space="preserve"> №</w:t>
      </w:r>
      <w:r w:rsidR="00DE229B">
        <w:rPr>
          <w:sz w:val="28"/>
          <w:szCs w:val="28"/>
        </w:rPr>
        <w:t xml:space="preserve"> 247</w:t>
      </w:r>
      <w:r w:rsidR="00186D9B">
        <w:rPr>
          <w:sz w:val="28"/>
          <w:szCs w:val="28"/>
        </w:rPr>
        <w:t>, от 02.06.2023 № 299, от 1</w:t>
      </w:r>
      <w:r w:rsidR="00957B5B">
        <w:rPr>
          <w:sz w:val="28"/>
          <w:szCs w:val="28"/>
        </w:rPr>
        <w:t>3</w:t>
      </w:r>
      <w:r w:rsidR="00186D9B">
        <w:rPr>
          <w:sz w:val="28"/>
          <w:szCs w:val="28"/>
        </w:rPr>
        <w:t>.07.2023 № 389, от 04.09.2023 № 519</w:t>
      </w:r>
      <w:r>
        <w:rPr>
          <w:sz w:val="28"/>
          <w:szCs w:val="28"/>
        </w:rPr>
        <w:t>), следующие изменения:</w:t>
      </w:r>
      <w:proofErr w:type="gramEnd"/>
    </w:p>
    <w:p w:rsidR="008034DB" w:rsidRDefault="008034DB" w:rsidP="008034DB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779ED">
        <w:rPr>
          <w:sz w:val="28"/>
          <w:szCs w:val="28"/>
        </w:rPr>
        <w:t>в паспорте Государственной программы</w:t>
      </w:r>
      <w:r>
        <w:rPr>
          <w:sz w:val="28"/>
          <w:szCs w:val="28"/>
        </w:rPr>
        <w:t>:</w:t>
      </w:r>
    </w:p>
    <w:p w:rsidR="008034DB" w:rsidRDefault="008034DB" w:rsidP="008034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9ED">
        <w:rPr>
          <w:sz w:val="28"/>
          <w:szCs w:val="28"/>
        </w:rPr>
        <w:t>позицию «</w:t>
      </w:r>
      <w:r>
        <w:rPr>
          <w:sz w:val="28"/>
          <w:szCs w:val="28"/>
        </w:rPr>
        <w:t>Ответственный исполнитель Государственной программы</w:t>
      </w:r>
      <w:r w:rsidRPr="002779ED">
        <w:rPr>
          <w:sz w:val="28"/>
          <w:szCs w:val="28"/>
        </w:rPr>
        <w:t>»</w:t>
      </w:r>
      <w:r>
        <w:rPr>
          <w:sz w:val="28"/>
          <w:szCs w:val="28"/>
        </w:rPr>
        <w:t xml:space="preserve"> раздела </w:t>
      </w:r>
      <w:r w:rsidRPr="0086156D">
        <w:rPr>
          <w:sz w:val="28"/>
          <w:szCs w:val="28"/>
        </w:rPr>
        <w:t>«</w:t>
      </w:r>
      <w:r w:rsidRPr="0086156D">
        <w:rPr>
          <w:b/>
          <w:sz w:val="28"/>
          <w:szCs w:val="28"/>
        </w:rPr>
        <w:t>Основные положения</w:t>
      </w:r>
      <w:r w:rsidRPr="0086156D">
        <w:rPr>
          <w:sz w:val="28"/>
          <w:szCs w:val="28"/>
        </w:rPr>
        <w:t>»</w:t>
      </w:r>
      <w:r w:rsidRPr="002779ED">
        <w:rPr>
          <w:sz w:val="28"/>
          <w:szCs w:val="28"/>
        </w:rPr>
        <w:t xml:space="preserve"> изложить в следующей редакции: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3"/>
      </w:tblGrid>
      <w:tr w:rsidR="008034DB" w:rsidRPr="00D60CB1" w:rsidTr="008034DB">
        <w:trPr>
          <w:cantSplit/>
          <w:trHeight w:val="67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B" w:rsidRPr="00D60CB1" w:rsidRDefault="008034DB" w:rsidP="008034DB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8034DB">
              <w:rPr>
                <w:rFonts w:eastAsia="Arial Unicode MS"/>
                <w:sz w:val="24"/>
                <w:szCs w:val="24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B" w:rsidRPr="00D60CB1" w:rsidRDefault="008034DB" w:rsidP="008034DB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имущественных и земельных отношений Смоленской области, исполняющая обязанности министра имущественных и земельных отношений</w:t>
            </w:r>
            <w:r w:rsidR="005F45BD">
              <w:rPr>
                <w:sz w:val="24"/>
                <w:szCs w:val="24"/>
              </w:rPr>
              <w:t xml:space="preserve"> Смоленской области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Макаревская</w:t>
            </w:r>
            <w:proofErr w:type="spellEnd"/>
            <w:r>
              <w:rPr>
                <w:sz w:val="24"/>
                <w:szCs w:val="24"/>
              </w:rPr>
              <w:t xml:space="preserve"> Елена Валерьевна</w:t>
            </w:r>
          </w:p>
        </w:tc>
      </w:tr>
    </w:tbl>
    <w:p w:rsidR="008034DB" w:rsidRDefault="008034DB" w:rsidP="008034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разделе </w:t>
      </w:r>
      <w:r w:rsidRPr="0086156D">
        <w:rPr>
          <w:sz w:val="28"/>
          <w:szCs w:val="28"/>
        </w:rPr>
        <w:t>«</w:t>
      </w:r>
      <w:r>
        <w:rPr>
          <w:b/>
          <w:sz w:val="28"/>
          <w:szCs w:val="28"/>
        </w:rPr>
        <w:t>Структура Государственной программы</w:t>
      </w:r>
      <w:r w:rsidRPr="0086156D">
        <w:rPr>
          <w:sz w:val="28"/>
          <w:szCs w:val="28"/>
        </w:rPr>
        <w:t>»</w:t>
      </w:r>
      <w:r w:rsidRPr="00277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«исполняющая обязанности начальника Департамента имущественных и земельных отношений Смоленской области </w:t>
      </w:r>
      <w:proofErr w:type="spellStart"/>
      <w:r>
        <w:rPr>
          <w:sz w:val="28"/>
          <w:szCs w:val="28"/>
        </w:rPr>
        <w:t>Яковенкова</w:t>
      </w:r>
      <w:proofErr w:type="spellEnd"/>
      <w:r>
        <w:rPr>
          <w:sz w:val="28"/>
          <w:szCs w:val="28"/>
        </w:rPr>
        <w:t xml:space="preserve"> Татьяна Владимировна» заменить словами «</w:t>
      </w:r>
      <w:r w:rsidRPr="008034DB">
        <w:rPr>
          <w:sz w:val="28"/>
          <w:szCs w:val="28"/>
        </w:rPr>
        <w:t xml:space="preserve">исполняющая обязанности министра имущественных и земельных отношений </w:t>
      </w:r>
      <w:r w:rsidR="00E02F2F">
        <w:rPr>
          <w:sz w:val="28"/>
          <w:szCs w:val="28"/>
        </w:rPr>
        <w:t xml:space="preserve">Смоленской области </w:t>
      </w:r>
      <w:proofErr w:type="spellStart"/>
      <w:r w:rsidRPr="008034DB">
        <w:rPr>
          <w:sz w:val="28"/>
          <w:szCs w:val="28"/>
        </w:rPr>
        <w:t>Макаревская</w:t>
      </w:r>
      <w:proofErr w:type="spellEnd"/>
      <w:r w:rsidRPr="008034DB">
        <w:rPr>
          <w:sz w:val="28"/>
          <w:szCs w:val="28"/>
        </w:rPr>
        <w:t xml:space="preserve"> Елена Валерьевна</w:t>
      </w:r>
      <w:r>
        <w:rPr>
          <w:sz w:val="28"/>
          <w:szCs w:val="28"/>
        </w:rPr>
        <w:t>»;</w:t>
      </w:r>
    </w:p>
    <w:p w:rsidR="008034DB" w:rsidRPr="002779ED" w:rsidRDefault="008034DB" w:rsidP="008034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2440F4">
        <w:rPr>
          <w:sz w:val="28"/>
          <w:szCs w:val="28"/>
        </w:rPr>
        <w:t xml:space="preserve"> абзаце двенадцатом</w:t>
      </w:r>
      <w:r>
        <w:rPr>
          <w:sz w:val="28"/>
          <w:szCs w:val="28"/>
        </w:rPr>
        <w:t xml:space="preserve"> раздел</w:t>
      </w:r>
      <w:r w:rsidR="002440F4">
        <w:rPr>
          <w:sz w:val="28"/>
          <w:szCs w:val="28"/>
        </w:rPr>
        <w:t>а 1 слова «Департамента имущественных и земельных отношений Смоленской области» заменить словами «</w:t>
      </w:r>
      <w:r w:rsidR="002440F4" w:rsidRPr="002440F4">
        <w:rPr>
          <w:sz w:val="28"/>
          <w:szCs w:val="28"/>
        </w:rPr>
        <w:t>Министерств</w:t>
      </w:r>
      <w:r w:rsidR="002440F4">
        <w:rPr>
          <w:sz w:val="28"/>
          <w:szCs w:val="28"/>
        </w:rPr>
        <w:t>а</w:t>
      </w:r>
      <w:r w:rsidR="002440F4" w:rsidRPr="002440F4">
        <w:rPr>
          <w:sz w:val="28"/>
          <w:szCs w:val="28"/>
        </w:rPr>
        <w:t xml:space="preserve"> имущественных и земельных отношений Смоленской области</w:t>
      </w:r>
      <w:r w:rsidR="002440F4">
        <w:rPr>
          <w:sz w:val="28"/>
          <w:szCs w:val="28"/>
        </w:rPr>
        <w:t>»</w:t>
      </w:r>
      <w:r w:rsidR="00E02F2F">
        <w:rPr>
          <w:sz w:val="28"/>
          <w:szCs w:val="28"/>
        </w:rPr>
        <w:t>;</w:t>
      </w:r>
    </w:p>
    <w:p w:rsidR="008034DB" w:rsidRDefault="002440F4" w:rsidP="005D58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2:</w:t>
      </w:r>
    </w:p>
    <w:p w:rsidR="002440F4" w:rsidRDefault="002440F4" w:rsidP="002440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F2F" w:rsidRPr="002779ED">
        <w:rPr>
          <w:sz w:val="28"/>
          <w:szCs w:val="28"/>
        </w:rPr>
        <w:t>позицию «</w:t>
      </w:r>
      <w:r w:rsidR="00E02F2F">
        <w:rPr>
          <w:sz w:val="28"/>
          <w:szCs w:val="28"/>
        </w:rPr>
        <w:t>Руководитель ведомственного проекта</w:t>
      </w:r>
      <w:r w:rsidR="00E02F2F" w:rsidRPr="002779ED">
        <w:rPr>
          <w:sz w:val="28"/>
          <w:szCs w:val="28"/>
        </w:rPr>
        <w:t>»</w:t>
      </w:r>
      <w:r w:rsidR="00E02F2F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</w:t>
      </w:r>
      <w:r w:rsidR="00E02F2F">
        <w:rPr>
          <w:sz w:val="28"/>
          <w:szCs w:val="28"/>
        </w:rPr>
        <w:t xml:space="preserve">а </w:t>
      </w:r>
      <w:r w:rsidR="005F45BD" w:rsidRPr="0086156D">
        <w:rPr>
          <w:sz w:val="28"/>
          <w:szCs w:val="28"/>
        </w:rPr>
        <w:t>«</w:t>
      </w:r>
      <w:r w:rsidR="00E02F2F">
        <w:rPr>
          <w:b/>
          <w:sz w:val="28"/>
          <w:szCs w:val="28"/>
        </w:rPr>
        <w:t>Общие</w:t>
      </w:r>
      <w:r w:rsidR="005F45BD" w:rsidRPr="0086156D">
        <w:rPr>
          <w:b/>
          <w:sz w:val="28"/>
          <w:szCs w:val="28"/>
        </w:rPr>
        <w:t> положения</w:t>
      </w:r>
      <w:r w:rsidR="005F45BD" w:rsidRPr="0086156D">
        <w:rPr>
          <w:sz w:val="28"/>
          <w:szCs w:val="28"/>
        </w:rPr>
        <w:t>»</w:t>
      </w:r>
      <w:r w:rsidR="005F45BD" w:rsidRPr="002779ED">
        <w:rPr>
          <w:sz w:val="28"/>
          <w:szCs w:val="28"/>
        </w:rPr>
        <w:t xml:space="preserve"> </w:t>
      </w:r>
      <w:r w:rsidR="005F45BD">
        <w:rPr>
          <w:sz w:val="28"/>
          <w:szCs w:val="28"/>
        </w:rPr>
        <w:t xml:space="preserve">подраздела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</w:t>
      </w:r>
      <w:r w:rsidRPr="002440F4">
        <w:rPr>
          <w:b/>
          <w:sz w:val="28"/>
          <w:szCs w:val="28"/>
        </w:rPr>
        <w:t>ведения о ведомственном проекте</w:t>
      </w:r>
      <w:r>
        <w:rPr>
          <w:sz w:val="28"/>
          <w:szCs w:val="28"/>
        </w:rPr>
        <w:t xml:space="preserve"> </w:t>
      </w:r>
      <w:r w:rsidRPr="00E02F2F">
        <w:rPr>
          <w:b/>
          <w:sz w:val="28"/>
          <w:szCs w:val="28"/>
        </w:rPr>
        <w:t>«</w:t>
      </w:r>
      <w:r w:rsidRPr="002440F4">
        <w:rPr>
          <w:b/>
          <w:sz w:val="28"/>
          <w:szCs w:val="28"/>
        </w:rPr>
        <w:t>Авторизация систем управления государственным и муниципальным имуществом Смоленской области</w:t>
      </w:r>
      <w:r>
        <w:rPr>
          <w:sz w:val="28"/>
          <w:szCs w:val="28"/>
        </w:rPr>
        <w:t xml:space="preserve">» </w:t>
      </w:r>
      <w:r w:rsidRPr="002779ED">
        <w:rPr>
          <w:sz w:val="28"/>
          <w:szCs w:val="28"/>
        </w:rPr>
        <w:t>изложить в следующей редакции:</w:t>
      </w:r>
    </w:p>
    <w:p w:rsidR="002440F4" w:rsidRDefault="002440F4" w:rsidP="002440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3"/>
      </w:tblGrid>
      <w:tr w:rsidR="002440F4" w:rsidRPr="00D60CB1" w:rsidTr="00695CE4">
        <w:trPr>
          <w:cantSplit/>
          <w:trHeight w:val="67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4" w:rsidRPr="00D60CB1" w:rsidRDefault="002440F4" w:rsidP="00695CE4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2440F4">
              <w:rPr>
                <w:rFonts w:eastAsia="Arial Unicode MS"/>
                <w:sz w:val="24"/>
                <w:szCs w:val="24"/>
              </w:rPr>
              <w:t>Руководитель ведомственного проекта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4" w:rsidRPr="00D60CB1" w:rsidRDefault="002440F4" w:rsidP="00695CE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исполняющая обязанности министра имущественных и земельных отношений</w:t>
            </w:r>
            <w:r w:rsidR="005F45BD">
              <w:rPr>
                <w:sz w:val="24"/>
                <w:szCs w:val="24"/>
              </w:rPr>
              <w:t xml:space="preserve"> Смоленской области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Макаревская</w:t>
            </w:r>
            <w:proofErr w:type="spellEnd"/>
            <w:r>
              <w:rPr>
                <w:sz w:val="24"/>
                <w:szCs w:val="24"/>
              </w:rPr>
              <w:t xml:space="preserve"> Елена Валерьевна</w:t>
            </w:r>
          </w:p>
        </w:tc>
      </w:tr>
    </w:tbl>
    <w:p w:rsidR="002440F4" w:rsidRDefault="002440F4" w:rsidP="002440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F2F" w:rsidRPr="002779ED">
        <w:rPr>
          <w:sz w:val="28"/>
          <w:szCs w:val="28"/>
        </w:rPr>
        <w:t>позицию «</w:t>
      </w:r>
      <w:r w:rsidR="00E02F2F">
        <w:rPr>
          <w:sz w:val="28"/>
          <w:szCs w:val="28"/>
        </w:rPr>
        <w:t>Руководитель ведомственного проекта</w:t>
      </w:r>
      <w:r w:rsidR="00E02F2F" w:rsidRPr="002779ED">
        <w:rPr>
          <w:sz w:val="28"/>
          <w:szCs w:val="28"/>
        </w:rPr>
        <w:t>»</w:t>
      </w:r>
      <w:r w:rsidR="005F45BD">
        <w:rPr>
          <w:sz w:val="28"/>
          <w:szCs w:val="28"/>
        </w:rPr>
        <w:t xml:space="preserve"> подраздел</w:t>
      </w:r>
      <w:r w:rsidR="00E02F2F">
        <w:rPr>
          <w:sz w:val="28"/>
          <w:szCs w:val="28"/>
        </w:rPr>
        <w:t>а</w:t>
      </w:r>
      <w:r w:rsidR="005F45BD">
        <w:rPr>
          <w:sz w:val="28"/>
          <w:szCs w:val="28"/>
        </w:rPr>
        <w:t xml:space="preserve"> </w:t>
      </w:r>
      <w:r w:rsidR="005F45BD" w:rsidRPr="0086156D">
        <w:rPr>
          <w:sz w:val="28"/>
          <w:szCs w:val="28"/>
        </w:rPr>
        <w:t>«</w:t>
      </w:r>
      <w:r w:rsidR="00E02F2F">
        <w:rPr>
          <w:b/>
          <w:sz w:val="28"/>
          <w:szCs w:val="28"/>
        </w:rPr>
        <w:t>Общие</w:t>
      </w:r>
      <w:r w:rsidR="005F45BD" w:rsidRPr="0086156D">
        <w:rPr>
          <w:b/>
          <w:sz w:val="28"/>
          <w:szCs w:val="28"/>
        </w:rPr>
        <w:t> положения</w:t>
      </w:r>
      <w:r w:rsidR="005F45BD" w:rsidRPr="0086156D">
        <w:rPr>
          <w:sz w:val="28"/>
          <w:szCs w:val="28"/>
        </w:rPr>
        <w:t>»</w:t>
      </w:r>
      <w:r w:rsidR="005F45BD" w:rsidRPr="002779ED">
        <w:rPr>
          <w:sz w:val="28"/>
          <w:szCs w:val="28"/>
        </w:rPr>
        <w:t xml:space="preserve"> </w:t>
      </w:r>
      <w:r w:rsidR="005F45BD">
        <w:rPr>
          <w:sz w:val="28"/>
          <w:szCs w:val="28"/>
        </w:rPr>
        <w:t>подраздела</w:t>
      </w:r>
      <w:r w:rsidR="00E02F2F" w:rsidRPr="00E02F2F">
        <w:rPr>
          <w:sz w:val="28"/>
          <w:szCs w:val="28"/>
        </w:rPr>
        <w:t xml:space="preserve"> </w:t>
      </w:r>
      <w:r w:rsidR="00E02F2F">
        <w:rPr>
          <w:sz w:val="28"/>
          <w:szCs w:val="28"/>
        </w:rPr>
        <w:t>«</w:t>
      </w:r>
      <w:r w:rsidR="00E02F2F">
        <w:rPr>
          <w:b/>
          <w:sz w:val="28"/>
          <w:szCs w:val="28"/>
        </w:rPr>
        <w:t>С</w:t>
      </w:r>
      <w:r w:rsidR="00E02F2F" w:rsidRPr="002440F4">
        <w:rPr>
          <w:b/>
          <w:sz w:val="28"/>
          <w:szCs w:val="28"/>
        </w:rPr>
        <w:t>ведения о ведомственном проекте</w:t>
      </w:r>
      <w:r w:rsidR="005F45BD">
        <w:rPr>
          <w:sz w:val="28"/>
          <w:szCs w:val="28"/>
        </w:rPr>
        <w:t xml:space="preserve"> </w:t>
      </w:r>
      <w:r w:rsidRPr="00E02F2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Организация и проведение комплексных кадастровых работ</w:t>
      </w:r>
      <w:r>
        <w:rPr>
          <w:sz w:val="28"/>
          <w:szCs w:val="28"/>
        </w:rPr>
        <w:t xml:space="preserve">» </w:t>
      </w:r>
      <w:r w:rsidRPr="002779ED">
        <w:rPr>
          <w:sz w:val="28"/>
          <w:szCs w:val="28"/>
        </w:rPr>
        <w:t>изложить в следующей редакции:</w:t>
      </w:r>
    </w:p>
    <w:p w:rsidR="005F45BD" w:rsidRDefault="005F45BD" w:rsidP="002440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3"/>
      </w:tblGrid>
      <w:tr w:rsidR="002440F4" w:rsidRPr="00D60CB1" w:rsidTr="00695CE4">
        <w:trPr>
          <w:cantSplit/>
          <w:trHeight w:val="67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4" w:rsidRPr="00D60CB1" w:rsidRDefault="002440F4" w:rsidP="00695CE4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2440F4">
              <w:rPr>
                <w:rFonts w:eastAsia="Arial Unicode MS"/>
                <w:sz w:val="24"/>
                <w:szCs w:val="24"/>
              </w:rPr>
              <w:t>Руководитель ведомственного проекта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4" w:rsidRPr="00D60CB1" w:rsidRDefault="002440F4" w:rsidP="00695CE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исполняющая обязанности министра имущественных и земельных отношений</w:t>
            </w:r>
            <w:r w:rsidR="005F45BD">
              <w:rPr>
                <w:sz w:val="24"/>
                <w:szCs w:val="24"/>
              </w:rPr>
              <w:t xml:space="preserve"> Смоленской области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Макаревская</w:t>
            </w:r>
            <w:proofErr w:type="spellEnd"/>
            <w:r>
              <w:rPr>
                <w:sz w:val="24"/>
                <w:szCs w:val="24"/>
              </w:rPr>
              <w:t xml:space="preserve"> Елена Валерьевна</w:t>
            </w:r>
          </w:p>
        </w:tc>
      </w:tr>
    </w:tbl>
    <w:p w:rsidR="005F45BD" w:rsidRDefault="005F45BD" w:rsidP="005D58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разделе 3:</w:t>
      </w:r>
    </w:p>
    <w:p w:rsidR="00E02F2F" w:rsidRDefault="005F45BD" w:rsidP="005D58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«</w:t>
      </w:r>
      <w:r w:rsidRPr="00CE3972">
        <w:rPr>
          <w:b/>
          <w:sz w:val="28"/>
          <w:szCs w:val="28"/>
        </w:rPr>
        <w:t xml:space="preserve">Паспорт комплекса процессных мероприятий </w:t>
      </w:r>
      <w:r>
        <w:rPr>
          <w:b/>
          <w:sz w:val="28"/>
          <w:szCs w:val="28"/>
        </w:rPr>
        <w:t>«Эффективное и рациональное использование имущества и земельных ресурсов Смоленской области</w:t>
      </w:r>
      <w:r w:rsidRPr="001C0C03">
        <w:rPr>
          <w:sz w:val="28"/>
          <w:szCs w:val="28"/>
        </w:rPr>
        <w:t>»</w:t>
      </w:r>
      <w:r w:rsidR="00E02F2F">
        <w:rPr>
          <w:sz w:val="28"/>
          <w:szCs w:val="28"/>
        </w:rPr>
        <w:t>:</w:t>
      </w:r>
    </w:p>
    <w:p w:rsidR="005F45BD" w:rsidRDefault="00E02F2F" w:rsidP="005D58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45BD" w:rsidRPr="005F45BD">
        <w:rPr>
          <w:sz w:val="28"/>
          <w:szCs w:val="28"/>
        </w:rPr>
        <w:t xml:space="preserve"> </w:t>
      </w:r>
      <w:r w:rsidR="005F45BD" w:rsidRPr="002779ED">
        <w:rPr>
          <w:sz w:val="28"/>
          <w:szCs w:val="28"/>
        </w:rPr>
        <w:t>позицию «</w:t>
      </w:r>
      <w:proofErr w:type="gramStart"/>
      <w:r w:rsidR="005F45BD">
        <w:rPr>
          <w:sz w:val="28"/>
          <w:szCs w:val="28"/>
        </w:rPr>
        <w:t>Ответственный</w:t>
      </w:r>
      <w:proofErr w:type="gramEnd"/>
      <w:r w:rsidR="005F45BD">
        <w:rPr>
          <w:sz w:val="28"/>
          <w:szCs w:val="28"/>
        </w:rPr>
        <w:t xml:space="preserve"> за выполнение комплекса процессных мероприятий</w:t>
      </w:r>
      <w:r w:rsidR="005F45BD" w:rsidRPr="002779ED">
        <w:rPr>
          <w:sz w:val="28"/>
          <w:szCs w:val="28"/>
        </w:rPr>
        <w:t>»</w:t>
      </w:r>
      <w:r w:rsidRPr="00E02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 </w:t>
      </w:r>
      <w:r w:rsidRPr="0086156D">
        <w:rPr>
          <w:sz w:val="28"/>
          <w:szCs w:val="28"/>
        </w:rPr>
        <w:t>«</w:t>
      </w:r>
      <w:r>
        <w:rPr>
          <w:b/>
          <w:sz w:val="28"/>
          <w:szCs w:val="28"/>
        </w:rPr>
        <w:t>Общие</w:t>
      </w:r>
      <w:r w:rsidRPr="0086156D">
        <w:rPr>
          <w:b/>
          <w:sz w:val="28"/>
          <w:szCs w:val="28"/>
        </w:rPr>
        <w:t> положения</w:t>
      </w:r>
      <w:r w:rsidRPr="0086156D">
        <w:rPr>
          <w:sz w:val="28"/>
          <w:szCs w:val="28"/>
        </w:rPr>
        <w:t>»</w:t>
      </w:r>
      <w:r w:rsidR="005F45BD">
        <w:rPr>
          <w:sz w:val="28"/>
          <w:szCs w:val="28"/>
        </w:rPr>
        <w:t xml:space="preserve"> </w:t>
      </w:r>
      <w:r w:rsidR="005F45BD" w:rsidRPr="002779ED">
        <w:rPr>
          <w:sz w:val="28"/>
          <w:szCs w:val="28"/>
        </w:rPr>
        <w:t>изложить в следующей редакции:</w:t>
      </w:r>
    </w:p>
    <w:p w:rsidR="005F45BD" w:rsidRDefault="005F45BD" w:rsidP="005D58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3"/>
      </w:tblGrid>
      <w:tr w:rsidR="005F45BD" w:rsidRPr="00D60CB1" w:rsidTr="00695CE4">
        <w:trPr>
          <w:cantSplit/>
          <w:trHeight w:val="67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BD" w:rsidRPr="00D60CB1" w:rsidRDefault="005F45BD" w:rsidP="00695CE4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proofErr w:type="gramStart"/>
            <w:r w:rsidRPr="005F45BD">
              <w:rPr>
                <w:rFonts w:eastAsia="Arial Unicode MS"/>
                <w:sz w:val="24"/>
                <w:szCs w:val="24"/>
              </w:rPr>
              <w:t>Ответственный</w:t>
            </w:r>
            <w:proofErr w:type="gramEnd"/>
            <w:r w:rsidRPr="005F45BD">
              <w:rPr>
                <w:rFonts w:eastAsia="Arial Unicode MS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BD" w:rsidRPr="00D60CB1" w:rsidRDefault="005F45BD" w:rsidP="00695CE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исполняющая обязанности министра имущественных и земельных отношений Смоленской области </w:t>
            </w:r>
            <w:proofErr w:type="spellStart"/>
            <w:r>
              <w:rPr>
                <w:sz w:val="24"/>
                <w:szCs w:val="24"/>
              </w:rPr>
              <w:t>Макаревская</w:t>
            </w:r>
            <w:proofErr w:type="spellEnd"/>
            <w:r>
              <w:rPr>
                <w:sz w:val="24"/>
                <w:szCs w:val="24"/>
              </w:rPr>
              <w:t xml:space="preserve"> Елена Валерьевна</w:t>
            </w:r>
          </w:p>
        </w:tc>
      </w:tr>
    </w:tbl>
    <w:p w:rsidR="005D5869" w:rsidRDefault="005F45BD" w:rsidP="005D58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4932">
        <w:rPr>
          <w:sz w:val="28"/>
          <w:szCs w:val="28"/>
        </w:rPr>
        <w:t> </w:t>
      </w:r>
      <w:r w:rsidR="00DB2B8B">
        <w:rPr>
          <w:sz w:val="28"/>
          <w:szCs w:val="28"/>
        </w:rPr>
        <w:t>подраздел «</w:t>
      </w:r>
      <w:r w:rsidR="00DB2B8B" w:rsidRPr="00CE3972">
        <w:rPr>
          <w:b/>
          <w:sz w:val="28"/>
          <w:szCs w:val="28"/>
        </w:rPr>
        <w:t>Показатели реализации комплекса процессных мероприятий</w:t>
      </w:r>
      <w:r w:rsidR="00DB2B8B">
        <w:rPr>
          <w:sz w:val="28"/>
          <w:szCs w:val="28"/>
        </w:rPr>
        <w:t xml:space="preserve">» </w:t>
      </w:r>
      <w:r w:rsidR="00196421">
        <w:rPr>
          <w:sz w:val="28"/>
          <w:szCs w:val="28"/>
        </w:rPr>
        <w:t>изложить в следующей редакции</w:t>
      </w:r>
      <w:r w:rsidR="005D5869" w:rsidRPr="00B87A07">
        <w:rPr>
          <w:sz w:val="28"/>
          <w:szCs w:val="28"/>
        </w:rPr>
        <w:t>:</w:t>
      </w:r>
    </w:p>
    <w:p w:rsidR="005F45BD" w:rsidRDefault="005F45BD" w:rsidP="008034DB">
      <w:pPr>
        <w:tabs>
          <w:tab w:val="left" w:pos="7695"/>
        </w:tabs>
        <w:ind w:firstLine="709"/>
        <w:jc w:val="center"/>
        <w:rPr>
          <w:sz w:val="28"/>
          <w:szCs w:val="28"/>
        </w:rPr>
      </w:pPr>
    </w:p>
    <w:p w:rsidR="005F45BD" w:rsidRDefault="005F45BD" w:rsidP="008034DB">
      <w:pPr>
        <w:tabs>
          <w:tab w:val="left" w:pos="7695"/>
        </w:tabs>
        <w:ind w:firstLine="709"/>
        <w:jc w:val="center"/>
        <w:rPr>
          <w:sz w:val="28"/>
          <w:szCs w:val="28"/>
        </w:rPr>
      </w:pPr>
    </w:p>
    <w:p w:rsidR="005F45BD" w:rsidRDefault="005F45BD" w:rsidP="008034DB">
      <w:pPr>
        <w:tabs>
          <w:tab w:val="left" w:pos="7695"/>
        </w:tabs>
        <w:ind w:firstLine="709"/>
        <w:jc w:val="center"/>
        <w:rPr>
          <w:sz w:val="28"/>
          <w:szCs w:val="28"/>
        </w:rPr>
      </w:pPr>
    </w:p>
    <w:p w:rsidR="005F45BD" w:rsidRDefault="005F45BD" w:rsidP="005F45BD">
      <w:pPr>
        <w:tabs>
          <w:tab w:val="left" w:pos="7695"/>
        </w:tabs>
        <w:rPr>
          <w:sz w:val="28"/>
          <w:szCs w:val="28"/>
        </w:rPr>
      </w:pPr>
    </w:p>
    <w:p w:rsidR="00E02F2F" w:rsidRDefault="00E02F2F" w:rsidP="005F45BD">
      <w:pPr>
        <w:tabs>
          <w:tab w:val="left" w:pos="7695"/>
        </w:tabs>
        <w:rPr>
          <w:sz w:val="28"/>
          <w:szCs w:val="28"/>
        </w:rPr>
      </w:pPr>
    </w:p>
    <w:p w:rsidR="00B51A22" w:rsidRDefault="00B51A22" w:rsidP="008034DB">
      <w:pPr>
        <w:tabs>
          <w:tab w:val="left" w:pos="7695"/>
        </w:tabs>
        <w:ind w:firstLine="709"/>
        <w:jc w:val="center"/>
        <w:rPr>
          <w:b/>
          <w:sz w:val="28"/>
          <w:szCs w:val="28"/>
        </w:rPr>
      </w:pPr>
      <w:r w:rsidRPr="009D6ED7">
        <w:rPr>
          <w:sz w:val="28"/>
          <w:szCs w:val="28"/>
        </w:rPr>
        <w:lastRenderedPageBreak/>
        <w:t>«</w:t>
      </w:r>
      <w:r w:rsidRPr="009D6ED7">
        <w:rPr>
          <w:b/>
          <w:sz w:val="28"/>
          <w:szCs w:val="28"/>
        </w:rPr>
        <w:t xml:space="preserve">Показатели реализации комплекса </w:t>
      </w:r>
    </w:p>
    <w:p w:rsidR="00B51A22" w:rsidRDefault="00B51A22" w:rsidP="00B51A22">
      <w:pPr>
        <w:tabs>
          <w:tab w:val="left" w:pos="7695"/>
        </w:tabs>
        <w:ind w:firstLine="709"/>
        <w:jc w:val="center"/>
        <w:rPr>
          <w:b/>
          <w:sz w:val="28"/>
          <w:szCs w:val="28"/>
        </w:rPr>
      </w:pPr>
      <w:r w:rsidRPr="009D6ED7">
        <w:rPr>
          <w:b/>
          <w:sz w:val="28"/>
          <w:szCs w:val="28"/>
        </w:rPr>
        <w:t>процессных мероприятий</w:t>
      </w:r>
    </w:p>
    <w:p w:rsidR="00B51A22" w:rsidRDefault="00B51A22" w:rsidP="00B51A22">
      <w:pPr>
        <w:tabs>
          <w:tab w:val="left" w:pos="7695"/>
        </w:tabs>
        <w:ind w:firstLine="709"/>
        <w:jc w:val="center"/>
        <w:rPr>
          <w:b/>
          <w:sz w:val="28"/>
          <w:szCs w:val="28"/>
        </w:rPr>
      </w:pPr>
    </w:p>
    <w:tbl>
      <w:tblPr>
        <w:tblStyle w:val="11"/>
        <w:tblW w:w="4889" w:type="pct"/>
        <w:jc w:val="center"/>
        <w:tblInd w:w="-382" w:type="dxa"/>
        <w:tblLayout w:type="fixed"/>
        <w:tblLook w:val="04A0" w:firstRow="1" w:lastRow="0" w:firstColumn="1" w:lastColumn="0" w:noHBand="0" w:noVBand="1"/>
      </w:tblPr>
      <w:tblGrid>
        <w:gridCol w:w="541"/>
        <w:gridCol w:w="2285"/>
        <w:gridCol w:w="982"/>
        <w:gridCol w:w="1139"/>
        <w:gridCol w:w="999"/>
        <w:gridCol w:w="993"/>
        <w:gridCol w:w="854"/>
        <w:gridCol w:w="1274"/>
        <w:gridCol w:w="1123"/>
      </w:tblGrid>
      <w:tr w:rsidR="00513169" w:rsidRPr="00693691" w:rsidTr="0086168E">
        <w:trPr>
          <w:trHeight w:val="358"/>
          <w:tblHeader/>
          <w:jc w:val="center"/>
        </w:trPr>
        <w:tc>
          <w:tcPr>
            <w:tcW w:w="265" w:type="pct"/>
            <w:vMerge w:val="restart"/>
          </w:tcPr>
          <w:p w:rsidR="00513169" w:rsidRPr="00035CF8" w:rsidRDefault="00513169" w:rsidP="008034DB">
            <w:pPr>
              <w:spacing w:line="276" w:lineRule="auto"/>
              <w:ind w:left="-25" w:firstLine="25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t>№</w:t>
            </w:r>
            <w:r w:rsidRPr="00035CF8">
              <w:rPr>
                <w:sz w:val="23"/>
                <w:szCs w:val="23"/>
              </w:rPr>
              <w:br/>
            </w:r>
            <w:proofErr w:type="gramStart"/>
            <w:r w:rsidRPr="00035CF8">
              <w:rPr>
                <w:sz w:val="23"/>
                <w:szCs w:val="23"/>
              </w:rPr>
              <w:t>п</w:t>
            </w:r>
            <w:proofErr w:type="gramEnd"/>
            <w:r w:rsidRPr="00035CF8">
              <w:rPr>
                <w:sz w:val="23"/>
                <w:szCs w:val="23"/>
              </w:rPr>
              <w:t>/п</w:t>
            </w:r>
          </w:p>
        </w:tc>
        <w:tc>
          <w:tcPr>
            <w:tcW w:w="1121" w:type="pct"/>
            <w:vMerge w:val="restart"/>
          </w:tcPr>
          <w:p w:rsidR="00513169" w:rsidRPr="00035CF8" w:rsidRDefault="00513169" w:rsidP="008034DB">
            <w:pPr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t xml:space="preserve">Наименование показателя реализации </w:t>
            </w:r>
          </w:p>
        </w:tc>
        <w:tc>
          <w:tcPr>
            <w:tcW w:w="482" w:type="pct"/>
            <w:vMerge w:val="restart"/>
          </w:tcPr>
          <w:p w:rsidR="00513169" w:rsidRPr="00035CF8" w:rsidRDefault="00513169" w:rsidP="00E02F2F">
            <w:pPr>
              <w:ind w:left="-106" w:right="-121"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035CF8">
              <w:rPr>
                <w:sz w:val="23"/>
                <w:szCs w:val="23"/>
              </w:rPr>
              <w:t xml:space="preserve">Единица </w:t>
            </w:r>
            <w:proofErr w:type="spellStart"/>
            <w:proofErr w:type="gramStart"/>
            <w:r w:rsidRPr="00035CF8">
              <w:rPr>
                <w:sz w:val="23"/>
                <w:szCs w:val="23"/>
              </w:rPr>
              <w:t>измере-ния</w:t>
            </w:r>
            <w:proofErr w:type="spellEnd"/>
            <w:proofErr w:type="gramEnd"/>
          </w:p>
        </w:tc>
        <w:tc>
          <w:tcPr>
            <w:tcW w:w="559" w:type="pct"/>
            <w:vMerge w:val="restart"/>
          </w:tcPr>
          <w:p w:rsidR="00513169" w:rsidRPr="00035CF8" w:rsidRDefault="00513169" w:rsidP="008034DB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Базовое значение </w:t>
            </w:r>
            <w:proofErr w:type="gram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показа-теля</w:t>
            </w:r>
            <w:proofErr w:type="gram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реализа-ции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</w:p>
          <w:p w:rsidR="00513169" w:rsidRPr="00035CF8" w:rsidRDefault="00513169" w:rsidP="008034DB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(202</w:t>
            </w:r>
            <w:r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2</w:t>
            </w: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год)</w:t>
            </w:r>
          </w:p>
        </w:tc>
        <w:tc>
          <w:tcPr>
            <w:tcW w:w="1396" w:type="pct"/>
            <w:gridSpan w:val="3"/>
            <w:vAlign w:val="center"/>
          </w:tcPr>
          <w:p w:rsidR="00513169" w:rsidRPr="00035CF8" w:rsidRDefault="00513169" w:rsidP="008034DB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176" w:type="pct"/>
            <w:gridSpan w:val="2"/>
          </w:tcPr>
          <w:p w:rsidR="00513169" w:rsidRPr="00035CF8" w:rsidRDefault="00513169" w:rsidP="008034DB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Связь с </w:t>
            </w:r>
            <w:proofErr w:type="spellStart"/>
            <w:proofErr w:type="gram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мероприя-тием</w:t>
            </w:r>
            <w:proofErr w:type="spellEnd"/>
            <w:proofErr w:type="gramEnd"/>
          </w:p>
        </w:tc>
      </w:tr>
      <w:tr w:rsidR="00513169" w:rsidRPr="00693691" w:rsidTr="0086168E">
        <w:trPr>
          <w:trHeight w:val="358"/>
          <w:tblHeader/>
          <w:jc w:val="center"/>
        </w:trPr>
        <w:tc>
          <w:tcPr>
            <w:tcW w:w="265" w:type="pct"/>
            <w:vMerge/>
          </w:tcPr>
          <w:p w:rsidR="00513169" w:rsidRDefault="00513169" w:rsidP="006E29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1" w:type="pct"/>
            <w:vMerge/>
          </w:tcPr>
          <w:p w:rsidR="00513169" w:rsidRPr="00196421" w:rsidRDefault="00513169" w:rsidP="00196421">
            <w:pPr>
              <w:jc w:val="both"/>
              <w:rPr>
                <w:sz w:val="24"/>
              </w:rPr>
            </w:pPr>
          </w:p>
        </w:tc>
        <w:tc>
          <w:tcPr>
            <w:tcW w:w="482" w:type="pct"/>
            <w:vMerge/>
          </w:tcPr>
          <w:p w:rsidR="00513169" w:rsidRDefault="00513169" w:rsidP="006E2976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559" w:type="pct"/>
            <w:vMerge/>
          </w:tcPr>
          <w:p w:rsidR="00513169" w:rsidRDefault="00513169" w:rsidP="006E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</w:p>
        </w:tc>
        <w:tc>
          <w:tcPr>
            <w:tcW w:w="490" w:type="pct"/>
          </w:tcPr>
          <w:p w:rsidR="00513169" w:rsidRPr="00035CF8" w:rsidRDefault="00513169" w:rsidP="008034DB">
            <w:pPr>
              <w:ind w:firstLine="0"/>
              <w:jc w:val="center"/>
              <w:rPr>
                <w:spacing w:val="-2"/>
                <w:sz w:val="23"/>
                <w:szCs w:val="23"/>
                <w:lang w:val="en-US"/>
              </w:rPr>
            </w:pP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202</w:t>
            </w:r>
            <w:r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3</w:t>
            </w: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год</w:t>
            </w:r>
          </w:p>
        </w:tc>
        <w:tc>
          <w:tcPr>
            <w:tcW w:w="487" w:type="pct"/>
          </w:tcPr>
          <w:p w:rsidR="00513169" w:rsidRPr="00035CF8" w:rsidRDefault="00513169" w:rsidP="008034DB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202</w:t>
            </w:r>
            <w:r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4</w:t>
            </w: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год </w:t>
            </w:r>
          </w:p>
        </w:tc>
        <w:tc>
          <w:tcPr>
            <w:tcW w:w="419" w:type="pct"/>
          </w:tcPr>
          <w:p w:rsidR="00513169" w:rsidRPr="00035CF8" w:rsidRDefault="00513169" w:rsidP="008034DB">
            <w:pPr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202</w:t>
            </w:r>
            <w:r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5</w:t>
            </w: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год </w:t>
            </w:r>
          </w:p>
        </w:tc>
        <w:tc>
          <w:tcPr>
            <w:tcW w:w="625" w:type="pct"/>
          </w:tcPr>
          <w:p w:rsidR="00513169" w:rsidRPr="00035CF8" w:rsidRDefault="00513169" w:rsidP="00E02F2F">
            <w:pPr>
              <w:ind w:left="-111" w:right="-106"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№ </w:t>
            </w:r>
            <w:proofErr w:type="gram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п</w:t>
            </w:r>
            <w:proofErr w:type="gram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/п из раздела 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Государс-твенной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программы «Сведения о 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финанси-ровании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структур-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ных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элемен-тов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област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-ной 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государс</w:t>
            </w:r>
            <w:r w:rsidR="00E02F2F">
              <w:rPr>
                <w:color w:val="22272F"/>
                <w:sz w:val="23"/>
                <w:szCs w:val="23"/>
                <w:shd w:val="clear" w:color="auto" w:fill="FFFFFF"/>
              </w:rPr>
              <w:t>т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-венной программы»</w:t>
            </w:r>
          </w:p>
        </w:tc>
        <w:tc>
          <w:tcPr>
            <w:tcW w:w="551" w:type="pct"/>
          </w:tcPr>
          <w:p w:rsidR="00513169" w:rsidRPr="00035CF8" w:rsidRDefault="00513169" w:rsidP="008034DB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№ </w:t>
            </w:r>
            <w:proofErr w:type="gram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п</w:t>
            </w:r>
            <w:proofErr w:type="gram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/п из плана 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меро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-приятий по 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реали-зации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комп-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лекса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процес-сных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меро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-приятий</w:t>
            </w:r>
          </w:p>
        </w:tc>
      </w:tr>
      <w:tr w:rsidR="00513169" w:rsidRPr="00693691" w:rsidTr="0086168E">
        <w:trPr>
          <w:trHeight w:val="358"/>
          <w:tblHeader/>
          <w:jc w:val="center"/>
        </w:trPr>
        <w:tc>
          <w:tcPr>
            <w:tcW w:w="265" w:type="pct"/>
          </w:tcPr>
          <w:p w:rsidR="00513169" w:rsidRPr="00513169" w:rsidRDefault="00513169" w:rsidP="00513169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1</w:t>
            </w:r>
          </w:p>
        </w:tc>
        <w:tc>
          <w:tcPr>
            <w:tcW w:w="1121" w:type="pct"/>
          </w:tcPr>
          <w:p w:rsidR="00513169" w:rsidRPr="00513169" w:rsidRDefault="00513169" w:rsidP="00513169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2</w:t>
            </w:r>
          </w:p>
        </w:tc>
        <w:tc>
          <w:tcPr>
            <w:tcW w:w="482" w:type="pct"/>
          </w:tcPr>
          <w:p w:rsidR="00513169" w:rsidRPr="00513169" w:rsidRDefault="00513169" w:rsidP="00513169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3</w:t>
            </w:r>
          </w:p>
        </w:tc>
        <w:tc>
          <w:tcPr>
            <w:tcW w:w="559" w:type="pct"/>
          </w:tcPr>
          <w:p w:rsidR="00513169" w:rsidRPr="00513169" w:rsidRDefault="00513169" w:rsidP="005131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:rsidR="00513169" w:rsidRPr="00513169" w:rsidRDefault="00513169" w:rsidP="00513169">
            <w:pPr>
              <w:ind w:left="-105" w:right="-109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513169" w:rsidRPr="00513169" w:rsidRDefault="00513169" w:rsidP="00513169">
            <w:pPr>
              <w:ind w:left="-107" w:right="-107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6</w:t>
            </w:r>
          </w:p>
        </w:tc>
        <w:tc>
          <w:tcPr>
            <w:tcW w:w="419" w:type="pct"/>
          </w:tcPr>
          <w:p w:rsidR="00513169" w:rsidRPr="00513169" w:rsidRDefault="00513169" w:rsidP="00513169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7</w:t>
            </w:r>
          </w:p>
        </w:tc>
        <w:tc>
          <w:tcPr>
            <w:tcW w:w="625" w:type="pct"/>
          </w:tcPr>
          <w:p w:rsidR="00513169" w:rsidRPr="00513169" w:rsidRDefault="00513169" w:rsidP="00513169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8</w:t>
            </w:r>
          </w:p>
        </w:tc>
        <w:tc>
          <w:tcPr>
            <w:tcW w:w="551" w:type="pct"/>
          </w:tcPr>
          <w:p w:rsidR="00513169" w:rsidRPr="00513169" w:rsidRDefault="00513169" w:rsidP="00513169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9</w:t>
            </w:r>
          </w:p>
        </w:tc>
      </w:tr>
      <w:tr w:rsidR="0086168E" w:rsidRPr="00693691" w:rsidTr="0086168E">
        <w:trPr>
          <w:trHeight w:val="358"/>
          <w:tblHeader/>
          <w:jc w:val="center"/>
        </w:trPr>
        <w:tc>
          <w:tcPr>
            <w:tcW w:w="265" w:type="pct"/>
          </w:tcPr>
          <w:p w:rsidR="0086168E" w:rsidRPr="00957B5B" w:rsidRDefault="00957B5B" w:rsidP="00957B5B">
            <w:pPr>
              <w:spacing w:line="276" w:lineRule="auto"/>
              <w:ind w:left="-25" w:firstLine="2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121" w:type="pct"/>
          </w:tcPr>
          <w:p w:rsidR="0086168E" w:rsidRPr="00513169" w:rsidRDefault="0086168E" w:rsidP="0086168E">
            <w:pPr>
              <w:ind w:firstLine="0"/>
              <w:jc w:val="both"/>
              <w:rPr>
                <w:sz w:val="24"/>
                <w:szCs w:val="24"/>
              </w:rPr>
            </w:pPr>
            <w:r w:rsidRPr="0086168E">
              <w:rPr>
                <w:sz w:val="24"/>
                <w:szCs w:val="24"/>
              </w:rPr>
              <w:t>Количество объектов, в отношении которых проведено обследование технического состояния объектов недвижимости, являющихся самовольными постройками, оформление заключений о соответствии объекта статусу объекта недвижимости, объемно-планировочным нормативным требованиям и требованиям технических регламентов надежности и безопасной эксплуатации объектов и заключений о соответствии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" w:type="pct"/>
          </w:tcPr>
          <w:p w:rsidR="0086168E" w:rsidRPr="00513169" w:rsidRDefault="0086168E" w:rsidP="008616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59" w:type="pct"/>
          </w:tcPr>
          <w:p w:rsidR="0086168E" w:rsidRPr="00513169" w:rsidRDefault="0086168E" w:rsidP="008616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86168E" w:rsidRPr="00513169" w:rsidRDefault="0086168E" w:rsidP="0086168E">
            <w:pPr>
              <w:ind w:left="-105"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7" w:type="pct"/>
          </w:tcPr>
          <w:p w:rsidR="0086168E" w:rsidRPr="00513169" w:rsidRDefault="0086168E" w:rsidP="0086168E">
            <w:pPr>
              <w:ind w:left="-107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" w:type="pct"/>
          </w:tcPr>
          <w:p w:rsidR="0086168E" w:rsidRPr="00513169" w:rsidRDefault="0086168E" w:rsidP="008616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5" w:type="pct"/>
          </w:tcPr>
          <w:p w:rsidR="0086168E" w:rsidRPr="00513169" w:rsidRDefault="0086168E" w:rsidP="008616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51" w:type="pct"/>
          </w:tcPr>
          <w:p w:rsidR="0086168E" w:rsidRPr="00513169" w:rsidRDefault="0086168E" w:rsidP="008616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168E" w:rsidRPr="00693691" w:rsidTr="0086168E">
        <w:trPr>
          <w:trHeight w:val="358"/>
          <w:tblHeader/>
          <w:jc w:val="center"/>
        </w:trPr>
        <w:tc>
          <w:tcPr>
            <w:tcW w:w="265" w:type="pct"/>
          </w:tcPr>
          <w:p w:rsidR="0086168E" w:rsidRPr="00513169" w:rsidRDefault="0086168E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21" w:type="pct"/>
          </w:tcPr>
          <w:p w:rsidR="0086168E" w:rsidRPr="00513169" w:rsidRDefault="0086168E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2</w:t>
            </w:r>
          </w:p>
        </w:tc>
        <w:tc>
          <w:tcPr>
            <w:tcW w:w="482" w:type="pct"/>
          </w:tcPr>
          <w:p w:rsidR="0086168E" w:rsidRPr="00513169" w:rsidRDefault="0086168E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3</w:t>
            </w:r>
          </w:p>
        </w:tc>
        <w:tc>
          <w:tcPr>
            <w:tcW w:w="559" w:type="pct"/>
          </w:tcPr>
          <w:p w:rsidR="0086168E" w:rsidRPr="00513169" w:rsidRDefault="0086168E" w:rsidP="008034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:rsidR="0086168E" w:rsidRPr="00513169" w:rsidRDefault="0086168E" w:rsidP="008034DB">
            <w:pPr>
              <w:ind w:left="-105" w:right="-109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86168E" w:rsidRPr="00513169" w:rsidRDefault="0086168E" w:rsidP="008034DB">
            <w:pPr>
              <w:ind w:left="-107" w:right="-107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6</w:t>
            </w:r>
          </w:p>
        </w:tc>
        <w:tc>
          <w:tcPr>
            <w:tcW w:w="419" w:type="pct"/>
          </w:tcPr>
          <w:p w:rsidR="0086168E" w:rsidRPr="00513169" w:rsidRDefault="0086168E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7</w:t>
            </w:r>
          </w:p>
        </w:tc>
        <w:tc>
          <w:tcPr>
            <w:tcW w:w="625" w:type="pct"/>
          </w:tcPr>
          <w:p w:rsidR="0086168E" w:rsidRPr="00513169" w:rsidRDefault="0086168E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8</w:t>
            </w:r>
          </w:p>
        </w:tc>
        <w:tc>
          <w:tcPr>
            <w:tcW w:w="551" w:type="pct"/>
          </w:tcPr>
          <w:p w:rsidR="0086168E" w:rsidRPr="00513169" w:rsidRDefault="0086168E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9</w:t>
            </w:r>
          </w:p>
        </w:tc>
      </w:tr>
      <w:tr w:rsidR="0086168E" w:rsidRPr="00693691" w:rsidTr="0086168E">
        <w:trPr>
          <w:trHeight w:val="358"/>
          <w:tblHeader/>
          <w:jc w:val="center"/>
        </w:trPr>
        <w:tc>
          <w:tcPr>
            <w:tcW w:w="265" w:type="pct"/>
          </w:tcPr>
          <w:p w:rsidR="0086168E" w:rsidRPr="00513169" w:rsidRDefault="0086168E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86168E" w:rsidRPr="00513169" w:rsidRDefault="0086168E" w:rsidP="0086168E">
            <w:pPr>
              <w:ind w:firstLine="0"/>
              <w:jc w:val="both"/>
              <w:rPr>
                <w:sz w:val="24"/>
                <w:szCs w:val="24"/>
              </w:rPr>
            </w:pPr>
            <w:r w:rsidRPr="0086168E">
              <w:rPr>
                <w:sz w:val="24"/>
                <w:szCs w:val="24"/>
              </w:rPr>
              <w:t>объекта недвижимости нормам противопожарной безопасности для признания права государственной собственности Смоленской области на объекты недвижимости в судебном порядке</w:t>
            </w:r>
          </w:p>
        </w:tc>
        <w:tc>
          <w:tcPr>
            <w:tcW w:w="482" w:type="pct"/>
          </w:tcPr>
          <w:p w:rsidR="0086168E" w:rsidRPr="00513169" w:rsidRDefault="0086168E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86168E" w:rsidRPr="00513169" w:rsidRDefault="0086168E" w:rsidP="00513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86168E" w:rsidRPr="00513169" w:rsidRDefault="0086168E" w:rsidP="00513169">
            <w:pPr>
              <w:ind w:left="-105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86168E" w:rsidRPr="00513169" w:rsidRDefault="0086168E" w:rsidP="00513169">
            <w:pPr>
              <w:ind w:left="-10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86168E" w:rsidRPr="00513169" w:rsidRDefault="0086168E" w:rsidP="00513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86168E" w:rsidRPr="00513169" w:rsidRDefault="0086168E" w:rsidP="00513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</w:tcPr>
          <w:p w:rsidR="0086168E" w:rsidRPr="00513169" w:rsidRDefault="0086168E" w:rsidP="006E2976">
            <w:pPr>
              <w:jc w:val="center"/>
              <w:rPr>
                <w:sz w:val="24"/>
                <w:szCs w:val="24"/>
              </w:rPr>
            </w:pPr>
          </w:p>
        </w:tc>
      </w:tr>
      <w:tr w:rsidR="00513169" w:rsidRPr="00693691" w:rsidTr="0086168E">
        <w:trPr>
          <w:trHeight w:val="358"/>
          <w:tblHeader/>
          <w:jc w:val="center"/>
        </w:trPr>
        <w:tc>
          <w:tcPr>
            <w:tcW w:w="265" w:type="pct"/>
          </w:tcPr>
          <w:p w:rsidR="00196421" w:rsidRPr="00513169" w:rsidRDefault="0086168E" w:rsidP="006E29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6421" w:rsidRPr="00513169">
              <w:rPr>
                <w:sz w:val="24"/>
                <w:szCs w:val="24"/>
              </w:rPr>
              <w:t>.</w:t>
            </w:r>
          </w:p>
        </w:tc>
        <w:tc>
          <w:tcPr>
            <w:tcW w:w="1121" w:type="pct"/>
          </w:tcPr>
          <w:p w:rsidR="00196421" w:rsidRPr="00513169" w:rsidRDefault="00196421" w:rsidP="00196421">
            <w:pPr>
              <w:ind w:firstLine="0"/>
              <w:jc w:val="both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Количество отчетов об оценке рыночной стоимости объектов и заключений на отчеты об оценке величины годовой арендной платы за пользование объектами, включенными в перечень имущества, находящегося в государственной собственности Смоленской области</w:t>
            </w:r>
          </w:p>
        </w:tc>
        <w:tc>
          <w:tcPr>
            <w:tcW w:w="482" w:type="pct"/>
          </w:tcPr>
          <w:p w:rsidR="00196421" w:rsidRPr="00513169" w:rsidRDefault="00196421" w:rsidP="006E2976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штук</w:t>
            </w:r>
          </w:p>
        </w:tc>
        <w:tc>
          <w:tcPr>
            <w:tcW w:w="559" w:type="pct"/>
          </w:tcPr>
          <w:p w:rsidR="00196421" w:rsidRPr="00513169" w:rsidRDefault="00196421" w:rsidP="005131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290</w:t>
            </w:r>
          </w:p>
        </w:tc>
        <w:tc>
          <w:tcPr>
            <w:tcW w:w="490" w:type="pct"/>
          </w:tcPr>
          <w:p w:rsidR="00196421" w:rsidRPr="00513169" w:rsidRDefault="00196421" w:rsidP="00513169">
            <w:pPr>
              <w:ind w:left="-105" w:right="-109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279</w:t>
            </w:r>
          </w:p>
        </w:tc>
        <w:tc>
          <w:tcPr>
            <w:tcW w:w="487" w:type="pct"/>
          </w:tcPr>
          <w:p w:rsidR="00196421" w:rsidRPr="00513169" w:rsidRDefault="00196421" w:rsidP="00513169">
            <w:pPr>
              <w:ind w:left="-107" w:right="-107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279</w:t>
            </w:r>
          </w:p>
        </w:tc>
        <w:tc>
          <w:tcPr>
            <w:tcW w:w="419" w:type="pct"/>
          </w:tcPr>
          <w:p w:rsidR="00196421" w:rsidRPr="00513169" w:rsidRDefault="00196421" w:rsidP="00513169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279</w:t>
            </w:r>
          </w:p>
        </w:tc>
        <w:tc>
          <w:tcPr>
            <w:tcW w:w="625" w:type="pct"/>
          </w:tcPr>
          <w:p w:rsidR="00196421" w:rsidRPr="00513169" w:rsidRDefault="00196421" w:rsidP="00513169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3.</w:t>
            </w:r>
            <w:r w:rsidR="00513169">
              <w:rPr>
                <w:sz w:val="24"/>
                <w:szCs w:val="24"/>
              </w:rPr>
              <w:t>2</w:t>
            </w:r>
          </w:p>
        </w:tc>
        <w:tc>
          <w:tcPr>
            <w:tcW w:w="551" w:type="pct"/>
          </w:tcPr>
          <w:p w:rsidR="00196421" w:rsidRPr="00513169" w:rsidRDefault="00196421" w:rsidP="006E2976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-</w:t>
            </w:r>
          </w:p>
        </w:tc>
      </w:tr>
      <w:tr w:rsidR="00513169" w:rsidRPr="00693691" w:rsidTr="0086168E">
        <w:trPr>
          <w:trHeight w:val="358"/>
          <w:tblHeader/>
          <w:jc w:val="center"/>
        </w:trPr>
        <w:tc>
          <w:tcPr>
            <w:tcW w:w="265" w:type="pct"/>
          </w:tcPr>
          <w:p w:rsidR="00513169" w:rsidRPr="00513169" w:rsidRDefault="0086168E" w:rsidP="005131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3169" w:rsidRPr="00513169">
              <w:rPr>
                <w:sz w:val="24"/>
                <w:szCs w:val="24"/>
              </w:rPr>
              <w:t>.</w:t>
            </w:r>
          </w:p>
        </w:tc>
        <w:tc>
          <w:tcPr>
            <w:tcW w:w="1121" w:type="pct"/>
          </w:tcPr>
          <w:p w:rsidR="00513169" w:rsidRPr="00513169" w:rsidRDefault="00513169" w:rsidP="00513169">
            <w:pPr>
              <w:ind w:firstLine="0"/>
              <w:jc w:val="both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 xml:space="preserve">Количество собранной, обработанной, </w:t>
            </w:r>
            <w:proofErr w:type="gramStart"/>
            <w:r w:rsidRPr="00513169">
              <w:rPr>
                <w:sz w:val="24"/>
                <w:szCs w:val="24"/>
              </w:rPr>
              <w:t>систематизирован-ной</w:t>
            </w:r>
            <w:proofErr w:type="gramEnd"/>
            <w:r w:rsidRPr="00513169">
              <w:rPr>
                <w:sz w:val="24"/>
                <w:szCs w:val="24"/>
              </w:rPr>
              <w:t xml:space="preserve"> и накопленной информации при</w:t>
            </w:r>
            <w:r w:rsidR="00186D9B">
              <w:rPr>
                <w:sz w:val="24"/>
                <w:szCs w:val="24"/>
              </w:rPr>
              <w:t xml:space="preserve"> определении </w:t>
            </w:r>
            <w:r w:rsidR="00186D9B" w:rsidRPr="00513169">
              <w:rPr>
                <w:sz w:val="24"/>
                <w:szCs w:val="24"/>
              </w:rPr>
              <w:t>кадастровой стоимости</w:t>
            </w:r>
          </w:p>
        </w:tc>
        <w:tc>
          <w:tcPr>
            <w:tcW w:w="482" w:type="pct"/>
          </w:tcPr>
          <w:p w:rsidR="00513169" w:rsidRPr="00513169" w:rsidRDefault="00513169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единиц</w:t>
            </w:r>
          </w:p>
        </w:tc>
        <w:tc>
          <w:tcPr>
            <w:tcW w:w="559" w:type="pct"/>
          </w:tcPr>
          <w:p w:rsidR="00513169" w:rsidRPr="00513169" w:rsidRDefault="00513169" w:rsidP="005131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22 811</w:t>
            </w:r>
          </w:p>
        </w:tc>
        <w:tc>
          <w:tcPr>
            <w:tcW w:w="490" w:type="pct"/>
          </w:tcPr>
          <w:p w:rsidR="00513169" w:rsidRPr="00513169" w:rsidRDefault="00513169" w:rsidP="00887025">
            <w:pPr>
              <w:ind w:left="-102" w:right="-109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14 500</w:t>
            </w:r>
          </w:p>
        </w:tc>
        <w:tc>
          <w:tcPr>
            <w:tcW w:w="487" w:type="pct"/>
          </w:tcPr>
          <w:p w:rsidR="00513169" w:rsidRPr="00513169" w:rsidRDefault="00513169" w:rsidP="00887025">
            <w:pPr>
              <w:ind w:left="-103" w:right="-107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14  500</w:t>
            </w:r>
          </w:p>
        </w:tc>
        <w:tc>
          <w:tcPr>
            <w:tcW w:w="419" w:type="pct"/>
          </w:tcPr>
          <w:p w:rsidR="00513169" w:rsidRPr="00513169" w:rsidRDefault="00513169" w:rsidP="00887025">
            <w:pPr>
              <w:ind w:left="-108" w:right="-105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14 500</w:t>
            </w:r>
          </w:p>
        </w:tc>
        <w:tc>
          <w:tcPr>
            <w:tcW w:w="625" w:type="pct"/>
          </w:tcPr>
          <w:p w:rsidR="00513169" w:rsidRPr="00513169" w:rsidRDefault="00513169" w:rsidP="00513169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1" w:type="pct"/>
          </w:tcPr>
          <w:p w:rsidR="00513169" w:rsidRPr="00513169" w:rsidRDefault="00513169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-</w:t>
            </w:r>
          </w:p>
        </w:tc>
      </w:tr>
      <w:tr w:rsidR="00186D9B" w:rsidRPr="00693691" w:rsidTr="0086168E">
        <w:trPr>
          <w:trHeight w:val="358"/>
          <w:tblHeader/>
          <w:jc w:val="center"/>
        </w:trPr>
        <w:tc>
          <w:tcPr>
            <w:tcW w:w="265" w:type="pct"/>
          </w:tcPr>
          <w:p w:rsidR="00186D9B" w:rsidRPr="00513169" w:rsidRDefault="0086168E" w:rsidP="005D58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6D9B">
              <w:rPr>
                <w:sz w:val="24"/>
                <w:szCs w:val="24"/>
              </w:rPr>
              <w:t>.</w:t>
            </w:r>
          </w:p>
        </w:tc>
        <w:tc>
          <w:tcPr>
            <w:tcW w:w="1121" w:type="pct"/>
          </w:tcPr>
          <w:p w:rsidR="00186D9B" w:rsidRPr="00513169" w:rsidRDefault="00186D9B" w:rsidP="00513169">
            <w:pPr>
              <w:ind w:firstLine="0"/>
              <w:jc w:val="both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Количество объектов недвижимости, для</w:t>
            </w:r>
            <w:r>
              <w:rPr>
                <w:sz w:val="24"/>
                <w:szCs w:val="24"/>
              </w:rPr>
              <w:t xml:space="preserve"> </w:t>
            </w:r>
            <w:r w:rsidR="0086168E" w:rsidRPr="00513169">
              <w:rPr>
                <w:sz w:val="24"/>
                <w:szCs w:val="24"/>
              </w:rPr>
              <w:t>которых определена кадастровая стоимость</w:t>
            </w:r>
          </w:p>
        </w:tc>
        <w:tc>
          <w:tcPr>
            <w:tcW w:w="482" w:type="pct"/>
          </w:tcPr>
          <w:p w:rsidR="00186D9B" w:rsidRPr="00513169" w:rsidRDefault="00186D9B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единиц</w:t>
            </w:r>
          </w:p>
        </w:tc>
        <w:tc>
          <w:tcPr>
            <w:tcW w:w="559" w:type="pct"/>
          </w:tcPr>
          <w:p w:rsidR="00186D9B" w:rsidRPr="00513169" w:rsidRDefault="00186D9B" w:rsidP="008034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639 434</w:t>
            </w:r>
          </w:p>
        </w:tc>
        <w:tc>
          <w:tcPr>
            <w:tcW w:w="490" w:type="pct"/>
          </w:tcPr>
          <w:p w:rsidR="00186D9B" w:rsidRPr="00513169" w:rsidRDefault="00186D9B" w:rsidP="00887025">
            <w:pPr>
              <w:ind w:left="-100" w:right="-109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775 320</w:t>
            </w:r>
          </w:p>
        </w:tc>
        <w:tc>
          <w:tcPr>
            <w:tcW w:w="487" w:type="pct"/>
          </w:tcPr>
          <w:p w:rsidR="00186D9B" w:rsidRPr="00513169" w:rsidRDefault="00186D9B" w:rsidP="008034DB">
            <w:pPr>
              <w:ind w:left="-103" w:right="-111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775 320</w:t>
            </w:r>
          </w:p>
        </w:tc>
        <w:tc>
          <w:tcPr>
            <w:tcW w:w="419" w:type="pct"/>
          </w:tcPr>
          <w:p w:rsidR="00186D9B" w:rsidRPr="00513169" w:rsidRDefault="00186D9B" w:rsidP="008034DB">
            <w:pPr>
              <w:ind w:left="-108" w:right="-105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775 320</w:t>
            </w:r>
          </w:p>
        </w:tc>
        <w:tc>
          <w:tcPr>
            <w:tcW w:w="625" w:type="pct"/>
          </w:tcPr>
          <w:p w:rsidR="00186D9B" w:rsidRPr="00513169" w:rsidRDefault="00186D9B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1" w:type="pct"/>
          </w:tcPr>
          <w:p w:rsidR="00186D9B" w:rsidRPr="00513169" w:rsidRDefault="00186D9B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-</w:t>
            </w:r>
          </w:p>
        </w:tc>
      </w:tr>
      <w:tr w:rsidR="0086168E" w:rsidRPr="00693691" w:rsidTr="0086168E">
        <w:trPr>
          <w:trHeight w:val="358"/>
          <w:tblHeader/>
          <w:jc w:val="center"/>
        </w:trPr>
        <w:tc>
          <w:tcPr>
            <w:tcW w:w="265" w:type="pct"/>
          </w:tcPr>
          <w:p w:rsidR="0086168E" w:rsidRDefault="0086168E" w:rsidP="008616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21" w:type="pct"/>
          </w:tcPr>
          <w:p w:rsidR="0086168E" w:rsidRPr="00513169" w:rsidRDefault="0086168E" w:rsidP="0086168E">
            <w:pPr>
              <w:ind w:firstLine="0"/>
              <w:jc w:val="both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Количество рассмотренных заявлений об установлении кадастровой</w:t>
            </w:r>
            <w:r>
              <w:rPr>
                <w:sz w:val="24"/>
                <w:szCs w:val="24"/>
              </w:rPr>
              <w:t xml:space="preserve"> стоимости объектов</w:t>
            </w:r>
          </w:p>
        </w:tc>
        <w:tc>
          <w:tcPr>
            <w:tcW w:w="482" w:type="pct"/>
          </w:tcPr>
          <w:p w:rsidR="0086168E" w:rsidRPr="00513169" w:rsidRDefault="0086168E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единиц</w:t>
            </w:r>
          </w:p>
        </w:tc>
        <w:tc>
          <w:tcPr>
            <w:tcW w:w="559" w:type="pct"/>
          </w:tcPr>
          <w:p w:rsidR="0086168E" w:rsidRPr="00513169" w:rsidRDefault="0086168E" w:rsidP="008034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86168E" w:rsidRPr="00513169" w:rsidRDefault="0086168E" w:rsidP="008034DB">
            <w:pPr>
              <w:ind w:left="-100" w:right="-109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700</w:t>
            </w:r>
          </w:p>
        </w:tc>
        <w:tc>
          <w:tcPr>
            <w:tcW w:w="487" w:type="pct"/>
          </w:tcPr>
          <w:p w:rsidR="0086168E" w:rsidRPr="00513169" w:rsidRDefault="0086168E" w:rsidP="008034DB">
            <w:pPr>
              <w:ind w:left="-107" w:right="-107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700</w:t>
            </w:r>
          </w:p>
        </w:tc>
        <w:tc>
          <w:tcPr>
            <w:tcW w:w="419" w:type="pct"/>
          </w:tcPr>
          <w:p w:rsidR="0086168E" w:rsidRPr="00513169" w:rsidRDefault="0086168E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700</w:t>
            </w:r>
          </w:p>
        </w:tc>
        <w:tc>
          <w:tcPr>
            <w:tcW w:w="625" w:type="pct"/>
          </w:tcPr>
          <w:p w:rsidR="0086168E" w:rsidRPr="00513169" w:rsidRDefault="0086168E" w:rsidP="008034D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51" w:type="pct"/>
          </w:tcPr>
          <w:p w:rsidR="0086168E" w:rsidRPr="00513169" w:rsidRDefault="0086168E" w:rsidP="008034D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6D9B" w:rsidRPr="00693691" w:rsidTr="0086168E">
        <w:trPr>
          <w:trHeight w:val="358"/>
          <w:tblHeader/>
          <w:jc w:val="center"/>
        </w:trPr>
        <w:tc>
          <w:tcPr>
            <w:tcW w:w="265" w:type="pct"/>
          </w:tcPr>
          <w:p w:rsidR="00186D9B" w:rsidRPr="00513169" w:rsidRDefault="00186D9B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21" w:type="pct"/>
          </w:tcPr>
          <w:p w:rsidR="00186D9B" w:rsidRPr="00513169" w:rsidRDefault="00186D9B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2</w:t>
            </w:r>
          </w:p>
        </w:tc>
        <w:tc>
          <w:tcPr>
            <w:tcW w:w="482" w:type="pct"/>
          </w:tcPr>
          <w:p w:rsidR="00186D9B" w:rsidRPr="00513169" w:rsidRDefault="00186D9B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3</w:t>
            </w:r>
          </w:p>
        </w:tc>
        <w:tc>
          <w:tcPr>
            <w:tcW w:w="559" w:type="pct"/>
          </w:tcPr>
          <w:p w:rsidR="00186D9B" w:rsidRPr="00513169" w:rsidRDefault="00186D9B" w:rsidP="008034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:rsidR="00186D9B" w:rsidRPr="00513169" w:rsidRDefault="00186D9B" w:rsidP="008034DB">
            <w:pPr>
              <w:ind w:left="-105" w:right="-109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186D9B" w:rsidRPr="00513169" w:rsidRDefault="00186D9B" w:rsidP="008034DB">
            <w:pPr>
              <w:ind w:left="-107" w:right="-107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6</w:t>
            </w:r>
          </w:p>
        </w:tc>
        <w:tc>
          <w:tcPr>
            <w:tcW w:w="419" w:type="pct"/>
          </w:tcPr>
          <w:p w:rsidR="00186D9B" w:rsidRPr="00513169" w:rsidRDefault="00186D9B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7</w:t>
            </w:r>
          </w:p>
        </w:tc>
        <w:tc>
          <w:tcPr>
            <w:tcW w:w="625" w:type="pct"/>
          </w:tcPr>
          <w:p w:rsidR="00186D9B" w:rsidRPr="00513169" w:rsidRDefault="00186D9B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8</w:t>
            </w:r>
          </w:p>
        </w:tc>
        <w:tc>
          <w:tcPr>
            <w:tcW w:w="551" w:type="pct"/>
          </w:tcPr>
          <w:p w:rsidR="00186D9B" w:rsidRPr="00513169" w:rsidRDefault="00186D9B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9</w:t>
            </w:r>
          </w:p>
        </w:tc>
      </w:tr>
      <w:tr w:rsidR="00513169" w:rsidRPr="00693691" w:rsidTr="0086168E">
        <w:trPr>
          <w:trHeight w:val="358"/>
          <w:tblHeader/>
          <w:jc w:val="center"/>
        </w:trPr>
        <w:tc>
          <w:tcPr>
            <w:tcW w:w="265" w:type="pct"/>
          </w:tcPr>
          <w:p w:rsidR="00B51A22" w:rsidRPr="00513169" w:rsidRDefault="00B51A22" w:rsidP="00B51A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51A22" w:rsidRPr="00513169" w:rsidRDefault="00B51A22" w:rsidP="00B51A22">
            <w:pPr>
              <w:ind w:firstLine="0"/>
              <w:jc w:val="both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недвижимости в размере их рыночной стоимости</w:t>
            </w:r>
          </w:p>
        </w:tc>
        <w:tc>
          <w:tcPr>
            <w:tcW w:w="482" w:type="pct"/>
          </w:tcPr>
          <w:p w:rsidR="00B51A22" w:rsidRPr="00513169" w:rsidRDefault="00B51A22" w:rsidP="00B51A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B51A22" w:rsidRPr="00513169" w:rsidRDefault="00B51A22" w:rsidP="00B51A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B51A22" w:rsidRPr="00513169" w:rsidRDefault="00B51A22" w:rsidP="00887025">
            <w:pPr>
              <w:ind w:left="-100" w:right="-10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B51A22" w:rsidRPr="00513169" w:rsidRDefault="00B51A22" w:rsidP="00887025">
            <w:pPr>
              <w:ind w:left="-107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B51A22" w:rsidRPr="00513169" w:rsidRDefault="00B51A22" w:rsidP="00B51A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B51A22" w:rsidRPr="00513169" w:rsidRDefault="00B51A22" w:rsidP="00B51A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</w:tcPr>
          <w:p w:rsidR="00B51A22" w:rsidRPr="00513169" w:rsidRDefault="00B51A22" w:rsidP="00B51A2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169" w:rsidRPr="00693691" w:rsidTr="0086168E">
        <w:trPr>
          <w:trHeight w:val="358"/>
          <w:tblHeader/>
          <w:jc w:val="center"/>
        </w:trPr>
        <w:tc>
          <w:tcPr>
            <w:tcW w:w="265" w:type="pct"/>
          </w:tcPr>
          <w:p w:rsidR="00196421" w:rsidRPr="00513169" w:rsidRDefault="0086168E" w:rsidP="001964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96421" w:rsidRPr="00513169">
              <w:rPr>
                <w:sz w:val="24"/>
                <w:szCs w:val="24"/>
              </w:rPr>
              <w:t>.</w:t>
            </w:r>
          </w:p>
        </w:tc>
        <w:tc>
          <w:tcPr>
            <w:tcW w:w="1121" w:type="pct"/>
          </w:tcPr>
          <w:p w:rsidR="00196421" w:rsidRPr="00513169" w:rsidRDefault="00196421" w:rsidP="00196421">
            <w:pPr>
              <w:ind w:firstLine="0"/>
              <w:jc w:val="both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Количество имущества, находящегося в государственной собственности Смоленской области, требующего охраны</w:t>
            </w:r>
          </w:p>
        </w:tc>
        <w:tc>
          <w:tcPr>
            <w:tcW w:w="482" w:type="pct"/>
          </w:tcPr>
          <w:p w:rsidR="00196421" w:rsidRPr="00513169" w:rsidRDefault="00196421" w:rsidP="00196421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штук</w:t>
            </w:r>
          </w:p>
        </w:tc>
        <w:tc>
          <w:tcPr>
            <w:tcW w:w="559" w:type="pct"/>
          </w:tcPr>
          <w:p w:rsidR="00196421" w:rsidRPr="00513169" w:rsidRDefault="00BB7FB2" w:rsidP="001964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5</w:t>
            </w:r>
          </w:p>
        </w:tc>
        <w:tc>
          <w:tcPr>
            <w:tcW w:w="490" w:type="pct"/>
          </w:tcPr>
          <w:p w:rsidR="00196421" w:rsidRPr="00513169" w:rsidRDefault="00BB7FB2" w:rsidP="00196421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196421" w:rsidRPr="00513169" w:rsidRDefault="00BB7FB2" w:rsidP="00196421">
            <w:pPr>
              <w:ind w:right="-107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4</w:t>
            </w:r>
          </w:p>
        </w:tc>
        <w:tc>
          <w:tcPr>
            <w:tcW w:w="419" w:type="pct"/>
          </w:tcPr>
          <w:p w:rsidR="00196421" w:rsidRPr="00513169" w:rsidRDefault="00BB7FB2" w:rsidP="00196421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</w:tcPr>
          <w:p w:rsidR="00196421" w:rsidRPr="00513169" w:rsidRDefault="00513169" w:rsidP="001964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51" w:type="pct"/>
          </w:tcPr>
          <w:p w:rsidR="00196421" w:rsidRPr="00513169" w:rsidRDefault="00513169" w:rsidP="001964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3169" w:rsidRPr="00693691" w:rsidTr="0086168E">
        <w:trPr>
          <w:trHeight w:val="358"/>
          <w:tblHeader/>
          <w:jc w:val="center"/>
        </w:trPr>
        <w:tc>
          <w:tcPr>
            <w:tcW w:w="265" w:type="pct"/>
          </w:tcPr>
          <w:p w:rsidR="00196421" w:rsidRPr="00513169" w:rsidRDefault="0086168E" w:rsidP="001964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96421" w:rsidRPr="00513169">
              <w:rPr>
                <w:sz w:val="24"/>
                <w:szCs w:val="24"/>
              </w:rPr>
              <w:t>.</w:t>
            </w:r>
          </w:p>
        </w:tc>
        <w:tc>
          <w:tcPr>
            <w:tcW w:w="1121" w:type="pct"/>
          </w:tcPr>
          <w:p w:rsidR="00196421" w:rsidRPr="00513169" w:rsidRDefault="00196421" w:rsidP="00196421">
            <w:pPr>
              <w:ind w:firstLine="0"/>
              <w:jc w:val="both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Количество торгов для осуществления сделок, предметом которых является имущество, находящееся в государственной собственности Смоленской области</w:t>
            </w:r>
          </w:p>
        </w:tc>
        <w:tc>
          <w:tcPr>
            <w:tcW w:w="482" w:type="pct"/>
          </w:tcPr>
          <w:p w:rsidR="00196421" w:rsidRPr="00513169" w:rsidRDefault="00BB7FB2" w:rsidP="00196421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единиц</w:t>
            </w:r>
          </w:p>
        </w:tc>
        <w:tc>
          <w:tcPr>
            <w:tcW w:w="559" w:type="pct"/>
          </w:tcPr>
          <w:p w:rsidR="00196421" w:rsidRPr="00513169" w:rsidRDefault="00BB7FB2" w:rsidP="001964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10</w:t>
            </w:r>
          </w:p>
        </w:tc>
        <w:tc>
          <w:tcPr>
            <w:tcW w:w="490" w:type="pct"/>
          </w:tcPr>
          <w:p w:rsidR="00196421" w:rsidRPr="00513169" w:rsidRDefault="00BB7FB2" w:rsidP="00196421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10</w:t>
            </w:r>
          </w:p>
        </w:tc>
        <w:tc>
          <w:tcPr>
            <w:tcW w:w="487" w:type="pct"/>
          </w:tcPr>
          <w:p w:rsidR="00196421" w:rsidRPr="00513169" w:rsidRDefault="00BB7FB2" w:rsidP="00196421">
            <w:pPr>
              <w:ind w:right="-107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10</w:t>
            </w:r>
          </w:p>
        </w:tc>
        <w:tc>
          <w:tcPr>
            <w:tcW w:w="419" w:type="pct"/>
          </w:tcPr>
          <w:p w:rsidR="00196421" w:rsidRPr="00513169" w:rsidRDefault="00BB7FB2" w:rsidP="00196421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-</w:t>
            </w:r>
          </w:p>
        </w:tc>
        <w:tc>
          <w:tcPr>
            <w:tcW w:w="625" w:type="pct"/>
          </w:tcPr>
          <w:p w:rsidR="00196421" w:rsidRPr="00513169" w:rsidRDefault="00513169" w:rsidP="00196421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51" w:type="pct"/>
          </w:tcPr>
          <w:p w:rsidR="00196421" w:rsidRPr="00513169" w:rsidRDefault="00513169" w:rsidP="00196421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13169" w:rsidRPr="00693691" w:rsidTr="0086168E">
        <w:trPr>
          <w:trHeight w:val="358"/>
          <w:tblHeader/>
          <w:jc w:val="center"/>
        </w:trPr>
        <w:tc>
          <w:tcPr>
            <w:tcW w:w="265" w:type="pct"/>
          </w:tcPr>
          <w:p w:rsidR="00196421" w:rsidRPr="00513169" w:rsidRDefault="0086168E" w:rsidP="00BB7F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B7FB2" w:rsidRPr="00513169">
              <w:rPr>
                <w:sz w:val="24"/>
                <w:szCs w:val="24"/>
              </w:rPr>
              <w:t>.</w:t>
            </w:r>
          </w:p>
        </w:tc>
        <w:tc>
          <w:tcPr>
            <w:tcW w:w="1121" w:type="pct"/>
          </w:tcPr>
          <w:p w:rsidR="00196421" w:rsidRPr="00513169" w:rsidRDefault="00196421" w:rsidP="00196421">
            <w:pPr>
              <w:ind w:firstLine="0"/>
              <w:jc w:val="both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Количество подготовленных документов по результатам выполненных кадастровых работ</w:t>
            </w:r>
          </w:p>
        </w:tc>
        <w:tc>
          <w:tcPr>
            <w:tcW w:w="482" w:type="pct"/>
          </w:tcPr>
          <w:p w:rsidR="00196421" w:rsidRPr="00513169" w:rsidRDefault="00BB7FB2" w:rsidP="00BB7FB2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единиц</w:t>
            </w:r>
          </w:p>
        </w:tc>
        <w:tc>
          <w:tcPr>
            <w:tcW w:w="559" w:type="pct"/>
          </w:tcPr>
          <w:p w:rsidR="00196421" w:rsidRPr="00513169" w:rsidRDefault="00B51A22" w:rsidP="00BB7F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46</w:t>
            </w:r>
          </w:p>
        </w:tc>
        <w:tc>
          <w:tcPr>
            <w:tcW w:w="490" w:type="pct"/>
          </w:tcPr>
          <w:p w:rsidR="00196421" w:rsidRPr="00513169" w:rsidRDefault="00B51A22" w:rsidP="00BB7FB2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45</w:t>
            </w:r>
          </w:p>
        </w:tc>
        <w:tc>
          <w:tcPr>
            <w:tcW w:w="487" w:type="pct"/>
          </w:tcPr>
          <w:p w:rsidR="00196421" w:rsidRPr="00513169" w:rsidRDefault="00B51A22" w:rsidP="00BB7FB2">
            <w:pPr>
              <w:ind w:right="-107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45</w:t>
            </w:r>
          </w:p>
        </w:tc>
        <w:tc>
          <w:tcPr>
            <w:tcW w:w="419" w:type="pct"/>
          </w:tcPr>
          <w:p w:rsidR="00196421" w:rsidRPr="00513169" w:rsidRDefault="00B51A22" w:rsidP="00BB7FB2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45</w:t>
            </w:r>
          </w:p>
        </w:tc>
        <w:tc>
          <w:tcPr>
            <w:tcW w:w="625" w:type="pct"/>
          </w:tcPr>
          <w:p w:rsidR="00196421" w:rsidRPr="00513169" w:rsidRDefault="00513169" w:rsidP="00BB7FB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3.7</w:t>
            </w:r>
          </w:p>
        </w:tc>
        <w:tc>
          <w:tcPr>
            <w:tcW w:w="551" w:type="pct"/>
          </w:tcPr>
          <w:p w:rsidR="00196421" w:rsidRPr="00513169" w:rsidRDefault="00513169" w:rsidP="00BB7FB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13169" w:rsidRPr="00693691" w:rsidTr="0086168E">
        <w:trPr>
          <w:trHeight w:val="358"/>
          <w:tblHeader/>
          <w:jc w:val="center"/>
        </w:trPr>
        <w:tc>
          <w:tcPr>
            <w:tcW w:w="265" w:type="pct"/>
          </w:tcPr>
          <w:p w:rsidR="00513169" w:rsidRPr="00513169" w:rsidRDefault="0086168E" w:rsidP="008034D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3169" w:rsidRPr="00513169">
              <w:rPr>
                <w:sz w:val="24"/>
                <w:szCs w:val="24"/>
              </w:rPr>
              <w:t>.</w:t>
            </w:r>
          </w:p>
        </w:tc>
        <w:tc>
          <w:tcPr>
            <w:tcW w:w="1121" w:type="pct"/>
          </w:tcPr>
          <w:p w:rsidR="00513169" w:rsidRPr="00513169" w:rsidRDefault="00513169" w:rsidP="00513169">
            <w:pPr>
              <w:ind w:firstLine="0"/>
              <w:jc w:val="both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Использование программного обеспечения по расчету кадастровой стоимости объектов</w:t>
            </w:r>
            <w:r w:rsidR="00186D9B" w:rsidRPr="00513169">
              <w:rPr>
                <w:sz w:val="24"/>
                <w:szCs w:val="24"/>
              </w:rPr>
              <w:t xml:space="preserve"> недвижимости, </w:t>
            </w:r>
            <w:r w:rsidRPr="00513169">
              <w:rPr>
                <w:sz w:val="24"/>
                <w:szCs w:val="24"/>
              </w:rPr>
              <w:t xml:space="preserve"> </w:t>
            </w:r>
            <w:r w:rsidR="00186D9B" w:rsidRPr="00513169">
              <w:rPr>
                <w:sz w:val="24"/>
                <w:szCs w:val="24"/>
              </w:rPr>
              <w:t>расположенных на территории Смоленской области</w:t>
            </w:r>
          </w:p>
        </w:tc>
        <w:tc>
          <w:tcPr>
            <w:tcW w:w="482" w:type="pct"/>
          </w:tcPr>
          <w:p w:rsidR="00513169" w:rsidRPr="00513169" w:rsidRDefault="00513169" w:rsidP="00513169">
            <w:pPr>
              <w:ind w:left="-108" w:right="-119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13169">
              <w:rPr>
                <w:sz w:val="24"/>
                <w:szCs w:val="24"/>
              </w:rPr>
              <w:t>услов-ных</w:t>
            </w:r>
            <w:proofErr w:type="spellEnd"/>
            <w:proofErr w:type="gramEnd"/>
          </w:p>
          <w:p w:rsidR="00513169" w:rsidRPr="00513169" w:rsidRDefault="00513169" w:rsidP="00513169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единиц</w:t>
            </w:r>
          </w:p>
        </w:tc>
        <w:tc>
          <w:tcPr>
            <w:tcW w:w="559" w:type="pct"/>
          </w:tcPr>
          <w:p w:rsidR="00513169" w:rsidRPr="00513169" w:rsidRDefault="00513169" w:rsidP="008034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513169" w:rsidRPr="00513169" w:rsidRDefault="00513169" w:rsidP="008034DB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513169" w:rsidRPr="00513169" w:rsidRDefault="00513169" w:rsidP="008034DB">
            <w:pPr>
              <w:ind w:right="-107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1</w:t>
            </w:r>
          </w:p>
        </w:tc>
        <w:tc>
          <w:tcPr>
            <w:tcW w:w="419" w:type="pct"/>
          </w:tcPr>
          <w:p w:rsidR="00513169" w:rsidRPr="00513169" w:rsidRDefault="00513169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513169" w:rsidRPr="00513169" w:rsidRDefault="00513169" w:rsidP="008034D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3.8</w:t>
            </w:r>
          </w:p>
        </w:tc>
        <w:tc>
          <w:tcPr>
            <w:tcW w:w="551" w:type="pct"/>
          </w:tcPr>
          <w:p w:rsidR="00513169" w:rsidRPr="00513169" w:rsidRDefault="00513169" w:rsidP="008034D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86D9B" w:rsidRPr="00693691" w:rsidTr="0086168E">
        <w:trPr>
          <w:trHeight w:val="358"/>
          <w:tblHeader/>
          <w:jc w:val="center"/>
        </w:trPr>
        <w:tc>
          <w:tcPr>
            <w:tcW w:w="265" w:type="pct"/>
          </w:tcPr>
          <w:p w:rsidR="00186D9B" w:rsidRPr="00513169" w:rsidRDefault="0086168E" w:rsidP="00186D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86D9B">
              <w:rPr>
                <w:sz w:val="24"/>
                <w:szCs w:val="24"/>
              </w:rPr>
              <w:t>.</w:t>
            </w:r>
          </w:p>
        </w:tc>
        <w:tc>
          <w:tcPr>
            <w:tcW w:w="1121" w:type="pct"/>
          </w:tcPr>
          <w:p w:rsidR="00186D9B" w:rsidRPr="00513169" w:rsidRDefault="00186D9B" w:rsidP="00186D9B">
            <w:pPr>
              <w:ind w:firstLine="0"/>
              <w:jc w:val="both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Количество земельных участков</w:t>
            </w:r>
            <w:r w:rsidR="0086168E" w:rsidRPr="00513169">
              <w:rPr>
                <w:sz w:val="24"/>
                <w:szCs w:val="24"/>
              </w:rPr>
              <w:t xml:space="preserve"> из земель </w:t>
            </w:r>
            <w:proofErr w:type="spellStart"/>
            <w:r w:rsidR="0086168E" w:rsidRPr="00513169">
              <w:rPr>
                <w:sz w:val="24"/>
                <w:szCs w:val="24"/>
              </w:rPr>
              <w:t>сельскохозяйствен</w:t>
            </w:r>
            <w:r w:rsidR="0086168E">
              <w:rPr>
                <w:sz w:val="24"/>
                <w:szCs w:val="24"/>
              </w:rPr>
              <w:t>-</w:t>
            </w:r>
            <w:r w:rsidR="0086168E" w:rsidRPr="00513169">
              <w:rPr>
                <w:sz w:val="24"/>
                <w:szCs w:val="24"/>
              </w:rPr>
              <w:t>ного</w:t>
            </w:r>
            <w:proofErr w:type="spellEnd"/>
            <w:r w:rsidR="0086168E" w:rsidRPr="00513169">
              <w:rPr>
                <w:sz w:val="24"/>
                <w:szCs w:val="24"/>
              </w:rPr>
              <w:t xml:space="preserve"> назначения, изъятых по решению суда в связи с их ненадлежащим использованием, приоб</w:t>
            </w:r>
            <w:r w:rsidR="0086168E">
              <w:rPr>
                <w:sz w:val="24"/>
                <w:szCs w:val="24"/>
              </w:rPr>
              <w:t xml:space="preserve">ретенных в </w:t>
            </w:r>
            <w:proofErr w:type="gramStart"/>
            <w:r w:rsidR="0086168E">
              <w:rPr>
                <w:sz w:val="24"/>
                <w:szCs w:val="24"/>
              </w:rPr>
              <w:t>государственную</w:t>
            </w:r>
            <w:proofErr w:type="gramEnd"/>
            <w:r w:rsidR="008616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" w:type="pct"/>
          </w:tcPr>
          <w:p w:rsidR="00186D9B" w:rsidRPr="00513169" w:rsidRDefault="00186D9B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единиц</w:t>
            </w:r>
          </w:p>
        </w:tc>
        <w:tc>
          <w:tcPr>
            <w:tcW w:w="559" w:type="pct"/>
          </w:tcPr>
          <w:p w:rsidR="00186D9B" w:rsidRPr="00513169" w:rsidRDefault="00186D9B" w:rsidP="008034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186D9B" w:rsidRPr="00513169" w:rsidRDefault="00186D9B" w:rsidP="008034DB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20</w:t>
            </w:r>
          </w:p>
        </w:tc>
        <w:tc>
          <w:tcPr>
            <w:tcW w:w="487" w:type="pct"/>
          </w:tcPr>
          <w:p w:rsidR="00186D9B" w:rsidRPr="00513169" w:rsidRDefault="00186D9B" w:rsidP="008034DB">
            <w:pPr>
              <w:ind w:right="-107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</w:tcPr>
          <w:p w:rsidR="00186D9B" w:rsidRPr="00513169" w:rsidRDefault="00186D9B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-</w:t>
            </w:r>
          </w:p>
        </w:tc>
        <w:tc>
          <w:tcPr>
            <w:tcW w:w="625" w:type="pct"/>
          </w:tcPr>
          <w:p w:rsidR="00186D9B" w:rsidRPr="00513169" w:rsidRDefault="00186D9B" w:rsidP="008034D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3.9</w:t>
            </w:r>
          </w:p>
        </w:tc>
        <w:tc>
          <w:tcPr>
            <w:tcW w:w="551" w:type="pct"/>
          </w:tcPr>
          <w:p w:rsidR="00186D9B" w:rsidRPr="00513169" w:rsidRDefault="00186D9B" w:rsidP="008034D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13169" w:rsidRPr="00693691" w:rsidTr="0086168E">
        <w:trPr>
          <w:trHeight w:val="358"/>
          <w:tblHeader/>
          <w:jc w:val="center"/>
        </w:trPr>
        <w:tc>
          <w:tcPr>
            <w:tcW w:w="265" w:type="pct"/>
          </w:tcPr>
          <w:p w:rsidR="00513169" w:rsidRPr="00513169" w:rsidRDefault="00513169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21" w:type="pct"/>
          </w:tcPr>
          <w:p w:rsidR="00513169" w:rsidRPr="00513169" w:rsidRDefault="00513169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2</w:t>
            </w:r>
          </w:p>
        </w:tc>
        <w:tc>
          <w:tcPr>
            <w:tcW w:w="482" w:type="pct"/>
          </w:tcPr>
          <w:p w:rsidR="00513169" w:rsidRPr="00513169" w:rsidRDefault="00513169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3</w:t>
            </w:r>
          </w:p>
        </w:tc>
        <w:tc>
          <w:tcPr>
            <w:tcW w:w="559" w:type="pct"/>
          </w:tcPr>
          <w:p w:rsidR="00513169" w:rsidRPr="00513169" w:rsidRDefault="00513169" w:rsidP="008034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:rsidR="00513169" w:rsidRPr="00513169" w:rsidRDefault="00513169" w:rsidP="008034DB">
            <w:pPr>
              <w:ind w:left="-105" w:right="-109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513169" w:rsidRPr="00513169" w:rsidRDefault="00513169" w:rsidP="008034DB">
            <w:pPr>
              <w:ind w:left="-107" w:right="-107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6</w:t>
            </w:r>
          </w:p>
        </w:tc>
        <w:tc>
          <w:tcPr>
            <w:tcW w:w="419" w:type="pct"/>
          </w:tcPr>
          <w:p w:rsidR="00513169" w:rsidRPr="00513169" w:rsidRDefault="00513169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7</w:t>
            </w:r>
          </w:p>
        </w:tc>
        <w:tc>
          <w:tcPr>
            <w:tcW w:w="625" w:type="pct"/>
          </w:tcPr>
          <w:p w:rsidR="00513169" w:rsidRPr="00513169" w:rsidRDefault="00513169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8</w:t>
            </w:r>
          </w:p>
        </w:tc>
        <w:tc>
          <w:tcPr>
            <w:tcW w:w="551" w:type="pct"/>
          </w:tcPr>
          <w:p w:rsidR="00513169" w:rsidRPr="00513169" w:rsidRDefault="00513169" w:rsidP="008034DB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9</w:t>
            </w:r>
          </w:p>
        </w:tc>
      </w:tr>
      <w:tr w:rsidR="00513169" w:rsidRPr="00693691" w:rsidTr="0086168E">
        <w:trPr>
          <w:trHeight w:val="358"/>
          <w:tblHeader/>
          <w:jc w:val="center"/>
        </w:trPr>
        <w:tc>
          <w:tcPr>
            <w:tcW w:w="265" w:type="pct"/>
          </w:tcPr>
          <w:p w:rsidR="00196421" w:rsidRPr="00513169" w:rsidRDefault="00196421" w:rsidP="00B51A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196421" w:rsidRPr="00513169" w:rsidRDefault="00196421" w:rsidP="00196421">
            <w:pPr>
              <w:ind w:firstLine="0"/>
              <w:jc w:val="both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собственность Смоленской области</w:t>
            </w:r>
          </w:p>
        </w:tc>
        <w:tc>
          <w:tcPr>
            <w:tcW w:w="482" w:type="pct"/>
          </w:tcPr>
          <w:p w:rsidR="00196421" w:rsidRPr="00513169" w:rsidRDefault="00196421" w:rsidP="00B51A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196421" w:rsidRPr="00513169" w:rsidRDefault="00196421" w:rsidP="00B51A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196421" w:rsidRPr="00513169" w:rsidRDefault="00196421" w:rsidP="00B51A22">
            <w:pPr>
              <w:ind w:right="-10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196421" w:rsidRPr="00513169" w:rsidRDefault="00196421" w:rsidP="00B51A22">
            <w:pPr>
              <w:ind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196421" w:rsidRPr="00513169" w:rsidRDefault="00196421" w:rsidP="00B51A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196421" w:rsidRPr="00186D9B" w:rsidRDefault="00196421" w:rsidP="00B51A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</w:tcPr>
          <w:p w:rsidR="00196421" w:rsidRPr="00186D9B" w:rsidRDefault="00196421" w:rsidP="00B51A2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169" w:rsidRPr="00693691" w:rsidTr="0086168E">
        <w:trPr>
          <w:trHeight w:val="358"/>
          <w:tblHeader/>
          <w:jc w:val="center"/>
        </w:trPr>
        <w:tc>
          <w:tcPr>
            <w:tcW w:w="265" w:type="pct"/>
          </w:tcPr>
          <w:p w:rsidR="00196421" w:rsidRPr="00513169" w:rsidRDefault="00B51A22" w:rsidP="00DD5944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1</w:t>
            </w:r>
            <w:r w:rsidR="00DD5944">
              <w:rPr>
                <w:sz w:val="24"/>
                <w:szCs w:val="24"/>
              </w:rPr>
              <w:t>1</w:t>
            </w:r>
            <w:r w:rsidRPr="00513169">
              <w:rPr>
                <w:sz w:val="24"/>
                <w:szCs w:val="24"/>
              </w:rPr>
              <w:t>.</w:t>
            </w:r>
          </w:p>
        </w:tc>
        <w:tc>
          <w:tcPr>
            <w:tcW w:w="1121" w:type="pct"/>
          </w:tcPr>
          <w:p w:rsidR="00196421" w:rsidRPr="00513169" w:rsidRDefault="00B51A22" w:rsidP="00196421">
            <w:pPr>
              <w:ind w:firstLine="0"/>
              <w:jc w:val="both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Количество объектов капитального строительства, расположенных на территории Смоленской области, в отношении которых проведены работы по разработке проектно-сметной документации и ликвидации</w:t>
            </w:r>
          </w:p>
        </w:tc>
        <w:tc>
          <w:tcPr>
            <w:tcW w:w="482" w:type="pct"/>
          </w:tcPr>
          <w:p w:rsidR="00196421" w:rsidRPr="00513169" w:rsidRDefault="00B51A22" w:rsidP="00B51A22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единиц</w:t>
            </w:r>
          </w:p>
        </w:tc>
        <w:tc>
          <w:tcPr>
            <w:tcW w:w="559" w:type="pct"/>
          </w:tcPr>
          <w:p w:rsidR="00196421" w:rsidRPr="00513169" w:rsidRDefault="00B51A22" w:rsidP="00B51A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196421" w:rsidRPr="00513169" w:rsidRDefault="00B51A22" w:rsidP="00B51A22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196421" w:rsidRPr="00513169" w:rsidRDefault="00B51A22" w:rsidP="00B51A22">
            <w:pPr>
              <w:ind w:right="-107"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</w:tcPr>
          <w:p w:rsidR="00196421" w:rsidRPr="00513169" w:rsidRDefault="00B51A22" w:rsidP="00B51A22">
            <w:pPr>
              <w:ind w:firstLine="0"/>
              <w:jc w:val="center"/>
              <w:rPr>
                <w:sz w:val="24"/>
                <w:szCs w:val="24"/>
              </w:rPr>
            </w:pPr>
            <w:r w:rsidRPr="00513169">
              <w:rPr>
                <w:sz w:val="24"/>
                <w:szCs w:val="24"/>
              </w:rPr>
              <w:t>-</w:t>
            </w:r>
          </w:p>
        </w:tc>
        <w:tc>
          <w:tcPr>
            <w:tcW w:w="625" w:type="pct"/>
          </w:tcPr>
          <w:p w:rsidR="00196421" w:rsidRPr="00513169" w:rsidRDefault="00513169" w:rsidP="00B51A2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3.10</w:t>
            </w:r>
          </w:p>
        </w:tc>
        <w:tc>
          <w:tcPr>
            <w:tcW w:w="551" w:type="pct"/>
          </w:tcPr>
          <w:p w:rsidR="00196421" w:rsidRPr="00513169" w:rsidRDefault="00513169" w:rsidP="00B51A2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5F45BD" w:rsidRDefault="005F45BD" w:rsidP="005F45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F6F" w:rsidRPr="002779ED">
        <w:rPr>
          <w:sz w:val="28"/>
          <w:szCs w:val="28"/>
        </w:rPr>
        <w:t>позицию «</w:t>
      </w:r>
      <w:r w:rsidR="00CB1F6F">
        <w:rPr>
          <w:sz w:val="28"/>
          <w:szCs w:val="28"/>
        </w:rPr>
        <w:t>Ответственный за выполнение комплекса процессных мероприятий</w:t>
      </w:r>
      <w:r w:rsidR="00CB1F6F" w:rsidRPr="002779ED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</w:t>
      </w:r>
      <w:r w:rsidR="00CB1F6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6156D">
        <w:rPr>
          <w:sz w:val="28"/>
          <w:szCs w:val="28"/>
        </w:rPr>
        <w:t>«</w:t>
      </w:r>
      <w:r w:rsidR="00CB1F6F">
        <w:rPr>
          <w:b/>
          <w:sz w:val="28"/>
          <w:szCs w:val="28"/>
        </w:rPr>
        <w:t>Общие</w:t>
      </w:r>
      <w:r w:rsidRPr="0086156D">
        <w:rPr>
          <w:b/>
          <w:sz w:val="28"/>
          <w:szCs w:val="28"/>
        </w:rPr>
        <w:t> положения</w:t>
      </w:r>
      <w:r w:rsidRPr="0086156D">
        <w:rPr>
          <w:sz w:val="28"/>
          <w:szCs w:val="28"/>
        </w:rPr>
        <w:t>»</w:t>
      </w:r>
      <w:r w:rsidRPr="002779ED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 «</w:t>
      </w:r>
      <w:r w:rsidRPr="00CE3972">
        <w:rPr>
          <w:b/>
          <w:sz w:val="28"/>
          <w:szCs w:val="28"/>
        </w:rPr>
        <w:t xml:space="preserve">Паспорт комплекса процессных мероприятий </w:t>
      </w:r>
      <w:r>
        <w:rPr>
          <w:b/>
          <w:sz w:val="28"/>
          <w:szCs w:val="28"/>
        </w:rPr>
        <w:t>«Сохранность, учет и использование копий технических паспортов, оценочной и иной документации об объектах государственного технического учета и технической инвентаризации</w:t>
      </w:r>
      <w:r w:rsidRPr="001C0C03">
        <w:rPr>
          <w:sz w:val="28"/>
          <w:szCs w:val="28"/>
        </w:rPr>
        <w:t>»</w:t>
      </w:r>
      <w:r w:rsidRPr="005F45BD">
        <w:rPr>
          <w:sz w:val="28"/>
          <w:szCs w:val="28"/>
        </w:rPr>
        <w:t xml:space="preserve"> </w:t>
      </w:r>
      <w:r w:rsidRPr="002779ED">
        <w:rPr>
          <w:sz w:val="28"/>
          <w:szCs w:val="28"/>
        </w:rPr>
        <w:t>изложить в следующей редакции:</w:t>
      </w:r>
    </w:p>
    <w:p w:rsidR="005F45BD" w:rsidRDefault="005F45BD" w:rsidP="005F45B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3"/>
      </w:tblGrid>
      <w:tr w:rsidR="005F45BD" w:rsidRPr="00D60CB1" w:rsidTr="00695CE4">
        <w:trPr>
          <w:cantSplit/>
          <w:trHeight w:val="67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BD" w:rsidRPr="00D60CB1" w:rsidRDefault="005F45BD" w:rsidP="00695CE4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proofErr w:type="gramStart"/>
            <w:r w:rsidRPr="005F45BD">
              <w:rPr>
                <w:rFonts w:eastAsia="Arial Unicode MS"/>
                <w:sz w:val="24"/>
                <w:szCs w:val="24"/>
              </w:rPr>
              <w:t>Ответственный</w:t>
            </w:r>
            <w:proofErr w:type="gramEnd"/>
            <w:r w:rsidRPr="005F45BD">
              <w:rPr>
                <w:rFonts w:eastAsia="Arial Unicode MS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BD" w:rsidRPr="00D60CB1" w:rsidRDefault="005F45BD" w:rsidP="00695CE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исполняющая обязанности министра имущественных и земельных отношений </w:t>
            </w:r>
            <w:r w:rsidR="00DB300E">
              <w:rPr>
                <w:sz w:val="24"/>
                <w:szCs w:val="24"/>
              </w:rPr>
              <w:t xml:space="preserve">Смоленской области </w:t>
            </w:r>
            <w:proofErr w:type="spellStart"/>
            <w:r>
              <w:rPr>
                <w:sz w:val="24"/>
                <w:szCs w:val="24"/>
              </w:rPr>
              <w:t>Макаревская</w:t>
            </w:r>
            <w:proofErr w:type="spellEnd"/>
            <w:r>
              <w:rPr>
                <w:sz w:val="24"/>
                <w:szCs w:val="24"/>
              </w:rPr>
              <w:t xml:space="preserve"> Елена Валерьевна</w:t>
            </w:r>
          </w:p>
        </w:tc>
      </w:tr>
    </w:tbl>
    <w:p w:rsidR="005F45BD" w:rsidRDefault="005F45BD" w:rsidP="005F45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F6F" w:rsidRPr="002779ED">
        <w:rPr>
          <w:sz w:val="28"/>
          <w:szCs w:val="28"/>
        </w:rPr>
        <w:t>позицию «</w:t>
      </w:r>
      <w:r w:rsidR="00CB1F6F">
        <w:rPr>
          <w:sz w:val="28"/>
          <w:szCs w:val="28"/>
        </w:rPr>
        <w:t>Ответственный за выполнение комплекса процессных мероприятий</w:t>
      </w:r>
      <w:r w:rsidR="00CB1F6F" w:rsidRPr="002779ED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</w:t>
      </w:r>
      <w:r w:rsidR="00CB1F6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6156D">
        <w:rPr>
          <w:sz w:val="28"/>
          <w:szCs w:val="28"/>
        </w:rPr>
        <w:t>«</w:t>
      </w:r>
      <w:r w:rsidR="00CB1F6F">
        <w:rPr>
          <w:b/>
          <w:sz w:val="28"/>
          <w:szCs w:val="28"/>
        </w:rPr>
        <w:t>Общие</w:t>
      </w:r>
      <w:r w:rsidRPr="0086156D">
        <w:rPr>
          <w:b/>
          <w:sz w:val="28"/>
          <w:szCs w:val="28"/>
        </w:rPr>
        <w:t> положения</w:t>
      </w:r>
      <w:r w:rsidRPr="0086156D">
        <w:rPr>
          <w:sz w:val="28"/>
          <w:szCs w:val="28"/>
        </w:rPr>
        <w:t>»</w:t>
      </w:r>
      <w:r w:rsidRPr="002779ED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 «</w:t>
      </w:r>
      <w:r w:rsidRPr="00CE3972">
        <w:rPr>
          <w:b/>
          <w:sz w:val="28"/>
          <w:szCs w:val="28"/>
        </w:rPr>
        <w:t xml:space="preserve">Паспорт комплекса процессных мероприятий </w:t>
      </w:r>
      <w:r>
        <w:rPr>
          <w:b/>
          <w:sz w:val="28"/>
          <w:szCs w:val="28"/>
        </w:rPr>
        <w:t>«Обеспечение деятельности исполнительных органов</w:t>
      </w:r>
      <w:r w:rsidRPr="001C0C03">
        <w:rPr>
          <w:sz w:val="28"/>
          <w:szCs w:val="28"/>
        </w:rPr>
        <w:t>»</w:t>
      </w:r>
      <w:r w:rsidRPr="005F45BD">
        <w:rPr>
          <w:sz w:val="28"/>
          <w:szCs w:val="28"/>
        </w:rPr>
        <w:t xml:space="preserve"> </w:t>
      </w:r>
      <w:r w:rsidRPr="002779ED">
        <w:rPr>
          <w:sz w:val="28"/>
          <w:szCs w:val="28"/>
        </w:rPr>
        <w:t>изложить в следующей редакции:</w:t>
      </w:r>
    </w:p>
    <w:p w:rsidR="005F45BD" w:rsidRDefault="005F45BD" w:rsidP="005F45B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3"/>
      </w:tblGrid>
      <w:tr w:rsidR="005F45BD" w:rsidRPr="00D60CB1" w:rsidTr="00695CE4">
        <w:trPr>
          <w:cantSplit/>
          <w:trHeight w:val="67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BD" w:rsidRPr="00D60CB1" w:rsidRDefault="005F45BD" w:rsidP="00695CE4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proofErr w:type="gramStart"/>
            <w:r w:rsidRPr="005F45BD">
              <w:rPr>
                <w:rFonts w:eastAsia="Arial Unicode MS"/>
                <w:sz w:val="24"/>
                <w:szCs w:val="24"/>
              </w:rPr>
              <w:t>Ответственный</w:t>
            </w:r>
            <w:proofErr w:type="gramEnd"/>
            <w:r w:rsidRPr="005F45BD">
              <w:rPr>
                <w:rFonts w:eastAsia="Arial Unicode MS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BD" w:rsidRPr="00D60CB1" w:rsidRDefault="005F45BD" w:rsidP="00695CE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исполняющая обязанности министра имущественных и земельных отношений </w:t>
            </w:r>
            <w:r w:rsidR="00DB300E">
              <w:rPr>
                <w:sz w:val="24"/>
                <w:szCs w:val="24"/>
              </w:rPr>
              <w:t xml:space="preserve">Смоленской области </w:t>
            </w:r>
            <w:proofErr w:type="spellStart"/>
            <w:r>
              <w:rPr>
                <w:sz w:val="24"/>
                <w:szCs w:val="24"/>
              </w:rPr>
              <w:t>Макаревская</w:t>
            </w:r>
            <w:proofErr w:type="spellEnd"/>
            <w:r>
              <w:rPr>
                <w:sz w:val="24"/>
                <w:szCs w:val="24"/>
              </w:rPr>
              <w:t xml:space="preserve"> Елена Валерьевна</w:t>
            </w:r>
          </w:p>
        </w:tc>
      </w:tr>
    </w:tbl>
    <w:p w:rsidR="006F2040" w:rsidRDefault="00CB1F6F" w:rsidP="006F2040">
      <w:pPr>
        <w:tabs>
          <w:tab w:val="left" w:pos="7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2040">
        <w:rPr>
          <w:sz w:val="28"/>
          <w:szCs w:val="28"/>
        </w:rPr>
        <w:t>) раздел 4 изложить в следующей редакции:</w:t>
      </w:r>
    </w:p>
    <w:p w:rsidR="00186D9B" w:rsidRDefault="00186D9B" w:rsidP="006F2040">
      <w:pPr>
        <w:jc w:val="center"/>
        <w:rPr>
          <w:sz w:val="28"/>
          <w:szCs w:val="28"/>
        </w:rPr>
      </w:pPr>
    </w:p>
    <w:p w:rsidR="00CB1F6F" w:rsidRDefault="00CB1F6F" w:rsidP="006F2040">
      <w:pPr>
        <w:jc w:val="center"/>
        <w:rPr>
          <w:sz w:val="28"/>
          <w:szCs w:val="28"/>
        </w:rPr>
      </w:pPr>
    </w:p>
    <w:p w:rsidR="00CB1F6F" w:rsidRDefault="00CB1F6F" w:rsidP="006F2040">
      <w:pPr>
        <w:jc w:val="center"/>
        <w:rPr>
          <w:sz w:val="28"/>
          <w:szCs w:val="28"/>
        </w:rPr>
      </w:pPr>
    </w:p>
    <w:p w:rsidR="00CB1F6F" w:rsidRDefault="00CB1F6F" w:rsidP="006F2040">
      <w:pPr>
        <w:jc w:val="center"/>
        <w:rPr>
          <w:sz w:val="28"/>
          <w:szCs w:val="28"/>
        </w:rPr>
      </w:pPr>
    </w:p>
    <w:p w:rsidR="00CB1F6F" w:rsidRDefault="00CB1F6F" w:rsidP="006F2040">
      <w:pPr>
        <w:jc w:val="center"/>
        <w:rPr>
          <w:sz w:val="28"/>
          <w:szCs w:val="28"/>
        </w:rPr>
      </w:pPr>
    </w:p>
    <w:p w:rsidR="00CB1F6F" w:rsidRDefault="00CB1F6F" w:rsidP="006F2040">
      <w:pPr>
        <w:jc w:val="center"/>
        <w:rPr>
          <w:sz w:val="28"/>
          <w:szCs w:val="28"/>
        </w:rPr>
      </w:pPr>
    </w:p>
    <w:p w:rsidR="00CB1F6F" w:rsidRDefault="00CB1F6F" w:rsidP="006F2040">
      <w:pPr>
        <w:jc w:val="center"/>
        <w:rPr>
          <w:sz w:val="28"/>
          <w:szCs w:val="28"/>
        </w:rPr>
      </w:pPr>
    </w:p>
    <w:p w:rsidR="00CB1F6F" w:rsidRDefault="00CB1F6F" w:rsidP="006F2040">
      <w:pPr>
        <w:jc w:val="center"/>
        <w:rPr>
          <w:sz w:val="28"/>
          <w:szCs w:val="28"/>
        </w:rPr>
      </w:pPr>
    </w:p>
    <w:p w:rsidR="00CB1F6F" w:rsidRDefault="00CB1F6F" w:rsidP="006F2040">
      <w:pPr>
        <w:jc w:val="center"/>
        <w:rPr>
          <w:sz w:val="28"/>
          <w:szCs w:val="28"/>
        </w:rPr>
      </w:pPr>
    </w:p>
    <w:p w:rsidR="00CB1F6F" w:rsidRDefault="00CB1F6F" w:rsidP="006F2040">
      <w:pPr>
        <w:jc w:val="center"/>
        <w:rPr>
          <w:sz w:val="28"/>
          <w:szCs w:val="28"/>
        </w:rPr>
      </w:pPr>
    </w:p>
    <w:p w:rsidR="006F2040" w:rsidRPr="00E0775D" w:rsidRDefault="006F2040" w:rsidP="006F2040">
      <w:pPr>
        <w:jc w:val="center"/>
        <w:rPr>
          <w:b/>
          <w:sz w:val="28"/>
          <w:szCs w:val="28"/>
        </w:rPr>
      </w:pPr>
      <w:r w:rsidRPr="0086156D">
        <w:rPr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 xml:space="preserve">4. </w:t>
      </w:r>
      <w:r w:rsidRPr="00E0775D">
        <w:rPr>
          <w:b/>
          <w:sz w:val="28"/>
          <w:szCs w:val="28"/>
        </w:rPr>
        <w:t>СВЕДЕНИЯ</w:t>
      </w:r>
    </w:p>
    <w:p w:rsidR="006F2040" w:rsidRDefault="006F2040" w:rsidP="006F2040">
      <w:pPr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 xml:space="preserve">о финансировании структурных элементов </w:t>
      </w:r>
    </w:p>
    <w:p w:rsidR="006F2040" w:rsidRDefault="006F2040" w:rsidP="006F2040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4C4CEE">
        <w:rPr>
          <w:b/>
          <w:sz w:val="28"/>
          <w:szCs w:val="28"/>
        </w:rPr>
        <w:t xml:space="preserve">областной </w:t>
      </w:r>
      <w:r w:rsidRPr="00E0775D">
        <w:rPr>
          <w:b/>
          <w:sz w:val="28"/>
          <w:szCs w:val="28"/>
        </w:rPr>
        <w:t>государственной программы</w:t>
      </w:r>
    </w:p>
    <w:p w:rsidR="006F2040" w:rsidRDefault="006F2040" w:rsidP="006F2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56837">
        <w:rPr>
          <w:b/>
          <w:sz w:val="28"/>
          <w:szCs w:val="28"/>
        </w:rPr>
        <w:t>Управление имуществом и земельны</w:t>
      </w:r>
      <w:r>
        <w:rPr>
          <w:b/>
          <w:sz w:val="28"/>
          <w:szCs w:val="28"/>
        </w:rPr>
        <w:t>ми ресурсами</w:t>
      </w:r>
    </w:p>
    <w:p w:rsidR="006F2040" w:rsidRDefault="006F2040" w:rsidP="006F2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области»</w:t>
      </w:r>
    </w:p>
    <w:p w:rsidR="006F2040" w:rsidRDefault="006F2040" w:rsidP="006F2040">
      <w:pPr>
        <w:jc w:val="center"/>
        <w:rPr>
          <w:sz w:val="28"/>
          <w:szCs w:val="28"/>
        </w:rPr>
      </w:pPr>
    </w:p>
    <w:p w:rsidR="00DB300E" w:rsidRDefault="00DB300E" w:rsidP="006F2040">
      <w:pPr>
        <w:jc w:val="center"/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2126"/>
        <w:gridCol w:w="1560"/>
        <w:gridCol w:w="1275"/>
        <w:gridCol w:w="1134"/>
        <w:gridCol w:w="1134"/>
        <w:gridCol w:w="1134"/>
        <w:gridCol w:w="1134"/>
      </w:tblGrid>
      <w:tr w:rsidR="006F2040" w:rsidRPr="008D627C" w:rsidTr="00D87B55">
        <w:trPr>
          <w:trHeight w:val="103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№ </w:t>
            </w:r>
            <w:proofErr w:type="gramStart"/>
            <w:r w:rsidRPr="008D627C">
              <w:rPr>
                <w:sz w:val="24"/>
                <w:szCs w:val="24"/>
              </w:rPr>
              <w:t>п</w:t>
            </w:r>
            <w:proofErr w:type="gramEnd"/>
            <w:r w:rsidRPr="008D627C">
              <w:rPr>
                <w:sz w:val="24"/>
                <w:szCs w:val="24"/>
              </w:rPr>
              <w:t>/п</w:t>
            </w:r>
          </w:p>
          <w:p w:rsidR="006F2040" w:rsidRPr="000040AE" w:rsidRDefault="006F2040" w:rsidP="006E297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8D627C">
              <w:rPr>
                <w:sz w:val="24"/>
                <w:szCs w:val="24"/>
              </w:rPr>
              <w:t>осударст</w:t>
            </w:r>
            <w:proofErr w:type="spellEnd"/>
            <w:r w:rsidRPr="008D627C">
              <w:rPr>
                <w:sz w:val="24"/>
                <w:szCs w:val="24"/>
              </w:rPr>
              <w:t>-</w:t>
            </w:r>
          </w:p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венной 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D627C">
              <w:rPr>
                <w:sz w:val="24"/>
                <w:szCs w:val="24"/>
              </w:rPr>
              <w:t>финансо-вого</w:t>
            </w:r>
            <w:proofErr w:type="spellEnd"/>
            <w:proofErr w:type="gramEnd"/>
            <w:r w:rsidRPr="008D627C">
              <w:rPr>
                <w:sz w:val="24"/>
                <w:szCs w:val="24"/>
              </w:rPr>
              <w:t xml:space="preserve"> </w:t>
            </w:r>
            <w:proofErr w:type="spellStart"/>
            <w:r w:rsidRPr="008D627C">
              <w:rPr>
                <w:sz w:val="24"/>
                <w:szCs w:val="24"/>
              </w:rPr>
              <w:t>обеспече</w:t>
            </w:r>
            <w:proofErr w:type="spellEnd"/>
            <w:r w:rsidRPr="008D627C">
              <w:rPr>
                <w:sz w:val="24"/>
                <w:szCs w:val="24"/>
              </w:rPr>
              <w:t>-</w:t>
            </w:r>
          </w:p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proofErr w:type="spellStart"/>
            <w:r w:rsidRPr="008D627C">
              <w:rPr>
                <w:sz w:val="24"/>
                <w:szCs w:val="24"/>
              </w:rPr>
              <w:t>ния</w:t>
            </w:r>
            <w:proofErr w:type="spellEnd"/>
            <w:r w:rsidRPr="008D62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Объем средств на реализацию </w:t>
            </w:r>
            <w:r>
              <w:rPr>
                <w:sz w:val="24"/>
                <w:szCs w:val="24"/>
              </w:rPr>
              <w:t>Г</w:t>
            </w:r>
            <w:r w:rsidRPr="008D627C">
              <w:rPr>
                <w:sz w:val="24"/>
                <w:szCs w:val="24"/>
              </w:rPr>
              <w:t>осударственной программы на очередной финансовый год и плановый период (тыс. рублей)</w:t>
            </w:r>
          </w:p>
        </w:tc>
      </w:tr>
      <w:tr w:rsidR="006F2040" w:rsidRPr="008D627C" w:rsidTr="00D87B55">
        <w:trPr>
          <w:trHeight w:val="32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0" w:rsidRPr="008D627C" w:rsidRDefault="006F2040" w:rsidP="006E297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0" w:rsidRPr="008D627C" w:rsidRDefault="006F2040" w:rsidP="006E29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0" w:rsidRPr="008D627C" w:rsidRDefault="006F2040" w:rsidP="006E29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0" w:rsidRPr="008D627C" w:rsidRDefault="006F2040" w:rsidP="006E29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pacing w:val="-2"/>
                <w:sz w:val="24"/>
                <w:szCs w:val="24"/>
              </w:rPr>
            </w:pPr>
            <w:r w:rsidRPr="008D627C">
              <w:rPr>
                <w:sz w:val="24"/>
                <w:szCs w:val="24"/>
                <w:shd w:val="clear" w:color="auto" w:fill="FFFFFF"/>
              </w:rPr>
              <w:t>202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8D627C">
              <w:rPr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2024</w:t>
            </w:r>
            <w:r w:rsidRPr="008D627C">
              <w:rPr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  <w:shd w:val="clear" w:color="auto" w:fill="FFFFFF"/>
              </w:rPr>
              <w:t>202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8D627C">
              <w:rPr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</w:tbl>
    <w:p w:rsidR="006F2040" w:rsidRPr="000040AE" w:rsidRDefault="006F2040" w:rsidP="006F2040">
      <w:pPr>
        <w:rPr>
          <w:sz w:val="2"/>
          <w:szCs w:val="2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2126"/>
        <w:gridCol w:w="1560"/>
        <w:gridCol w:w="1275"/>
        <w:gridCol w:w="1134"/>
        <w:gridCol w:w="1134"/>
        <w:gridCol w:w="1134"/>
        <w:gridCol w:w="1134"/>
      </w:tblGrid>
      <w:tr w:rsidR="006F2040" w:rsidRPr="008D627C" w:rsidTr="00D87B55">
        <w:trPr>
          <w:trHeight w:val="8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8</w:t>
            </w:r>
          </w:p>
        </w:tc>
      </w:tr>
      <w:tr w:rsidR="006F2040" w:rsidRPr="008D627C" w:rsidTr="006E2976">
        <w:trPr>
          <w:trHeight w:val="584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CA7470" w:rsidRDefault="006F2040" w:rsidP="006E2976">
            <w:pPr>
              <w:pStyle w:val="ab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1. Ведомственный проект «Авторизация систем управления государственным и муниципальным имуществом Смоленской области»</w:t>
            </w:r>
          </w:p>
        </w:tc>
      </w:tr>
      <w:tr w:rsidR="00D87B55" w:rsidRPr="008D627C" w:rsidTr="00D87B55">
        <w:trPr>
          <w:trHeight w:val="5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55" w:rsidRPr="008D627C" w:rsidRDefault="00D87B55" w:rsidP="006E297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55" w:rsidRPr="008D627C" w:rsidRDefault="00D87B55" w:rsidP="00D87B55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142089">
              <w:rPr>
                <w:sz w:val="24"/>
                <w:szCs w:val="24"/>
              </w:rPr>
              <w:t xml:space="preserve">Осуществлены мероприятия по технической поддержке и обслуживанию </w:t>
            </w:r>
            <w:proofErr w:type="gramStart"/>
            <w:r w:rsidRPr="00142089">
              <w:rPr>
                <w:sz w:val="24"/>
                <w:szCs w:val="24"/>
              </w:rPr>
              <w:t>автоматизирован</w:t>
            </w:r>
            <w:r>
              <w:rPr>
                <w:sz w:val="24"/>
                <w:szCs w:val="24"/>
              </w:rPr>
              <w:t>-</w:t>
            </w:r>
            <w:r w:rsidRPr="00142089">
              <w:rPr>
                <w:sz w:val="24"/>
                <w:szCs w:val="24"/>
              </w:rPr>
              <w:t>ной</w:t>
            </w:r>
            <w:proofErr w:type="gramEnd"/>
            <w:r w:rsidRPr="00142089">
              <w:rPr>
                <w:sz w:val="24"/>
                <w:szCs w:val="24"/>
              </w:rPr>
              <w:t xml:space="preserve"> системы управления государственным и муниципальным имуществом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55" w:rsidRPr="008D627C" w:rsidRDefault="00D87B55" w:rsidP="006E297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55" w:rsidRPr="008D627C" w:rsidRDefault="00D87B55" w:rsidP="006E297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55" w:rsidRPr="008D627C" w:rsidRDefault="00D87B55" w:rsidP="006E297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55" w:rsidRPr="008D627C" w:rsidRDefault="00D87B55" w:rsidP="006E297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55" w:rsidRPr="008D627C" w:rsidRDefault="00D87B55" w:rsidP="006E297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55" w:rsidRPr="008D627C" w:rsidRDefault="00D87B55" w:rsidP="006E297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F2040" w:rsidRPr="008D627C" w:rsidTr="00D87B55">
        <w:trPr>
          <w:trHeight w:val="3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4C4CEE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40" w:rsidRPr="008D627C" w:rsidRDefault="006F2040" w:rsidP="006E2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</w:t>
            </w:r>
            <w:r w:rsidRPr="008D627C">
              <w:rPr>
                <w:sz w:val="24"/>
                <w:szCs w:val="24"/>
              </w:rPr>
              <w:t xml:space="preserve"> единой цифровой платформы </w:t>
            </w:r>
            <w:proofErr w:type="gramStart"/>
            <w:r w:rsidRPr="008D627C">
              <w:rPr>
                <w:sz w:val="24"/>
                <w:szCs w:val="24"/>
              </w:rPr>
              <w:t>автоматизирован</w:t>
            </w:r>
            <w:r w:rsidRPr="00DC3DD9">
              <w:rPr>
                <w:sz w:val="24"/>
                <w:szCs w:val="24"/>
              </w:rPr>
              <w:t>-</w:t>
            </w:r>
            <w:r w:rsidRPr="008D627C">
              <w:rPr>
                <w:sz w:val="24"/>
                <w:szCs w:val="24"/>
              </w:rPr>
              <w:t>ной</w:t>
            </w:r>
            <w:proofErr w:type="gramEnd"/>
            <w:r w:rsidRPr="008D627C">
              <w:rPr>
                <w:sz w:val="24"/>
                <w:szCs w:val="24"/>
              </w:rPr>
              <w:t xml:space="preserve"> системы управления государственным и 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DB300E" w:rsidP="00DB300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Министер-ство</w:t>
            </w:r>
            <w:proofErr w:type="spellEnd"/>
            <w:proofErr w:type="gramEnd"/>
            <w:r w:rsidR="006F2040" w:rsidRPr="008D627C">
              <w:rPr>
                <w:sz w:val="24"/>
                <w:szCs w:val="24"/>
              </w:rPr>
              <w:t xml:space="preserve"> </w:t>
            </w:r>
            <w:proofErr w:type="spellStart"/>
            <w:r w:rsidR="006F2040" w:rsidRPr="008D627C">
              <w:rPr>
                <w:sz w:val="24"/>
                <w:szCs w:val="24"/>
              </w:rPr>
              <w:t>имущест</w:t>
            </w:r>
            <w:proofErr w:type="spellEnd"/>
            <w:r w:rsidR="006F2040">
              <w:rPr>
                <w:sz w:val="24"/>
                <w:szCs w:val="24"/>
              </w:rPr>
              <w:t>-</w:t>
            </w:r>
            <w:r w:rsidR="006F2040" w:rsidRPr="008D627C">
              <w:rPr>
                <w:sz w:val="24"/>
                <w:szCs w:val="24"/>
              </w:rPr>
              <w:t>венных и земельных отношений</w:t>
            </w:r>
            <w:r w:rsidR="006F2040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4A2C7F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4A2C7F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4A2C7F" w:rsidRPr="008D627C" w:rsidTr="00D87B55">
        <w:trPr>
          <w:trHeight w:val="397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7F" w:rsidRPr="008D627C" w:rsidRDefault="004A2C7F" w:rsidP="006E2976">
            <w:pPr>
              <w:jc w:val="both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Итого по ведомственному проекту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7F" w:rsidRPr="008D627C" w:rsidRDefault="004A2C7F" w:rsidP="006E29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7F" w:rsidRPr="008D627C" w:rsidRDefault="004A2C7F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7F" w:rsidRPr="008D627C" w:rsidRDefault="004A2C7F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7F" w:rsidRPr="008D627C" w:rsidRDefault="004A2C7F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7F" w:rsidRPr="008D627C" w:rsidRDefault="004A2C7F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7F" w:rsidRPr="008D627C" w:rsidRDefault="004A2C7F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6F2040" w:rsidRPr="008D627C" w:rsidTr="006E2976">
        <w:trPr>
          <w:trHeight w:val="397"/>
        </w:trPr>
        <w:tc>
          <w:tcPr>
            <w:tcW w:w="102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D627C">
              <w:rPr>
                <w:sz w:val="24"/>
                <w:szCs w:val="24"/>
              </w:rPr>
              <w:t xml:space="preserve"> Ведомственный проект «</w:t>
            </w:r>
            <w:r w:rsidRPr="001E295D">
              <w:rPr>
                <w:sz w:val="24"/>
                <w:szCs w:val="24"/>
              </w:rPr>
              <w:t>Организация и проведение комплексных кадастровых работ</w:t>
            </w:r>
            <w:r w:rsidRPr="008D627C">
              <w:rPr>
                <w:sz w:val="24"/>
                <w:szCs w:val="24"/>
              </w:rPr>
              <w:t>»</w:t>
            </w:r>
          </w:p>
        </w:tc>
      </w:tr>
      <w:tr w:rsidR="006F2040" w:rsidRPr="008D627C" w:rsidTr="00D87B55">
        <w:trPr>
          <w:trHeight w:val="22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1837DC" w:rsidRDefault="006F2040" w:rsidP="006E2976">
            <w:pPr>
              <w:jc w:val="both"/>
              <w:rPr>
                <w:sz w:val="24"/>
                <w:szCs w:val="24"/>
                <w:vertAlign w:val="superscript"/>
              </w:rPr>
            </w:pPr>
            <w:r w:rsidRPr="001E295D">
              <w:rPr>
                <w:sz w:val="40"/>
                <w:szCs w:val="24"/>
                <w:vertAlign w:val="superscript"/>
              </w:rPr>
              <w:t>2.1.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sz w:val="24"/>
                <w:szCs w:val="24"/>
              </w:rPr>
            </w:pPr>
            <w:r w:rsidRPr="00705AFA">
              <w:rPr>
                <w:spacing w:val="-2"/>
                <w:sz w:val="24"/>
                <w:szCs w:val="24"/>
              </w:rPr>
              <w:t>Подготовлены карты-планы территорий, в отношении которых проводились комплексные кадастровые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DB300E" w:rsidRDefault="006F2040" w:rsidP="006E2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</w:tr>
      <w:tr w:rsidR="006F2040" w:rsidRPr="008D627C" w:rsidTr="00D87B55">
        <w:trPr>
          <w:trHeight w:val="92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1837DC" w:rsidRDefault="006F2040" w:rsidP="006E2976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375106" w:rsidRDefault="006F2040" w:rsidP="006E2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E" w:rsidRPr="001E295D" w:rsidRDefault="00DB300E" w:rsidP="00DB300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Министер-ство</w:t>
            </w:r>
            <w:proofErr w:type="spellEnd"/>
            <w:proofErr w:type="gramEnd"/>
            <w:r w:rsidRPr="008D627C">
              <w:rPr>
                <w:sz w:val="24"/>
                <w:szCs w:val="24"/>
              </w:rPr>
              <w:t xml:space="preserve"> </w:t>
            </w:r>
            <w:proofErr w:type="spellStart"/>
            <w:r w:rsidRPr="008D627C"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627C">
              <w:rPr>
                <w:sz w:val="24"/>
                <w:szCs w:val="24"/>
              </w:rPr>
              <w:t>венных и земельных отношений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15 088,8</w:t>
            </w:r>
          </w:p>
        </w:tc>
      </w:tr>
      <w:tr w:rsidR="006F2040" w:rsidRPr="008D627C" w:rsidTr="00D87B55">
        <w:trPr>
          <w:trHeight w:val="98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Default="006F2040" w:rsidP="006E2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1837DC" w:rsidRDefault="006F2040" w:rsidP="006E2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D87B55" w:rsidP="006E297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феде</w:t>
            </w:r>
            <w:r w:rsidR="006F2040">
              <w:rPr>
                <w:sz w:val="24"/>
                <w:szCs w:val="24"/>
              </w:rPr>
              <w:t>раль</w:t>
            </w:r>
            <w:r>
              <w:rPr>
                <w:sz w:val="24"/>
                <w:szCs w:val="24"/>
              </w:rPr>
              <w:t>-</w:t>
            </w:r>
            <w:r w:rsidR="006F204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6F2040">
              <w:rPr>
                <w:sz w:val="24"/>
                <w:szCs w:val="24"/>
              </w:rPr>
              <w:t xml:space="preserve"> </w:t>
            </w:r>
            <w:r w:rsidR="006F2040" w:rsidRPr="008D627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035B92">
              <w:rPr>
                <w:sz w:val="24"/>
                <w:szCs w:val="24"/>
              </w:rPr>
              <w:t>79 216,0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035B92">
              <w:rPr>
                <w:sz w:val="24"/>
                <w:szCs w:val="24"/>
              </w:rPr>
              <w:t>79 216,0</w:t>
            </w:r>
          </w:p>
        </w:tc>
      </w:tr>
      <w:tr w:rsidR="006F2040" w:rsidRPr="008D627C" w:rsidTr="00D87B55">
        <w:trPr>
          <w:trHeight w:val="355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Итого по ведомственному проекту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00204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00204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94 304,8</w:t>
            </w:r>
          </w:p>
        </w:tc>
      </w:tr>
      <w:tr w:rsidR="006F2040" w:rsidRPr="008D627C" w:rsidTr="00D87B55">
        <w:trPr>
          <w:trHeight w:val="556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Default="006F2040" w:rsidP="006E2976">
            <w:pPr>
              <w:jc w:val="center"/>
              <w:rPr>
                <w:sz w:val="24"/>
                <w:szCs w:val="24"/>
                <w:lang w:val="en-US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Default="006F2040" w:rsidP="006E2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15 088,8</w:t>
            </w:r>
          </w:p>
        </w:tc>
      </w:tr>
      <w:tr w:rsidR="006F2040" w:rsidRPr="008D627C" w:rsidTr="00D87B55">
        <w:trPr>
          <w:trHeight w:val="559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федераль-ный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8D627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035B92">
              <w:rPr>
                <w:sz w:val="24"/>
                <w:szCs w:val="24"/>
              </w:rPr>
              <w:t>79 216,0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035B92">
              <w:rPr>
                <w:sz w:val="24"/>
                <w:szCs w:val="24"/>
              </w:rPr>
              <w:t>79 216,0</w:t>
            </w:r>
          </w:p>
        </w:tc>
      </w:tr>
      <w:tr w:rsidR="006F2040" w:rsidRPr="008D627C" w:rsidTr="006E2976">
        <w:trPr>
          <w:trHeight w:val="39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Pr="008D627C">
              <w:rPr>
                <w:sz w:val="24"/>
                <w:szCs w:val="24"/>
              </w:rPr>
              <w:t>. Комплекс процессных мероприятий «Эффективное и рациональное использование имущества и земельных ресурсов Смоленской области»</w:t>
            </w:r>
          </w:p>
        </w:tc>
      </w:tr>
      <w:tr w:rsidR="006F2040" w:rsidRPr="008D627C" w:rsidTr="00D87B55">
        <w:trPr>
          <w:trHeight w:val="6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D627C">
              <w:rPr>
                <w:sz w:val="24"/>
                <w:szCs w:val="24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40" w:rsidRPr="00DC3DD9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Проведение обследования технического состояния объектов недвижимости, оформление заключений о соответствии объекта статусу объекта недвижимости, объемно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8D627C">
              <w:rPr>
                <w:iCs/>
                <w:color w:val="000000"/>
                <w:sz w:val="24"/>
                <w:szCs w:val="24"/>
              </w:rPr>
              <w:t>планировочным нормативным требованиям и требованиям технических регламентов надежности и безопасной эксплуатации объектов</w:t>
            </w:r>
          </w:p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и заключений о соответствии объекта недвижимости нормам противопожарной безопасности для признания права государственной собственности</w:t>
            </w:r>
          </w:p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 xml:space="preserve">Смоленской области на объекты </w:t>
            </w:r>
            <w:r w:rsidRPr="008D627C">
              <w:rPr>
                <w:iCs/>
                <w:color w:val="000000"/>
                <w:sz w:val="24"/>
                <w:szCs w:val="24"/>
              </w:rPr>
              <w:lastRenderedPageBreak/>
              <w:t>недвижимости в судебном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DB300E" w:rsidP="006E297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Министер-ство</w:t>
            </w:r>
            <w:proofErr w:type="spellEnd"/>
            <w:proofErr w:type="gramEnd"/>
            <w:r w:rsidRPr="008D627C">
              <w:rPr>
                <w:sz w:val="24"/>
                <w:szCs w:val="24"/>
              </w:rPr>
              <w:t xml:space="preserve"> </w:t>
            </w:r>
            <w:proofErr w:type="spellStart"/>
            <w:r w:rsidRPr="008D627C"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627C">
              <w:rPr>
                <w:sz w:val="24"/>
                <w:szCs w:val="24"/>
              </w:rPr>
              <w:t>венных и земельных отношений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186D9B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6F20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186D9B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6F2040" w:rsidRPr="008D627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6F2040" w:rsidRPr="008D627C" w:rsidTr="00D87B55">
        <w:trPr>
          <w:trHeight w:val="45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8D627C">
              <w:rPr>
                <w:sz w:val="24"/>
                <w:szCs w:val="24"/>
              </w:rPr>
              <w:t>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Определение рыночной стоимости объектов, на</w:t>
            </w:r>
            <w:r>
              <w:rPr>
                <w:iCs/>
                <w:color w:val="000000"/>
                <w:sz w:val="24"/>
                <w:szCs w:val="24"/>
              </w:rPr>
              <w:t xml:space="preserve">ходящихся в государственной </w:t>
            </w:r>
            <w:r w:rsidRPr="008D627C">
              <w:rPr>
                <w:iCs/>
                <w:color w:val="000000"/>
                <w:sz w:val="24"/>
                <w:szCs w:val="24"/>
              </w:rPr>
              <w:t>собственности Смоленской области, и анализ достоверности величины стоимости объектов, являющихся объектами оценки, указанной в отчете независимого оценщика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DB300E" w:rsidP="006E297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Министер-ство</w:t>
            </w:r>
            <w:proofErr w:type="spellEnd"/>
            <w:proofErr w:type="gramEnd"/>
            <w:r w:rsidRPr="008D627C">
              <w:rPr>
                <w:sz w:val="24"/>
                <w:szCs w:val="24"/>
              </w:rPr>
              <w:t xml:space="preserve"> </w:t>
            </w:r>
            <w:proofErr w:type="spellStart"/>
            <w:r w:rsidRPr="008D627C"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627C">
              <w:rPr>
                <w:sz w:val="24"/>
                <w:szCs w:val="24"/>
              </w:rPr>
              <w:t>венных и земельных отношений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="006F2040" w:rsidRPr="008D627C">
              <w:rPr>
                <w:sz w:val="24"/>
                <w:szCs w:val="24"/>
              </w:rPr>
              <w:t>,</w:t>
            </w:r>
          </w:p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E51FF2">
              <w:rPr>
                <w:sz w:val="24"/>
                <w:szCs w:val="24"/>
              </w:rPr>
              <w:t>ОГБУ «</w:t>
            </w:r>
            <w:proofErr w:type="spellStart"/>
            <w:r w:rsidRPr="00E51FF2">
              <w:rPr>
                <w:sz w:val="24"/>
                <w:szCs w:val="24"/>
              </w:rPr>
              <w:t>Смоленс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51FF2">
              <w:rPr>
                <w:sz w:val="24"/>
                <w:szCs w:val="24"/>
              </w:rPr>
              <w:t xml:space="preserve">кое областное бюро </w:t>
            </w:r>
            <w:proofErr w:type="gramStart"/>
            <w:r w:rsidRPr="00E51FF2">
              <w:rPr>
                <w:sz w:val="24"/>
                <w:szCs w:val="24"/>
              </w:rPr>
              <w:t>технической</w:t>
            </w:r>
            <w:proofErr w:type="gramEnd"/>
            <w:r w:rsidRPr="00E51FF2">
              <w:rPr>
                <w:sz w:val="24"/>
                <w:szCs w:val="24"/>
              </w:rPr>
              <w:t xml:space="preserve"> инвентари-</w:t>
            </w:r>
            <w:proofErr w:type="spellStart"/>
            <w:r w:rsidRPr="00E51FF2">
              <w:rPr>
                <w:sz w:val="24"/>
                <w:szCs w:val="24"/>
              </w:rPr>
              <w:t>зации</w:t>
            </w:r>
            <w:proofErr w:type="spellEnd"/>
            <w:r w:rsidRPr="00E51FF2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4A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2C7F">
              <w:rPr>
                <w:sz w:val="24"/>
                <w:szCs w:val="24"/>
              </w:rPr>
              <w:t> 771,9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4A2C7F" w:rsidP="006E2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696,6</w:t>
            </w:r>
          </w:p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630,6</w:t>
            </w:r>
          </w:p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444,7</w:t>
            </w:r>
          </w:p>
        </w:tc>
      </w:tr>
      <w:tr w:rsidR="006F2040" w:rsidRPr="008D627C" w:rsidTr="00D87B55">
        <w:trPr>
          <w:trHeight w:val="41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D627C">
              <w:rPr>
                <w:sz w:val="24"/>
                <w:szCs w:val="24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Расходы на реализацию государственных функций</w:t>
            </w:r>
          </w:p>
          <w:p w:rsidR="006F2040" w:rsidRPr="008D627C" w:rsidRDefault="006F2040" w:rsidP="006E2976">
            <w:pPr>
              <w:jc w:val="both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DB300E" w:rsidP="006E297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Министер-ство</w:t>
            </w:r>
            <w:proofErr w:type="spellEnd"/>
            <w:proofErr w:type="gramEnd"/>
            <w:r w:rsidRPr="008D627C">
              <w:rPr>
                <w:sz w:val="24"/>
                <w:szCs w:val="24"/>
              </w:rPr>
              <w:t xml:space="preserve"> </w:t>
            </w:r>
            <w:proofErr w:type="spellStart"/>
            <w:r w:rsidRPr="008D627C"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627C">
              <w:rPr>
                <w:sz w:val="24"/>
                <w:szCs w:val="24"/>
              </w:rPr>
              <w:t>венных и земельных отношений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186D9B" w:rsidP="004A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1F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186D9B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6F2040" w:rsidRPr="008D627C" w:rsidTr="00D87B55">
        <w:trPr>
          <w:trHeight w:val="362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D627C">
              <w:rPr>
                <w:sz w:val="24"/>
                <w:szCs w:val="24"/>
              </w:rPr>
              <w:t>.4.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Обеспечение деятельности ОСГБУ «Фонд государственного имущества Смоленской области», в том числе: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2A373A" w:rsidRDefault="006F2040" w:rsidP="006E2976">
            <w:pPr>
              <w:jc w:val="center"/>
              <w:rPr>
                <w:iCs/>
                <w:color w:val="000000"/>
                <w:sz w:val="24"/>
                <w:szCs w:val="23"/>
              </w:rPr>
            </w:pPr>
            <w:r w:rsidRPr="002A373A">
              <w:rPr>
                <w:iCs/>
                <w:color w:val="000000"/>
                <w:sz w:val="24"/>
                <w:szCs w:val="23"/>
              </w:rPr>
              <w:t>ОСГБУ</w:t>
            </w:r>
          </w:p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2A373A">
              <w:rPr>
                <w:iCs/>
                <w:color w:val="000000"/>
                <w:sz w:val="24"/>
                <w:szCs w:val="23"/>
              </w:rPr>
              <w:t xml:space="preserve"> «Фонд </w:t>
            </w:r>
            <w:proofErr w:type="spellStart"/>
            <w:proofErr w:type="gramStart"/>
            <w:r w:rsidRPr="002A373A">
              <w:rPr>
                <w:iCs/>
                <w:color w:val="000000"/>
                <w:sz w:val="24"/>
                <w:szCs w:val="23"/>
              </w:rPr>
              <w:t>государст</w:t>
            </w:r>
            <w:proofErr w:type="spellEnd"/>
            <w:r w:rsidRPr="002A373A">
              <w:rPr>
                <w:iCs/>
                <w:color w:val="000000"/>
                <w:sz w:val="24"/>
                <w:szCs w:val="23"/>
              </w:rPr>
              <w:t>-венного</w:t>
            </w:r>
            <w:proofErr w:type="gramEnd"/>
            <w:r w:rsidRPr="002A373A">
              <w:rPr>
                <w:iCs/>
                <w:color w:val="000000"/>
                <w:sz w:val="24"/>
                <w:szCs w:val="23"/>
              </w:rPr>
              <w:t xml:space="preserve"> имущества Смоленской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186D9B" w:rsidP="004A2C7F">
            <w:pPr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58 982,2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4A2C7F" w:rsidP="00186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</w:t>
            </w:r>
            <w:r w:rsidR="00186D9B">
              <w:rPr>
                <w:sz w:val="24"/>
                <w:szCs w:val="24"/>
              </w:rPr>
              <w:t>127</w:t>
            </w:r>
            <w:r>
              <w:rPr>
                <w:sz w:val="24"/>
                <w:szCs w:val="24"/>
              </w:rPr>
              <w:t>,</w:t>
            </w:r>
            <w:r w:rsidR="00186D9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18 788,5</w:t>
            </w:r>
          </w:p>
        </w:tc>
      </w:tr>
      <w:tr w:rsidR="006F2040" w:rsidRPr="008D627C" w:rsidTr="00D87B55">
        <w:trPr>
          <w:trHeight w:val="232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186D9B" w:rsidP="006E2976">
            <w:pPr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56 337,5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186D9B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18 788,5</w:t>
            </w:r>
          </w:p>
        </w:tc>
      </w:tr>
      <w:tr w:rsidR="006F2040" w:rsidRPr="008D627C" w:rsidTr="00D87B55">
        <w:trPr>
          <w:trHeight w:val="43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уплата налогов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6F2040" w:rsidRPr="008D627C" w:rsidTr="00D87B55">
        <w:trPr>
          <w:trHeight w:val="55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оплата коммунальных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186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2C7F">
              <w:rPr>
                <w:sz w:val="24"/>
                <w:szCs w:val="24"/>
              </w:rPr>
              <w:t>8</w:t>
            </w:r>
            <w:r w:rsidR="00186D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4A2C7F" w:rsidP="00186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86D9B">
              <w:rPr>
                <w:sz w:val="24"/>
                <w:szCs w:val="24"/>
              </w:rPr>
              <w:t>1</w:t>
            </w:r>
            <w:r w:rsidR="006F2040"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6F2040" w:rsidRPr="008D627C" w:rsidTr="00D87B55">
        <w:trPr>
          <w:trHeight w:val="41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8D627C">
              <w:rPr>
                <w:sz w:val="24"/>
                <w:szCs w:val="24"/>
              </w:rPr>
              <w:t>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ОСГБУ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8D627C">
              <w:rPr>
                <w:iCs/>
                <w:color w:val="000000"/>
                <w:sz w:val="24"/>
                <w:szCs w:val="24"/>
              </w:rPr>
              <w:t>Фонд государственного имущества Смоленской области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5B21A9" w:rsidRDefault="006F2040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B21A9">
              <w:rPr>
                <w:iCs/>
                <w:color w:val="000000"/>
                <w:sz w:val="24"/>
                <w:szCs w:val="24"/>
              </w:rPr>
              <w:t>ОСГБУ</w:t>
            </w:r>
          </w:p>
          <w:p w:rsidR="006F2040" w:rsidRPr="005B21A9" w:rsidRDefault="006F2040" w:rsidP="006E2976">
            <w:pPr>
              <w:jc w:val="center"/>
              <w:rPr>
                <w:sz w:val="24"/>
                <w:szCs w:val="24"/>
              </w:rPr>
            </w:pPr>
            <w:r w:rsidRPr="005B21A9">
              <w:rPr>
                <w:iCs/>
                <w:color w:val="000000"/>
                <w:sz w:val="24"/>
                <w:szCs w:val="24"/>
              </w:rPr>
              <w:t xml:space="preserve"> «Фонд </w:t>
            </w:r>
            <w:proofErr w:type="spellStart"/>
            <w:proofErr w:type="gramStart"/>
            <w:r w:rsidRPr="005B21A9">
              <w:rPr>
                <w:iCs/>
                <w:color w:val="000000"/>
                <w:sz w:val="24"/>
                <w:szCs w:val="24"/>
              </w:rPr>
              <w:t>государст</w:t>
            </w:r>
            <w:proofErr w:type="spellEnd"/>
            <w:r w:rsidRPr="005B21A9">
              <w:rPr>
                <w:iCs/>
                <w:color w:val="000000"/>
                <w:sz w:val="24"/>
                <w:szCs w:val="24"/>
              </w:rPr>
              <w:t>-венного</w:t>
            </w:r>
            <w:proofErr w:type="gramEnd"/>
            <w:r w:rsidRPr="005B21A9">
              <w:rPr>
                <w:iCs/>
                <w:color w:val="000000"/>
                <w:sz w:val="24"/>
                <w:szCs w:val="24"/>
              </w:rPr>
              <w:t xml:space="preserve"> имущества Смоленской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186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6D9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186D9B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F2040" w:rsidRPr="008D627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6F2040" w:rsidRPr="008D627C" w:rsidTr="00D87B55">
        <w:trPr>
          <w:trHeight w:val="23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D627C">
              <w:rPr>
                <w:sz w:val="24"/>
                <w:szCs w:val="24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Содержание (эксплуатация) имущества, находящегося в государственной собственности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5B21A9" w:rsidRDefault="006F2040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B21A9">
              <w:rPr>
                <w:iCs/>
                <w:color w:val="000000"/>
                <w:sz w:val="24"/>
                <w:szCs w:val="24"/>
              </w:rPr>
              <w:t>ОСГБУ</w:t>
            </w:r>
          </w:p>
          <w:p w:rsidR="006F2040" w:rsidRPr="005B21A9" w:rsidRDefault="006F2040" w:rsidP="00216F05">
            <w:pPr>
              <w:jc w:val="center"/>
              <w:rPr>
                <w:sz w:val="24"/>
                <w:szCs w:val="24"/>
              </w:rPr>
            </w:pPr>
            <w:r w:rsidRPr="005B21A9">
              <w:rPr>
                <w:iCs/>
                <w:color w:val="000000"/>
                <w:sz w:val="24"/>
                <w:szCs w:val="24"/>
              </w:rPr>
              <w:t xml:space="preserve"> «Фонд </w:t>
            </w:r>
            <w:proofErr w:type="spellStart"/>
            <w:proofErr w:type="gramStart"/>
            <w:r w:rsidRPr="005B21A9">
              <w:rPr>
                <w:iCs/>
                <w:color w:val="000000"/>
                <w:sz w:val="24"/>
                <w:szCs w:val="24"/>
              </w:rPr>
              <w:t>государст</w:t>
            </w:r>
            <w:proofErr w:type="spellEnd"/>
            <w:r w:rsidRPr="005B21A9">
              <w:rPr>
                <w:iCs/>
                <w:color w:val="000000"/>
                <w:sz w:val="24"/>
                <w:szCs w:val="24"/>
              </w:rPr>
              <w:t>-венного</w:t>
            </w:r>
            <w:proofErr w:type="gramEnd"/>
            <w:r w:rsidRPr="005B21A9">
              <w:rPr>
                <w:iCs/>
                <w:color w:val="000000"/>
                <w:sz w:val="24"/>
                <w:szCs w:val="24"/>
              </w:rPr>
              <w:t xml:space="preserve"> имущества Смоленской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1179F5" w:rsidRDefault="004A2C7F" w:rsidP="001179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="00186D9B">
              <w:rPr>
                <w:sz w:val="24"/>
                <w:szCs w:val="24"/>
              </w:rPr>
              <w:t> 271,</w:t>
            </w:r>
            <w:r w:rsidR="001179F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1179F5" w:rsidRDefault="00186D9B" w:rsidP="001179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4 900,</w:t>
            </w:r>
            <w:r w:rsidR="001179F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6F2040" w:rsidRPr="008D627C" w:rsidTr="00D87B55">
        <w:trPr>
          <w:trHeight w:val="19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D627C">
              <w:rPr>
                <w:sz w:val="24"/>
                <w:szCs w:val="24"/>
              </w:rPr>
              <w:t>.7.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Выполнение кадастровых работ для государственных нужд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5B21A9" w:rsidRDefault="006F2040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B21A9">
              <w:rPr>
                <w:iCs/>
                <w:color w:val="000000"/>
                <w:sz w:val="24"/>
                <w:szCs w:val="24"/>
              </w:rPr>
              <w:t>ОСГБУ</w:t>
            </w:r>
          </w:p>
          <w:p w:rsidR="006F2040" w:rsidRPr="005B21A9" w:rsidRDefault="006F2040" w:rsidP="006E2976">
            <w:pPr>
              <w:jc w:val="center"/>
              <w:rPr>
                <w:sz w:val="24"/>
                <w:szCs w:val="24"/>
              </w:rPr>
            </w:pPr>
            <w:r w:rsidRPr="005B21A9">
              <w:rPr>
                <w:iCs/>
                <w:color w:val="000000"/>
                <w:sz w:val="24"/>
                <w:szCs w:val="24"/>
              </w:rPr>
              <w:t xml:space="preserve"> «Фонд </w:t>
            </w:r>
            <w:proofErr w:type="spellStart"/>
            <w:proofErr w:type="gramStart"/>
            <w:r w:rsidRPr="005B21A9">
              <w:rPr>
                <w:iCs/>
                <w:color w:val="000000"/>
                <w:sz w:val="24"/>
                <w:szCs w:val="24"/>
              </w:rPr>
              <w:t>государст</w:t>
            </w:r>
            <w:proofErr w:type="spellEnd"/>
            <w:r w:rsidRPr="005B21A9">
              <w:rPr>
                <w:iCs/>
                <w:color w:val="000000"/>
                <w:sz w:val="24"/>
                <w:szCs w:val="24"/>
              </w:rPr>
              <w:t>-венного</w:t>
            </w:r>
            <w:proofErr w:type="gramEnd"/>
            <w:r w:rsidRPr="005B21A9">
              <w:rPr>
                <w:iCs/>
                <w:color w:val="000000"/>
                <w:sz w:val="24"/>
                <w:szCs w:val="24"/>
              </w:rPr>
              <w:t xml:space="preserve"> имущества Смоленской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4A2C7F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4A2C7F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3 847,6</w:t>
            </w:r>
          </w:p>
        </w:tc>
      </w:tr>
      <w:tr w:rsidR="006F2040" w:rsidRPr="008D627C" w:rsidTr="00D87B55">
        <w:trPr>
          <w:trHeight w:val="25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D627C">
              <w:rPr>
                <w:sz w:val="24"/>
                <w:szCs w:val="24"/>
              </w:rPr>
              <w:t>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Внедрение и сопровождение программного обеспечения</w:t>
            </w:r>
            <w:r>
              <w:rPr>
                <w:iCs/>
                <w:color w:val="000000"/>
                <w:sz w:val="24"/>
                <w:szCs w:val="24"/>
              </w:rPr>
              <w:t xml:space="preserve"> по расчету кадастровой стоимости объектов недвижимости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5B21A9" w:rsidRDefault="006F2040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B21A9">
              <w:rPr>
                <w:iCs/>
                <w:color w:val="000000"/>
                <w:sz w:val="24"/>
                <w:szCs w:val="24"/>
              </w:rPr>
              <w:t>ОСГБУ</w:t>
            </w:r>
          </w:p>
          <w:p w:rsidR="006F2040" w:rsidRPr="005B21A9" w:rsidRDefault="006F2040" w:rsidP="006E2976">
            <w:pPr>
              <w:jc w:val="center"/>
              <w:rPr>
                <w:sz w:val="24"/>
                <w:szCs w:val="24"/>
              </w:rPr>
            </w:pPr>
            <w:r w:rsidRPr="005B21A9">
              <w:rPr>
                <w:iCs/>
                <w:color w:val="000000"/>
                <w:sz w:val="24"/>
                <w:szCs w:val="24"/>
              </w:rPr>
              <w:t xml:space="preserve"> «Фонд </w:t>
            </w:r>
            <w:proofErr w:type="spellStart"/>
            <w:proofErr w:type="gramStart"/>
            <w:r w:rsidRPr="005B21A9">
              <w:rPr>
                <w:iCs/>
                <w:color w:val="000000"/>
                <w:sz w:val="24"/>
                <w:szCs w:val="24"/>
              </w:rPr>
              <w:t>государст</w:t>
            </w:r>
            <w:proofErr w:type="spellEnd"/>
            <w:r w:rsidRPr="005B21A9">
              <w:rPr>
                <w:iCs/>
                <w:color w:val="000000"/>
                <w:sz w:val="24"/>
                <w:szCs w:val="24"/>
              </w:rPr>
              <w:t>-венного</w:t>
            </w:r>
            <w:proofErr w:type="gramEnd"/>
            <w:r w:rsidRPr="005B21A9">
              <w:rPr>
                <w:iCs/>
                <w:color w:val="000000"/>
                <w:sz w:val="24"/>
                <w:szCs w:val="24"/>
              </w:rPr>
              <w:t xml:space="preserve"> имущества Смоленской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186D9B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186D9B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C614A4" w:rsidRPr="008D627C" w:rsidTr="00D87B55">
        <w:trPr>
          <w:trHeight w:val="254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Default="00C614A4" w:rsidP="006E29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Pr="000171D1" w:rsidRDefault="00C614A4" w:rsidP="004436F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 xml:space="preserve">Приобретение земельных участков из земель </w:t>
            </w:r>
            <w:proofErr w:type="spellStart"/>
            <w:proofErr w:type="gramStart"/>
            <w:r w:rsidRPr="000171D1">
              <w:rPr>
                <w:iCs/>
                <w:color w:val="000000"/>
                <w:sz w:val="24"/>
                <w:szCs w:val="24"/>
              </w:rPr>
              <w:t>сельскохозяйст</w:t>
            </w:r>
            <w:proofErr w:type="spellEnd"/>
            <w:r w:rsidR="004436F8">
              <w:rPr>
                <w:iCs/>
                <w:color w:val="000000"/>
                <w:sz w:val="24"/>
                <w:szCs w:val="24"/>
              </w:rPr>
              <w:t>-</w:t>
            </w:r>
            <w:r w:rsidRPr="000171D1">
              <w:rPr>
                <w:iCs/>
                <w:color w:val="000000"/>
                <w:sz w:val="24"/>
                <w:szCs w:val="24"/>
              </w:rPr>
              <w:t>венного</w:t>
            </w:r>
            <w:proofErr w:type="gramEnd"/>
            <w:r w:rsidRPr="000171D1">
              <w:rPr>
                <w:iCs/>
                <w:color w:val="000000"/>
                <w:sz w:val="24"/>
                <w:szCs w:val="24"/>
              </w:rPr>
              <w:t xml:space="preserve"> назначения, изъятых по решению суда в связи с их ненадлежащим использованием</w:t>
            </w:r>
            <w:r w:rsidR="00E61A64">
              <w:rPr>
                <w:iCs/>
                <w:color w:val="000000"/>
                <w:sz w:val="24"/>
                <w:szCs w:val="24"/>
              </w:rPr>
              <w:t>,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в</w:t>
            </w:r>
            <w:r w:rsidR="00E61A64">
              <w:rPr>
                <w:iCs/>
                <w:color w:val="000000"/>
                <w:sz w:val="24"/>
                <w:szCs w:val="24"/>
              </w:rPr>
              <w:t> </w:t>
            </w:r>
            <w:r w:rsidRPr="000171D1">
              <w:rPr>
                <w:iCs/>
                <w:color w:val="000000"/>
                <w:sz w:val="24"/>
                <w:szCs w:val="24"/>
              </w:rPr>
              <w:t>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Pr="000171D1" w:rsidRDefault="00DB300E" w:rsidP="006E297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Министер-ство</w:t>
            </w:r>
            <w:proofErr w:type="spellEnd"/>
            <w:proofErr w:type="gramEnd"/>
            <w:r w:rsidRPr="008D627C">
              <w:rPr>
                <w:sz w:val="24"/>
                <w:szCs w:val="24"/>
              </w:rPr>
              <w:t xml:space="preserve"> </w:t>
            </w:r>
            <w:proofErr w:type="spellStart"/>
            <w:r w:rsidRPr="008D627C"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627C">
              <w:rPr>
                <w:sz w:val="24"/>
                <w:szCs w:val="24"/>
              </w:rPr>
              <w:t>венных и земельных отношений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Pr="00C073D5" w:rsidRDefault="00C614A4" w:rsidP="006E2976">
            <w:pPr>
              <w:jc w:val="center"/>
              <w:rPr>
                <w:sz w:val="24"/>
                <w:szCs w:val="24"/>
              </w:rPr>
            </w:pPr>
            <w:r w:rsidRPr="00C073D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Pr="00C073D5" w:rsidRDefault="00186D9B" w:rsidP="00186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Pr="00C073D5" w:rsidRDefault="00C614A4" w:rsidP="00186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6D9B">
              <w:rPr>
                <w:sz w:val="24"/>
                <w:szCs w:val="24"/>
              </w:rPr>
              <w:t> 471,2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Default="00C614A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Pr="008D627C" w:rsidRDefault="00C614A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14A4" w:rsidRPr="008D627C" w:rsidTr="00D87B55">
        <w:trPr>
          <w:trHeight w:val="43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Default="00C614A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Pr="000171D1" w:rsidRDefault="00C614A4" w:rsidP="006905C0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 w:rsidR="004436F8"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 w:rsidR="004436F8"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 w:rsidR="004436F8"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по адресу: Смоленская область, </w:t>
            </w:r>
            <w:proofErr w:type="spellStart"/>
            <w:r w:rsidRPr="000171D1">
              <w:rPr>
                <w:iCs/>
                <w:color w:val="000000"/>
                <w:sz w:val="24"/>
                <w:szCs w:val="24"/>
              </w:rPr>
              <w:lastRenderedPageBreak/>
              <w:t>Шумячский</w:t>
            </w:r>
            <w:proofErr w:type="spellEnd"/>
            <w:r w:rsidRPr="000171D1">
              <w:rPr>
                <w:i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0171D1">
              <w:rPr>
                <w:iCs/>
                <w:color w:val="000000"/>
                <w:sz w:val="24"/>
                <w:szCs w:val="24"/>
              </w:rPr>
              <w:t>Руссковское</w:t>
            </w:r>
            <w:proofErr w:type="spellEnd"/>
            <w:r w:rsidRPr="000171D1">
              <w:rPr>
                <w:iCs/>
                <w:color w:val="000000"/>
                <w:sz w:val="24"/>
                <w:szCs w:val="24"/>
              </w:rPr>
              <w:t xml:space="preserve"> сельское поселение, территория в границах </w:t>
            </w:r>
            <w:proofErr w:type="spellStart"/>
            <w:r w:rsidRPr="000171D1">
              <w:rPr>
                <w:iCs/>
                <w:color w:val="000000"/>
                <w:sz w:val="24"/>
                <w:szCs w:val="24"/>
              </w:rPr>
              <w:t>ТсОО</w:t>
            </w:r>
            <w:proofErr w:type="spellEnd"/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1D1">
              <w:rPr>
                <w:iCs/>
                <w:color w:val="000000"/>
                <w:sz w:val="24"/>
                <w:szCs w:val="24"/>
              </w:rPr>
              <w:t>Петровичское</w:t>
            </w:r>
            <w:proofErr w:type="spellEnd"/>
            <w:r w:rsidRPr="000171D1">
              <w:rPr>
                <w:iCs/>
                <w:color w:val="000000"/>
                <w:sz w:val="24"/>
                <w:szCs w:val="24"/>
              </w:rPr>
              <w:t>, северо-западная часть квартала с кадастровым номером 67:24:0020101, 1</w:t>
            </w:r>
            <w:r w:rsidR="004436F8">
              <w:rPr>
                <w:iCs/>
                <w:color w:val="000000"/>
                <w:sz w:val="24"/>
                <w:szCs w:val="24"/>
              </w:rPr>
              <w:t> </w:t>
            </w:r>
            <w:r w:rsidRPr="000171D1">
              <w:rPr>
                <w:iCs/>
                <w:color w:val="000000"/>
                <w:sz w:val="24"/>
                <w:szCs w:val="24"/>
              </w:rPr>
              <w:t>000 м северо-восточнее  деревни Петровичи, с кадастровым номером 67:24:0020101:23 площадью 315</w:t>
            </w:r>
            <w:r w:rsidR="006905C0">
              <w:rPr>
                <w:iCs/>
                <w:color w:val="000000"/>
                <w:sz w:val="24"/>
                <w:szCs w:val="24"/>
              </w:rPr>
              <w:t> </w:t>
            </w:r>
            <w:r w:rsidRPr="000171D1">
              <w:rPr>
                <w:iCs/>
                <w:color w:val="000000"/>
                <w:sz w:val="24"/>
                <w:szCs w:val="24"/>
              </w:rPr>
              <w:t>000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Pr="000171D1" w:rsidRDefault="00C614A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Default="00C614A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Default="00C614A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Default="00C614A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A4" w:rsidRDefault="00C614A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3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075788" w:rsidP="0007578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iCs/>
                <w:color w:val="000000"/>
                <w:sz w:val="24"/>
                <w:szCs w:val="24"/>
              </w:rPr>
              <w:t xml:space="preserve">по адресу: Смоленская область, </w:t>
            </w:r>
            <w:proofErr w:type="spellStart"/>
            <w:r w:rsidR="00E61A64" w:rsidRPr="000171D1">
              <w:rPr>
                <w:iCs/>
                <w:color w:val="000000"/>
                <w:sz w:val="24"/>
                <w:szCs w:val="24"/>
              </w:rPr>
              <w:t>Шумячский</w:t>
            </w:r>
            <w:proofErr w:type="spellEnd"/>
            <w:r w:rsidR="00E61A64" w:rsidRPr="000171D1">
              <w:rPr>
                <w:i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="00E61A64" w:rsidRPr="000171D1">
              <w:rPr>
                <w:iCs/>
                <w:color w:val="000000"/>
                <w:sz w:val="24"/>
                <w:szCs w:val="24"/>
              </w:rPr>
              <w:t>Руссковское</w:t>
            </w:r>
            <w:proofErr w:type="spellEnd"/>
            <w:r w:rsidR="00E61A64" w:rsidRPr="000171D1">
              <w:rPr>
                <w:iCs/>
                <w:color w:val="000000"/>
                <w:sz w:val="24"/>
                <w:szCs w:val="24"/>
              </w:rPr>
              <w:t xml:space="preserve"> сельское  поселение,  территория  в  границах  </w:t>
            </w:r>
            <w:proofErr w:type="spellStart"/>
            <w:r w:rsidR="00E61A64" w:rsidRPr="000171D1">
              <w:rPr>
                <w:iCs/>
                <w:color w:val="000000"/>
                <w:sz w:val="24"/>
                <w:szCs w:val="24"/>
              </w:rPr>
              <w:t>ТсОО</w:t>
            </w:r>
            <w:proofErr w:type="spellEnd"/>
            <w:r w:rsidR="00E61A64"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1A64" w:rsidRPr="000171D1">
              <w:rPr>
                <w:iCs/>
                <w:color w:val="000000"/>
                <w:sz w:val="24"/>
                <w:szCs w:val="24"/>
              </w:rPr>
              <w:t>Петровичское</w:t>
            </w:r>
            <w:proofErr w:type="spellEnd"/>
            <w:r w:rsidR="00E61A64" w:rsidRPr="000171D1">
              <w:rPr>
                <w:iCs/>
                <w:color w:val="000000"/>
                <w:sz w:val="24"/>
                <w:szCs w:val="24"/>
              </w:rPr>
              <w:t>, северо-западная часть квартала с кадастровым номером 67:24:0020101, 1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="00E61A64" w:rsidRPr="000171D1">
              <w:rPr>
                <w:iCs/>
                <w:color w:val="000000"/>
                <w:sz w:val="24"/>
                <w:szCs w:val="24"/>
              </w:rPr>
              <w:t xml:space="preserve">600 м северо-восточнее деревни </w:t>
            </w:r>
            <w:proofErr w:type="spellStart"/>
            <w:r w:rsidR="00E61A64" w:rsidRPr="000171D1">
              <w:rPr>
                <w:iCs/>
                <w:color w:val="000000"/>
                <w:sz w:val="24"/>
                <w:szCs w:val="24"/>
              </w:rPr>
              <w:t>Косачевка</w:t>
            </w:r>
            <w:proofErr w:type="spellEnd"/>
            <w:r w:rsidR="00E61A64" w:rsidRPr="000171D1">
              <w:rPr>
                <w:iCs/>
                <w:color w:val="000000"/>
                <w:sz w:val="24"/>
                <w:szCs w:val="24"/>
              </w:rPr>
              <w:t>, с кадастровым номером 67:24:0020101:26 площадью 160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="00E61A64" w:rsidRPr="000171D1">
              <w:rPr>
                <w:iCs/>
                <w:color w:val="000000"/>
                <w:sz w:val="24"/>
                <w:szCs w:val="24"/>
              </w:rPr>
              <w:t>800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8D627C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075788" w:rsidP="0007578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, </w:t>
            </w:r>
            <w:r w:rsidRPr="000171D1">
              <w:rPr>
                <w:iCs/>
                <w:color w:val="000000"/>
                <w:sz w:val="24"/>
                <w:szCs w:val="24"/>
              </w:rPr>
              <w:lastRenderedPageBreak/>
              <w:t>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по адресу: Смоленская область, </w:t>
            </w:r>
            <w:proofErr w:type="spellStart"/>
            <w:r w:rsidR="00E61A64" w:rsidRPr="000171D1">
              <w:rPr>
                <w:sz w:val="24"/>
                <w:szCs w:val="24"/>
              </w:rPr>
              <w:t>Шумячский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район, </w:t>
            </w:r>
            <w:proofErr w:type="spellStart"/>
            <w:r w:rsidR="00E61A64" w:rsidRPr="000171D1">
              <w:rPr>
                <w:sz w:val="24"/>
                <w:szCs w:val="24"/>
              </w:rPr>
              <w:t>Руссковское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сельское поселение, территория в границах </w:t>
            </w:r>
            <w:proofErr w:type="spellStart"/>
            <w:r w:rsidR="00E61A64" w:rsidRPr="000171D1">
              <w:rPr>
                <w:sz w:val="24"/>
                <w:szCs w:val="24"/>
              </w:rPr>
              <w:t>ТсОО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</w:t>
            </w:r>
            <w:proofErr w:type="spellStart"/>
            <w:r w:rsidR="00E61A64" w:rsidRPr="000171D1">
              <w:rPr>
                <w:sz w:val="24"/>
                <w:szCs w:val="24"/>
              </w:rPr>
              <w:t>Петровичское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, западная часть квартала с кадастровым номером 67:24:0020101,           220 м севернее деревни </w:t>
            </w:r>
            <w:proofErr w:type="spellStart"/>
            <w:r w:rsidR="00E61A64" w:rsidRPr="000171D1">
              <w:rPr>
                <w:sz w:val="24"/>
                <w:szCs w:val="24"/>
              </w:rPr>
              <w:t>Загустино</w:t>
            </w:r>
            <w:proofErr w:type="spellEnd"/>
            <w:r w:rsidR="00E61A64" w:rsidRPr="000171D1">
              <w:rPr>
                <w:sz w:val="24"/>
                <w:szCs w:val="24"/>
              </w:rPr>
              <w:t>,</w:t>
            </w:r>
            <w:r w:rsidR="00E61A64" w:rsidRPr="000171D1">
              <w:rPr>
                <w:rStyle w:val="ae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с кадастровым номером 67:24:0020101:27 площадью 309</w:t>
            </w:r>
            <w:r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>400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075788" w:rsidP="0007578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по адресу: Смоленская область, </w:t>
            </w:r>
            <w:proofErr w:type="spellStart"/>
            <w:r w:rsidR="00E61A64" w:rsidRPr="000171D1">
              <w:rPr>
                <w:sz w:val="24"/>
                <w:szCs w:val="24"/>
              </w:rPr>
              <w:t>Шумячский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район, </w:t>
            </w:r>
            <w:proofErr w:type="spellStart"/>
            <w:r w:rsidR="00E61A64" w:rsidRPr="000171D1">
              <w:rPr>
                <w:sz w:val="24"/>
                <w:szCs w:val="24"/>
              </w:rPr>
              <w:t>Руссковское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сельское поселение, территория в границах </w:t>
            </w:r>
            <w:proofErr w:type="spellStart"/>
            <w:r w:rsidR="00E61A64" w:rsidRPr="000171D1">
              <w:rPr>
                <w:sz w:val="24"/>
                <w:szCs w:val="24"/>
              </w:rPr>
              <w:t>ТсОО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</w:t>
            </w:r>
            <w:proofErr w:type="spellStart"/>
            <w:r w:rsidR="00E61A64" w:rsidRPr="000171D1">
              <w:rPr>
                <w:sz w:val="24"/>
                <w:szCs w:val="24"/>
              </w:rPr>
              <w:t>Петровичское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, западная часть квартала с кадастровым номером 67:24:0020101,            330  м севернее  деревни  </w:t>
            </w:r>
            <w:proofErr w:type="spellStart"/>
            <w:r w:rsidR="00E61A64" w:rsidRPr="000171D1">
              <w:rPr>
                <w:sz w:val="24"/>
                <w:szCs w:val="24"/>
              </w:rPr>
              <w:t>Загустино</w:t>
            </w:r>
            <w:proofErr w:type="spellEnd"/>
            <w:r w:rsidR="00E61A64" w:rsidRPr="000171D1">
              <w:rPr>
                <w:sz w:val="24"/>
                <w:szCs w:val="24"/>
              </w:rPr>
              <w:t>, с кадастровым номером 67:24:0020101:28 площадью  653</w:t>
            </w:r>
            <w:r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>600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E61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E61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8D627C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075788" w:rsidP="0007578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по адресу: Смоленская область, </w:t>
            </w:r>
            <w:proofErr w:type="spellStart"/>
            <w:r w:rsidR="00E61A64" w:rsidRPr="000171D1">
              <w:rPr>
                <w:sz w:val="24"/>
                <w:szCs w:val="24"/>
              </w:rPr>
              <w:t>Шумячский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район, </w:t>
            </w:r>
            <w:proofErr w:type="spellStart"/>
            <w:r w:rsidR="00E61A64" w:rsidRPr="000171D1">
              <w:rPr>
                <w:sz w:val="24"/>
                <w:szCs w:val="24"/>
              </w:rPr>
              <w:t>Руссковское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сельское поселение, в границах </w:t>
            </w:r>
            <w:proofErr w:type="spellStart"/>
            <w:r w:rsidR="00E61A64" w:rsidRPr="000171D1">
              <w:rPr>
                <w:sz w:val="24"/>
                <w:szCs w:val="24"/>
              </w:rPr>
              <w:t>ТсОО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</w:t>
            </w:r>
            <w:proofErr w:type="spellStart"/>
            <w:r w:rsidR="00E61A64" w:rsidRPr="000171D1">
              <w:rPr>
                <w:sz w:val="24"/>
                <w:szCs w:val="24"/>
              </w:rPr>
              <w:t>Петровичское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, юго-западная часть квартала с кадастровым номером 67:24:0020101, южнее деревни </w:t>
            </w:r>
            <w:proofErr w:type="spellStart"/>
            <w:r w:rsidR="00E61A64" w:rsidRPr="000171D1">
              <w:rPr>
                <w:sz w:val="24"/>
                <w:szCs w:val="24"/>
              </w:rPr>
              <w:t>Загустино</w:t>
            </w:r>
            <w:proofErr w:type="spellEnd"/>
            <w:r w:rsidR="00E61A64" w:rsidRPr="000171D1">
              <w:rPr>
                <w:sz w:val="24"/>
                <w:szCs w:val="24"/>
              </w:rPr>
              <w:t>,</w:t>
            </w:r>
            <w:r w:rsidR="00E61A64" w:rsidRPr="000171D1">
              <w:rPr>
                <w:rStyle w:val="ae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с кадастровым номером 67:24:0020101:29 площадью 432</w:t>
            </w:r>
            <w:r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>000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075788" w:rsidP="0007578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по адресу: Смоленская область, </w:t>
            </w:r>
            <w:proofErr w:type="spellStart"/>
            <w:r w:rsidR="00E61A64" w:rsidRPr="000171D1">
              <w:rPr>
                <w:sz w:val="24"/>
                <w:szCs w:val="24"/>
              </w:rPr>
              <w:t>Шумячский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район, </w:t>
            </w:r>
            <w:proofErr w:type="spellStart"/>
            <w:r w:rsidR="00E61A64" w:rsidRPr="000171D1">
              <w:rPr>
                <w:sz w:val="24"/>
                <w:szCs w:val="24"/>
              </w:rPr>
              <w:t>Руссковское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сельское поселение, территория в границах </w:t>
            </w:r>
            <w:proofErr w:type="spellStart"/>
            <w:r w:rsidR="00E61A64" w:rsidRPr="000171D1">
              <w:rPr>
                <w:sz w:val="24"/>
                <w:szCs w:val="24"/>
              </w:rPr>
              <w:t>ТсОО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</w:t>
            </w:r>
            <w:proofErr w:type="spellStart"/>
            <w:r w:rsidR="00E61A64" w:rsidRPr="000171D1">
              <w:rPr>
                <w:sz w:val="24"/>
                <w:szCs w:val="24"/>
              </w:rPr>
              <w:t>Петровичское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, северо-западная часть квартала с кадастровым номером 67:24:0020101, 1 840 м северо-восточнее деревни </w:t>
            </w:r>
            <w:proofErr w:type="spellStart"/>
            <w:r w:rsidR="00E61A64" w:rsidRPr="000171D1">
              <w:rPr>
                <w:sz w:val="24"/>
                <w:szCs w:val="24"/>
              </w:rPr>
              <w:t>Косачевка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, с кадастровым номером 67:24:0020101:25 площадью </w:t>
            </w:r>
            <w:r w:rsidR="00E61A64" w:rsidRPr="000171D1">
              <w:rPr>
                <w:sz w:val="24"/>
                <w:szCs w:val="24"/>
              </w:rPr>
              <w:lastRenderedPageBreak/>
              <w:t>102</w:t>
            </w:r>
            <w:r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>700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8D627C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075788" w:rsidP="00075788">
            <w:pPr>
              <w:pStyle w:val="ad"/>
              <w:rPr>
                <w:iCs/>
                <w:color w:val="000000"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по адресу: Смоленская область, </w:t>
            </w:r>
            <w:proofErr w:type="spellStart"/>
            <w:r w:rsidR="00E61A64" w:rsidRPr="000171D1">
              <w:rPr>
                <w:sz w:val="24"/>
                <w:szCs w:val="24"/>
              </w:rPr>
              <w:t>Шумячский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район, </w:t>
            </w:r>
            <w:proofErr w:type="spellStart"/>
            <w:r w:rsidR="00E61A64" w:rsidRPr="000171D1">
              <w:rPr>
                <w:sz w:val="24"/>
                <w:szCs w:val="24"/>
              </w:rPr>
              <w:t>Снегиревское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сельское поселение, в границах </w:t>
            </w:r>
            <w:proofErr w:type="spellStart"/>
            <w:r w:rsidR="00E61A64" w:rsidRPr="000171D1">
              <w:rPr>
                <w:sz w:val="24"/>
                <w:szCs w:val="24"/>
              </w:rPr>
              <w:t>ТсОО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Мир, северо-западная часть квартала с кадастровым номером 67:24:0020101, западнее деревни </w:t>
            </w:r>
            <w:proofErr w:type="spellStart"/>
            <w:r w:rsidR="00E61A64" w:rsidRPr="000171D1">
              <w:rPr>
                <w:sz w:val="24"/>
                <w:szCs w:val="24"/>
              </w:rPr>
              <w:t>Погуляевка</w:t>
            </w:r>
            <w:proofErr w:type="spellEnd"/>
            <w:r w:rsidR="00E61A64" w:rsidRPr="000171D1">
              <w:rPr>
                <w:sz w:val="24"/>
                <w:szCs w:val="24"/>
              </w:rPr>
              <w:t>, с кадастровым номером 67:24:0020101:40 площадью  484</w:t>
            </w:r>
            <w:r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>500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DF17DF" w:rsidP="00443BB8">
            <w:pPr>
              <w:pStyle w:val="ad"/>
              <w:rPr>
                <w:iCs/>
                <w:color w:val="000000"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по адресу: Смоленская область, </w:t>
            </w:r>
            <w:proofErr w:type="spellStart"/>
            <w:r w:rsidR="00E61A64" w:rsidRPr="000171D1">
              <w:rPr>
                <w:sz w:val="24"/>
                <w:szCs w:val="24"/>
              </w:rPr>
              <w:t>Шумячский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район, </w:t>
            </w:r>
            <w:proofErr w:type="spellStart"/>
            <w:r w:rsidR="00E61A64" w:rsidRPr="000171D1">
              <w:rPr>
                <w:sz w:val="24"/>
                <w:szCs w:val="24"/>
              </w:rPr>
              <w:t>Снегиревское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сельское поселение, в границах </w:t>
            </w:r>
            <w:proofErr w:type="spellStart"/>
            <w:r w:rsidR="00E61A64" w:rsidRPr="000171D1">
              <w:rPr>
                <w:sz w:val="24"/>
                <w:szCs w:val="24"/>
              </w:rPr>
              <w:t>ТсОО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Мир, северо-восточная часть квартала с кадастровым номером 67:24:0020101, 870 м юго-восточнее деревни </w:t>
            </w:r>
            <w:proofErr w:type="spellStart"/>
            <w:r w:rsidR="00E61A64" w:rsidRPr="000171D1">
              <w:rPr>
                <w:sz w:val="24"/>
                <w:szCs w:val="24"/>
              </w:rPr>
              <w:t>Починичи</w:t>
            </w:r>
            <w:proofErr w:type="spellEnd"/>
            <w:r w:rsidR="00E61A64" w:rsidRPr="000171D1">
              <w:rPr>
                <w:sz w:val="24"/>
                <w:szCs w:val="24"/>
              </w:rPr>
              <w:t>,</w:t>
            </w:r>
            <w:r w:rsidR="00E61A64" w:rsidRPr="000171D1">
              <w:rPr>
                <w:rStyle w:val="ae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с кадастровым номером 67:24:0020101:41 </w:t>
            </w:r>
            <w:r w:rsidR="00E61A64" w:rsidRPr="000171D1">
              <w:rPr>
                <w:sz w:val="24"/>
                <w:szCs w:val="24"/>
              </w:rPr>
              <w:lastRenderedPageBreak/>
              <w:t>площадью 50</w:t>
            </w:r>
            <w:r w:rsidR="00443BB8"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>000</w:t>
            </w:r>
            <w:r w:rsidR="00443BB8"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>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8D627C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22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DF17DF" w:rsidP="0085252C">
            <w:pPr>
              <w:pStyle w:val="ad"/>
              <w:rPr>
                <w:iCs/>
                <w:color w:val="000000"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по адресу: Смоленская область, </w:t>
            </w:r>
            <w:proofErr w:type="spellStart"/>
            <w:r w:rsidR="00E61A64" w:rsidRPr="000171D1">
              <w:rPr>
                <w:sz w:val="24"/>
                <w:szCs w:val="24"/>
              </w:rPr>
              <w:t>Шумячский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район, </w:t>
            </w:r>
            <w:proofErr w:type="spellStart"/>
            <w:r w:rsidR="00E61A64" w:rsidRPr="000171D1">
              <w:rPr>
                <w:sz w:val="24"/>
                <w:szCs w:val="24"/>
              </w:rPr>
              <w:t>Снегиревское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сельское поселение, в границах </w:t>
            </w:r>
            <w:proofErr w:type="spellStart"/>
            <w:r w:rsidR="00E61A64" w:rsidRPr="000171D1">
              <w:rPr>
                <w:sz w:val="24"/>
                <w:szCs w:val="24"/>
              </w:rPr>
              <w:t>ТсОО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Мир, северо-восточная часть квартала с кадастровым номером 67:24:0020101, 1</w:t>
            </w:r>
            <w:r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 xml:space="preserve">180 м юго-восточнее деревни </w:t>
            </w:r>
            <w:proofErr w:type="spellStart"/>
            <w:r w:rsidR="00E61A64" w:rsidRPr="000171D1">
              <w:rPr>
                <w:sz w:val="24"/>
                <w:szCs w:val="24"/>
              </w:rPr>
              <w:t>Починичи</w:t>
            </w:r>
            <w:proofErr w:type="spellEnd"/>
            <w:r w:rsidR="00E61A64" w:rsidRPr="000171D1">
              <w:rPr>
                <w:sz w:val="24"/>
                <w:szCs w:val="24"/>
              </w:rPr>
              <w:t>, с кадастровым номером 67:24:0020101:43 площадью 23</w:t>
            </w:r>
            <w:r w:rsidR="0085252C"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>800</w:t>
            </w:r>
            <w:r w:rsidR="0085252C"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>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F262DB" w:rsidP="00F262DB">
            <w:pPr>
              <w:pStyle w:val="ad"/>
              <w:rPr>
                <w:rFonts w:eastAsia="MS Mincho"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по адресу: Смоленская область, </w:t>
            </w:r>
            <w:proofErr w:type="spellStart"/>
            <w:r w:rsidR="00E61A64" w:rsidRPr="000171D1">
              <w:rPr>
                <w:sz w:val="24"/>
                <w:szCs w:val="24"/>
              </w:rPr>
              <w:t>Шумячский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район, </w:t>
            </w:r>
            <w:proofErr w:type="spellStart"/>
            <w:r w:rsidR="00E61A64" w:rsidRPr="000171D1">
              <w:rPr>
                <w:sz w:val="24"/>
                <w:szCs w:val="24"/>
              </w:rPr>
              <w:t>Снегиревское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сельское поселение, в границах </w:t>
            </w:r>
            <w:proofErr w:type="spellStart"/>
            <w:r w:rsidR="00E61A64" w:rsidRPr="000171D1">
              <w:rPr>
                <w:sz w:val="24"/>
                <w:szCs w:val="24"/>
              </w:rPr>
              <w:t>ТсОО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Мир, северо-восточная часть квартала с кадастровым номером 67:24:0020101, 850 м юго-восточнее деревни </w:t>
            </w:r>
            <w:proofErr w:type="spellStart"/>
            <w:r w:rsidR="00E61A64" w:rsidRPr="000171D1">
              <w:rPr>
                <w:sz w:val="24"/>
                <w:szCs w:val="24"/>
              </w:rPr>
              <w:t>Починичи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, с </w:t>
            </w:r>
            <w:r w:rsidR="00E61A64" w:rsidRPr="000171D1">
              <w:rPr>
                <w:sz w:val="24"/>
                <w:szCs w:val="24"/>
              </w:rPr>
              <w:lastRenderedPageBreak/>
              <w:t>кадастровым номером 67:24:0020101:44 площадью 359</w:t>
            </w:r>
            <w:r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 xml:space="preserve">500 кв. метров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8D627C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F262DB" w:rsidP="004A70C7">
            <w:pPr>
              <w:pStyle w:val="ad"/>
              <w:rPr>
                <w:b/>
                <w:color w:val="000000"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по адресу: Смоленская область, </w:t>
            </w:r>
            <w:proofErr w:type="spellStart"/>
            <w:r w:rsidR="00E61A64" w:rsidRPr="000171D1">
              <w:rPr>
                <w:sz w:val="24"/>
                <w:szCs w:val="24"/>
              </w:rPr>
              <w:t>Шумячский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район, </w:t>
            </w:r>
            <w:proofErr w:type="spellStart"/>
            <w:r w:rsidR="00E61A64" w:rsidRPr="000171D1">
              <w:rPr>
                <w:sz w:val="24"/>
                <w:szCs w:val="24"/>
              </w:rPr>
              <w:t>Снегиревское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сельское поселение, в границах </w:t>
            </w:r>
            <w:proofErr w:type="spellStart"/>
            <w:r w:rsidR="00E61A64" w:rsidRPr="000171D1">
              <w:rPr>
                <w:sz w:val="24"/>
                <w:szCs w:val="24"/>
              </w:rPr>
              <w:t>ТсОО</w:t>
            </w:r>
            <w:proofErr w:type="spellEnd"/>
            <w:r w:rsidR="00E61A64" w:rsidRPr="000171D1">
              <w:rPr>
                <w:sz w:val="24"/>
                <w:szCs w:val="24"/>
              </w:rPr>
              <w:t xml:space="preserve"> Мир, северо-восточная часть квартала с кадастровым номером 67:24:0020101, 50</w:t>
            </w:r>
            <w:r w:rsidR="004A70C7"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 xml:space="preserve">м севернее деревни </w:t>
            </w:r>
            <w:proofErr w:type="spellStart"/>
            <w:r w:rsidR="00E61A64" w:rsidRPr="000171D1">
              <w:rPr>
                <w:sz w:val="24"/>
                <w:szCs w:val="24"/>
              </w:rPr>
              <w:t>Петуховка</w:t>
            </w:r>
            <w:proofErr w:type="spellEnd"/>
            <w:r w:rsidR="00E61A64" w:rsidRPr="000171D1">
              <w:rPr>
                <w:sz w:val="24"/>
                <w:szCs w:val="24"/>
              </w:rPr>
              <w:t>,</w:t>
            </w:r>
            <w:r w:rsidR="00E61A64" w:rsidRPr="000171D1">
              <w:rPr>
                <w:rStyle w:val="ae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с кадастровым номером 67:24:0020101:45 площадью 938</w:t>
            </w:r>
            <w:r w:rsidR="004A70C7"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>550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83396C" w:rsidP="007A0BEC">
            <w:pPr>
              <w:jc w:val="both"/>
              <w:rPr>
                <w:bCs/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по адресу: Российская Федерация, Смоленская область, Вяземский район, Мещерское сельское поселение, в районе дер. Каменка,</w:t>
            </w:r>
            <w:r w:rsidR="00E61A64" w:rsidRPr="000171D1">
              <w:rPr>
                <w:rStyle w:val="ae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с кадастровым номером 67:02:0030107:10 площадью 35</w:t>
            </w:r>
            <w:r w:rsidR="007A0BEC"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>000</w:t>
            </w:r>
            <w:r w:rsidR="007A0BEC"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>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8D627C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83396C" w:rsidP="007A0BEC">
            <w:pPr>
              <w:jc w:val="both"/>
              <w:rPr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 xml:space="preserve">ого 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>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по адресу: Российская Федерация, Смоленская область, Вяземский район, Мещерское сельское поселение, в районе дер. Каменка,</w:t>
            </w:r>
            <w:r w:rsidR="00E61A64" w:rsidRPr="000171D1">
              <w:rPr>
                <w:rStyle w:val="ae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с кадастровым номером 67:02:0030</w:t>
            </w:r>
            <w:r>
              <w:rPr>
                <w:sz w:val="24"/>
                <w:szCs w:val="24"/>
              </w:rPr>
              <w:t>107:11 площадью 92</w:t>
            </w:r>
            <w:r w:rsidR="007A0B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7A0B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областной </w:t>
            </w:r>
            <w:r w:rsidRPr="008D627C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83396C" w:rsidP="0083396C">
            <w:pPr>
              <w:jc w:val="both"/>
              <w:rPr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по адресу: Российская Федерация, Смоленская область, Вяземский район, Мещерское сельское поселение, в районе дер. Каменка,</w:t>
            </w:r>
            <w:r w:rsidR="00E61A64" w:rsidRPr="000171D1">
              <w:rPr>
                <w:rStyle w:val="ae"/>
                <w:b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с кадастровым номером 67:02:0030107:15 площадью 422 000 кв. 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8D627C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5D64FA" w:rsidRDefault="0083396C" w:rsidP="006E2976">
            <w:pPr>
              <w:jc w:val="both"/>
              <w:rPr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по адресу: Российская Федерация, Смоленская область, Вяземский район, Мещерское сельское поселение, в районе дер. Каменка, с кадастровым </w:t>
            </w:r>
            <w:r w:rsidR="00E61A64" w:rsidRPr="000171D1">
              <w:rPr>
                <w:sz w:val="24"/>
                <w:szCs w:val="24"/>
              </w:rPr>
              <w:lastRenderedPageBreak/>
              <w:t>номером 67:02:0030107:17 площадью 190 000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8D627C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D6854" w:rsidP="005D64FA">
            <w:pPr>
              <w:jc w:val="both"/>
              <w:rPr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по адресу: Российская Федерация, Смоленская область, Вяземский район, Мещерское сельское поселение, в районе дер. Каменка,</w:t>
            </w:r>
            <w:r w:rsidR="00E61A64" w:rsidRPr="000171D1">
              <w:rPr>
                <w:rStyle w:val="ae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с кадастровым номером 67:02:0030107:18 площадью 72</w:t>
            </w:r>
            <w:r w:rsidR="005D64FA"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>000</w:t>
            </w:r>
            <w:r w:rsidR="005D64FA"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>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D6854" w:rsidP="006E2976">
            <w:pPr>
              <w:jc w:val="both"/>
              <w:rPr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по адресу: Российская Федерация, Смоленская область, Вяземский район, Мещерское сельское поселение, в районе дер. Каменка,</w:t>
            </w:r>
            <w:r w:rsidR="00E61A64" w:rsidRPr="000171D1">
              <w:rPr>
                <w:rStyle w:val="ae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с кадастровым номером 67:02:0030107:12 площадью 126 000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8D627C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ED6854">
        <w:trPr>
          <w:trHeight w:val="540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D6854" w:rsidP="00301DA2">
            <w:pPr>
              <w:jc w:val="both"/>
              <w:rPr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по адресу: Российская Федерация, Смоленская область, Вяземский район, Мещерское сельское поселение, в районе дер. Каменка, с кадастровым номером 67:02:0030107:16 площадью 54</w:t>
            </w:r>
            <w:r w:rsidR="00301DA2"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>000</w:t>
            </w:r>
            <w:r w:rsidR="00301DA2">
              <w:rPr>
                <w:sz w:val="24"/>
                <w:szCs w:val="24"/>
              </w:rPr>
              <w:t> </w:t>
            </w:r>
            <w:r w:rsidR="00E61A64" w:rsidRPr="000171D1">
              <w:rPr>
                <w:sz w:val="24"/>
                <w:szCs w:val="24"/>
              </w:rPr>
              <w:t>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8D627C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D6854" w:rsidP="000171D1">
            <w:pPr>
              <w:jc w:val="both"/>
              <w:rPr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по адресу: Смоленская область, Вяземский район, Мещерское сельское поселение, в районе дер. Каменка,</w:t>
            </w:r>
            <w:r w:rsidR="00E61A64" w:rsidRPr="000171D1">
              <w:rPr>
                <w:rStyle w:val="ae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с кадастровым номером 67:02:0030107:13 площадью 450 000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1A64" w:rsidRPr="008D627C" w:rsidTr="00D87B55">
        <w:trPr>
          <w:trHeight w:val="4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D6854" w:rsidP="000171D1">
            <w:pPr>
              <w:jc w:val="both"/>
              <w:rPr>
                <w:sz w:val="24"/>
                <w:szCs w:val="24"/>
              </w:rPr>
            </w:pPr>
            <w:r w:rsidRPr="000171D1">
              <w:rPr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iCs/>
                <w:color w:val="000000"/>
                <w:sz w:val="24"/>
                <w:szCs w:val="24"/>
              </w:rPr>
              <w:t>ого участ</w:t>
            </w:r>
            <w:r w:rsidRPr="000171D1"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0171D1">
              <w:rPr>
                <w:iCs/>
                <w:color w:val="000000"/>
                <w:sz w:val="24"/>
                <w:szCs w:val="24"/>
              </w:rPr>
              <w:t>, расположенн</w:t>
            </w:r>
            <w:r>
              <w:rPr>
                <w:iCs/>
                <w:color w:val="000000"/>
                <w:sz w:val="24"/>
                <w:szCs w:val="24"/>
              </w:rPr>
              <w:t>ого</w:t>
            </w:r>
            <w:r w:rsidRPr="000171D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>по адресу: Российская Федерация, Смоленская область, Вяземский район, Мещерское сельское поселение, в районе дер. Каменка,</w:t>
            </w:r>
            <w:r w:rsidR="00E61A64" w:rsidRPr="000171D1">
              <w:rPr>
                <w:rStyle w:val="ae"/>
                <w:sz w:val="24"/>
                <w:szCs w:val="24"/>
              </w:rPr>
              <w:t xml:space="preserve"> </w:t>
            </w:r>
            <w:r w:rsidR="00E61A64" w:rsidRPr="000171D1">
              <w:rPr>
                <w:sz w:val="24"/>
                <w:szCs w:val="24"/>
              </w:rPr>
              <w:t xml:space="preserve">с кадастровым </w:t>
            </w:r>
            <w:r w:rsidR="00E61A64" w:rsidRPr="000171D1">
              <w:rPr>
                <w:sz w:val="24"/>
                <w:szCs w:val="24"/>
              </w:rPr>
              <w:lastRenderedPageBreak/>
              <w:t>номером 67:02:0030107:14 площадью 164 000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0171D1" w:rsidRDefault="00E61A64" w:rsidP="006E29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C073D5" w:rsidRDefault="00B86961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64" w:rsidRPr="008D627C" w:rsidRDefault="00E61A6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C06" w:rsidRPr="008D627C" w:rsidTr="00D87B55">
        <w:trPr>
          <w:trHeight w:val="25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06" w:rsidRDefault="00EF1C06" w:rsidP="000A635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  <w:r w:rsidR="000A63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06" w:rsidRPr="00C073D5" w:rsidRDefault="009F2B4E" w:rsidP="009F2B4E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Разработка</w:t>
            </w:r>
            <w:r w:rsidR="00EF1C06" w:rsidRPr="00C073D5">
              <w:rPr>
                <w:iCs/>
                <w:color w:val="000000"/>
                <w:sz w:val="24"/>
                <w:szCs w:val="24"/>
              </w:rPr>
              <w:t xml:space="preserve"> проектно-сметной документации </w:t>
            </w:r>
            <w:r>
              <w:rPr>
                <w:iCs/>
                <w:color w:val="000000"/>
                <w:sz w:val="24"/>
                <w:szCs w:val="24"/>
              </w:rPr>
              <w:t xml:space="preserve">и работы по ликвидации </w:t>
            </w:r>
            <w:r w:rsidR="00EF1C06" w:rsidRPr="00C073D5">
              <w:rPr>
                <w:iCs/>
                <w:color w:val="000000"/>
                <w:sz w:val="24"/>
                <w:szCs w:val="24"/>
              </w:rPr>
              <w:t>объектов капитального строительства, расположенных на</w:t>
            </w:r>
            <w:r w:rsidR="00EF1C06">
              <w:rPr>
                <w:iCs/>
                <w:color w:val="000000"/>
                <w:sz w:val="24"/>
                <w:szCs w:val="24"/>
              </w:rPr>
              <w:t xml:space="preserve"> территории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06" w:rsidRPr="00C073D5" w:rsidRDefault="00EF1C06" w:rsidP="00EF1C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ОГБУ «</w:t>
            </w:r>
            <w:r>
              <w:rPr>
                <w:sz w:val="24"/>
                <w:szCs w:val="24"/>
              </w:rPr>
              <w:t>Смоленское областное б</w:t>
            </w:r>
            <w:r w:rsidRPr="008D627C">
              <w:rPr>
                <w:sz w:val="24"/>
                <w:szCs w:val="24"/>
              </w:rPr>
              <w:t xml:space="preserve">юро </w:t>
            </w:r>
            <w:proofErr w:type="gramStart"/>
            <w:r w:rsidRPr="008D627C">
              <w:rPr>
                <w:sz w:val="24"/>
                <w:szCs w:val="24"/>
              </w:rPr>
              <w:t>технической</w:t>
            </w:r>
            <w:proofErr w:type="gramEnd"/>
            <w:r w:rsidRPr="008D627C">
              <w:rPr>
                <w:sz w:val="24"/>
                <w:szCs w:val="24"/>
              </w:rPr>
              <w:t xml:space="preserve"> инвентари-</w:t>
            </w:r>
            <w:proofErr w:type="spellStart"/>
            <w:r w:rsidRPr="008D627C">
              <w:rPr>
                <w:sz w:val="24"/>
                <w:szCs w:val="24"/>
              </w:rPr>
              <w:t>зации</w:t>
            </w:r>
            <w:proofErr w:type="spellEnd"/>
            <w:r w:rsidRPr="008D627C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06" w:rsidRPr="00C073D5" w:rsidRDefault="00EF1C06" w:rsidP="006E2976">
            <w:pPr>
              <w:jc w:val="center"/>
              <w:rPr>
                <w:sz w:val="24"/>
                <w:szCs w:val="24"/>
              </w:rPr>
            </w:pPr>
            <w:r w:rsidRPr="00C073D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06" w:rsidRPr="00C073D5" w:rsidRDefault="00EF1C06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06" w:rsidRPr="00C073D5" w:rsidRDefault="00EF1C06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06" w:rsidRDefault="00EF1C06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06" w:rsidRPr="008D627C" w:rsidRDefault="00EF1C06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2040" w:rsidRPr="008D627C" w:rsidTr="00D87B55">
        <w:trPr>
          <w:trHeight w:val="418"/>
        </w:trPr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E61A64" w:rsidRDefault="00186D9B" w:rsidP="00E61A64">
            <w:pPr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90 404,2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E61A64" w:rsidRDefault="00186D9B" w:rsidP="00E61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B57274" w:rsidRDefault="006F2040" w:rsidP="006E2976">
            <w:pPr>
              <w:jc w:val="center"/>
              <w:rPr>
                <w:sz w:val="24"/>
                <w:szCs w:val="24"/>
              </w:rPr>
            </w:pPr>
            <w:r w:rsidRPr="00B57274">
              <w:rPr>
                <w:sz w:val="24"/>
                <w:szCs w:val="24"/>
              </w:rPr>
              <w:t>29 267,2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B57274" w:rsidRDefault="006F2040" w:rsidP="006E2976">
            <w:pPr>
              <w:jc w:val="center"/>
              <w:rPr>
                <w:sz w:val="24"/>
                <w:szCs w:val="24"/>
              </w:rPr>
            </w:pPr>
            <w:r w:rsidRPr="00B57274">
              <w:rPr>
                <w:sz w:val="24"/>
                <w:szCs w:val="24"/>
              </w:rPr>
              <w:t>23 480,8</w:t>
            </w:r>
          </w:p>
        </w:tc>
      </w:tr>
      <w:tr w:rsidR="006F2040" w:rsidRPr="008D627C" w:rsidTr="006E2976">
        <w:trPr>
          <w:trHeight w:val="418"/>
        </w:trPr>
        <w:tc>
          <w:tcPr>
            <w:tcW w:w="1021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D627C">
              <w:rPr>
                <w:sz w:val="24"/>
                <w:szCs w:val="24"/>
              </w:rPr>
              <w:t>. Комплекс процессных мероприятий «Сохранность, учет и использование копий технических паспортов, оценочной и иной документации об объектах государственного технического учета и технической инвентаризации»</w:t>
            </w:r>
          </w:p>
        </w:tc>
      </w:tr>
      <w:tr w:rsidR="00FB0547" w:rsidRPr="008D627C" w:rsidTr="00FB0547">
        <w:trPr>
          <w:trHeight w:val="362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47" w:rsidRDefault="00BC41D4" w:rsidP="006E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2E05C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47" w:rsidRPr="008D627C" w:rsidRDefault="00FB0547" w:rsidP="0083396C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 xml:space="preserve">Обеспечение деятельности ОГБУ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8D627C">
              <w:rPr>
                <w:iCs/>
                <w:color w:val="000000"/>
                <w:sz w:val="24"/>
                <w:szCs w:val="24"/>
              </w:rPr>
              <w:t>Смоленское областное бюро технической инвентаризации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Pr="008D627C">
              <w:rPr>
                <w:iCs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47" w:rsidRPr="008D627C" w:rsidRDefault="00FB0547" w:rsidP="00BC41D4">
            <w:pPr>
              <w:ind w:left="-109"/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ОГБУ «</w:t>
            </w:r>
            <w:r>
              <w:rPr>
                <w:sz w:val="24"/>
                <w:szCs w:val="24"/>
              </w:rPr>
              <w:t>Смоленское областное б</w:t>
            </w:r>
            <w:r w:rsidRPr="008D627C">
              <w:rPr>
                <w:sz w:val="24"/>
                <w:szCs w:val="24"/>
              </w:rPr>
              <w:t xml:space="preserve">юро </w:t>
            </w:r>
            <w:proofErr w:type="gramStart"/>
            <w:r w:rsidRPr="008D627C">
              <w:rPr>
                <w:sz w:val="24"/>
                <w:szCs w:val="24"/>
              </w:rPr>
              <w:t>технической</w:t>
            </w:r>
            <w:proofErr w:type="gramEnd"/>
            <w:r w:rsidRPr="008D627C">
              <w:rPr>
                <w:sz w:val="24"/>
                <w:szCs w:val="24"/>
              </w:rPr>
              <w:t xml:space="preserve"> инвентари</w:t>
            </w:r>
            <w:r w:rsidR="00BC41D4">
              <w:rPr>
                <w:sz w:val="24"/>
                <w:szCs w:val="24"/>
              </w:rPr>
              <w:t>-</w:t>
            </w:r>
            <w:proofErr w:type="spellStart"/>
            <w:r w:rsidRPr="008D627C">
              <w:rPr>
                <w:sz w:val="24"/>
                <w:szCs w:val="24"/>
              </w:rPr>
              <w:t>зации</w:t>
            </w:r>
            <w:proofErr w:type="spellEnd"/>
            <w:r w:rsidRPr="008D627C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47" w:rsidRPr="008D627C" w:rsidRDefault="00FB0547" w:rsidP="0083396C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47" w:rsidRDefault="00BC41D4" w:rsidP="0083396C">
            <w:pPr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28 905,9</w:t>
            </w:r>
          </w:p>
          <w:p w:rsidR="00FB0547" w:rsidRPr="006428B6" w:rsidRDefault="00FB0547" w:rsidP="0083396C">
            <w:pPr>
              <w:rPr>
                <w:sz w:val="24"/>
                <w:szCs w:val="24"/>
              </w:rPr>
            </w:pPr>
          </w:p>
          <w:p w:rsidR="00FB0547" w:rsidRPr="006428B6" w:rsidRDefault="00FB0547" w:rsidP="0083396C">
            <w:pPr>
              <w:rPr>
                <w:sz w:val="24"/>
                <w:szCs w:val="24"/>
              </w:rPr>
            </w:pPr>
          </w:p>
          <w:p w:rsidR="00FB0547" w:rsidRPr="006428B6" w:rsidRDefault="00FB0547" w:rsidP="0083396C">
            <w:pPr>
              <w:rPr>
                <w:sz w:val="24"/>
                <w:szCs w:val="24"/>
              </w:rPr>
            </w:pPr>
          </w:p>
          <w:p w:rsidR="00FB0547" w:rsidRPr="006428B6" w:rsidRDefault="00FB0547" w:rsidP="0083396C">
            <w:pPr>
              <w:rPr>
                <w:sz w:val="24"/>
                <w:szCs w:val="24"/>
              </w:rPr>
            </w:pPr>
          </w:p>
          <w:p w:rsidR="00FB0547" w:rsidRPr="006428B6" w:rsidRDefault="00FB0547" w:rsidP="0083396C">
            <w:pPr>
              <w:rPr>
                <w:sz w:val="24"/>
                <w:szCs w:val="24"/>
              </w:rPr>
            </w:pPr>
          </w:p>
          <w:p w:rsidR="00FB0547" w:rsidRPr="006428B6" w:rsidRDefault="00FB0547" w:rsidP="008339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47" w:rsidRPr="008D627C" w:rsidRDefault="00FB0547" w:rsidP="00BC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C41D4">
              <w:rPr>
                <w:sz w:val="24"/>
                <w:szCs w:val="24"/>
              </w:rPr>
              <w:t> 481,2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47" w:rsidRPr="008D627C" w:rsidRDefault="00FB0547" w:rsidP="008339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9 039,6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47" w:rsidRPr="008D627C" w:rsidRDefault="00FB0547" w:rsidP="008339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9 385,1</w:t>
            </w:r>
          </w:p>
        </w:tc>
      </w:tr>
      <w:tr w:rsidR="006F2040" w:rsidRPr="008D627C" w:rsidTr="00D87B55">
        <w:trPr>
          <w:trHeight w:val="64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финансовое обеспечение выполнения государственного задания на оказание государст</w:t>
            </w:r>
            <w:r>
              <w:rPr>
                <w:iCs/>
                <w:color w:val="000000"/>
                <w:sz w:val="24"/>
                <w:szCs w:val="24"/>
              </w:rPr>
              <w:t>венных услуг (выполнение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4A2C7F" w:rsidP="006E2976">
            <w:pPr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4A2C7F" w:rsidP="006E2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9 676,2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9 039,6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9 385,1</w:t>
            </w:r>
          </w:p>
        </w:tc>
      </w:tr>
      <w:tr w:rsidR="006F2040" w:rsidRPr="008D627C" w:rsidTr="00D87B55">
        <w:trPr>
          <w:trHeight w:val="55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оплата коммунальных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BC41D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BC41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27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27C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C41D4" w:rsidRPr="008D627C" w:rsidTr="00BC41D4">
        <w:trPr>
          <w:trHeight w:val="7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D4" w:rsidRPr="008D627C" w:rsidRDefault="00BC41D4" w:rsidP="006E2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2E05C0">
              <w:rPr>
                <w:sz w:val="24"/>
                <w:szCs w:val="24"/>
              </w:rPr>
              <w:t>.</w:t>
            </w:r>
            <w:bookmarkStart w:id="2" w:name="_GoBack"/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D4" w:rsidRPr="008D627C" w:rsidRDefault="00BC41D4" w:rsidP="00BC41D4">
            <w:pPr>
              <w:jc w:val="both"/>
              <w:rPr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ОГБУ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BC41D4">
              <w:rPr>
                <w:sz w:val="24"/>
                <w:szCs w:val="24"/>
              </w:rPr>
              <w:t>Смоленское областное бюро технической инвентаризации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D4" w:rsidRPr="008D627C" w:rsidRDefault="00BC41D4" w:rsidP="00BC41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41D4">
              <w:rPr>
                <w:sz w:val="24"/>
                <w:szCs w:val="24"/>
              </w:rPr>
              <w:t xml:space="preserve">ОГБУ «Смоленское областное бюро </w:t>
            </w:r>
            <w:proofErr w:type="gramStart"/>
            <w:r w:rsidRPr="00BC41D4">
              <w:rPr>
                <w:sz w:val="24"/>
                <w:szCs w:val="24"/>
              </w:rPr>
              <w:t>технической</w:t>
            </w:r>
            <w:proofErr w:type="gramEnd"/>
            <w:r w:rsidRPr="00BC41D4">
              <w:rPr>
                <w:sz w:val="24"/>
                <w:szCs w:val="24"/>
              </w:rPr>
              <w:t xml:space="preserve"> инвентари-</w:t>
            </w:r>
            <w:proofErr w:type="spellStart"/>
            <w:r w:rsidRPr="00BC41D4">
              <w:rPr>
                <w:sz w:val="24"/>
                <w:szCs w:val="24"/>
              </w:rPr>
              <w:t>зации</w:t>
            </w:r>
            <w:proofErr w:type="spellEnd"/>
            <w:r w:rsidRPr="00BC41D4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D4" w:rsidRPr="008D627C" w:rsidRDefault="00BC41D4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D4" w:rsidRDefault="00BC41D4" w:rsidP="00BC41D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D4" w:rsidRDefault="00BC41D4" w:rsidP="00BC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D4" w:rsidRDefault="00BC41D4" w:rsidP="006E2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D4" w:rsidRDefault="00BC41D4" w:rsidP="006E2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A2C7F" w:rsidRPr="008D627C" w:rsidTr="00D87B55">
        <w:trPr>
          <w:trHeight w:val="77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7F" w:rsidRPr="008D627C" w:rsidRDefault="004A2C7F" w:rsidP="006E2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7F" w:rsidRPr="008D627C" w:rsidRDefault="004A2C7F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7F" w:rsidRPr="008D627C" w:rsidRDefault="004A2C7F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7F" w:rsidRDefault="00BC41D4" w:rsidP="006E2976">
            <w:pPr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29 110,9</w:t>
            </w:r>
          </w:p>
          <w:p w:rsidR="004A2C7F" w:rsidRPr="006428B6" w:rsidRDefault="004A2C7F" w:rsidP="006E2976">
            <w:pPr>
              <w:rPr>
                <w:sz w:val="24"/>
                <w:szCs w:val="24"/>
              </w:rPr>
            </w:pPr>
          </w:p>
          <w:p w:rsidR="004A2C7F" w:rsidRPr="006428B6" w:rsidRDefault="004A2C7F" w:rsidP="006E29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7F" w:rsidRPr="008D627C" w:rsidRDefault="00BC41D4" w:rsidP="004A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7F" w:rsidRPr="008D627C" w:rsidRDefault="004A2C7F" w:rsidP="006E2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9 039,6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7F" w:rsidRPr="008D627C" w:rsidRDefault="004A2C7F" w:rsidP="006E2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9 385,1</w:t>
            </w:r>
          </w:p>
        </w:tc>
      </w:tr>
      <w:tr w:rsidR="006F2040" w:rsidRPr="008D627C" w:rsidTr="006E2976">
        <w:trPr>
          <w:trHeight w:val="418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373D1D" w:rsidRDefault="006F2040" w:rsidP="006E297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D627C">
              <w:rPr>
                <w:sz w:val="24"/>
                <w:szCs w:val="24"/>
              </w:rPr>
              <w:t xml:space="preserve">. Комплекс процессных мероприятий </w:t>
            </w:r>
            <w:r w:rsidRPr="008D627C">
              <w:rPr>
                <w:iCs/>
                <w:sz w:val="24"/>
                <w:szCs w:val="24"/>
              </w:rPr>
              <w:t>«Обеспечение деятельности исполнительн</w:t>
            </w:r>
            <w:r>
              <w:rPr>
                <w:iCs/>
                <w:sz w:val="24"/>
                <w:szCs w:val="24"/>
              </w:rPr>
              <w:t>ых органов</w:t>
            </w:r>
            <w:r w:rsidRPr="008D627C">
              <w:rPr>
                <w:iCs/>
                <w:sz w:val="24"/>
                <w:szCs w:val="24"/>
              </w:rPr>
              <w:t>»</w:t>
            </w:r>
          </w:p>
        </w:tc>
      </w:tr>
      <w:tr w:rsidR="006F2040" w:rsidRPr="008D627C" w:rsidTr="00D87B55">
        <w:trPr>
          <w:trHeight w:val="176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076737">
              <w:rPr>
                <w:sz w:val="24"/>
                <w:szCs w:val="24"/>
              </w:rPr>
              <w:t>Расходы на обеспечение деятельности государственных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DB300E" w:rsidP="006E297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Министер-ство</w:t>
            </w:r>
            <w:proofErr w:type="spellEnd"/>
            <w:proofErr w:type="gramEnd"/>
            <w:r w:rsidRPr="008D627C">
              <w:rPr>
                <w:sz w:val="24"/>
                <w:szCs w:val="24"/>
              </w:rPr>
              <w:t xml:space="preserve"> </w:t>
            </w:r>
            <w:proofErr w:type="spellStart"/>
            <w:r w:rsidRPr="008D627C"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627C">
              <w:rPr>
                <w:sz w:val="24"/>
                <w:szCs w:val="24"/>
              </w:rPr>
              <w:t>венных и земельных отношений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B57274" w:rsidRDefault="00BC41D4" w:rsidP="000F0110">
            <w:pPr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B57274" w:rsidRDefault="00BC41D4" w:rsidP="006E2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38 693,7</w:t>
            </w:r>
          </w:p>
          <w:p w:rsidR="006F2040" w:rsidRPr="00B57274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B57274" w:rsidRDefault="006F2040" w:rsidP="006E2976">
            <w:pPr>
              <w:jc w:val="center"/>
              <w:rPr>
                <w:color w:val="000000"/>
                <w:sz w:val="24"/>
                <w:szCs w:val="24"/>
              </w:rPr>
            </w:pPr>
            <w:r w:rsidRPr="00B57274">
              <w:rPr>
                <w:color w:val="000000"/>
                <w:sz w:val="24"/>
                <w:szCs w:val="24"/>
              </w:rPr>
              <w:t>34 348,5</w:t>
            </w:r>
          </w:p>
          <w:p w:rsidR="006F2040" w:rsidRPr="00B57274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B57274" w:rsidRDefault="006F2040" w:rsidP="006E2976">
            <w:pPr>
              <w:jc w:val="center"/>
              <w:rPr>
                <w:color w:val="000000"/>
                <w:sz w:val="24"/>
                <w:szCs w:val="24"/>
              </w:rPr>
            </w:pPr>
            <w:r w:rsidRPr="00B57274">
              <w:rPr>
                <w:color w:val="000000"/>
                <w:sz w:val="24"/>
                <w:szCs w:val="24"/>
              </w:rPr>
              <w:t>35 637,6</w:t>
            </w:r>
          </w:p>
          <w:p w:rsidR="006F2040" w:rsidRPr="00B57274" w:rsidRDefault="006F2040" w:rsidP="006E2976">
            <w:pPr>
              <w:jc w:val="center"/>
              <w:rPr>
                <w:sz w:val="24"/>
                <w:szCs w:val="24"/>
              </w:rPr>
            </w:pPr>
          </w:p>
        </w:tc>
      </w:tr>
      <w:tr w:rsidR="00BC41D4" w:rsidRPr="008D627C" w:rsidTr="00D87B55">
        <w:trPr>
          <w:trHeight w:val="902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D4" w:rsidRPr="00A2068E" w:rsidRDefault="00BC41D4" w:rsidP="006E2976">
            <w:pPr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Итого по комплексу процессных </w:t>
            </w:r>
            <w:r>
              <w:rPr>
                <w:sz w:val="24"/>
                <w:szCs w:val="24"/>
              </w:rPr>
              <w:t>м</w:t>
            </w:r>
            <w:r w:rsidRPr="008D627C">
              <w:rPr>
                <w:sz w:val="24"/>
                <w:szCs w:val="24"/>
              </w:rPr>
              <w:t xml:space="preserve">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D4" w:rsidRPr="008D627C" w:rsidRDefault="00BC41D4" w:rsidP="006E29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41D4" w:rsidRPr="008D627C" w:rsidRDefault="00BC41D4" w:rsidP="006E297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41D4" w:rsidRPr="00B57274" w:rsidRDefault="00BC41D4" w:rsidP="008034DB">
            <w:pPr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108 679,8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41D4" w:rsidRPr="00B57274" w:rsidRDefault="00BC41D4" w:rsidP="008034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38 693,7</w:t>
            </w:r>
          </w:p>
          <w:p w:rsidR="00BC41D4" w:rsidRPr="00B57274" w:rsidRDefault="00BC41D4" w:rsidP="00803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D4" w:rsidRPr="00B57274" w:rsidRDefault="00BC41D4" w:rsidP="006E2976">
            <w:pPr>
              <w:jc w:val="center"/>
              <w:rPr>
                <w:color w:val="000000"/>
                <w:sz w:val="24"/>
                <w:szCs w:val="24"/>
              </w:rPr>
            </w:pPr>
            <w:r w:rsidRPr="00B57274">
              <w:rPr>
                <w:color w:val="000000"/>
                <w:sz w:val="24"/>
                <w:szCs w:val="24"/>
              </w:rPr>
              <w:t>34 348,5</w:t>
            </w:r>
          </w:p>
          <w:p w:rsidR="00BC41D4" w:rsidRPr="00B57274" w:rsidRDefault="00BC41D4" w:rsidP="006E2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D4" w:rsidRPr="00B57274" w:rsidRDefault="00BC41D4" w:rsidP="006E2976">
            <w:pPr>
              <w:jc w:val="center"/>
              <w:rPr>
                <w:color w:val="000000"/>
                <w:sz w:val="24"/>
                <w:szCs w:val="24"/>
              </w:rPr>
            </w:pPr>
            <w:r w:rsidRPr="00B57274">
              <w:rPr>
                <w:color w:val="000000"/>
                <w:sz w:val="24"/>
                <w:szCs w:val="24"/>
              </w:rPr>
              <w:t>35 637,6</w:t>
            </w:r>
          </w:p>
          <w:p w:rsidR="00BC41D4" w:rsidRPr="00B57274" w:rsidRDefault="00BC41D4" w:rsidP="006E2976">
            <w:pPr>
              <w:jc w:val="center"/>
              <w:rPr>
                <w:sz w:val="24"/>
                <w:szCs w:val="24"/>
              </w:rPr>
            </w:pPr>
          </w:p>
        </w:tc>
      </w:tr>
      <w:tr w:rsidR="006F2040" w:rsidRPr="008D627C" w:rsidTr="006E2976">
        <w:trPr>
          <w:trHeight w:val="329"/>
        </w:trPr>
        <w:tc>
          <w:tcPr>
            <w:tcW w:w="4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rPr>
                <w:b/>
                <w:sz w:val="24"/>
                <w:szCs w:val="24"/>
              </w:rPr>
            </w:pPr>
            <w:r w:rsidRPr="008D627C">
              <w:rPr>
                <w:b/>
                <w:sz w:val="24"/>
                <w:szCs w:val="24"/>
              </w:rPr>
              <w:t xml:space="preserve">Всего по </w:t>
            </w:r>
            <w:r>
              <w:rPr>
                <w:b/>
                <w:sz w:val="24"/>
                <w:szCs w:val="24"/>
              </w:rPr>
              <w:t>Г</w:t>
            </w:r>
            <w:r w:rsidRPr="008D627C">
              <w:rPr>
                <w:b/>
                <w:sz w:val="24"/>
                <w:szCs w:val="24"/>
              </w:rPr>
              <w:t>осуда</w:t>
            </w:r>
            <w:r>
              <w:rPr>
                <w:b/>
                <w:sz w:val="24"/>
                <w:szCs w:val="24"/>
              </w:rPr>
              <w:t>рственной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040" w:rsidRPr="0010645C" w:rsidRDefault="006F2040" w:rsidP="006E2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040" w:rsidRPr="00E61A64" w:rsidRDefault="00BC41D4" w:rsidP="004A2C7F">
            <w:pPr>
              <w:ind w:left="-111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331 188,4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040" w:rsidRPr="00E61A64" w:rsidRDefault="00BC41D4" w:rsidP="006E2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91 364,8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B57274" w:rsidRDefault="006F2040" w:rsidP="006E2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77 015</w:t>
            </w:r>
            <w:r w:rsidRPr="00B57274">
              <w:rPr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0" w:rsidRPr="008D627C" w:rsidRDefault="006F2040" w:rsidP="006E2976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3E1847">
              <w:rPr>
                <w:b/>
                <w:color w:val="000000"/>
                <w:sz w:val="24"/>
                <w:szCs w:val="24"/>
              </w:rPr>
              <w:t>162 808,3</w:t>
            </w:r>
          </w:p>
        </w:tc>
      </w:tr>
      <w:tr w:rsidR="006F2040" w:rsidRPr="008D627C" w:rsidTr="006E2976">
        <w:trPr>
          <w:trHeight w:val="570"/>
        </w:trPr>
        <w:tc>
          <w:tcPr>
            <w:tcW w:w="4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2040" w:rsidRPr="00E83050" w:rsidRDefault="006F2040" w:rsidP="006E297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83050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040" w:rsidRPr="00E61A64" w:rsidRDefault="00BC41D4" w:rsidP="00E61A64">
            <w:pPr>
              <w:ind w:left="-111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251 972,4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040" w:rsidRPr="00E61A64" w:rsidRDefault="00BC41D4" w:rsidP="006E2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91 364,8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B57274" w:rsidRDefault="006F2040" w:rsidP="006E2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77 015,3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E83050" w:rsidRDefault="006F2040" w:rsidP="006E2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1847">
              <w:rPr>
                <w:b/>
                <w:color w:val="000000"/>
                <w:sz w:val="24"/>
                <w:szCs w:val="24"/>
              </w:rPr>
              <w:t>83 592,3</w:t>
            </w:r>
          </w:p>
        </w:tc>
      </w:tr>
      <w:tr w:rsidR="006F2040" w:rsidRPr="008D627C" w:rsidTr="006E2976">
        <w:trPr>
          <w:trHeight w:val="616"/>
        </w:trPr>
        <w:tc>
          <w:tcPr>
            <w:tcW w:w="44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8D627C" w:rsidRDefault="006F2040" w:rsidP="006E29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2040" w:rsidRPr="00E83050" w:rsidRDefault="006F2040" w:rsidP="006E297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федераль-ный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E83050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040" w:rsidRPr="00E83050" w:rsidRDefault="006F2040" w:rsidP="006E2976">
            <w:pPr>
              <w:ind w:left="-1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79 216,0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040" w:rsidRPr="00E83050" w:rsidRDefault="006F2040" w:rsidP="006E2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E83050" w:rsidRDefault="006F2040" w:rsidP="006E2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3050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0" w:rsidRPr="00E83050" w:rsidRDefault="006F2040" w:rsidP="006E2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79 216,0</w:t>
            </w:r>
          </w:p>
        </w:tc>
      </w:tr>
    </w:tbl>
    <w:p w:rsidR="006F2040" w:rsidRDefault="006F2040" w:rsidP="006F2040">
      <w:pPr>
        <w:tabs>
          <w:tab w:val="left" w:pos="7695"/>
        </w:tabs>
        <w:jc w:val="both"/>
        <w:rPr>
          <w:sz w:val="28"/>
          <w:szCs w:val="28"/>
        </w:rPr>
      </w:pPr>
    </w:p>
    <w:p w:rsidR="006F2040" w:rsidRDefault="006F2040" w:rsidP="006F2040">
      <w:pPr>
        <w:tabs>
          <w:tab w:val="left" w:pos="7695"/>
        </w:tabs>
        <w:jc w:val="both"/>
        <w:rPr>
          <w:sz w:val="28"/>
          <w:szCs w:val="28"/>
        </w:rPr>
      </w:pPr>
    </w:p>
    <w:p w:rsidR="006F2040" w:rsidRPr="00467E19" w:rsidRDefault="00F16F06" w:rsidP="006F2040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6F2040">
        <w:rPr>
          <w:sz w:val="28"/>
          <w:szCs w:val="28"/>
        </w:rPr>
        <w:tab/>
      </w:r>
    </w:p>
    <w:p w:rsidR="006F2040" w:rsidRDefault="006F2040" w:rsidP="00BC41D4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467E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467E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467E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F16F0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Pr="00467E19">
        <w:rPr>
          <w:sz w:val="28"/>
          <w:szCs w:val="28"/>
        </w:rPr>
        <w:t xml:space="preserve"> </w:t>
      </w:r>
      <w:r w:rsidR="00BC41D4">
        <w:rPr>
          <w:b/>
          <w:sz w:val="28"/>
          <w:szCs w:val="28"/>
        </w:rPr>
        <w:t>В.Н. Анохин</w:t>
      </w:r>
    </w:p>
    <w:sectPr w:rsidR="006F2040" w:rsidSect="00186D9B">
      <w:headerReference w:type="default" r:id="rId10"/>
      <w:pgSz w:w="11906" w:h="16838" w:code="9"/>
      <w:pgMar w:top="567" w:right="567" w:bottom="993" w:left="1134" w:header="5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38" w:rsidRDefault="00C04438">
      <w:r>
        <w:separator/>
      </w:r>
    </w:p>
  </w:endnote>
  <w:endnote w:type="continuationSeparator" w:id="0">
    <w:p w:rsidR="00C04438" w:rsidRDefault="00C0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38" w:rsidRDefault="00C04438">
      <w:r>
        <w:separator/>
      </w:r>
    </w:p>
  </w:footnote>
  <w:footnote w:type="continuationSeparator" w:id="0">
    <w:p w:rsidR="00C04438" w:rsidRDefault="00C04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798905"/>
      <w:docPartObj>
        <w:docPartGallery w:val="Page Numbers (Top of Page)"/>
        <w:docPartUnique/>
      </w:docPartObj>
    </w:sdtPr>
    <w:sdtEndPr/>
    <w:sdtContent>
      <w:p w:rsidR="008034DB" w:rsidRDefault="008034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5C0">
          <w:rPr>
            <w:noProof/>
          </w:rPr>
          <w:t>20</w:t>
        </w:r>
        <w:r>
          <w:fldChar w:fldCharType="end"/>
        </w:r>
      </w:p>
    </w:sdtContent>
  </w:sdt>
  <w:p w:rsidR="008034DB" w:rsidRDefault="008034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3D24"/>
    <w:multiLevelType w:val="hybridMultilevel"/>
    <w:tmpl w:val="ADEE0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00FE7"/>
    <w:multiLevelType w:val="hybridMultilevel"/>
    <w:tmpl w:val="22E88DC8"/>
    <w:lvl w:ilvl="0" w:tplc="59D263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6EF070C"/>
    <w:multiLevelType w:val="hybridMultilevel"/>
    <w:tmpl w:val="E0B4E638"/>
    <w:lvl w:ilvl="0" w:tplc="1A28DDE2">
      <w:start w:val="1"/>
      <w:numFmt w:val="decimal"/>
      <w:lvlText w:val="%1)"/>
      <w:lvlJc w:val="left"/>
      <w:pPr>
        <w:ind w:left="217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4DBD0FC2"/>
    <w:multiLevelType w:val="hybridMultilevel"/>
    <w:tmpl w:val="06FA0C0C"/>
    <w:lvl w:ilvl="0" w:tplc="6F162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0F7C49"/>
    <w:multiLevelType w:val="hybridMultilevel"/>
    <w:tmpl w:val="36246A72"/>
    <w:lvl w:ilvl="0" w:tplc="C72442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364522C"/>
    <w:multiLevelType w:val="hybridMultilevel"/>
    <w:tmpl w:val="DC82FDFA"/>
    <w:lvl w:ilvl="0" w:tplc="F3D84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E301FB"/>
    <w:multiLevelType w:val="hybridMultilevel"/>
    <w:tmpl w:val="D8283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C149E"/>
    <w:multiLevelType w:val="hybridMultilevel"/>
    <w:tmpl w:val="53BA6ABC"/>
    <w:lvl w:ilvl="0" w:tplc="2EACF1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171D1"/>
    <w:rsid w:val="00023DDB"/>
    <w:rsid w:val="00026AC0"/>
    <w:rsid w:val="00026CC5"/>
    <w:rsid w:val="00031FCB"/>
    <w:rsid w:val="000400A9"/>
    <w:rsid w:val="00047232"/>
    <w:rsid w:val="00075788"/>
    <w:rsid w:val="00076737"/>
    <w:rsid w:val="000A6354"/>
    <w:rsid w:val="000B73D6"/>
    <w:rsid w:val="000C2D3E"/>
    <w:rsid w:val="000C7892"/>
    <w:rsid w:val="000E2BFA"/>
    <w:rsid w:val="000F0110"/>
    <w:rsid w:val="001179F5"/>
    <w:rsid w:val="00121200"/>
    <w:rsid w:val="00122064"/>
    <w:rsid w:val="00142089"/>
    <w:rsid w:val="00145644"/>
    <w:rsid w:val="00146BC5"/>
    <w:rsid w:val="00186D9B"/>
    <w:rsid w:val="00194209"/>
    <w:rsid w:val="00196421"/>
    <w:rsid w:val="001976F0"/>
    <w:rsid w:val="001B21E0"/>
    <w:rsid w:val="001B2622"/>
    <w:rsid w:val="001F4E5D"/>
    <w:rsid w:val="00216F05"/>
    <w:rsid w:val="00217C0C"/>
    <w:rsid w:val="0024375D"/>
    <w:rsid w:val="002440F4"/>
    <w:rsid w:val="00247CF7"/>
    <w:rsid w:val="00254EBD"/>
    <w:rsid w:val="00260ECE"/>
    <w:rsid w:val="0026585F"/>
    <w:rsid w:val="00283E6B"/>
    <w:rsid w:val="002A34D3"/>
    <w:rsid w:val="002A38BA"/>
    <w:rsid w:val="002B024B"/>
    <w:rsid w:val="002D1256"/>
    <w:rsid w:val="002D6B7D"/>
    <w:rsid w:val="002E05C0"/>
    <w:rsid w:val="002E43F4"/>
    <w:rsid w:val="002E4554"/>
    <w:rsid w:val="002E6266"/>
    <w:rsid w:val="002F5C78"/>
    <w:rsid w:val="00301C7B"/>
    <w:rsid w:val="00301DA2"/>
    <w:rsid w:val="00327946"/>
    <w:rsid w:val="003336E7"/>
    <w:rsid w:val="00345CDB"/>
    <w:rsid w:val="003468E9"/>
    <w:rsid w:val="003563D4"/>
    <w:rsid w:val="0036413D"/>
    <w:rsid w:val="00364B00"/>
    <w:rsid w:val="003659A1"/>
    <w:rsid w:val="003664E8"/>
    <w:rsid w:val="0037067F"/>
    <w:rsid w:val="00386A7B"/>
    <w:rsid w:val="00390624"/>
    <w:rsid w:val="00393973"/>
    <w:rsid w:val="003A7725"/>
    <w:rsid w:val="003A774E"/>
    <w:rsid w:val="003B1388"/>
    <w:rsid w:val="003C2285"/>
    <w:rsid w:val="003D0F40"/>
    <w:rsid w:val="003D5391"/>
    <w:rsid w:val="003F3DC2"/>
    <w:rsid w:val="00400963"/>
    <w:rsid w:val="00426273"/>
    <w:rsid w:val="004305E0"/>
    <w:rsid w:val="00430879"/>
    <w:rsid w:val="00436DFA"/>
    <w:rsid w:val="00436F3C"/>
    <w:rsid w:val="004406ED"/>
    <w:rsid w:val="004436F8"/>
    <w:rsid w:val="00443BB8"/>
    <w:rsid w:val="00445ACA"/>
    <w:rsid w:val="00450096"/>
    <w:rsid w:val="0045363E"/>
    <w:rsid w:val="004559CD"/>
    <w:rsid w:val="004676D5"/>
    <w:rsid w:val="00471A3C"/>
    <w:rsid w:val="00471CEA"/>
    <w:rsid w:val="0047429D"/>
    <w:rsid w:val="00474447"/>
    <w:rsid w:val="0049237B"/>
    <w:rsid w:val="004A2C7F"/>
    <w:rsid w:val="004A70C7"/>
    <w:rsid w:val="004B3EB5"/>
    <w:rsid w:val="004C6AF4"/>
    <w:rsid w:val="004C7BB5"/>
    <w:rsid w:val="004E4958"/>
    <w:rsid w:val="004E5F07"/>
    <w:rsid w:val="004F1687"/>
    <w:rsid w:val="004F5223"/>
    <w:rsid w:val="005012DB"/>
    <w:rsid w:val="00507437"/>
    <w:rsid w:val="00513169"/>
    <w:rsid w:val="00536C72"/>
    <w:rsid w:val="0054766A"/>
    <w:rsid w:val="0055757A"/>
    <w:rsid w:val="005630AC"/>
    <w:rsid w:val="00566913"/>
    <w:rsid w:val="00573E7C"/>
    <w:rsid w:val="0059217C"/>
    <w:rsid w:val="005B06A8"/>
    <w:rsid w:val="005C66E5"/>
    <w:rsid w:val="005D5869"/>
    <w:rsid w:val="005D64FA"/>
    <w:rsid w:val="005F45BD"/>
    <w:rsid w:val="0060252C"/>
    <w:rsid w:val="006301D8"/>
    <w:rsid w:val="00654DF0"/>
    <w:rsid w:val="00667E53"/>
    <w:rsid w:val="00675615"/>
    <w:rsid w:val="0067695B"/>
    <w:rsid w:val="006905C0"/>
    <w:rsid w:val="00696689"/>
    <w:rsid w:val="006A13BF"/>
    <w:rsid w:val="006A41F7"/>
    <w:rsid w:val="006B5FFC"/>
    <w:rsid w:val="006B60F8"/>
    <w:rsid w:val="006C4B6C"/>
    <w:rsid w:val="006D2813"/>
    <w:rsid w:val="006E181B"/>
    <w:rsid w:val="006E2976"/>
    <w:rsid w:val="006F2040"/>
    <w:rsid w:val="006F4A6E"/>
    <w:rsid w:val="00700DEB"/>
    <w:rsid w:val="00721608"/>
    <w:rsid w:val="00721E82"/>
    <w:rsid w:val="007308DC"/>
    <w:rsid w:val="00731677"/>
    <w:rsid w:val="007363F9"/>
    <w:rsid w:val="00745041"/>
    <w:rsid w:val="00751A6C"/>
    <w:rsid w:val="0075548A"/>
    <w:rsid w:val="007645BE"/>
    <w:rsid w:val="00772776"/>
    <w:rsid w:val="00775D31"/>
    <w:rsid w:val="00777703"/>
    <w:rsid w:val="00797EF1"/>
    <w:rsid w:val="007A0BEC"/>
    <w:rsid w:val="007D1958"/>
    <w:rsid w:val="007D6287"/>
    <w:rsid w:val="007E2469"/>
    <w:rsid w:val="007F14B0"/>
    <w:rsid w:val="00801E9F"/>
    <w:rsid w:val="008034DB"/>
    <w:rsid w:val="008050EC"/>
    <w:rsid w:val="008101A0"/>
    <w:rsid w:val="00827E0F"/>
    <w:rsid w:val="0083396C"/>
    <w:rsid w:val="00835B05"/>
    <w:rsid w:val="0085252C"/>
    <w:rsid w:val="00853D93"/>
    <w:rsid w:val="00854480"/>
    <w:rsid w:val="008564F7"/>
    <w:rsid w:val="0086168E"/>
    <w:rsid w:val="00887025"/>
    <w:rsid w:val="00892FF6"/>
    <w:rsid w:val="008A48A4"/>
    <w:rsid w:val="008A4B2F"/>
    <w:rsid w:val="008B6C5A"/>
    <w:rsid w:val="008C038A"/>
    <w:rsid w:val="008C50CA"/>
    <w:rsid w:val="008D3DE9"/>
    <w:rsid w:val="008D4542"/>
    <w:rsid w:val="008D6928"/>
    <w:rsid w:val="008D6FD6"/>
    <w:rsid w:val="008E6521"/>
    <w:rsid w:val="008F0A0A"/>
    <w:rsid w:val="008F1274"/>
    <w:rsid w:val="009000EF"/>
    <w:rsid w:val="00913C23"/>
    <w:rsid w:val="00920C40"/>
    <w:rsid w:val="00931405"/>
    <w:rsid w:val="00935698"/>
    <w:rsid w:val="00947B00"/>
    <w:rsid w:val="00951AC6"/>
    <w:rsid w:val="00957B5B"/>
    <w:rsid w:val="0096194D"/>
    <w:rsid w:val="00983A7F"/>
    <w:rsid w:val="009B1100"/>
    <w:rsid w:val="009C1BC2"/>
    <w:rsid w:val="009C32A7"/>
    <w:rsid w:val="009D05D0"/>
    <w:rsid w:val="009D216B"/>
    <w:rsid w:val="009D3DA7"/>
    <w:rsid w:val="009D6ED7"/>
    <w:rsid w:val="009F2B4E"/>
    <w:rsid w:val="009F62AE"/>
    <w:rsid w:val="00A00409"/>
    <w:rsid w:val="00A057EB"/>
    <w:rsid w:val="00A10EDE"/>
    <w:rsid w:val="00A16598"/>
    <w:rsid w:val="00A20DF8"/>
    <w:rsid w:val="00A21065"/>
    <w:rsid w:val="00A25650"/>
    <w:rsid w:val="00A32646"/>
    <w:rsid w:val="00A47FDA"/>
    <w:rsid w:val="00A64886"/>
    <w:rsid w:val="00AA0DD1"/>
    <w:rsid w:val="00AA65F2"/>
    <w:rsid w:val="00AD10AF"/>
    <w:rsid w:val="00AD3BE7"/>
    <w:rsid w:val="00AD65CF"/>
    <w:rsid w:val="00AD73A6"/>
    <w:rsid w:val="00B06FE0"/>
    <w:rsid w:val="00B1291F"/>
    <w:rsid w:val="00B31CF6"/>
    <w:rsid w:val="00B36E5D"/>
    <w:rsid w:val="00B47F3F"/>
    <w:rsid w:val="00B51A22"/>
    <w:rsid w:val="00B63EB7"/>
    <w:rsid w:val="00B6430B"/>
    <w:rsid w:val="00B64895"/>
    <w:rsid w:val="00B65EAC"/>
    <w:rsid w:val="00B66357"/>
    <w:rsid w:val="00B81671"/>
    <w:rsid w:val="00B82A98"/>
    <w:rsid w:val="00B84932"/>
    <w:rsid w:val="00B86961"/>
    <w:rsid w:val="00B94CB8"/>
    <w:rsid w:val="00B96CFF"/>
    <w:rsid w:val="00BB1A4D"/>
    <w:rsid w:val="00BB7FB2"/>
    <w:rsid w:val="00BC41D4"/>
    <w:rsid w:val="00C04438"/>
    <w:rsid w:val="00C04AE3"/>
    <w:rsid w:val="00C05361"/>
    <w:rsid w:val="00C21183"/>
    <w:rsid w:val="00C26322"/>
    <w:rsid w:val="00C3288A"/>
    <w:rsid w:val="00C614A4"/>
    <w:rsid w:val="00C63ABB"/>
    <w:rsid w:val="00C7093E"/>
    <w:rsid w:val="00C7738B"/>
    <w:rsid w:val="00C77515"/>
    <w:rsid w:val="00C92AAE"/>
    <w:rsid w:val="00CB0F48"/>
    <w:rsid w:val="00CB1F6F"/>
    <w:rsid w:val="00CD7EF9"/>
    <w:rsid w:val="00CE2A5F"/>
    <w:rsid w:val="00D04DFF"/>
    <w:rsid w:val="00D100CA"/>
    <w:rsid w:val="00D10933"/>
    <w:rsid w:val="00D33ECE"/>
    <w:rsid w:val="00D402DD"/>
    <w:rsid w:val="00D41229"/>
    <w:rsid w:val="00D5327F"/>
    <w:rsid w:val="00D622A1"/>
    <w:rsid w:val="00D848DA"/>
    <w:rsid w:val="00D86757"/>
    <w:rsid w:val="00D87B55"/>
    <w:rsid w:val="00D92E2F"/>
    <w:rsid w:val="00DB2B8B"/>
    <w:rsid w:val="00DB300E"/>
    <w:rsid w:val="00DC038E"/>
    <w:rsid w:val="00DC1CE5"/>
    <w:rsid w:val="00DD0305"/>
    <w:rsid w:val="00DD3D33"/>
    <w:rsid w:val="00DD5944"/>
    <w:rsid w:val="00DE229B"/>
    <w:rsid w:val="00DF17DF"/>
    <w:rsid w:val="00E02B34"/>
    <w:rsid w:val="00E02F2F"/>
    <w:rsid w:val="00E159EB"/>
    <w:rsid w:val="00E4082C"/>
    <w:rsid w:val="00E41CD9"/>
    <w:rsid w:val="00E443AD"/>
    <w:rsid w:val="00E45A99"/>
    <w:rsid w:val="00E61A64"/>
    <w:rsid w:val="00E824FB"/>
    <w:rsid w:val="00E863FB"/>
    <w:rsid w:val="00E8690F"/>
    <w:rsid w:val="00E86BA8"/>
    <w:rsid w:val="00E874EB"/>
    <w:rsid w:val="00E8770B"/>
    <w:rsid w:val="00EA390F"/>
    <w:rsid w:val="00EB33AB"/>
    <w:rsid w:val="00ED4ED7"/>
    <w:rsid w:val="00ED6854"/>
    <w:rsid w:val="00EF1C06"/>
    <w:rsid w:val="00F13175"/>
    <w:rsid w:val="00F16F06"/>
    <w:rsid w:val="00F262DB"/>
    <w:rsid w:val="00F330EA"/>
    <w:rsid w:val="00F3324F"/>
    <w:rsid w:val="00F577E9"/>
    <w:rsid w:val="00F706C2"/>
    <w:rsid w:val="00F70C92"/>
    <w:rsid w:val="00F74360"/>
    <w:rsid w:val="00F87761"/>
    <w:rsid w:val="00F908D4"/>
    <w:rsid w:val="00FA5E88"/>
    <w:rsid w:val="00FA672E"/>
    <w:rsid w:val="00FA7A2A"/>
    <w:rsid w:val="00FB0547"/>
    <w:rsid w:val="00FC25C5"/>
    <w:rsid w:val="00FC47E0"/>
    <w:rsid w:val="00FD3B5E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BD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4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648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39"/>
    <w:rsid w:val="00F87761"/>
    <w:pPr>
      <w:spacing w:after="0" w:line="240" w:lineRule="auto"/>
      <w:ind w:firstLine="851"/>
    </w:pPr>
    <w:rPr>
      <w:rFonts w:eastAsiaTheme="minorHAnsi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87761"/>
    <w:pPr>
      <w:ind w:left="720"/>
      <w:contextualSpacing/>
    </w:pPr>
  </w:style>
  <w:style w:type="paragraph" w:customStyle="1" w:styleId="ConsPlusNormal">
    <w:name w:val="ConsPlusNormal"/>
    <w:link w:val="ConsPlusNormal0"/>
    <w:rsid w:val="0045363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45363E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B648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489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B64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648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64895"/>
    <w:rPr>
      <w:sz w:val="20"/>
      <w:szCs w:val="20"/>
    </w:rPr>
  </w:style>
  <w:style w:type="paragraph" w:customStyle="1" w:styleId="ConsPlusTitle">
    <w:name w:val="ConsPlusTitle"/>
    <w:rsid w:val="00B6489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c">
    <w:name w:val="Normal (Web)"/>
    <w:basedOn w:val="a"/>
    <w:uiPriority w:val="99"/>
    <w:semiHidden/>
    <w:unhideWhenUsed/>
    <w:rsid w:val="00B64895"/>
    <w:pPr>
      <w:spacing w:line="276" w:lineRule="auto"/>
    </w:pPr>
    <w:rPr>
      <w:sz w:val="24"/>
      <w:szCs w:val="24"/>
    </w:rPr>
  </w:style>
  <w:style w:type="table" w:customStyle="1" w:styleId="110">
    <w:name w:val="Сетка таблицы11"/>
    <w:basedOn w:val="a1"/>
    <w:next w:val="a8"/>
    <w:uiPriority w:val="39"/>
    <w:rsid w:val="00B64895"/>
    <w:pPr>
      <w:spacing w:after="0" w:line="240" w:lineRule="auto"/>
      <w:ind w:firstLine="851"/>
    </w:pPr>
    <w:rPr>
      <w:rFonts w:eastAsiaTheme="minorHAnsi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C614A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614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09A7-A32A-4D3B-821E-8479D463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21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Елизавета Андреевна Беляева</cp:lastModifiedBy>
  <cp:revision>169</cp:revision>
  <cp:lastPrinted>2023-05-04T11:59:00Z</cp:lastPrinted>
  <dcterms:created xsi:type="dcterms:W3CDTF">2021-04-01T07:34:00Z</dcterms:created>
  <dcterms:modified xsi:type="dcterms:W3CDTF">2023-10-24T06:22:00Z</dcterms:modified>
</cp:coreProperties>
</file>