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D622A1" w:rsidRDefault="00D622A1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AA65F2" w:rsidRDefault="00AA65F2" w:rsidP="00E824FB">
      <w:pPr>
        <w:rPr>
          <w:sz w:val="28"/>
          <w:szCs w:val="28"/>
        </w:rPr>
      </w:pPr>
    </w:p>
    <w:p w:rsidR="00FD3B5E" w:rsidRDefault="00FD3B5E" w:rsidP="00E824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64895" w:rsidRPr="007D3C9D" w:rsidTr="00142089">
        <w:tc>
          <w:tcPr>
            <w:tcW w:w="4928" w:type="dxa"/>
            <w:shd w:val="clear" w:color="auto" w:fill="auto"/>
          </w:tcPr>
          <w:p w:rsidR="00B64895" w:rsidRPr="00464040" w:rsidRDefault="00B64895" w:rsidP="00142089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областную государственную программу «Управление имуществом и земельными ресурсами Смоленской области»</w:t>
            </w:r>
          </w:p>
        </w:tc>
      </w:tr>
    </w:tbl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  <w:r w:rsidRPr="007D3C9D">
        <w:rPr>
          <w:sz w:val="28"/>
          <w:szCs w:val="28"/>
        </w:rPr>
        <w:t xml:space="preserve">Администрация Смоленской области </w:t>
      </w:r>
      <w:proofErr w:type="gramStart"/>
      <w:r w:rsidRPr="007D3C9D">
        <w:rPr>
          <w:sz w:val="28"/>
          <w:szCs w:val="28"/>
        </w:rPr>
        <w:t>п</w:t>
      </w:r>
      <w:proofErr w:type="gramEnd"/>
      <w:r w:rsidRPr="007D3C9D">
        <w:rPr>
          <w:sz w:val="28"/>
          <w:szCs w:val="28"/>
        </w:rPr>
        <w:t xml:space="preserve"> о с т а н о в л я е т:</w:t>
      </w:r>
    </w:p>
    <w:p w:rsidR="00B64895" w:rsidRPr="007D3C9D" w:rsidRDefault="00B64895" w:rsidP="00B64895">
      <w:pPr>
        <w:ind w:firstLine="709"/>
        <w:jc w:val="both"/>
        <w:rPr>
          <w:sz w:val="28"/>
          <w:szCs w:val="28"/>
        </w:rPr>
      </w:pPr>
    </w:p>
    <w:p w:rsidR="00B64895" w:rsidRPr="00E6695F" w:rsidRDefault="00B64895" w:rsidP="00801E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496DEE" w:rsidRPr="00496DEE">
        <w:rPr>
          <w:sz w:val="28"/>
          <w:szCs w:val="28"/>
        </w:rPr>
        <w:t xml:space="preserve"> </w:t>
      </w:r>
      <w:r w:rsidR="00496DEE">
        <w:rPr>
          <w:sz w:val="28"/>
          <w:szCs w:val="28"/>
        </w:rPr>
        <w:t>в областн</w:t>
      </w:r>
      <w:r w:rsidR="00E6695F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E6695F">
        <w:rPr>
          <w:sz w:val="28"/>
          <w:szCs w:val="28"/>
        </w:rPr>
        <w:t>г</w:t>
      </w:r>
      <w:r>
        <w:rPr>
          <w:sz w:val="28"/>
          <w:szCs w:val="28"/>
        </w:rPr>
        <w:t>осударственн</w:t>
      </w:r>
      <w:r w:rsidR="00E6695F">
        <w:rPr>
          <w:sz w:val="28"/>
          <w:szCs w:val="28"/>
        </w:rPr>
        <w:t xml:space="preserve">ую </w:t>
      </w:r>
      <w:r>
        <w:rPr>
          <w:sz w:val="28"/>
          <w:szCs w:val="28"/>
        </w:rPr>
        <w:t>программ</w:t>
      </w:r>
      <w:r w:rsidR="00E6695F">
        <w:rPr>
          <w:sz w:val="28"/>
          <w:szCs w:val="28"/>
        </w:rPr>
        <w:t>у</w:t>
      </w:r>
      <w:r>
        <w:rPr>
          <w:sz w:val="28"/>
          <w:szCs w:val="28"/>
        </w:rPr>
        <w:t xml:space="preserve"> «Управление имуществом и земельными ресурсами Смоленской области», утвержденную постановлением Администрации Смоленской области от 22.11.2013 № 936 (в редакции постановлений Администрации Смоленской области от 19.05.2014</w:t>
      </w:r>
      <w:r w:rsidR="00801E9F">
        <w:rPr>
          <w:sz w:val="28"/>
          <w:szCs w:val="28"/>
        </w:rPr>
        <w:t> </w:t>
      </w:r>
      <w:r>
        <w:rPr>
          <w:sz w:val="28"/>
          <w:szCs w:val="28"/>
        </w:rPr>
        <w:t>№ 363,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28.08.2014 № 605, от 03.12.2014 № 814, от 30.12.2014 № 943, от 16.04.2015 № 209, от 06.08.2015 № 490, от 08.09.2015 № 564, от 25.11.2015 № 751, от 16.12.2015 № 810, от 29.12.2015 № 882, от 24.03.2016 № 163,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29.06.2016 № 367, от 29.07.2016 № 460, от 30.11.2016 № 698, от 27.12.2016 № 777, от 22.03.2017 № 163, от 28.06.2017 № 421, от 22.12.2017 № 891, от 28.02.2018 № 111, от 10.04.2018 № 187, от 27.06.2018 № 428, от 14.09.2018 № 606, от 28.09.2018 № 632, от 14.11.2018 № 724, от 16.11.2018 № 734, от 05.12.2018 № 824, от 21.12.2018 № 912, от 26.02.2019 № 69, от 25.03.2019 № 141, от 30.04.2019 № 261, от 25.07.2019 № 437,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12.09.2019 № 532, от 08.10.2019 № 588, от 21.11.2019 № 695, от 19.12.2019 № 779, от 11.03.2020 № 110, от 28.04.2020 № 243, от 14.07.2020 № 418, от 21.10.2020 № 620, от 11.12.2020 № 777, от 26.12.2020 № 854, от 25.03.2021 № 175, от 28.04.2021 № 276, от 12.07.2021 № 457, от 15.07.2021 № 463, от 03.09.2021 № 577, от 18.10.2021 № 655, от 26.10.2021 № 679, от 14.12.2021 № 800, от 24.12.2021 № 837, от 31.03.2022 № 197,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18.05.2022 № 325, от 21.07.2022 № 506, от 06.09.2022 № 634, от 31.10.2022 № 775, от 22.11.2022 № 855</w:t>
      </w:r>
      <w:r w:rsidR="005012DB">
        <w:rPr>
          <w:sz w:val="28"/>
          <w:szCs w:val="28"/>
        </w:rPr>
        <w:t>,</w:t>
      </w:r>
      <w:r w:rsidR="00801E9F">
        <w:rPr>
          <w:sz w:val="28"/>
          <w:szCs w:val="28"/>
        </w:rPr>
        <w:t xml:space="preserve"> от 20.12.2022 №</w:t>
      </w:r>
      <w:r w:rsidR="005012DB">
        <w:rPr>
          <w:sz w:val="28"/>
          <w:szCs w:val="28"/>
        </w:rPr>
        <w:t> </w:t>
      </w:r>
      <w:r w:rsidR="00801E9F">
        <w:rPr>
          <w:sz w:val="28"/>
          <w:szCs w:val="28"/>
        </w:rPr>
        <w:t>968</w:t>
      </w:r>
      <w:r w:rsidR="00751A6C">
        <w:rPr>
          <w:sz w:val="28"/>
          <w:szCs w:val="28"/>
        </w:rPr>
        <w:t>, от 23.03.2023 № 108</w:t>
      </w:r>
      <w:r w:rsidR="005D5869">
        <w:rPr>
          <w:sz w:val="28"/>
          <w:szCs w:val="28"/>
        </w:rPr>
        <w:t xml:space="preserve">, от </w:t>
      </w:r>
      <w:r w:rsidR="00386A7B">
        <w:rPr>
          <w:sz w:val="28"/>
          <w:szCs w:val="28"/>
        </w:rPr>
        <w:t>22.05.2023</w:t>
      </w:r>
      <w:r w:rsidR="005D5869">
        <w:rPr>
          <w:sz w:val="28"/>
          <w:szCs w:val="28"/>
        </w:rPr>
        <w:t xml:space="preserve"> №</w:t>
      </w:r>
      <w:r w:rsidR="00DE229B">
        <w:rPr>
          <w:sz w:val="28"/>
          <w:szCs w:val="28"/>
        </w:rPr>
        <w:t xml:space="preserve"> 247</w:t>
      </w:r>
      <w:r w:rsidR="00496DEE">
        <w:rPr>
          <w:sz w:val="28"/>
          <w:szCs w:val="28"/>
        </w:rPr>
        <w:t>, от 02.06.2023 № 299</w:t>
      </w:r>
      <w:r>
        <w:rPr>
          <w:sz w:val="28"/>
          <w:szCs w:val="28"/>
        </w:rPr>
        <w:t>), следующ</w:t>
      </w:r>
      <w:r w:rsidR="00496DEE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  <w:proofErr w:type="gramEnd"/>
    </w:p>
    <w:p w:rsidR="00E6695F" w:rsidRDefault="00E6695F" w:rsidP="00E6695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Государственной программы:</w:t>
      </w:r>
    </w:p>
    <w:p w:rsidR="00E6695F" w:rsidRDefault="00E6695F" w:rsidP="00E669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позиции «Объемы финансового обеспечения за весь период реализации (по годам реализации и  в разрезе источников финансирования на очередной </w:t>
      </w:r>
      <w:r>
        <w:rPr>
          <w:sz w:val="28"/>
          <w:szCs w:val="28"/>
        </w:rPr>
        <w:lastRenderedPageBreak/>
        <w:t>финансовый год и первый, второй годы планового периода)» раздела «</w:t>
      </w:r>
      <w:r>
        <w:rPr>
          <w:b/>
          <w:sz w:val="28"/>
          <w:szCs w:val="28"/>
        </w:rPr>
        <w:t>Основные положения</w:t>
      </w:r>
      <w:r>
        <w:rPr>
          <w:sz w:val="28"/>
          <w:szCs w:val="28"/>
        </w:rPr>
        <w:t xml:space="preserve">»: </w:t>
      </w:r>
    </w:p>
    <w:p w:rsidR="00E6695F" w:rsidRDefault="00E6695F" w:rsidP="00C85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58AF">
        <w:rPr>
          <w:sz w:val="28"/>
          <w:szCs w:val="28"/>
        </w:rPr>
        <w:t> </w:t>
      </w:r>
      <w:r>
        <w:rPr>
          <w:sz w:val="28"/>
          <w:szCs w:val="28"/>
        </w:rPr>
        <w:t xml:space="preserve">в абзаце первом </w:t>
      </w:r>
      <w:r w:rsidR="00C858AF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«962 751,7</w:t>
      </w:r>
      <w:r w:rsidR="00C858A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 заменить </w:t>
      </w:r>
      <w:r w:rsidR="00C858AF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«964 446,1</w:t>
      </w:r>
      <w:r w:rsidR="00C858AF">
        <w:rPr>
          <w:sz w:val="28"/>
          <w:szCs w:val="28"/>
        </w:rPr>
        <w:t> </w:t>
      </w:r>
      <w:r w:rsidR="00C858AF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E6695F" w:rsidRDefault="00E6695F" w:rsidP="00C85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58AF">
        <w:rPr>
          <w:sz w:val="28"/>
          <w:szCs w:val="28"/>
        </w:rPr>
        <w:t> </w:t>
      </w:r>
      <w:r>
        <w:rPr>
          <w:sz w:val="28"/>
          <w:szCs w:val="28"/>
        </w:rPr>
        <w:t xml:space="preserve">в абзаце третьем </w:t>
      </w:r>
      <w:r w:rsidR="00C858AF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«89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670,4</w:t>
      </w:r>
      <w:r w:rsidR="00C858AF">
        <w:rPr>
          <w:sz w:val="28"/>
          <w:szCs w:val="28"/>
        </w:rPr>
        <w:t xml:space="preserve"> </w:t>
      </w:r>
      <w:r w:rsidR="00C858A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» заменить </w:t>
      </w:r>
      <w:r w:rsidR="00C858A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«91 364,8</w:t>
      </w:r>
      <w:r w:rsidR="00C858AF">
        <w:rPr>
          <w:sz w:val="28"/>
          <w:szCs w:val="28"/>
        </w:rPr>
        <w:t> </w:t>
      </w:r>
      <w:r w:rsidR="00C858AF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E6695F" w:rsidRDefault="00E6695F" w:rsidP="00C85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четвертом </w:t>
      </w:r>
      <w:r w:rsidR="00C858AF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«89 670,4</w:t>
      </w:r>
      <w:r w:rsidR="00C858AF" w:rsidRPr="00C858AF">
        <w:rPr>
          <w:sz w:val="28"/>
          <w:szCs w:val="28"/>
        </w:rPr>
        <w:t xml:space="preserve"> </w:t>
      </w:r>
      <w:r w:rsidR="00C858A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» заменить </w:t>
      </w:r>
      <w:r w:rsidR="00C858A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«91 364,8</w:t>
      </w:r>
      <w:r w:rsidR="00C858AF">
        <w:rPr>
          <w:sz w:val="28"/>
          <w:szCs w:val="28"/>
        </w:rPr>
        <w:t> </w:t>
      </w:r>
      <w:r w:rsidR="00C858AF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E6695F" w:rsidRDefault="00E6695F" w:rsidP="00E6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>
        <w:rPr>
          <w:b/>
          <w:sz w:val="28"/>
          <w:szCs w:val="28"/>
        </w:rPr>
        <w:t>Финансовое обеспечение Государственной программы</w:t>
      </w:r>
      <w:r>
        <w:rPr>
          <w:sz w:val="28"/>
          <w:szCs w:val="28"/>
        </w:rPr>
        <w:t>» изложить в следующей редакции:</w:t>
      </w:r>
      <w:bookmarkStart w:id="2" w:name="_GoBack"/>
      <w:bookmarkEnd w:id="2"/>
    </w:p>
    <w:p w:rsidR="00E6695F" w:rsidRDefault="00E6695F" w:rsidP="00E6695F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Финансовое обеспечение Государственной программы</w:t>
      </w:r>
    </w:p>
    <w:p w:rsidR="00E6695F" w:rsidRDefault="00E6695F" w:rsidP="00E6695F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418"/>
        <w:gridCol w:w="1417"/>
      </w:tblGrid>
      <w:tr w:rsidR="00E6695F" w:rsidTr="00E6695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E6695F" w:rsidTr="00E6695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6695F" w:rsidTr="00E6695F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Государственной 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Pr="00E6695F" w:rsidRDefault="00E6695F" w:rsidP="00E6695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6695F">
              <w:rPr>
                <w:sz w:val="24"/>
                <w:szCs w:val="24"/>
              </w:rPr>
              <w:t>331 188,4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Pr="00E6695F" w:rsidRDefault="00E6695F" w:rsidP="00E6695F">
            <w:pPr>
              <w:jc w:val="center"/>
              <w:rPr>
                <w:sz w:val="24"/>
                <w:szCs w:val="24"/>
              </w:rPr>
            </w:pPr>
            <w:r w:rsidRPr="00E6695F">
              <w:rPr>
                <w:sz w:val="24"/>
                <w:szCs w:val="24"/>
              </w:rPr>
              <w:t>91 364,8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162 808,3</w:t>
            </w:r>
          </w:p>
        </w:tc>
      </w:tr>
      <w:tr w:rsidR="00E6695F" w:rsidTr="00E6695F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Pr="00E6695F" w:rsidRDefault="00E6695F" w:rsidP="00E6695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6695F">
              <w:rPr>
                <w:sz w:val="24"/>
                <w:szCs w:val="24"/>
              </w:rPr>
              <w:t>251 972,4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Pr="00E6695F" w:rsidRDefault="00E6695F" w:rsidP="00E6695F">
            <w:pPr>
              <w:jc w:val="center"/>
              <w:rPr>
                <w:sz w:val="24"/>
                <w:szCs w:val="24"/>
              </w:rPr>
            </w:pPr>
            <w:r w:rsidRPr="00E6695F">
              <w:rPr>
                <w:sz w:val="24"/>
                <w:szCs w:val="24"/>
              </w:rPr>
              <w:t>91 364,8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83 592,3</w:t>
            </w:r>
          </w:p>
        </w:tc>
      </w:tr>
      <w:tr w:rsidR="00E6695F" w:rsidTr="00E669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5F" w:rsidRDefault="00E6695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5F" w:rsidRDefault="00E669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79 216,0</w:t>
            </w:r>
          </w:p>
        </w:tc>
      </w:tr>
    </w:tbl>
    <w:p w:rsidR="00E6695F" w:rsidRDefault="00E6695F" w:rsidP="00496D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869">
        <w:rPr>
          <w:sz w:val="28"/>
          <w:szCs w:val="28"/>
        </w:rPr>
        <w:t>)</w:t>
      </w:r>
      <w:r w:rsidR="00496DE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4:</w:t>
      </w:r>
    </w:p>
    <w:p w:rsidR="00E6695F" w:rsidRDefault="00E6695F" w:rsidP="00496D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3:</w:t>
      </w:r>
    </w:p>
    <w:p w:rsidR="00496DEE" w:rsidRDefault="00E6695F" w:rsidP="00496D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DEE">
        <w:rPr>
          <w:sz w:val="28"/>
          <w:szCs w:val="28"/>
        </w:rPr>
        <w:t>в пункте 3.8:</w:t>
      </w:r>
    </w:p>
    <w:p w:rsidR="00496DEE" w:rsidRDefault="00496DEE" w:rsidP="00496D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«3 305,6» заменить цифрами «5 000,0»;</w:t>
      </w:r>
    </w:p>
    <w:p w:rsidR="00496DEE" w:rsidRDefault="00496DEE" w:rsidP="00496D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«805,6» заменить цифрами «2 500,0»;</w:t>
      </w:r>
    </w:p>
    <w:p w:rsidR="00496DEE" w:rsidRDefault="00496DEE" w:rsidP="00496DE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368">
        <w:rPr>
          <w:sz w:val="28"/>
          <w:szCs w:val="28"/>
        </w:rPr>
        <w:t> в позиции «</w:t>
      </w:r>
      <w:r>
        <w:rPr>
          <w:sz w:val="28"/>
          <w:szCs w:val="28"/>
        </w:rPr>
        <w:t>Итого по комплексу</w:t>
      </w:r>
      <w:r w:rsidRPr="00C0436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процессных мероприятий</w:t>
      </w:r>
      <w:r w:rsidRPr="00C04368">
        <w:rPr>
          <w:sz w:val="28"/>
          <w:szCs w:val="28"/>
        </w:rPr>
        <w:t>»:</w:t>
      </w:r>
    </w:p>
    <w:p w:rsidR="00496DEE" w:rsidRDefault="00496DEE" w:rsidP="00496D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цифры «</w:t>
      </w:r>
      <w:r w:rsidR="008B07B0">
        <w:rPr>
          <w:sz w:val="28"/>
          <w:szCs w:val="28"/>
        </w:rPr>
        <w:t>89 128,9</w:t>
      </w:r>
      <w:r>
        <w:rPr>
          <w:sz w:val="28"/>
          <w:szCs w:val="28"/>
        </w:rPr>
        <w:t>» заменить цифрами «</w:t>
      </w:r>
      <w:r w:rsidR="008B07B0">
        <w:rPr>
          <w:sz w:val="28"/>
          <w:szCs w:val="28"/>
        </w:rPr>
        <w:t>90 823,3</w:t>
      </w:r>
      <w:r>
        <w:rPr>
          <w:sz w:val="28"/>
          <w:szCs w:val="28"/>
        </w:rPr>
        <w:t>»;</w:t>
      </w:r>
    </w:p>
    <w:p w:rsidR="00496DEE" w:rsidRDefault="00496DEE" w:rsidP="00496D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</w:t>
      </w:r>
      <w:r w:rsidR="008B07B0">
        <w:rPr>
          <w:sz w:val="28"/>
          <w:szCs w:val="28"/>
        </w:rPr>
        <w:t>36 380,</w:t>
      </w:r>
      <w:r>
        <w:rPr>
          <w:sz w:val="28"/>
          <w:szCs w:val="28"/>
        </w:rPr>
        <w:t>9» заменить цифрами «</w:t>
      </w:r>
      <w:r w:rsidR="008B07B0">
        <w:rPr>
          <w:sz w:val="28"/>
          <w:szCs w:val="28"/>
        </w:rPr>
        <w:t>38 075,3</w:t>
      </w:r>
      <w:r>
        <w:rPr>
          <w:sz w:val="28"/>
          <w:szCs w:val="28"/>
        </w:rPr>
        <w:t>»;</w:t>
      </w:r>
    </w:p>
    <w:p w:rsidR="001206A8" w:rsidRDefault="001206A8" w:rsidP="001206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62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4368">
        <w:rPr>
          <w:sz w:val="28"/>
          <w:szCs w:val="28"/>
        </w:rPr>
        <w:t>в позиции «</w:t>
      </w:r>
      <w:r w:rsidRPr="0036413D">
        <w:rPr>
          <w:b/>
          <w:sz w:val="28"/>
          <w:szCs w:val="28"/>
        </w:rPr>
        <w:t>Всего по Государственной программе</w:t>
      </w:r>
      <w:r w:rsidRPr="00C04368">
        <w:rPr>
          <w:sz w:val="28"/>
          <w:szCs w:val="28"/>
        </w:rPr>
        <w:t>»:</w:t>
      </w:r>
    </w:p>
    <w:p w:rsidR="001206A8" w:rsidRDefault="001206A8" w:rsidP="001206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графе 5 цифры «</w:t>
      </w:r>
      <w:r>
        <w:rPr>
          <w:b/>
          <w:sz w:val="28"/>
          <w:szCs w:val="28"/>
        </w:rPr>
        <w:t>329 494,0</w:t>
      </w:r>
      <w:r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331 188,4</w:t>
      </w:r>
      <w:r>
        <w:rPr>
          <w:sz w:val="28"/>
          <w:szCs w:val="28"/>
        </w:rPr>
        <w:t>»,</w:t>
      </w:r>
      <w:r w:rsidRPr="001206A8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>
        <w:rPr>
          <w:b/>
          <w:sz w:val="28"/>
          <w:szCs w:val="28"/>
        </w:rPr>
        <w:t>250 278,0</w:t>
      </w:r>
      <w:r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251 972,4</w:t>
      </w:r>
      <w:r>
        <w:rPr>
          <w:sz w:val="28"/>
          <w:szCs w:val="28"/>
        </w:rPr>
        <w:t>»;</w:t>
      </w:r>
    </w:p>
    <w:p w:rsidR="001206A8" w:rsidRDefault="001206A8" w:rsidP="001206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цифры «</w:t>
      </w:r>
      <w:r>
        <w:rPr>
          <w:b/>
          <w:sz w:val="28"/>
          <w:szCs w:val="28"/>
        </w:rPr>
        <w:t>89 670,4</w:t>
      </w:r>
      <w:r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91 364,</w:t>
      </w:r>
      <w:r w:rsidR="00E6695F">
        <w:rPr>
          <w:b/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1206A8" w:rsidRDefault="001206A8" w:rsidP="001206A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F2040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</w:p>
    <w:p w:rsidR="006F2040" w:rsidRPr="00467E19" w:rsidRDefault="006F2040" w:rsidP="006F204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ab/>
      </w:r>
    </w:p>
    <w:p w:rsidR="006F2040" w:rsidRDefault="006F2040" w:rsidP="006F20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Губернатора Смоленской области</w:t>
      </w:r>
      <w:r w:rsidRPr="00467E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467E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В.Н. Анохин</w:t>
      </w:r>
    </w:p>
    <w:p w:rsidR="006F2040" w:rsidRDefault="006F2040" w:rsidP="005D58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F2040" w:rsidRDefault="006F2040" w:rsidP="005D58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6F2040" w:rsidSect="000400A9">
      <w:headerReference w:type="default" r:id="rId10"/>
      <w:pgSz w:w="11906" w:h="16838" w:code="9"/>
      <w:pgMar w:top="567" w:right="567" w:bottom="1134" w:left="1134" w:header="5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88" w:rsidRDefault="00F91988">
      <w:r>
        <w:separator/>
      </w:r>
    </w:p>
  </w:endnote>
  <w:endnote w:type="continuationSeparator" w:id="0">
    <w:p w:rsidR="00F91988" w:rsidRDefault="00F9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88" w:rsidRDefault="00F91988">
      <w:r>
        <w:separator/>
      </w:r>
    </w:p>
  </w:footnote>
  <w:footnote w:type="continuationSeparator" w:id="0">
    <w:p w:rsidR="00F91988" w:rsidRDefault="00F9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98905"/>
      <w:docPartObj>
        <w:docPartGallery w:val="Page Numbers (Top of Page)"/>
        <w:docPartUnique/>
      </w:docPartObj>
    </w:sdtPr>
    <w:sdtEndPr/>
    <w:sdtContent>
      <w:p w:rsidR="0083396C" w:rsidRDefault="008339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AF">
          <w:rPr>
            <w:noProof/>
          </w:rPr>
          <w:t>2</w:t>
        </w:r>
        <w:r>
          <w:fldChar w:fldCharType="end"/>
        </w:r>
      </w:p>
    </w:sdtContent>
  </w:sdt>
  <w:p w:rsidR="0083396C" w:rsidRDefault="00833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D24"/>
    <w:multiLevelType w:val="hybridMultilevel"/>
    <w:tmpl w:val="ADEE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0FE7"/>
    <w:multiLevelType w:val="hybridMultilevel"/>
    <w:tmpl w:val="22E88DC8"/>
    <w:lvl w:ilvl="0" w:tplc="59D263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EF070C"/>
    <w:multiLevelType w:val="hybridMultilevel"/>
    <w:tmpl w:val="E0B4E638"/>
    <w:lvl w:ilvl="0" w:tplc="1A28DDE2">
      <w:start w:val="1"/>
      <w:numFmt w:val="decimal"/>
      <w:lvlText w:val="%1)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DBD0FC2"/>
    <w:multiLevelType w:val="hybridMultilevel"/>
    <w:tmpl w:val="06FA0C0C"/>
    <w:lvl w:ilvl="0" w:tplc="6F162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F7C49"/>
    <w:multiLevelType w:val="hybridMultilevel"/>
    <w:tmpl w:val="36246A72"/>
    <w:lvl w:ilvl="0" w:tplc="C7244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64522C"/>
    <w:multiLevelType w:val="hybridMultilevel"/>
    <w:tmpl w:val="DC82FDFA"/>
    <w:lvl w:ilvl="0" w:tplc="F3D8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E301FB"/>
    <w:multiLevelType w:val="hybridMultilevel"/>
    <w:tmpl w:val="D828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149E"/>
    <w:multiLevelType w:val="hybridMultilevel"/>
    <w:tmpl w:val="53BA6ABC"/>
    <w:lvl w:ilvl="0" w:tplc="2EACF1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71D1"/>
    <w:rsid w:val="00023DDB"/>
    <w:rsid w:val="00026AC0"/>
    <w:rsid w:val="00026CC5"/>
    <w:rsid w:val="00031FCB"/>
    <w:rsid w:val="000400A9"/>
    <w:rsid w:val="00047232"/>
    <w:rsid w:val="00075788"/>
    <w:rsid w:val="00076737"/>
    <w:rsid w:val="000A6354"/>
    <w:rsid w:val="000B73D6"/>
    <w:rsid w:val="000C2D3E"/>
    <w:rsid w:val="000C7892"/>
    <w:rsid w:val="000E2BFA"/>
    <w:rsid w:val="000F0110"/>
    <w:rsid w:val="001206A8"/>
    <w:rsid w:val="00121200"/>
    <w:rsid w:val="00122064"/>
    <w:rsid w:val="00142089"/>
    <w:rsid w:val="00145644"/>
    <w:rsid w:val="00146BC5"/>
    <w:rsid w:val="00194209"/>
    <w:rsid w:val="001976F0"/>
    <w:rsid w:val="001B21E0"/>
    <w:rsid w:val="001B2622"/>
    <w:rsid w:val="001F4E5D"/>
    <w:rsid w:val="00217C0C"/>
    <w:rsid w:val="0024375D"/>
    <w:rsid w:val="00247CF7"/>
    <w:rsid w:val="00254EBD"/>
    <w:rsid w:val="00260ECE"/>
    <w:rsid w:val="0026585F"/>
    <w:rsid w:val="00283E6B"/>
    <w:rsid w:val="002A34D3"/>
    <w:rsid w:val="002A38BA"/>
    <w:rsid w:val="002B024B"/>
    <w:rsid w:val="002D1256"/>
    <w:rsid w:val="002D6B7D"/>
    <w:rsid w:val="002E43F4"/>
    <w:rsid w:val="002E4554"/>
    <w:rsid w:val="002E6266"/>
    <w:rsid w:val="002F5C78"/>
    <w:rsid w:val="00301C7B"/>
    <w:rsid w:val="00327946"/>
    <w:rsid w:val="003336E7"/>
    <w:rsid w:val="00345CDB"/>
    <w:rsid w:val="003468E9"/>
    <w:rsid w:val="003563D4"/>
    <w:rsid w:val="0036413D"/>
    <w:rsid w:val="00364B00"/>
    <w:rsid w:val="003659A1"/>
    <w:rsid w:val="003664E8"/>
    <w:rsid w:val="0037067F"/>
    <w:rsid w:val="00386A7B"/>
    <w:rsid w:val="00390624"/>
    <w:rsid w:val="00393973"/>
    <w:rsid w:val="003A7725"/>
    <w:rsid w:val="003A774E"/>
    <w:rsid w:val="003B1388"/>
    <w:rsid w:val="003C2285"/>
    <w:rsid w:val="003D0F40"/>
    <w:rsid w:val="003D5391"/>
    <w:rsid w:val="003F3DC2"/>
    <w:rsid w:val="00400963"/>
    <w:rsid w:val="00426273"/>
    <w:rsid w:val="004305E0"/>
    <w:rsid w:val="00430879"/>
    <w:rsid w:val="00436DFA"/>
    <w:rsid w:val="00436F3C"/>
    <w:rsid w:val="004406ED"/>
    <w:rsid w:val="004436F8"/>
    <w:rsid w:val="00445ACA"/>
    <w:rsid w:val="00450096"/>
    <w:rsid w:val="0045363E"/>
    <w:rsid w:val="004559CD"/>
    <w:rsid w:val="004676D5"/>
    <w:rsid w:val="00471A3C"/>
    <w:rsid w:val="00471CEA"/>
    <w:rsid w:val="0047429D"/>
    <w:rsid w:val="00474447"/>
    <w:rsid w:val="0049237B"/>
    <w:rsid w:val="00496DEE"/>
    <w:rsid w:val="004A2C7F"/>
    <w:rsid w:val="004A70C7"/>
    <w:rsid w:val="004B3EB5"/>
    <w:rsid w:val="004C6AF4"/>
    <w:rsid w:val="004C7BB5"/>
    <w:rsid w:val="004E4958"/>
    <w:rsid w:val="004E5F07"/>
    <w:rsid w:val="004F5223"/>
    <w:rsid w:val="005012DB"/>
    <w:rsid w:val="00536C72"/>
    <w:rsid w:val="0054766A"/>
    <w:rsid w:val="0055757A"/>
    <w:rsid w:val="005630AC"/>
    <w:rsid w:val="00566913"/>
    <w:rsid w:val="00573E7C"/>
    <w:rsid w:val="0059217C"/>
    <w:rsid w:val="005B06A8"/>
    <w:rsid w:val="005C66E5"/>
    <w:rsid w:val="005D5869"/>
    <w:rsid w:val="0060252C"/>
    <w:rsid w:val="00654DF0"/>
    <w:rsid w:val="00667E53"/>
    <w:rsid w:val="00675615"/>
    <w:rsid w:val="0067695B"/>
    <w:rsid w:val="006905C0"/>
    <w:rsid w:val="00696689"/>
    <w:rsid w:val="006A13BF"/>
    <w:rsid w:val="006A41F7"/>
    <w:rsid w:val="006B60F8"/>
    <w:rsid w:val="006C4B6C"/>
    <w:rsid w:val="006D2813"/>
    <w:rsid w:val="006E181B"/>
    <w:rsid w:val="006E2976"/>
    <w:rsid w:val="006F2040"/>
    <w:rsid w:val="006F4A6E"/>
    <w:rsid w:val="00700DEB"/>
    <w:rsid w:val="00721608"/>
    <w:rsid w:val="00721E82"/>
    <w:rsid w:val="007308DC"/>
    <w:rsid w:val="00731677"/>
    <w:rsid w:val="007363F9"/>
    <w:rsid w:val="00745041"/>
    <w:rsid w:val="00751A6C"/>
    <w:rsid w:val="007645BE"/>
    <w:rsid w:val="00772776"/>
    <w:rsid w:val="00775D31"/>
    <w:rsid w:val="00777703"/>
    <w:rsid w:val="00797EF1"/>
    <w:rsid w:val="007D1958"/>
    <w:rsid w:val="007D6287"/>
    <w:rsid w:val="007E2469"/>
    <w:rsid w:val="007F14B0"/>
    <w:rsid w:val="00801E9F"/>
    <w:rsid w:val="008050EC"/>
    <w:rsid w:val="008101A0"/>
    <w:rsid w:val="00827E0F"/>
    <w:rsid w:val="0083396C"/>
    <w:rsid w:val="00835B05"/>
    <w:rsid w:val="00853D93"/>
    <w:rsid w:val="00854480"/>
    <w:rsid w:val="008564F7"/>
    <w:rsid w:val="00892FF6"/>
    <w:rsid w:val="008A48A4"/>
    <w:rsid w:val="008A4B2F"/>
    <w:rsid w:val="008B07B0"/>
    <w:rsid w:val="008B6C5A"/>
    <w:rsid w:val="008C038A"/>
    <w:rsid w:val="008C50CA"/>
    <w:rsid w:val="008D4542"/>
    <w:rsid w:val="008D6928"/>
    <w:rsid w:val="008D6FD6"/>
    <w:rsid w:val="008E6521"/>
    <w:rsid w:val="008F0A0A"/>
    <w:rsid w:val="008F1274"/>
    <w:rsid w:val="009000EF"/>
    <w:rsid w:val="00913C23"/>
    <w:rsid w:val="00920C40"/>
    <w:rsid w:val="00931A85"/>
    <w:rsid w:val="00935698"/>
    <w:rsid w:val="00951AC6"/>
    <w:rsid w:val="0096194D"/>
    <w:rsid w:val="009B1100"/>
    <w:rsid w:val="009C1BC2"/>
    <w:rsid w:val="009C32A7"/>
    <w:rsid w:val="009D05D0"/>
    <w:rsid w:val="009D216B"/>
    <w:rsid w:val="009D3DA7"/>
    <w:rsid w:val="009D6ED7"/>
    <w:rsid w:val="009F2B4E"/>
    <w:rsid w:val="009F62AE"/>
    <w:rsid w:val="00A00409"/>
    <w:rsid w:val="00A057EB"/>
    <w:rsid w:val="00A10EDE"/>
    <w:rsid w:val="00A16598"/>
    <w:rsid w:val="00A20DF8"/>
    <w:rsid w:val="00A21065"/>
    <w:rsid w:val="00A25650"/>
    <w:rsid w:val="00A32646"/>
    <w:rsid w:val="00A47FDA"/>
    <w:rsid w:val="00A64886"/>
    <w:rsid w:val="00A6588E"/>
    <w:rsid w:val="00AA0DD1"/>
    <w:rsid w:val="00AA65F2"/>
    <w:rsid w:val="00AD10AF"/>
    <w:rsid w:val="00AD3BE7"/>
    <w:rsid w:val="00AD65CF"/>
    <w:rsid w:val="00AD73A6"/>
    <w:rsid w:val="00B06FE0"/>
    <w:rsid w:val="00B1291F"/>
    <w:rsid w:val="00B31CF6"/>
    <w:rsid w:val="00B36E5D"/>
    <w:rsid w:val="00B47F3F"/>
    <w:rsid w:val="00B63EB7"/>
    <w:rsid w:val="00B64895"/>
    <w:rsid w:val="00B65EAC"/>
    <w:rsid w:val="00B66357"/>
    <w:rsid w:val="00B81671"/>
    <w:rsid w:val="00B82A98"/>
    <w:rsid w:val="00B84932"/>
    <w:rsid w:val="00B86961"/>
    <w:rsid w:val="00B94CB8"/>
    <w:rsid w:val="00B96CFF"/>
    <w:rsid w:val="00BB1A4D"/>
    <w:rsid w:val="00C04AE3"/>
    <w:rsid w:val="00C05361"/>
    <w:rsid w:val="00C21183"/>
    <w:rsid w:val="00C26322"/>
    <w:rsid w:val="00C3288A"/>
    <w:rsid w:val="00C614A4"/>
    <w:rsid w:val="00C63ABB"/>
    <w:rsid w:val="00C7093E"/>
    <w:rsid w:val="00C7738B"/>
    <w:rsid w:val="00C77515"/>
    <w:rsid w:val="00C858AF"/>
    <w:rsid w:val="00C92AAE"/>
    <w:rsid w:val="00CB0F48"/>
    <w:rsid w:val="00CD7EF9"/>
    <w:rsid w:val="00CE2A5F"/>
    <w:rsid w:val="00D100CA"/>
    <w:rsid w:val="00D10933"/>
    <w:rsid w:val="00D33ECE"/>
    <w:rsid w:val="00D402DD"/>
    <w:rsid w:val="00D41229"/>
    <w:rsid w:val="00D5327F"/>
    <w:rsid w:val="00D622A1"/>
    <w:rsid w:val="00D848DA"/>
    <w:rsid w:val="00D86757"/>
    <w:rsid w:val="00D87B55"/>
    <w:rsid w:val="00D92E2F"/>
    <w:rsid w:val="00DA1B45"/>
    <w:rsid w:val="00DB2B8B"/>
    <w:rsid w:val="00DC038E"/>
    <w:rsid w:val="00DC1CE5"/>
    <w:rsid w:val="00DD3D33"/>
    <w:rsid w:val="00DE229B"/>
    <w:rsid w:val="00DF17DF"/>
    <w:rsid w:val="00E02B34"/>
    <w:rsid w:val="00E159EB"/>
    <w:rsid w:val="00E4082C"/>
    <w:rsid w:val="00E41CD9"/>
    <w:rsid w:val="00E443AD"/>
    <w:rsid w:val="00E45A99"/>
    <w:rsid w:val="00E61A64"/>
    <w:rsid w:val="00E6695F"/>
    <w:rsid w:val="00E824FB"/>
    <w:rsid w:val="00E863FB"/>
    <w:rsid w:val="00E8690F"/>
    <w:rsid w:val="00E86BA8"/>
    <w:rsid w:val="00E874EB"/>
    <w:rsid w:val="00E8770B"/>
    <w:rsid w:val="00EA390F"/>
    <w:rsid w:val="00EB33AB"/>
    <w:rsid w:val="00ED4ED7"/>
    <w:rsid w:val="00ED6854"/>
    <w:rsid w:val="00EF1C06"/>
    <w:rsid w:val="00F13175"/>
    <w:rsid w:val="00F262DB"/>
    <w:rsid w:val="00F330EA"/>
    <w:rsid w:val="00F3324F"/>
    <w:rsid w:val="00F577E9"/>
    <w:rsid w:val="00F706C2"/>
    <w:rsid w:val="00F70C92"/>
    <w:rsid w:val="00F74360"/>
    <w:rsid w:val="00F87761"/>
    <w:rsid w:val="00F908D4"/>
    <w:rsid w:val="00F91988"/>
    <w:rsid w:val="00FA5E88"/>
    <w:rsid w:val="00FA672E"/>
    <w:rsid w:val="00FA7A2A"/>
    <w:rsid w:val="00FB0547"/>
    <w:rsid w:val="00FC25C5"/>
    <w:rsid w:val="00FC47E0"/>
    <w:rsid w:val="00FD3B5E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39"/>
    <w:rsid w:val="00F87761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7761"/>
    <w:pPr>
      <w:ind w:left="720"/>
      <w:contextualSpacing/>
    </w:pPr>
  </w:style>
  <w:style w:type="paragraph" w:customStyle="1" w:styleId="ConsPlusNormal">
    <w:name w:val="ConsPlusNormal"/>
    <w:link w:val="ConsPlusNormal0"/>
    <w:rsid w:val="004536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5363E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64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9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B64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4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4895"/>
    <w:rPr>
      <w:sz w:val="20"/>
      <w:szCs w:val="20"/>
    </w:rPr>
  </w:style>
  <w:style w:type="paragraph" w:customStyle="1" w:styleId="ConsPlusTitle">
    <w:name w:val="ConsPlusTitle"/>
    <w:rsid w:val="00B648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B64895"/>
    <w:pPr>
      <w:spacing w:line="276" w:lineRule="auto"/>
    </w:pPr>
    <w:rPr>
      <w:sz w:val="24"/>
      <w:szCs w:val="24"/>
    </w:rPr>
  </w:style>
  <w:style w:type="table" w:customStyle="1" w:styleId="110">
    <w:name w:val="Сетка таблицы11"/>
    <w:basedOn w:val="a1"/>
    <w:next w:val="a8"/>
    <w:uiPriority w:val="39"/>
    <w:rsid w:val="00B64895"/>
    <w:pPr>
      <w:spacing w:after="0" w:line="240" w:lineRule="auto"/>
      <w:ind w:firstLine="851"/>
    </w:pPr>
    <w:rPr>
      <w:rFonts w:eastAsiaTheme="minorHAnsi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C614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1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A3DB-B822-4747-8216-E1D46FA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154</cp:revision>
  <cp:lastPrinted>2023-05-04T11:59:00Z</cp:lastPrinted>
  <dcterms:created xsi:type="dcterms:W3CDTF">2021-04-01T07:34:00Z</dcterms:created>
  <dcterms:modified xsi:type="dcterms:W3CDTF">2023-06-28T11:38:00Z</dcterms:modified>
</cp:coreProperties>
</file>