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A65F2" w:rsidTr="00AA65F2">
        <w:tc>
          <w:tcPr>
            <w:tcW w:w="4928" w:type="dxa"/>
            <w:hideMark/>
          </w:tcPr>
          <w:p w:rsidR="00AA65F2" w:rsidRDefault="00AA65F2">
            <w:pPr>
              <w:ind w:righ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AA65F2" w:rsidRPr="00AD73A6" w:rsidRDefault="00AA65F2" w:rsidP="00AA65F2">
      <w:pPr>
        <w:ind w:firstLine="709"/>
        <w:jc w:val="both"/>
        <w:rPr>
          <w:sz w:val="28"/>
          <w:szCs w:val="28"/>
        </w:rPr>
      </w:pPr>
    </w:p>
    <w:p w:rsidR="00AA65F2" w:rsidRPr="00AD73A6" w:rsidRDefault="00AA65F2" w:rsidP="00AA65F2">
      <w:pPr>
        <w:ind w:firstLine="709"/>
        <w:jc w:val="both"/>
        <w:rPr>
          <w:sz w:val="28"/>
          <w:szCs w:val="28"/>
        </w:rPr>
      </w:pPr>
    </w:p>
    <w:p w:rsidR="00AA65F2" w:rsidRDefault="00AA65F2" w:rsidP="00AA6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A65F2" w:rsidRDefault="00AA65F2" w:rsidP="00AA65F2">
      <w:pPr>
        <w:ind w:firstLine="709"/>
        <w:jc w:val="both"/>
        <w:rPr>
          <w:sz w:val="28"/>
          <w:szCs w:val="28"/>
        </w:rPr>
      </w:pPr>
    </w:p>
    <w:p w:rsidR="00AA65F2" w:rsidRDefault="00AA65F2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B47F3F">
        <w:rPr>
          <w:sz w:val="28"/>
          <w:szCs w:val="28"/>
        </w:rPr>
        <w:t xml:space="preserve"> </w:t>
      </w:r>
      <w:r w:rsidR="00F87761">
        <w:rPr>
          <w:sz w:val="28"/>
          <w:szCs w:val="28"/>
        </w:rPr>
        <w:t>в</w:t>
      </w:r>
      <w:r w:rsidR="00B47F3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</w:t>
      </w:r>
      <w:r w:rsidR="00F87761">
        <w:rPr>
          <w:sz w:val="28"/>
          <w:szCs w:val="28"/>
        </w:rPr>
        <w:t>ую</w:t>
      </w:r>
      <w:r>
        <w:rPr>
          <w:sz w:val="28"/>
          <w:szCs w:val="28"/>
        </w:rPr>
        <w:t xml:space="preserve"> государственн</w:t>
      </w:r>
      <w:r w:rsidR="00F87761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F87761">
        <w:rPr>
          <w:sz w:val="28"/>
          <w:szCs w:val="28"/>
        </w:rPr>
        <w:t>у</w:t>
      </w:r>
      <w:r>
        <w:rPr>
          <w:sz w:val="28"/>
          <w:szCs w:val="28"/>
        </w:rPr>
        <w:t xml:space="preserve"> «Управление имуществом и земельными ресурсами Смоленской области», утвержденн</w:t>
      </w:r>
      <w:r w:rsidR="00F87761">
        <w:rPr>
          <w:sz w:val="28"/>
          <w:szCs w:val="28"/>
        </w:rPr>
        <w:t>ую</w:t>
      </w:r>
      <w:r w:rsidR="00B47F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Смоленской области от 22.11.2013 № 936 (в</w:t>
      </w:r>
      <w:r w:rsidR="00026CC5">
        <w:rPr>
          <w:sz w:val="28"/>
          <w:szCs w:val="28"/>
        </w:rPr>
        <w:t> </w:t>
      </w:r>
      <w:r>
        <w:rPr>
          <w:sz w:val="28"/>
          <w:szCs w:val="28"/>
        </w:rPr>
        <w:t>редакции постановлений Администрации Смоленской области от</w:t>
      </w:r>
      <w:r w:rsidR="00436DFA">
        <w:rPr>
          <w:sz w:val="28"/>
          <w:szCs w:val="28"/>
        </w:rPr>
        <w:t> </w:t>
      </w:r>
      <w:r>
        <w:rPr>
          <w:sz w:val="28"/>
          <w:szCs w:val="28"/>
        </w:rPr>
        <w:t>19.05.2014 №</w:t>
      </w:r>
      <w:r w:rsidR="00026CC5">
        <w:rPr>
          <w:sz w:val="28"/>
          <w:szCs w:val="28"/>
        </w:rPr>
        <w:t> </w:t>
      </w:r>
      <w:r>
        <w:rPr>
          <w:sz w:val="28"/>
          <w:szCs w:val="28"/>
        </w:rPr>
        <w:t>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</w:t>
      </w:r>
      <w:r w:rsidR="00B47F3F">
        <w:rPr>
          <w:sz w:val="28"/>
          <w:szCs w:val="28"/>
        </w:rPr>
        <w:t xml:space="preserve">, </w:t>
      </w:r>
      <w:r w:rsidR="00436DFA">
        <w:rPr>
          <w:sz w:val="28"/>
          <w:szCs w:val="28"/>
        </w:rPr>
        <w:t xml:space="preserve">от 31.10.2022 </w:t>
      </w:r>
      <w:r w:rsidR="00B47F3F">
        <w:rPr>
          <w:sz w:val="28"/>
          <w:szCs w:val="28"/>
        </w:rPr>
        <w:t>№</w:t>
      </w:r>
      <w:r w:rsidR="00436DFA">
        <w:rPr>
          <w:sz w:val="28"/>
          <w:szCs w:val="28"/>
        </w:rPr>
        <w:t xml:space="preserve"> 775</w:t>
      </w:r>
      <w:r w:rsidR="00247CF7">
        <w:rPr>
          <w:sz w:val="28"/>
          <w:szCs w:val="28"/>
        </w:rPr>
        <w:t>, от 22.11.2022</w:t>
      </w:r>
      <w:r w:rsidR="00D402DD">
        <w:rPr>
          <w:sz w:val="28"/>
          <w:szCs w:val="28"/>
        </w:rPr>
        <w:t xml:space="preserve"> № </w:t>
      </w:r>
      <w:r w:rsidR="00247CF7">
        <w:rPr>
          <w:sz w:val="28"/>
          <w:szCs w:val="28"/>
        </w:rPr>
        <w:t>855</w:t>
      </w:r>
      <w:r>
        <w:rPr>
          <w:sz w:val="28"/>
          <w:szCs w:val="28"/>
        </w:rPr>
        <w:t>), следующ</w:t>
      </w:r>
      <w:r w:rsidR="00B47F3F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B47F3F">
        <w:rPr>
          <w:sz w:val="28"/>
          <w:szCs w:val="28"/>
        </w:rPr>
        <w:t>я</w:t>
      </w:r>
      <w:r>
        <w:rPr>
          <w:sz w:val="28"/>
          <w:szCs w:val="28"/>
        </w:rPr>
        <w:t>:</w:t>
      </w:r>
      <w:proofErr w:type="gramEnd"/>
    </w:p>
    <w:p w:rsidR="00F87761" w:rsidRDefault="00F87761" w:rsidP="00F877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79ED">
        <w:rPr>
          <w:sz w:val="28"/>
          <w:szCs w:val="28"/>
        </w:rPr>
        <w:t>в паспорте Государственной программы</w:t>
      </w:r>
      <w:r>
        <w:rPr>
          <w:sz w:val="28"/>
          <w:szCs w:val="28"/>
        </w:rPr>
        <w:t>:</w:t>
      </w:r>
    </w:p>
    <w:p w:rsidR="00F87761" w:rsidRPr="002779ED" w:rsidRDefault="00F87761" w:rsidP="00F877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9ED">
        <w:rPr>
          <w:sz w:val="28"/>
          <w:szCs w:val="28"/>
        </w:rPr>
        <w:t>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</w:t>
      </w:r>
      <w:r>
        <w:rPr>
          <w:sz w:val="28"/>
          <w:szCs w:val="28"/>
        </w:rPr>
        <w:t xml:space="preserve"> раздела </w:t>
      </w:r>
      <w:r w:rsidRPr="0086156D">
        <w:rPr>
          <w:sz w:val="28"/>
          <w:szCs w:val="28"/>
        </w:rPr>
        <w:t>«</w:t>
      </w:r>
      <w:r w:rsidRPr="0086156D">
        <w:rPr>
          <w:b/>
          <w:sz w:val="28"/>
          <w:szCs w:val="28"/>
        </w:rPr>
        <w:t>Основные положения</w:t>
      </w:r>
      <w:r w:rsidRPr="0086156D">
        <w:rPr>
          <w:sz w:val="28"/>
          <w:szCs w:val="28"/>
        </w:rPr>
        <w:t>»</w:t>
      </w:r>
      <w:r w:rsidRPr="002779ED">
        <w:rPr>
          <w:sz w:val="28"/>
          <w:szCs w:val="28"/>
        </w:rPr>
        <w:t xml:space="preserve"> изложить в следующей редакции: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3"/>
      </w:tblGrid>
      <w:tr w:rsidR="00F87761" w:rsidRPr="00D60CB1" w:rsidTr="00FA36D1">
        <w:trPr>
          <w:cantSplit/>
          <w:trHeight w:val="67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1" w:rsidRPr="00D60CB1" w:rsidRDefault="00F87761" w:rsidP="00FA36D1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D60CB1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eastAsia="Arial Unicode MS"/>
                <w:color w:val="FF0000"/>
                <w:sz w:val="24"/>
                <w:szCs w:val="24"/>
              </w:rPr>
              <w:t xml:space="preserve"> </w:t>
            </w:r>
            <w:r w:rsidRPr="00D60CB1">
              <w:rPr>
                <w:rFonts w:eastAsia="Arial Unicode MS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1" w:rsidRPr="00D60CB1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47E96">
              <w:rPr>
                <w:color w:val="000000" w:themeColor="text1"/>
                <w:sz w:val="24"/>
                <w:szCs w:val="24"/>
              </w:rPr>
              <w:t>общий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D60CB1">
              <w:rPr>
                <w:sz w:val="24"/>
                <w:szCs w:val="24"/>
              </w:rPr>
              <w:t xml:space="preserve">объем финансирования составляет </w:t>
            </w:r>
            <w:r>
              <w:rPr>
                <w:sz w:val="24"/>
                <w:szCs w:val="24"/>
              </w:rPr>
              <w:t xml:space="preserve">748 556,3 </w:t>
            </w:r>
            <w:r w:rsidRPr="00D60CB1">
              <w:rPr>
                <w:sz w:val="24"/>
                <w:szCs w:val="24"/>
              </w:rPr>
              <w:t>тыс. рублей, из них:</w:t>
            </w:r>
          </w:p>
          <w:p w:rsidR="00F87761" w:rsidRPr="00D60CB1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60CB1">
              <w:rPr>
                <w:sz w:val="24"/>
                <w:szCs w:val="24"/>
              </w:rPr>
              <w:t>2014 -</w:t>
            </w:r>
            <w:r>
              <w:rPr>
                <w:sz w:val="24"/>
                <w:szCs w:val="24"/>
              </w:rPr>
              <w:t xml:space="preserve"> </w:t>
            </w:r>
            <w:r w:rsidRPr="00D60CB1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>ы</w:t>
            </w:r>
            <w:r w:rsidRPr="00D6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60CB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)</w:t>
            </w:r>
            <w:r w:rsidRPr="00D6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- 550 291,7</w:t>
            </w:r>
            <w:r w:rsidRPr="00D60CB1">
              <w:rPr>
                <w:sz w:val="24"/>
                <w:szCs w:val="24"/>
              </w:rPr>
              <w:t xml:space="preserve"> тыс. рублей;</w:t>
            </w:r>
          </w:p>
          <w:p w:rsidR="00F87761" w:rsidRPr="00561998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60CB1">
              <w:rPr>
                <w:sz w:val="24"/>
                <w:szCs w:val="24"/>
              </w:rPr>
              <w:t xml:space="preserve">2022 год  </w:t>
            </w:r>
            <w:r>
              <w:rPr>
                <w:sz w:val="24"/>
                <w:szCs w:val="24"/>
              </w:rPr>
              <w:t>(</w:t>
            </w:r>
            <w:r w:rsidRPr="00D60CB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) –</w:t>
            </w:r>
            <w:r w:rsidRPr="00D60CB1">
              <w:rPr>
                <w:sz w:val="24"/>
                <w:szCs w:val="24"/>
              </w:rPr>
              <w:t xml:space="preserve"> </w:t>
            </w:r>
            <w:r w:rsidRPr="00F87761">
              <w:rPr>
                <w:sz w:val="24"/>
                <w:szCs w:val="24"/>
              </w:rPr>
              <w:t>82 966,0</w:t>
            </w:r>
            <w:r>
              <w:rPr>
                <w:sz w:val="24"/>
                <w:szCs w:val="24"/>
              </w:rPr>
              <w:t xml:space="preserve"> </w:t>
            </w:r>
            <w:r w:rsidRPr="00D60CB1">
              <w:rPr>
                <w:sz w:val="24"/>
                <w:szCs w:val="24"/>
              </w:rPr>
              <w:t xml:space="preserve">тыс. рублей, из </w:t>
            </w:r>
            <w:r w:rsidRPr="00561998">
              <w:rPr>
                <w:sz w:val="24"/>
                <w:szCs w:val="24"/>
              </w:rPr>
              <w:t xml:space="preserve">них: </w:t>
            </w:r>
          </w:p>
          <w:p w:rsidR="00F87761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561998">
              <w:rPr>
                <w:sz w:val="24"/>
                <w:szCs w:val="24"/>
              </w:rPr>
              <w:t xml:space="preserve">средства областного бюджета </w:t>
            </w:r>
            <w:r>
              <w:rPr>
                <w:sz w:val="24"/>
                <w:szCs w:val="24"/>
              </w:rPr>
              <w:t>–</w:t>
            </w:r>
            <w:r w:rsidRPr="00561998">
              <w:rPr>
                <w:sz w:val="24"/>
                <w:szCs w:val="24"/>
              </w:rPr>
              <w:t xml:space="preserve"> </w:t>
            </w:r>
            <w:r w:rsidRPr="00F87761">
              <w:rPr>
                <w:sz w:val="24"/>
                <w:szCs w:val="24"/>
              </w:rPr>
              <w:t>82 966,0</w:t>
            </w:r>
            <w:r>
              <w:rPr>
                <w:sz w:val="24"/>
                <w:szCs w:val="24"/>
              </w:rPr>
              <w:t xml:space="preserve"> </w:t>
            </w:r>
            <w:r w:rsidRPr="00561998">
              <w:rPr>
                <w:sz w:val="24"/>
                <w:szCs w:val="24"/>
              </w:rPr>
              <w:t>тыс. рублей;</w:t>
            </w:r>
          </w:p>
          <w:p w:rsidR="00F87761" w:rsidRPr="00561998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561998">
              <w:rPr>
                <w:sz w:val="24"/>
                <w:szCs w:val="24"/>
              </w:rPr>
              <w:t xml:space="preserve">2023 год  </w:t>
            </w:r>
            <w:r>
              <w:rPr>
                <w:sz w:val="24"/>
                <w:szCs w:val="24"/>
              </w:rPr>
              <w:t>(</w:t>
            </w:r>
            <w:r w:rsidRPr="00D60CB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) - </w:t>
            </w:r>
            <w:r w:rsidRPr="00561998">
              <w:rPr>
                <w:sz w:val="24"/>
                <w:szCs w:val="24"/>
              </w:rPr>
              <w:t xml:space="preserve">56 531,4 тыс. рублей, из них: </w:t>
            </w:r>
          </w:p>
          <w:p w:rsidR="00F87761" w:rsidRPr="00561998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561998">
              <w:rPr>
                <w:sz w:val="24"/>
                <w:szCs w:val="24"/>
              </w:rPr>
              <w:t>средства областного бюджета - 56 531,4 тыс. рублей;</w:t>
            </w:r>
          </w:p>
          <w:p w:rsidR="00F87761" w:rsidRDefault="00F87761" w:rsidP="00FA36D1">
            <w:pPr>
              <w:spacing w:line="256" w:lineRule="auto"/>
              <w:jc w:val="both"/>
              <w:rPr>
                <w:color w:val="FF0000"/>
                <w:sz w:val="24"/>
                <w:szCs w:val="24"/>
              </w:rPr>
            </w:pPr>
            <w:r w:rsidRPr="00561998">
              <w:rPr>
                <w:sz w:val="24"/>
                <w:szCs w:val="24"/>
              </w:rPr>
              <w:t xml:space="preserve">2024 год  </w:t>
            </w:r>
            <w:r>
              <w:rPr>
                <w:sz w:val="24"/>
                <w:szCs w:val="24"/>
              </w:rPr>
              <w:t>(</w:t>
            </w:r>
            <w:r w:rsidRPr="00D60CB1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) -</w:t>
            </w:r>
            <w:r w:rsidRPr="00561998">
              <w:rPr>
                <w:sz w:val="24"/>
                <w:szCs w:val="24"/>
              </w:rPr>
              <w:t xml:space="preserve"> 58 767,2 тыс. рублей, из них:</w:t>
            </w:r>
            <w:r w:rsidRPr="00D60CB1">
              <w:rPr>
                <w:sz w:val="24"/>
                <w:szCs w:val="24"/>
              </w:rPr>
              <w:t xml:space="preserve"> </w:t>
            </w:r>
          </w:p>
          <w:p w:rsidR="00F87761" w:rsidRPr="00D60CB1" w:rsidRDefault="00F87761" w:rsidP="00FA36D1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60CB1">
              <w:rPr>
                <w:sz w:val="24"/>
                <w:szCs w:val="24"/>
              </w:rPr>
              <w:t>средства областного бюджета - 58 767,2 тыс. рублей</w:t>
            </w:r>
          </w:p>
        </w:tc>
      </w:tr>
    </w:tbl>
    <w:p w:rsidR="009C1BC2" w:rsidRPr="009C1BC2" w:rsidRDefault="009C1BC2" w:rsidP="00F87761">
      <w:pPr>
        <w:ind w:firstLine="709"/>
        <w:jc w:val="both"/>
        <w:rPr>
          <w:sz w:val="28"/>
          <w:szCs w:val="28"/>
        </w:rPr>
      </w:pPr>
      <w:r w:rsidRPr="009C1BC2">
        <w:rPr>
          <w:sz w:val="28"/>
          <w:szCs w:val="28"/>
        </w:rPr>
        <w:t xml:space="preserve">- в </w:t>
      </w:r>
      <w:r w:rsidR="001976F0">
        <w:rPr>
          <w:sz w:val="28"/>
          <w:szCs w:val="28"/>
        </w:rPr>
        <w:t>наименовании подраздела</w:t>
      </w:r>
      <w:r w:rsidRPr="009C1BC2">
        <w:rPr>
          <w:sz w:val="28"/>
          <w:szCs w:val="28"/>
        </w:rPr>
        <w:t xml:space="preserve"> 4 раздела «</w:t>
      </w:r>
      <w:r w:rsidRPr="009C1BC2">
        <w:rPr>
          <w:b/>
          <w:sz w:val="28"/>
          <w:szCs w:val="28"/>
        </w:rPr>
        <w:t>Структура Государственной программы</w:t>
      </w:r>
      <w:r w:rsidRPr="009C1BC2">
        <w:rPr>
          <w:sz w:val="28"/>
          <w:szCs w:val="28"/>
        </w:rPr>
        <w:t>» слова «органов исполнительной власти» заменить словами «исполнительных органов»;</w:t>
      </w:r>
    </w:p>
    <w:p w:rsidR="00F87761" w:rsidRDefault="00F87761" w:rsidP="00F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0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</w:t>
      </w:r>
      <w:r w:rsidR="000400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6156D">
        <w:rPr>
          <w:sz w:val="28"/>
          <w:szCs w:val="28"/>
        </w:rPr>
        <w:t>«</w:t>
      </w:r>
      <w:r w:rsidRPr="0086156D">
        <w:rPr>
          <w:b/>
          <w:sz w:val="28"/>
          <w:szCs w:val="28"/>
        </w:rPr>
        <w:t>Финансовое обеспечение Государственной программы</w:t>
      </w:r>
      <w:r w:rsidRPr="0086156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400A9" w:rsidRDefault="000400A9" w:rsidP="0004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«всего» цифры «</w:t>
      </w:r>
      <w:r w:rsidR="00FA672E">
        <w:rPr>
          <w:sz w:val="28"/>
          <w:szCs w:val="28"/>
        </w:rPr>
        <w:t>198 957,0</w:t>
      </w:r>
      <w:r>
        <w:rPr>
          <w:sz w:val="28"/>
          <w:szCs w:val="28"/>
        </w:rPr>
        <w:t xml:space="preserve">» заменить цифрами «198 264,6»; </w:t>
      </w:r>
    </w:p>
    <w:p w:rsidR="000400A9" w:rsidRDefault="000400A9" w:rsidP="0004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«2022 год» цифры «</w:t>
      </w:r>
      <w:r w:rsidR="00FA672E">
        <w:rPr>
          <w:sz w:val="28"/>
          <w:szCs w:val="28"/>
        </w:rPr>
        <w:t>83 658,4</w:t>
      </w:r>
      <w:r>
        <w:rPr>
          <w:sz w:val="28"/>
          <w:szCs w:val="28"/>
        </w:rPr>
        <w:t xml:space="preserve">» заменить цифрами «82 966,0»; </w:t>
      </w:r>
    </w:p>
    <w:p w:rsidR="008D6928" w:rsidRDefault="00F87761" w:rsidP="00040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1976F0">
        <w:rPr>
          <w:sz w:val="28"/>
          <w:szCs w:val="28"/>
        </w:rPr>
        <w:t xml:space="preserve"> в </w:t>
      </w:r>
      <w:r w:rsidR="008D6928">
        <w:rPr>
          <w:sz w:val="28"/>
          <w:szCs w:val="28"/>
        </w:rPr>
        <w:t>разделе 3:</w:t>
      </w:r>
    </w:p>
    <w:p w:rsidR="0045363E" w:rsidRDefault="008D6928" w:rsidP="0045363E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5363E" w:rsidRPr="00AD3A3C">
        <w:rPr>
          <w:sz w:val="28"/>
          <w:szCs w:val="28"/>
        </w:rPr>
        <w:t>подраздел «</w:t>
      </w:r>
      <w:r w:rsidR="0045363E" w:rsidRPr="00AD3A3C">
        <w:rPr>
          <w:b/>
          <w:sz w:val="28"/>
          <w:szCs w:val="28"/>
        </w:rPr>
        <w:t>Показатели реализации комплекса процессных мероприятий</w:t>
      </w:r>
      <w:r w:rsidR="0045363E">
        <w:rPr>
          <w:sz w:val="28"/>
          <w:szCs w:val="28"/>
        </w:rPr>
        <w:t xml:space="preserve">» </w:t>
      </w:r>
      <w:r w:rsidR="0045363E" w:rsidRPr="00AD3A3C">
        <w:rPr>
          <w:sz w:val="28"/>
          <w:szCs w:val="28"/>
        </w:rPr>
        <w:t>подраздела «</w:t>
      </w:r>
      <w:r w:rsidR="0045363E" w:rsidRPr="00AD3A3C">
        <w:rPr>
          <w:b/>
          <w:sz w:val="28"/>
          <w:szCs w:val="28"/>
        </w:rPr>
        <w:t>Паспорт комплекса процессных мероприятий «Эффективное и рациональное использование имущества и земельных ресурсов Смоленской области</w:t>
      </w:r>
      <w:r w:rsidR="0045363E" w:rsidRPr="00AD3A3C">
        <w:rPr>
          <w:sz w:val="28"/>
          <w:szCs w:val="28"/>
        </w:rPr>
        <w:t>» изложить в следующей редакции:</w:t>
      </w:r>
    </w:p>
    <w:p w:rsidR="0045363E" w:rsidRPr="000400A9" w:rsidRDefault="0045363E" w:rsidP="0045363E">
      <w:pPr>
        <w:tabs>
          <w:tab w:val="left" w:pos="7695"/>
        </w:tabs>
        <w:ind w:firstLine="709"/>
        <w:jc w:val="both"/>
        <w:rPr>
          <w:sz w:val="16"/>
          <w:szCs w:val="16"/>
        </w:rPr>
      </w:pPr>
    </w:p>
    <w:p w:rsidR="0045363E" w:rsidRDefault="0045363E" w:rsidP="0045363E">
      <w:pPr>
        <w:jc w:val="center"/>
        <w:rPr>
          <w:b/>
          <w:sz w:val="28"/>
          <w:szCs w:val="28"/>
        </w:rPr>
      </w:pPr>
      <w:r w:rsidRPr="00B45FE7">
        <w:rPr>
          <w:sz w:val="28"/>
          <w:szCs w:val="28"/>
        </w:rPr>
        <w:t>«</w:t>
      </w:r>
      <w:r w:rsidRPr="007230DA">
        <w:rPr>
          <w:b/>
          <w:sz w:val="28"/>
          <w:szCs w:val="28"/>
        </w:rPr>
        <w:t xml:space="preserve">Показатели реализации комплекса </w:t>
      </w:r>
    </w:p>
    <w:p w:rsidR="001976F0" w:rsidRDefault="0045363E" w:rsidP="0019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процессных мероприятий</w:t>
      </w:r>
    </w:p>
    <w:p w:rsidR="001976F0" w:rsidRPr="00292037" w:rsidRDefault="001976F0" w:rsidP="001976F0">
      <w:pPr>
        <w:jc w:val="center"/>
        <w:rPr>
          <w:b/>
          <w:sz w:val="28"/>
          <w:szCs w:val="28"/>
        </w:rPr>
      </w:pPr>
    </w:p>
    <w:tbl>
      <w:tblPr>
        <w:tblStyle w:val="1"/>
        <w:tblW w:w="4917" w:type="pct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992"/>
        <w:gridCol w:w="988"/>
        <w:gridCol w:w="992"/>
        <w:gridCol w:w="992"/>
        <w:gridCol w:w="1000"/>
        <w:gridCol w:w="1211"/>
        <w:gridCol w:w="1013"/>
      </w:tblGrid>
      <w:tr w:rsidR="0045363E" w:rsidRPr="007230DA" w:rsidTr="00E159EB">
        <w:trPr>
          <w:jc w:val="center"/>
        </w:trPr>
        <w:tc>
          <w:tcPr>
            <w:tcW w:w="246" w:type="pct"/>
            <w:vMerge w:val="restart"/>
          </w:tcPr>
          <w:p w:rsidR="0045363E" w:rsidRPr="0045363E" w:rsidRDefault="0045363E" w:rsidP="00D9169C">
            <w:pPr>
              <w:ind w:left="-25" w:firstLine="25"/>
              <w:jc w:val="center"/>
              <w:rPr>
                <w:sz w:val="23"/>
                <w:szCs w:val="23"/>
              </w:rPr>
            </w:pPr>
            <w:r w:rsidRPr="0045363E">
              <w:rPr>
                <w:sz w:val="23"/>
                <w:szCs w:val="23"/>
              </w:rPr>
              <w:t>№</w:t>
            </w:r>
            <w:r w:rsidRPr="0045363E">
              <w:rPr>
                <w:sz w:val="23"/>
                <w:szCs w:val="23"/>
              </w:rPr>
              <w:br/>
            </w:r>
            <w:proofErr w:type="gramStart"/>
            <w:r w:rsidRPr="0045363E">
              <w:rPr>
                <w:sz w:val="23"/>
                <w:szCs w:val="23"/>
              </w:rPr>
              <w:t>п</w:t>
            </w:r>
            <w:proofErr w:type="gramEnd"/>
            <w:r w:rsidRPr="0045363E">
              <w:rPr>
                <w:sz w:val="23"/>
                <w:szCs w:val="23"/>
              </w:rPr>
              <w:t>/п</w:t>
            </w:r>
          </w:p>
        </w:tc>
        <w:tc>
          <w:tcPr>
            <w:tcW w:w="1247" w:type="pct"/>
            <w:vMerge w:val="restart"/>
          </w:tcPr>
          <w:p w:rsidR="0045363E" w:rsidRPr="0045363E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45363E">
              <w:rPr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484" w:type="pct"/>
            <w:vMerge w:val="restart"/>
          </w:tcPr>
          <w:p w:rsidR="0045363E" w:rsidRPr="0045363E" w:rsidRDefault="0045363E" w:rsidP="00D848DA">
            <w:pPr>
              <w:ind w:left="-109" w:right="-113"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45363E">
              <w:rPr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45363E">
              <w:rPr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482" w:type="pct"/>
            <w:vMerge w:val="restart"/>
          </w:tcPr>
          <w:p w:rsidR="0045363E" w:rsidRPr="0045363E" w:rsidRDefault="0045363E" w:rsidP="00D9169C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 xml:space="preserve">Базовое </w:t>
            </w:r>
            <w:proofErr w:type="spellStart"/>
            <w:proofErr w:type="gramStart"/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значе</w:t>
            </w:r>
            <w:r w:rsidR="00F13175"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ние</w:t>
            </w:r>
            <w:proofErr w:type="spellEnd"/>
            <w:proofErr w:type="gramEnd"/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 xml:space="preserve"> показа-теля </w:t>
            </w:r>
            <w:proofErr w:type="spellStart"/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реали</w:t>
            </w:r>
            <w:r w:rsidR="00F13175"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зации</w:t>
            </w:r>
            <w:proofErr w:type="spellEnd"/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5363E" w:rsidRPr="0045363E" w:rsidRDefault="0045363E" w:rsidP="00D9169C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(2021 год)</w:t>
            </w:r>
          </w:p>
        </w:tc>
        <w:tc>
          <w:tcPr>
            <w:tcW w:w="1456" w:type="pct"/>
            <w:gridSpan w:val="3"/>
            <w:vAlign w:val="center"/>
          </w:tcPr>
          <w:p w:rsidR="0045363E" w:rsidRPr="0045363E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085" w:type="pct"/>
            <w:gridSpan w:val="2"/>
          </w:tcPr>
          <w:p w:rsidR="0045363E" w:rsidRPr="0045363E" w:rsidRDefault="0045363E" w:rsidP="00D9169C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 xml:space="preserve">Связь с </w:t>
            </w:r>
            <w:proofErr w:type="spellStart"/>
            <w:proofErr w:type="gramStart"/>
            <w:r w:rsidRPr="0045363E">
              <w:rPr>
                <w:color w:val="22272F"/>
                <w:sz w:val="23"/>
                <w:szCs w:val="23"/>
                <w:shd w:val="clear" w:color="auto" w:fill="FFFFFF"/>
              </w:rPr>
              <w:t>мероприя-тием</w:t>
            </w:r>
            <w:proofErr w:type="spellEnd"/>
            <w:proofErr w:type="gramEnd"/>
          </w:p>
        </w:tc>
      </w:tr>
      <w:tr w:rsidR="0045363E" w:rsidRPr="007230DA" w:rsidTr="00E159EB">
        <w:trPr>
          <w:trHeight w:val="3477"/>
          <w:tblHeader/>
          <w:jc w:val="center"/>
        </w:trPr>
        <w:tc>
          <w:tcPr>
            <w:tcW w:w="246" w:type="pct"/>
            <w:vMerge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pct"/>
            <w:vMerge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4" w:type="pct"/>
            <w:vMerge/>
          </w:tcPr>
          <w:p w:rsidR="0045363E" w:rsidRPr="007028A5" w:rsidRDefault="0045363E" w:rsidP="00D9169C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82" w:type="pct"/>
            <w:vMerge/>
          </w:tcPr>
          <w:p w:rsidR="0045363E" w:rsidRPr="007028A5" w:rsidRDefault="0045363E" w:rsidP="00D9169C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2023 год </w:t>
            </w:r>
          </w:p>
        </w:tc>
        <w:tc>
          <w:tcPr>
            <w:tcW w:w="488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2024 год </w:t>
            </w:r>
          </w:p>
        </w:tc>
        <w:tc>
          <w:tcPr>
            <w:tcW w:w="591" w:type="pct"/>
          </w:tcPr>
          <w:p w:rsidR="0045363E" w:rsidRPr="007028A5" w:rsidRDefault="0045363E" w:rsidP="00D9169C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раздела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Г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осударс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твенной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мы «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Сведе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ния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о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финанси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ровании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структур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ных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элемен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тов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област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ной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государс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твенной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мы»</w:t>
            </w:r>
          </w:p>
        </w:tc>
        <w:tc>
          <w:tcPr>
            <w:tcW w:w="494" w:type="pct"/>
          </w:tcPr>
          <w:p w:rsidR="0045363E" w:rsidRPr="007028A5" w:rsidRDefault="0045363E" w:rsidP="0054766A">
            <w:pPr>
              <w:tabs>
                <w:tab w:val="left" w:pos="885"/>
              </w:tabs>
              <w:ind w:left="-107"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плана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приятий по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реали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зации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комп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лекса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процес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сных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приятий</w:t>
            </w:r>
          </w:p>
        </w:tc>
      </w:tr>
      <w:tr w:rsidR="0045363E" w:rsidRPr="007230DA" w:rsidTr="00E159EB">
        <w:trPr>
          <w:trHeight w:val="165"/>
          <w:tblHeader/>
          <w:jc w:val="center"/>
        </w:trPr>
        <w:tc>
          <w:tcPr>
            <w:tcW w:w="246" w:type="pct"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1247" w:type="pct"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482" w:type="pct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84" w:type="pct"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84" w:type="pct"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8" w:type="pct"/>
            <w:vAlign w:val="center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</w:t>
            </w:r>
          </w:p>
        </w:tc>
        <w:tc>
          <w:tcPr>
            <w:tcW w:w="591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8</w:t>
            </w:r>
          </w:p>
        </w:tc>
        <w:tc>
          <w:tcPr>
            <w:tcW w:w="49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9</w:t>
            </w:r>
          </w:p>
        </w:tc>
      </w:tr>
      <w:tr w:rsidR="000400A9" w:rsidRPr="007230DA" w:rsidTr="00E159EB">
        <w:trPr>
          <w:trHeight w:val="165"/>
          <w:tblHeader/>
          <w:jc w:val="center"/>
        </w:trPr>
        <w:tc>
          <w:tcPr>
            <w:tcW w:w="246" w:type="pct"/>
          </w:tcPr>
          <w:p w:rsidR="000400A9" w:rsidRPr="007028A5" w:rsidRDefault="000400A9" w:rsidP="000400A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247" w:type="pct"/>
            <w:vAlign w:val="center"/>
          </w:tcPr>
          <w:p w:rsidR="000400A9" w:rsidRPr="007028A5" w:rsidRDefault="000400A9" w:rsidP="000400A9">
            <w:pPr>
              <w:ind w:firstLine="0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Количество объектов, в отношении которых</w:t>
            </w:r>
          </w:p>
        </w:tc>
        <w:tc>
          <w:tcPr>
            <w:tcW w:w="484" w:type="pct"/>
          </w:tcPr>
          <w:p w:rsidR="000400A9" w:rsidRPr="003316BD" w:rsidRDefault="00F13175" w:rsidP="005251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0400A9" w:rsidRPr="007028A5">
              <w:rPr>
                <w:sz w:val="23"/>
                <w:szCs w:val="23"/>
              </w:rPr>
              <w:t>диниц</w:t>
            </w:r>
          </w:p>
        </w:tc>
        <w:tc>
          <w:tcPr>
            <w:tcW w:w="482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7028A5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484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484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488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591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494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400A9" w:rsidRPr="007230DA" w:rsidTr="00E159EB">
        <w:trPr>
          <w:trHeight w:val="165"/>
          <w:tblHeader/>
          <w:jc w:val="center"/>
        </w:trPr>
        <w:tc>
          <w:tcPr>
            <w:tcW w:w="246" w:type="pct"/>
            <w:vAlign w:val="center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47" w:type="pct"/>
            <w:vAlign w:val="center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</w:t>
            </w:r>
          </w:p>
        </w:tc>
        <w:tc>
          <w:tcPr>
            <w:tcW w:w="484" w:type="pct"/>
          </w:tcPr>
          <w:p w:rsidR="000400A9" w:rsidRPr="007028A5" w:rsidRDefault="000400A9" w:rsidP="0052516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482" w:type="pct"/>
          </w:tcPr>
          <w:p w:rsidR="000400A9" w:rsidRPr="007028A5" w:rsidRDefault="000400A9" w:rsidP="0052516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84" w:type="pct"/>
            <w:vAlign w:val="center"/>
          </w:tcPr>
          <w:p w:rsidR="000400A9" w:rsidRPr="007028A5" w:rsidRDefault="000400A9" w:rsidP="0052516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84" w:type="pct"/>
            <w:vAlign w:val="center"/>
          </w:tcPr>
          <w:p w:rsidR="000400A9" w:rsidRPr="007028A5" w:rsidRDefault="000400A9" w:rsidP="0052516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8" w:type="pct"/>
            <w:vAlign w:val="center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</w:t>
            </w:r>
          </w:p>
        </w:tc>
        <w:tc>
          <w:tcPr>
            <w:tcW w:w="591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8</w:t>
            </w:r>
          </w:p>
        </w:tc>
        <w:tc>
          <w:tcPr>
            <w:tcW w:w="494" w:type="pct"/>
          </w:tcPr>
          <w:p w:rsidR="000400A9" w:rsidRPr="007028A5" w:rsidRDefault="000400A9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9</w:t>
            </w:r>
          </w:p>
        </w:tc>
      </w:tr>
      <w:tr w:rsidR="000400A9" w:rsidRPr="007230DA" w:rsidTr="00E159EB">
        <w:trPr>
          <w:trHeight w:val="8030"/>
          <w:tblHeader/>
          <w:jc w:val="center"/>
        </w:trPr>
        <w:tc>
          <w:tcPr>
            <w:tcW w:w="246" w:type="pct"/>
          </w:tcPr>
          <w:p w:rsidR="000400A9" w:rsidRPr="007028A5" w:rsidRDefault="000400A9" w:rsidP="004F522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pct"/>
          </w:tcPr>
          <w:p w:rsidR="000400A9" w:rsidRDefault="000400A9" w:rsidP="004305E0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проведено обследование технического состояния объектов недвижимости, являющихся самовольными постройками, оформление </w:t>
            </w:r>
            <w:r w:rsidR="006A13BF">
              <w:rPr>
                <w:sz w:val="23"/>
                <w:szCs w:val="23"/>
              </w:rPr>
              <w:t>з</w:t>
            </w:r>
            <w:r w:rsidRPr="007028A5">
              <w:rPr>
                <w:sz w:val="23"/>
                <w:szCs w:val="23"/>
              </w:rPr>
              <w:t>аключений о соответствии объекта статусу объекта недвижимости, объемн</w:t>
            </w:r>
            <w:proofErr w:type="gramStart"/>
            <w:r w:rsidRPr="007028A5">
              <w:rPr>
                <w:sz w:val="23"/>
                <w:szCs w:val="23"/>
              </w:rPr>
              <w:t>о-</w:t>
            </w:r>
            <w:proofErr w:type="gramEnd"/>
            <w:r w:rsidRPr="007028A5">
              <w:rPr>
                <w:sz w:val="23"/>
                <w:szCs w:val="23"/>
              </w:rPr>
              <w:t xml:space="preserve"> планировочным нормативным требованиям и требованиям технических </w:t>
            </w:r>
          </w:p>
          <w:p w:rsidR="000400A9" w:rsidRDefault="000400A9" w:rsidP="004305E0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регламентов надежности</w:t>
            </w:r>
            <w:r>
              <w:rPr>
                <w:sz w:val="23"/>
                <w:szCs w:val="23"/>
              </w:rPr>
              <w:t xml:space="preserve"> и</w:t>
            </w:r>
          </w:p>
          <w:p w:rsidR="000400A9" w:rsidRDefault="000400A9" w:rsidP="004305E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безопасной эксплуатации</w:t>
            </w:r>
            <w:r w:rsidRPr="007028A5">
              <w:rPr>
                <w:sz w:val="23"/>
                <w:szCs w:val="23"/>
              </w:rPr>
              <w:t xml:space="preserve"> объектов и</w:t>
            </w:r>
            <w:r w:rsidR="006B60F8">
              <w:rPr>
                <w:sz w:val="23"/>
                <w:szCs w:val="23"/>
              </w:rPr>
              <w:t xml:space="preserve"> </w:t>
            </w:r>
            <w:r w:rsidRPr="007028A5">
              <w:rPr>
                <w:sz w:val="23"/>
                <w:szCs w:val="23"/>
              </w:rPr>
              <w:t>заключений о</w:t>
            </w:r>
          </w:p>
          <w:p w:rsidR="000400A9" w:rsidRPr="007028A5" w:rsidRDefault="000400A9" w:rsidP="004305E0">
            <w:pPr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7028A5">
              <w:rPr>
                <w:sz w:val="23"/>
                <w:szCs w:val="23"/>
              </w:rPr>
              <w:t>соответствии</w:t>
            </w:r>
            <w:proofErr w:type="gramEnd"/>
            <w:r w:rsidRPr="007028A5">
              <w:rPr>
                <w:sz w:val="23"/>
                <w:szCs w:val="23"/>
              </w:rPr>
              <w:t xml:space="preserve"> объекта</w:t>
            </w:r>
          </w:p>
          <w:p w:rsidR="000400A9" w:rsidRPr="007028A5" w:rsidRDefault="000400A9" w:rsidP="004305E0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недвижимости нормам</w:t>
            </w:r>
            <w:r>
              <w:rPr>
                <w:sz w:val="23"/>
                <w:szCs w:val="23"/>
              </w:rPr>
              <w:t xml:space="preserve"> </w:t>
            </w:r>
            <w:r w:rsidRPr="007028A5">
              <w:rPr>
                <w:sz w:val="23"/>
                <w:szCs w:val="23"/>
              </w:rPr>
              <w:t>противопожарной</w:t>
            </w:r>
          </w:p>
          <w:p w:rsidR="00F13175" w:rsidRPr="00F13175" w:rsidRDefault="000400A9" w:rsidP="006B60F8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безопасности для признания права государственной собственности Смоленской области на объекты недвижимости в судебном порядке</w:t>
            </w:r>
          </w:p>
        </w:tc>
        <w:tc>
          <w:tcPr>
            <w:tcW w:w="484" w:type="pct"/>
          </w:tcPr>
          <w:p w:rsidR="000400A9" w:rsidRPr="003316BD" w:rsidRDefault="000400A9" w:rsidP="000400A9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</w:tcPr>
          <w:p w:rsidR="000400A9" w:rsidRPr="000400A9" w:rsidRDefault="000400A9" w:rsidP="00C130B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4" w:type="pct"/>
          </w:tcPr>
          <w:p w:rsidR="000400A9" w:rsidRPr="007028A5" w:rsidRDefault="000400A9" w:rsidP="00C130B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4" w:type="pct"/>
          </w:tcPr>
          <w:p w:rsidR="000400A9" w:rsidRPr="007028A5" w:rsidRDefault="000400A9" w:rsidP="00C130B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8" w:type="pct"/>
          </w:tcPr>
          <w:p w:rsidR="000400A9" w:rsidRPr="007028A5" w:rsidRDefault="000400A9" w:rsidP="00C130B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</w:tcPr>
          <w:p w:rsidR="000400A9" w:rsidRPr="007028A5" w:rsidRDefault="000400A9" w:rsidP="00C130B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94" w:type="pct"/>
          </w:tcPr>
          <w:p w:rsidR="000400A9" w:rsidRPr="007028A5" w:rsidRDefault="000400A9" w:rsidP="00C130B7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5363E" w:rsidRPr="007230DA" w:rsidTr="00E159EB">
        <w:trPr>
          <w:trHeight w:val="3665"/>
          <w:jc w:val="center"/>
        </w:trPr>
        <w:tc>
          <w:tcPr>
            <w:tcW w:w="246" w:type="pct"/>
          </w:tcPr>
          <w:p w:rsidR="0045363E" w:rsidRPr="007028A5" w:rsidRDefault="0045363E" w:rsidP="00D9169C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2.</w:t>
            </w:r>
          </w:p>
        </w:tc>
        <w:tc>
          <w:tcPr>
            <w:tcW w:w="1247" w:type="pct"/>
          </w:tcPr>
          <w:p w:rsidR="00F13175" w:rsidRPr="00F13175" w:rsidRDefault="0045363E" w:rsidP="004305E0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Количество отчетов об оценке рыночной стоимости объектов и заключений на отчеты об оценке величины годовой арендной платы за пользование объектами, включенными в перечень объектов, находящихся в государственной </w:t>
            </w:r>
            <w:r w:rsidR="00F13175">
              <w:rPr>
                <w:sz w:val="23"/>
                <w:szCs w:val="23"/>
              </w:rPr>
              <w:t>собственности Смоленской области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штук</w:t>
            </w:r>
          </w:p>
        </w:tc>
        <w:tc>
          <w:tcPr>
            <w:tcW w:w="482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284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202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202</w:t>
            </w:r>
          </w:p>
        </w:tc>
        <w:tc>
          <w:tcPr>
            <w:tcW w:w="488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202</w:t>
            </w:r>
          </w:p>
        </w:tc>
        <w:tc>
          <w:tcPr>
            <w:tcW w:w="591" w:type="pct"/>
          </w:tcPr>
          <w:p w:rsidR="0045363E" w:rsidRPr="007028A5" w:rsidRDefault="008564F7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5363E">
              <w:rPr>
                <w:sz w:val="23"/>
                <w:szCs w:val="23"/>
              </w:rPr>
              <w:t>.2</w:t>
            </w:r>
          </w:p>
        </w:tc>
        <w:tc>
          <w:tcPr>
            <w:tcW w:w="49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B60F8" w:rsidRPr="007230DA" w:rsidTr="006B60F8">
        <w:trPr>
          <w:trHeight w:val="358"/>
          <w:jc w:val="center"/>
        </w:trPr>
        <w:tc>
          <w:tcPr>
            <w:tcW w:w="246" w:type="pct"/>
          </w:tcPr>
          <w:p w:rsidR="006B60F8" w:rsidRDefault="006B60F8" w:rsidP="006B60F8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3.</w:t>
            </w:r>
          </w:p>
          <w:p w:rsidR="006B60F8" w:rsidRPr="006B60F8" w:rsidRDefault="006B60F8" w:rsidP="006B60F8">
            <w:pPr>
              <w:rPr>
                <w:sz w:val="23"/>
                <w:szCs w:val="23"/>
              </w:rPr>
            </w:pPr>
          </w:p>
        </w:tc>
        <w:tc>
          <w:tcPr>
            <w:tcW w:w="1247" w:type="pct"/>
          </w:tcPr>
          <w:p w:rsidR="006B60F8" w:rsidRPr="007028A5" w:rsidRDefault="006B60F8" w:rsidP="006B60F8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7028A5">
              <w:rPr>
                <w:sz w:val="23"/>
                <w:szCs w:val="23"/>
              </w:rPr>
              <w:t>собранной</w:t>
            </w:r>
            <w:proofErr w:type="gramEnd"/>
            <w:r w:rsidRPr="007028A5">
              <w:rPr>
                <w:sz w:val="23"/>
                <w:szCs w:val="23"/>
              </w:rPr>
              <w:t>,</w:t>
            </w:r>
          </w:p>
          <w:p w:rsidR="006B60F8" w:rsidRPr="007028A5" w:rsidRDefault="006B60F8" w:rsidP="000C2D3E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обработанной, систематизированной и накопленной </w:t>
            </w:r>
            <w:r w:rsidR="000C2D3E">
              <w:rPr>
                <w:sz w:val="23"/>
                <w:szCs w:val="23"/>
              </w:rPr>
              <w:t>и</w:t>
            </w:r>
            <w:bookmarkStart w:id="2" w:name="_GoBack"/>
            <w:bookmarkEnd w:id="2"/>
            <w:r w:rsidRPr="007028A5">
              <w:rPr>
                <w:sz w:val="23"/>
                <w:szCs w:val="23"/>
              </w:rPr>
              <w:t xml:space="preserve">нформации при определении </w:t>
            </w:r>
          </w:p>
        </w:tc>
        <w:tc>
          <w:tcPr>
            <w:tcW w:w="484" w:type="pct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7028A5">
              <w:rPr>
                <w:sz w:val="23"/>
                <w:szCs w:val="23"/>
              </w:rPr>
              <w:t>диниц</w:t>
            </w:r>
          </w:p>
        </w:tc>
        <w:tc>
          <w:tcPr>
            <w:tcW w:w="482" w:type="pct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7028A5">
              <w:rPr>
                <w:sz w:val="23"/>
                <w:szCs w:val="23"/>
                <w:lang w:val="en-US"/>
              </w:rPr>
              <w:t>13 771</w:t>
            </w:r>
          </w:p>
          <w:p w:rsidR="006B60F8" w:rsidRPr="007028A5" w:rsidRDefault="006B60F8" w:rsidP="0089058D">
            <w:pPr>
              <w:ind w:firstLine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484" w:type="pct"/>
          </w:tcPr>
          <w:p w:rsidR="006B60F8" w:rsidRPr="00F74360" w:rsidRDefault="006B60F8" w:rsidP="0089058D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22 540</w:t>
            </w:r>
          </w:p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4" w:type="pct"/>
          </w:tcPr>
          <w:p w:rsidR="006B60F8" w:rsidRPr="00F74360" w:rsidRDefault="006B60F8" w:rsidP="0089058D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22 540</w:t>
            </w:r>
          </w:p>
          <w:p w:rsidR="006B60F8" w:rsidRDefault="006B60F8" w:rsidP="0089058D">
            <w:pPr>
              <w:ind w:firstLine="0"/>
              <w:jc w:val="center"/>
            </w:pPr>
          </w:p>
        </w:tc>
        <w:tc>
          <w:tcPr>
            <w:tcW w:w="488" w:type="pct"/>
          </w:tcPr>
          <w:p w:rsidR="006B60F8" w:rsidRPr="00F74360" w:rsidRDefault="006B60F8" w:rsidP="0089058D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22 540</w:t>
            </w:r>
          </w:p>
          <w:p w:rsidR="006B60F8" w:rsidRDefault="006B60F8" w:rsidP="0089058D">
            <w:pPr>
              <w:ind w:firstLine="0"/>
              <w:jc w:val="center"/>
            </w:pPr>
          </w:p>
        </w:tc>
        <w:tc>
          <w:tcPr>
            <w:tcW w:w="591" w:type="pct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494" w:type="pct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B60F8" w:rsidRPr="007230DA" w:rsidTr="00072F68">
        <w:trPr>
          <w:trHeight w:val="216"/>
          <w:jc w:val="center"/>
        </w:trPr>
        <w:tc>
          <w:tcPr>
            <w:tcW w:w="246" w:type="pct"/>
            <w:vAlign w:val="center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47" w:type="pct"/>
            <w:vAlign w:val="center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</w:t>
            </w:r>
          </w:p>
        </w:tc>
        <w:tc>
          <w:tcPr>
            <w:tcW w:w="484" w:type="pct"/>
          </w:tcPr>
          <w:p w:rsidR="006B60F8" w:rsidRPr="007028A5" w:rsidRDefault="006B60F8" w:rsidP="0089058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482" w:type="pct"/>
          </w:tcPr>
          <w:p w:rsidR="006B60F8" w:rsidRPr="007028A5" w:rsidRDefault="006B60F8" w:rsidP="0089058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84" w:type="pct"/>
            <w:vAlign w:val="center"/>
          </w:tcPr>
          <w:p w:rsidR="006B60F8" w:rsidRPr="007028A5" w:rsidRDefault="006B60F8" w:rsidP="0089058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84" w:type="pct"/>
            <w:vAlign w:val="center"/>
          </w:tcPr>
          <w:p w:rsidR="006B60F8" w:rsidRPr="007028A5" w:rsidRDefault="006B60F8" w:rsidP="0089058D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8" w:type="pct"/>
            <w:vAlign w:val="center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</w:t>
            </w:r>
          </w:p>
        </w:tc>
        <w:tc>
          <w:tcPr>
            <w:tcW w:w="591" w:type="pct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8</w:t>
            </w:r>
          </w:p>
        </w:tc>
        <w:tc>
          <w:tcPr>
            <w:tcW w:w="494" w:type="pct"/>
          </w:tcPr>
          <w:p w:rsidR="006B60F8" w:rsidRPr="007028A5" w:rsidRDefault="006B60F8" w:rsidP="0089058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9</w:t>
            </w:r>
          </w:p>
        </w:tc>
      </w:tr>
      <w:tr w:rsidR="00F13175" w:rsidRPr="007230DA" w:rsidTr="006B60F8">
        <w:trPr>
          <w:trHeight w:val="376"/>
          <w:jc w:val="center"/>
        </w:trPr>
        <w:tc>
          <w:tcPr>
            <w:tcW w:w="246" w:type="pct"/>
          </w:tcPr>
          <w:p w:rsidR="00F13175" w:rsidRPr="007028A5" w:rsidRDefault="00F13175" w:rsidP="000400A9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247" w:type="pct"/>
          </w:tcPr>
          <w:p w:rsidR="00F13175" w:rsidRPr="00F13175" w:rsidRDefault="00F13175" w:rsidP="00F131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28A5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кадастровой стоимости </w:t>
            </w:r>
          </w:p>
        </w:tc>
        <w:tc>
          <w:tcPr>
            <w:tcW w:w="484" w:type="pct"/>
          </w:tcPr>
          <w:p w:rsidR="00F13175" w:rsidRPr="007028A5" w:rsidRDefault="00F13175" w:rsidP="0052516D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pct"/>
          </w:tcPr>
          <w:p w:rsidR="00F13175" w:rsidRPr="007028A5" w:rsidRDefault="00F13175" w:rsidP="006B60F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484" w:type="pct"/>
          </w:tcPr>
          <w:p w:rsidR="00F13175" w:rsidRPr="007028A5" w:rsidRDefault="00F13175" w:rsidP="006B60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4" w:type="pct"/>
          </w:tcPr>
          <w:p w:rsidR="00F13175" w:rsidRPr="006B60F8" w:rsidRDefault="00F13175" w:rsidP="0052516D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F13175" w:rsidRDefault="00F13175" w:rsidP="0052516D">
            <w:pPr>
              <w:ind w:firstLine="0"/>
              <w:jc w:val="center"/>
            </w:pPr>
          </w:p>
        </w:tc>
        <w:tc>
          <w:tcPr>
            <w:tcW w:w="488" w:type="pct"/>
          </w:tcPr>
          <w:p w:rsidR="00F13175" w:rsidRPr="006B60F8" w:rsidRDefault="00F13175" w:rsidP="0052516D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F13175" w:rsidRDefault="00F13175" w:rsidP="0052516D">
            <w:pPr>
              <w:ind w:firstLine="0"/>
              <w:jc w:val="center"/>
            </w:pPr>
          </w:p>
        </w:tc>
        <w:tc>
          <w:tcPr>
            <w:tcW w:w="591" w:type="pct"/>
          </w:tcPr>
          <w:p w:rsidR="00F13175" w:rsidRPr="007028A5" w:rsidRDefault="00F13175" w:rsidP="0052516D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94" w:type="pct"/>
          </w:tcPr>
          <w:p w:rsidR="00F13175" w:rsidRPr="007028A5" w:rsidRDefault="00F13175" w:rsidP="0052516D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5363E" w:rsidRPr="007230DA" w:rsidTr="006B60F8">
        <w:trPr>
          <w:trHeight w:val="1134"/>
          <w:jc w:val="center"/>
        </w:trPr>
        <w:tc>
          <w:tcPr>
            <w:tcW w:w="246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4.</w:t>
            </w:r>
          </w:p>
        </w:tc>
        <w:tc>
          <w:tcPr>
            <w:tcW w:w="1247" w:type="pct"/>
          </w:tcPr>
          <w:p w:rsidR="00F13175" w:rsidRPr="00F13175" w:rsidRDefault="0045363E" w:rsidP="00D9169C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Количество объектов недвижимости, для которых определена кадастровая стоимость </w:t>
            </w:r>
          </w:p>
        </w:tc>
        <w:tc>
          <w:tcPr>
            <w:tcW w:w="484" w:type="pct"/>
          </w:tcPr>
          <w:p w:rsidR="0045363E" w:rsidRPr="007028A5" w:rsidRDefault="00F13175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45363E" w:rsidRPr="007028A5">
              <w:rPr>
                <w:sz w:val="23"/>
                <w:szCs w:val="23"/>
              </w:rPr>
              <w:t>диниц</w:t>
            </w:r>
          </w:p>
        </w:tc>
        <w:tc>
          <w:tcPr>
            <w:tcW w:w="482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73 309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630 000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630 000</w:t>
            </w:r>
          </w:p>
        </w:tc>
        <w:tc>
          <w:tcPr>
            <w:tcW w:w="488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630 000</w:t>
            </w:r>
          </w:p>
        </w:tc>
        <w:tc>
          <w:tcPr>
            <w:tcW w:w="591" w:type="pct"/>
          </w:tcPr>
          <w:p w:rsidR="0045363E" w:rsidRPr="007028A5" w:rsidRDefault="008564F7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5363E">
              <w:rPr>
                <w:sz w:val="23"/>
                <w:szCs w:val="23"/>
              </w:rPr>
              <w:t>.4</w:t>
            </w:r>
          </w:p>
        </w:tc>
        <w:tc>
          <w:tcPr>
            <w:tcW w:w="49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5363E" w:rsidRPr="007230DA" w:rsidTr="00E159EB">
        <w:trPr>
          <w:trHeight w:val="1357"/>
          <w:jc w:val="center"/>
        </w:trPr>
        <w:tc>
          <w:tcPr>
            <w:tcW w:w="246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247" w:type="pct"/>
          </w:tcPr>
          <w:p w:rsidR="00F13175" w:rsidRPr="00F13175" w:rsidRDefault="0045363E" w:rsidP="00D9169C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Количество объектов государственной</w:t>
            </w:r>
            <w:r>
              <w:rPr>
                <w:sz w:val="23"/>
                <w:szCs w:val="23"/>
              </w:rPr>
              <w:t xml:space="preserve"> собственности Смоленской</w:t>
            </w:r>
            <w:r w:rsidRPr="007028A5">
              <w:rPr>
                <w:sz w:val="23"/>
                <w:szCs w:val="23"/>
              </w:rPr>
              <w:t xml:space="preserve"> области, требующих охраны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штук</w:t>
            </w:r>
          </w:p>
        </w:tc>
        <w:tc>
          <w:tcPr>
            <w:tcW w:w="482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4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5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5</w:t>
            </w:r>
          </w:p>
        </w:tc>
        <w:tc>
          <w:tcPr>
            <w:tcW w:w="488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5</w:t>
            </w:r>
          </w:p>
        </w:tc>
        <w:tc>
          <w:tcPr>
            <w:tcW w:w="591" w:type="pct"/>
          </w:tcPr>
          <w:p w:rsidR="0045363E" w:rsidRPr="007028A5" w:rsidRDefault="008564F7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45363E">
              <w:rPr>
                <w:sz w:val="23"/>
                <w:szCs w:val="23"/>
              </w:rPr>
              <w:t>6</w:t>
            </w:r>
          </w:p>
        </w:tc>
        <w:tc>
          <w:tcPr>
            <w:tcW w:w="49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5363E" w:rsidRPr="007230DA" w:rsidTr="00E159EB">
        <w:trPr>
          <w:trHeight w:val="274"/>
          <w:jc w:val="center"/>
        </w:trPr>
        <w:tc>
          <w:tcPr>
            <w:tcW w:w="246" w:type="pct"/>
          </w:tcPr>
          <w:p w:rsidR="0045363E" w:rsidRPr="007028A5" w:rsidRDefault="008564F7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5363E" w:rsidRPr="007028A5">
              <w:rPr>
                <w:sz w:val="23"/>
                <w:szCs w:val="23"/>
              </w:rPr>
              <w:t>.</w:t>
            </w:r>
          </w:p>
        </w:tc>
        <w:tc>
          <w:tcPr>
            <w:tcW w:w="1247" w:type="pct"/>
          </w:tcPr>
          <w:p w:rsidR="00F13175" w:rsidRPr="00F13175" w:rsidRDefault="0045363E" w:rsidP="00F13175">
            <w:pPr>
              <w:ind w:hanging="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7028A5">
              <w:rPr>
                <w:sz w:val="23"/>
                <w:szCs w:val="23"/>
              </w:rPr>
              <w:t xml:space="preserve">Количество объектов системы газоснабжения, находящихся в государственной собственности Смоленской области 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штук</w:t>
            </w:r>
          </w:p>
        </w:tc>
        <w:tc>
          <w:tcPr>
            <w:tcW w:w="482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7028A5">
              <w:rPr>
                <w:sz w:val="23"/>
                <w:szCs w:val="23"/>
                <w:lang w:val="en-US"/>
              </w:rPr>
              <w:t>35</w:t>
            </w:r>
          </w:p>
          <w:p w:rsidR="0045363E" w:rsidRPr="007028A5" w:rsidRDefault="0045363E" w:rsidP="00D9169C">
            <w:pPr>
              <w:ind w:firstLine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488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591" w:type="pct"/>
          </w:tcPr>
          <w:p w:rsidR="0045363E" w:rsidRPr="007028A5" w:rsidRDefault="008564F7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5363E">
              <w:rPr>
                <w:sz w:val="23"/>
                <w:szCs w:val="23"/>
              </w:rPr>
              <w:t>.6</w:t>
            </w:r>
          </w:p>
        </w:tc>
        <w:tc>
          <w:tcPr>
            <w:tcW w:w="49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48DA" w:rsidRPr="007230DA" w:rsidTr="00E159EB">
        <w:trPr>
          <w:trHeight w:val="2116"/>
          <w:jc w:val="center"/>
        </w:trPr>
        <w:tc>
          <w:tcPr>
            <w:tcW w:w="246" w:type="pct"/>
          </w:tcPr>
          <w:p w:rsidR="00D848DA" w:rsidRDefault="00D848DA" w:rsidP="008564F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247" w:type="pct"/>
          </w:tcPr>
          <w:p w:rsidR="00D848DA" w:rsidRDefault="00D848DA" w:rsidP="004F5223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Количество торгов для осуществления сделок, предметом </w:t>
            </w:r>
          </w:p>
          <w:p w:rsidR="00D848DA" w:rsidRPr="007028A5" w:rsidRDefault="00D848DA" w:rsidP="004F5223">
            <w:pPr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7028A5">
              <w:rPr>
                <w:sz w:val="23"/>
                <w:szCs w:val="23"/>
              </w:rPr>
              <w:t>которых</w:t>
            </w:r>
            <w:proofErr w:type="gramEnd"/>
            <w:r w:rsidRPr="007028A5">
              <w:rPr>
                <w:sz w:val="23"/>
                <w:szCs w:val="23"/>
              </w:rPr>
              <w:t xml:space="preserve"> являются объекты</w:t>
            </w:r>
            <w:r>
              <w:rPr>
                <w:sz w:val="23"/>
                <w:szCs w:val="23"/>
              </w:rPr>
              <w:t xml:space="preserve"> </w:t>
            </w:r>
            <w:r w:rsidRPr="007028A5">
              <w:rPr>
                <w:sz w:val="23"/>
                <w:szCs w:val="23"/>
              </w:rPr>
              <w:t>государственной</w:t>
            </w:r>
          </w:p>
          <w:p w:rsidR="00F13175" w:rsidRPr="00F13175" w:rsidRDefault="00D848DA" w:rsidP="00D848DA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собственности Смоленской области </w:t>
            </w:r>
          </w:p>
        </w:tc>
        <w:tc>
          <w:tcPr>
            <w:tcW w:w="484" w:type="pct"/>
          </w:tcPr>
          <w:p w:rsidR="00D848DA" w:rsidRPr="007028A5" w:rsidRDefault="00F13175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D848DA" w:rsidRPr="007028A5">
              <w:rPr>
                <w:sz w:val="23"/>
                <w:szCs w:val="23"/>
              </w:rPr>
              <w:t>диниц</w:t>
            </w:r>
          </w:p>
        </w:tc>
        <w:tc>
          <w:tcPr>
            <w:tcW w:w="482" w:type="pct"/>
          </w:tcPr>
          <w:p w:rsidR="00D848DA" w:rsidRPr="007028A5" w:rsidRDefault="00D848DA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10</w:t>
            </w:r>
          </w:p>
        </w:tc>
        <w:tc>
          <w:tcPr>
            <w:tcW w:w="484" w:type="pct"/>
          </w:tcPr>
          <w:p w:rsidR="00D848DA" w:rsidRPr="007028A5" w:rsidRDefault="00D848DA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10</w:t>
            </w:r>
          </w:p>
        </w:tc>
        <w:tc>
          <w:tcPr>
            <w:tcW w:w="484" w:type="pct"/>
          </w:tcPr>
          <w:p w:rsidR="00D848DA" w:rsidRPr="007028A5" w:rsidRDefault="00D848DA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10</w:t>
            </w:r>
          </w:p>
        </w:tc>
        <w:tc>
          <w:tcPr>
            <w:tcW w:w="488" w:type="pct"/>
          </w:tcPr>
          <w:p w:rsidR="00D848DA" w:rsidRPr="007028A5" w:rsidRDefault="00D848DA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10</w:t>
            </w:r>
          </w:p>
        </w:tc>
        <w:tc>
          <w:tcPr>
            <w:tcW w:w="591" w:type="pct"/>
          </w:tcPr>
          <w:p w:rsidR="00D848DA" w:rsidRPr="007028A5" w:rsidRDefault="00D848DA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494" w:type="pct"/>
          </w:tcPr>
          <w:p w:rsidR="00D848DA" w:rsidRPr="007028A5" w:rsidRDefault="00D848DA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5650" w:rsidRPr="007230DA" w:rsidTr="00E159EB">
        <w:trPr>
          <w:trHeight w:val="517"/>
          <w:jc w:val="center"/>
        </w:trPr>
        <w:tc>
          <w:tcPr>
            <w:tcW w:w="246" w:type="pct"/>
          </w:tcPr>
          <w:p w:rsidR="00A25650" w:rsidRDefault="00A25650" w:rsidP="002B1D8F">
            <w:pPr>
              <w:ind w:right="-11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247" w:type="pct"/>
          </w:tcPr>
          <w:p w:rsidR="00F13175" w:rsidRPr="00F13175" w:rsidRDefault="00A25650" w:rsidP="002B1D8F">
            <w:pPr>
              <w:ind w:firstLine="0"/>
              <w:jc w:val="both"/>
              <w:rPr>
                <w:sz w:val="23"/>
                <w:szCs w:val="23"/>
              </w:rPr>
            </w:pPr>
            <w:r w:rsidRPr="00F13175">
              <w:rPr>
                <w:sz w:val="23"/>
                <w:szCs w:val="23"/>
              </w:rPr>
              <w:t>Количество объектов государственной казны Смоленской области, в отношении которых проведена техническая экспертиза состояния объектов, выполнены демонтаж и утилизация</w:t>
            </w:r>
          </w:p>
        </w:tc>
        <w:tc>
          <w:tcPr>
            <w:tcW w:w="484" w:type="pct"/>
          </w:tcPr>
          <w:p w:rsidR="00A25650" w:rsidRPr="00E10230" w:rsidRDefault="00A25650" w:rsidP="002B1D8F">
            <w:pPr>
              <w:ind w:firstLine="0"/>
              <w:jc w:val="center"/>
              <w:rPr>
                <w:sz w:val="24"/>
                <w:szCs w:val="24"/>
              </w:rPr>
            </w:pPr>
            <w:r w:rsidRPr="00E10230">
              <w:rPr>
                <w:sz w:val="24"/>
                <w:szCs w:val="24"/>
              </w:rPr>
              <w:t>штук</w:t>
            </w:r>
          </w:p>
        </w:tc>
        <w:tc>
          <w:tcPr>
            <w:tcW w:w="482" w:type="pct"/>
          </w:tcPr>
          <w:p w:rsidR="00A25650" w:rsidRPr="00B87A07" w:rsidRDefault="00A25650" w:rsidP="002B1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:rsidR="00A25650" w:rsidRPr="00B87A07" w:rsidRDefault="00A25650" w:rsidP="002B1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A25650" w:rsidRPr="00B87A07" w:rsidRDefault="00A25650" w:rsidP="002B1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A25650" w:rsidRPr="00B87A07" w:rsidRDefault="00A25650" w:rsidP="002B1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A25650" w:rsidRDefault="00A25650" w:rsidP="002B1D8F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494" w:type="pct"/>
          </w:tcPr>
          <w:p w:rsidR="00A25650" w:rsidRDefault="00A25650" w:rsidP="002B1D8F">
            <w:pPr>
              <w:jc w:val="center"/>
              <w:rPr>
                <w:sz w:val="23"/>
                <w:szCs w:val="23"/>
              </w:rPr>
            </w:pPr>
          </w:p>
        </w:tc>
      </w:tr>
      <w:tr w:rsidR="0045363E" w:rsidRPr="007230DA" w:rsidTr="00E159EB">
        <w:trPr>
          <w:trHeight w:val="1432"/>
          <w:jc w:val="center"/>
        </w:trPr>
        <w:tc>
          <w:tcPr>
            <w:tcW w:w="246" w:type="pct"/>
          </w:tcPr>
          <w:p w:rsidR="0045363E" w:rsidRPr="007028A5" w:rsidRDefault="00A25650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5363E" w:rsidRPr="007028A5">
              <w:rPr>
                <w:sz w:val="23"/>
                <w:szCs w:val="23"/>
              </w:rPr>
              <w:t>.</w:t>
            </w:r>
          </w:p>
        </w:tc>
        <w:tc>
          <w:tcPr>
            <w:tcW w:w="1247" w:type="pct"/>
          </w:tcPr>
          <w:p w:rsidR="0045363E" w:rsidRPr="007028A5" w:rsidRDefault="0045363E" w:rsidP="00D9169C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Количество подготовленных документов по результатам выполненных кадастровых работ </w:t>
            </w:r>
          </w:p>
        </w:tc>
        <w:tc>
          <w:tcPr>
            <w:tcW w:w="484" w:type="pct"/>
          </w:tcPr>
          <w:p w:rsidR="0045363E" w:rsidRPr="007028A5" w:rsidRDefault="00F13175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45363E" w:rsidRPr="007028A5">
              <w:rPr>
                <w:sz w:val="23"/>
                <w:szCs w:val="23"/>
              </w:rPr>
              <w:t>диниц</w:t>
            </w:r>
          </w:p>
        </w:tc>
        <w:tc>
          <w:tcPr>
            <w:tcW w:w="482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45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45</w:t>
            </w:r>
          </w:p>
        </w:tc>
        <w:tc>
          <w:tcPr>
            <w:tcW w:w="48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45</w:t>
            </w:r>
          </w:p>
        </w:tc>
        <w:tc>
          <w:tcPr>
            <w:tcW w:w="488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45</w:t>
            </w:r>
          </w:p>
        </w:tc>
        <w:tc>
          <w:tcPr>
            <w:tcW w:w="591" w:type="pct"/>
          </w:tcPr>
          <w:p w:rsidR="0045363E" w:rsidRPr="007028A5" w:rsidRDefault="008564F7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5363E">
              <w:rPr>
                <w:sz w:val="23"/>
                <w:szCs w:val="23"/>
              </w:rPr>
              <w:t>.7</w:t>
            </w:r>
          </w:p>
        </w:tc>
        <w:tc>
          <w:tcPr>
            <w:tcW w:w="494" w:type="pct"/>
          </w:tcPr>
          <w:p w:rsidR="0045363E" w:rsidRPr="007028A5" w:rsidRDefault="0045363E" w:rsidP="00D9169C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48DA" w:rsidRPr="007230DA" w:rsidTr="006B60F8">
        <w:trPr>
          <w:trHeight w:val="2542"/>
          <w:jc w:val="center"/>
        </w:trPr>
        <w:tc>
          <w:tcPr>
            <w:tcW w:w="246" w:type="pct"/>
          </w:tcPr>
          <w:p w:rsidR="00D848DA" w:rsidRDefault="00D848DA" w:rsidP="00D848D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247" w:type="pct"/>
          </w:tcPr>
          <w:p w:rsidR="00D848DA" w:rsidRDefault="00D848DA" w:rsidP="00D848DA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7028A5">
              <w:rPr>
                <w:sz w:val="23"/>
                <w:szCs w:val="23"/>
              </w:rPr>
              <w:t xml:space="preserve">спользование программного </w:t>
            </w:r>
            <w:r>
              <w:rPr>
                <w:sz w:val="23"/>
                <w:szCs w:val="23"/>
              </w:rPr>
              <w:t>о</w:t>
            </w:r>
            <w:r w:rsidRPr="007028A5">
              <w:rPr>
                <w:sz w:val="23"/>
                <w:szCs w:val="23"/>
              </w:rPr>
              <w:t xml:space="preserve">беспечения </w:t>
            </w:r>
            <w:r>
              <w:rPr>
                <w:sz w:val="23"/>
                <w:szCs w:val="23"/>
              </w:rPr>
              <w:t xml:space="preserve">           </w:t>
            </w:r>
            <w:r w:rsidRPr="007028A5">
              <w:rPr>
                <w:sz w:val="23"/>
                <w:szCs w:val="23"/>
              </w:rPr>
              <w:t>по</w:t>
            </w:r>
            <w:r w:rsidR="00F13175" w:rsidRPr="007028A5">
              <w:rPr>
                <w:sz w:val="23"/>
                <w:szCs w:val="23"/>
              </w:rPr>
              <w:t xml:space="preserve"> расчету кадастровой стоимости объектов недвижимости, расположенных на территории Смоленской </w:t>
            </w:r>
            <w:r w:rsidR="00F13175">
              <w:rPr>
                <w:sz w:val="23"/>
                <w:szCs w:val="23"/>
              </w:rPr>
              <w:t>обл</w:t>
            </w:r>
            <w:r w:rsidR="00F13175" w:rsidRPr="007028A5">
              <w:rPr>
                <w:sz w:val="23"/>
                <w:szCs w:val="23"/>
              </w:rPr>
              <w:t>асти</w:t>
            </w:r>
          </w:p>
          <w:p w:rsidR="006B60F8" w:rsidRPr="007028A5" w:rsidRDefault="006B60F8" w:rsidP="00D848DA">
            <w:pPr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484" w:type="pct"/>
          </w:tcPr>
          <w:p w:rsidR="00D848DA" w:rsidRPr="007028A5" w:rsidRDefault="00D848DA" w:rsidP="0052516D">
            <w:pPr>
              <w:ind w:firstLine="0"/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000000" w:themeColor="text1"/>
                <w:spacing w:val="-2"/>
                <w:sz w:val="23"/>
                <w:szCs w:val="23"/>
              </w:rPr>
              <w:t>у</w:t>
            </w:r>
            <w:r w:rsidRPr="007028A5">
              <w:rPr>
                <w:color w:val="000000" w:themeColor="text1"/>
                <w:spacing w:val="-2"/>
                <w:sz w:val="23"/>
                <w:szCs w:val="23"/>
              </w:rPr>
              <w:t>слов</w:t>
            </w:r>
            <w:r>
              <w:rPr>
                <w:color w:val="000000" w:themeColor="text1"/>
                <w:spacing w:val="-2"/>
                <w:sz w:val="23"/>
                <w:szCs w:val="23"/>
              </w:rPr>
              <w:t>-</w:t>
            </w:r>
            <w:r w:rsidRPr="007028A5">
              <w:rPr>
                <w:color w:val="000000" w:themeColor="text1"/>
                <w:spacing w:val="-2"/>
                <w:sz w:val="23"/>
                <w:szCs w:val="23"/>
              </w:rPr>
              <w:t>ных</w:t>
            </w:r>
            <w:proofErr w:type="spellEnd"/>
            <w:proofErr w:type="gramEnd"/>
            <w:r w:rsidRPr="007028A5">
              <w:rPr>
                <w:color w:val="000000" w:themeColor="text1"/>
                <w:spacing w:val="-2"/>
                <w:sz w:val="23"/>
                <w:szCs w:val="23"/>
              </w:rPr>
              <w:t xml:space="preserve"> единиц</w:t>
            </w:r>
          </w:p>
        </w:tc>
        <w:tc>
          <w:tcPr>
            <w:tcW w:w="482" w:type="pct"/>
          </w:tcPr>
          <w:p w:rsidR="00D848DA" w:rsidRPr="007028A5" w:rsidRDefault="00D848DA" w:rsidP="0052516D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7028A5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484" w:type="pct"/>
          </w:tcPr>
          <w:p w:rsidR="00D848DA" w:rsidRPr="007028A5" w:rsidRDefault="00D848DA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484" w:type="pct"/>
          </w:tcPr>
          <w:p w:rsidR="00D848DA" w:rsidRPr="007028A5" w:rsidRDefault="00D848DA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488" w:type="pct"/>
          </w:tcPr>
          <w:p w:rsidR="00D848DA" w:rsidRPr="007028A5" w:rsidRDefault="00D848DA" w:rsidP="0052516D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591" w:type="pct"/>
          </w:tcPr>
          <w:p w:rsidR="00D848DA" w:rsidRPr="007028A5" w:rsidRDefault="00D848DA" w:rsidP="005251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494" w:type="pct"/>
          </w:tcPr>
          <w:p w:rsidR="00D848DA" w:rsidRPr="007028A5" w:rsidRDefault="00D848DA" w:rsidP="005251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6B60F8" w:rsidRDefault="006B60F8">
      <w:r>
        <w:br w:type="page"/>
      </w:r>
    </w:p>
    <w:tbl>
      <w:tblPr>
        <w:tblStyle w:val="1"/>
        <w:tblW w:w="4917" w:type="pct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504"/>
        <w:gridCol w:w="2636"/>
        <w:gridCol w:w="912"/>
        <w:gridCol w:w="988"/>
        <w:gridCol w:w="992"/>
        <w:gridCol w:w="992"/>
        <w:gridCol w:w="1000"/>
        <w:gridCol w:w="1211"/>
        <w:gridCol w:w="1013"/>
      </w:tblGrid>
      <w:tr w:rsidR="004305E0" w:rsidRPr="007028A5" w:rsidTr="006B60F8">
        <w:trPr>
          <w:trHeight w:val="216"/>
          <w:jc w:val="center"/>
        </w:trPr>
        <w:tc>
          <w:tcPr>
            <w:tcW w:w="246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86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</w:t>
            </w:r>
          </w:p>
        </w:tc>
        <w:tc>
          <w:tcPr>
            <w:tcW w:w="445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482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84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84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8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</w:t>
            </w:r>
          </w:p>
        </w:tc>
        <w:tc>
          <w:tcPr>
            <w:tcW w:w="591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8</w:t>
            </w:r>
          </w:p>
        </w:tc>
        <w:tc>
          <w:tcPr>
            <w:tcW w:w="494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9</w:t>
            </w:r>
          </w:p>
        </w:tc>
      </w:tr>
      <w:tr w:rsidR="004305E0" w:rsidRPr="007028A5" w:rsidTr="006B60F8">
        <w:trPr>
          <w:trHeight w:val="3902"/>
          <w:jc w:val="center"/>
        </w:trPr>
        <w:tc>
          <w:tcPr>
            <w:tcW w:w="246" w:type="pct"/>
          </w:tcPr>
          <w:p w:rsidR="004305E0" w:rsidRDefault="004305E0" w:rsidP="001D7EF3">
            <w:pPr>
              <w:ind w:right="-11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  <w:p w:rsidR="004305E0" w:rsidRPr="007C6AC8" w:rsidRDefault="004305E0" w:rsidP="001D7EF3">
            <w:pPr>
              <w:rPr>
                <w:sz w:val="23"/>
                <w:szCs w:val="23"/>
              </w:rPr>
            </w:pPr>
          </w:p>
        </w:tc>
        <w:tc>
          <w:tcPr>
            <w:tcW w:w="1286" w:type="pct"/>
          </w:tcPr>
          <w:p w:rsidR="004305E0" w:rsidRPr="007028A5" w:rsidRDefault="004305E0" w:rsidP="001D7EF3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Количество полученных выписок из Единого государственного реестра недвижимости (ЕГРН) и межевых планов по результатам выполненных кадастровых работ в отношении земельных участков, </w:t>
            </w:r>
            <w:r w:rsidRPr="007028A5">
              <w:rPr>
                <w:color w:val="000000" w:themeColor="text1"/>
                <w:sz w:val="23"/>
                <w:szCs w:val="23"/>
              </w:rPr>
              <w:t xml:space="preserve">находящихся </w:t>
            </w:r>
            <w:proofErr w:type="gramStart"/>
            <w:r w:rsidRPr="007028A5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7028A5">
              <w:rPr>
                <w:color w:val="000000" w:themeColor="text1"/>
                <w:sz w:val="23"/>
                <w:szCs w:val="23"/>
              </w:rPr>
              <w:t xml:space="preserve"> федеральной </w:t>
            </w:r>
          </w:p>
          <w:p w:rsidR="004305E0" w:rsidRPr="007028A5" w:rsidRDefault="004305E0" w:rsidP="001D7EF3">
            <w:pPr>
              <w:ind w:firstLine="0"/>
              <w:jc w:val="both"/>
              <w:rPr>
                <w:sz w:val="23"/>
                <w:szCs w:val="23"/>
              </w:rPr>
            </w:pPr>
            <w:r w:rsidRPr="007028A5">
              <w:rPr>
                <w:color w:val="000000" w:themeColor="text1"/>
                <w:sz w:val="23"/>
                <w:szCs w:val="23"/>
              </w:rPr>
              <w:t>собственности, предоставленных гражданам, имеющих трех и более детей</w:t>
            </w:r>
          </w:p>
        </w:tc>
        <w:tc>
          <w:tcPr>
            <w:tcW w:w="445" w:type="pct"/>
          </w:tcPr>
          <w:p w:rsidR="004305E0" w:rsidRPr="007028A5" w:rsidRDefault="004305E0" w:rsidP="004305E0">
            <w:pPr>
              <w:ind w:left="-108" w:right="-108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</w:t>
            </w:r>
            <w:r w:rsidRPr="007028A5">
              <w:rPr>
                <w:sz w:val="23"/>
                <w:szCs w:val="23"/>
              </w:rPr>
              <w:t>иниц</w:t>
            </w:r>
          </w:p>
        </w:tc>
        <w:tc>
          <w:tcPr>
            <w:tcW w:w="482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193</w:t>
            </w:r>
          </w:p>
        </w:tc>
        <w:tc>
          <w:tcPr>
            <w:tcW w:w="484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193</w:t>
            </w:r>
          </w:p>
        </w:tc>
        <w:tc>
          <w:tcPr>
            <w:tcW w:w="484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-</w:t>
            </w:r>
          </w:p>
        </w:tc>
        <w:tc>
          <w:tcPr>
            <w:tcW w:w="488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494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47CF7" w:rsidRPr="00247CF7" w:rsidRDefault="00F74360" w:rsidP="00247CF7">
      <w:pPr>
        <w:tabs>
          <w:tab w:val="left" w:pos="76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AD3A3C">
        <w:rPr>
          <w:sz w:val="28"/>
          <w:szCs w:val="28"/>
        </w:rPr>
        <w:t>подраздел «</w:t>
      </w:r>
      <w:r w:rsidRPr="00AD3A3C">
        <w:rPr>
          <w:b/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 xml:space="preserve">» </w:t>
      </w:r>
      <w:r w:rsidRPr="00AD3A3C">
        <w:rPr>
          <w:sz w:val="28"/>
          <w:szCs w:val="28"/>
        </w:rPr>
        <w:t>подраздела «</w:t>
      </w:r>
      <w:r w:rsidRPr="00AD3A3C">
        <w:rPr>
          <w:b/>
          <w:sz w:val="28"/>
          <w:szCs w:val="28"/>
        </w:rPr>
        <w:t>Паспорт комплекса процессных мероприятий «</w:t>
      </w:r>
      <w:r w:rsidR="00247CF7" w:rsidRPr="00247CF7">
        <w:rPr>
          <w:b/>
          <w:sz w:val="28"/>
          <w:szCs w:val="28"/>
        </w:rPr>
        <w:t>Сохранность, учет и использование копий технических паспортов, оценочной</w:t>
      </w:r>
    </w:p>
    <w:p w:rsidR="00247CF7" w:rsidRDefault="00247CF7" w:rsidP="00247CF7">
      <w:pPr>
        <w:tabs>
          <w:tab w:val="left" w:pos="7695"/>
        </w:tabs>
        <w:jc w:val="both"/>
        <w:rPr>
          <w:sz w:val="28"/>
          <w:szCs w:val="28"/>
        </w:rPr>
      </w:pPr>
      <w:r w:rsidRPr="00247CF7">
        <w:rPr>
          <w:b/>
          <w:sz w:val="28"/>
          <w:szCs w:val="28"/>
        </w:rPr>
        <w:t>и иной документации об объектах государственного технического учета и технической инвентаризации</w:t>
      </w:r>
      <w:r w:rsidR="00F74360" w:rsidRPr="00AD3A3C">
        <w:rPr>
          <w:sz w:val="28"/>
          <w:szCs w:val="28"/>
        </w:rPr>
        <w:t>» изложить в следующей редакции:</w:t>
      </w:r>
    </w:p>
    <w:p w:rsidR="004F5223" w:rsidRPr="004F5223" w:rsidRDefault="004F5223" w:rsidP="00C26322">
      <w:pPr>
        <w:rPr>
          <w:sz w:val="16"/>
          <w:szCs w:val="16"/>
        </w:rPr>
      </w:pPr>
    </w:p>
    <w:p w:rsidR="00247CF7" w:rsidRDefault="00247CF7" w:rsidP="00247CF7">
      <w:pPr>
        <w:jc w:val="center"/>
        <w:rPr>
          <w:b/>
          <w:sz w:val="28"/>
          <w:szCs w:val="28"/>
        </w:rPr>
      </w:pPr>
      <w:r w:rsidRPr="00B45FE7">
        <w:rPr>
          <w:sz w:val="28"/>
          <w:szCs w:val="28"/>
        </w:rPr>
        <w:t>«</w:t>
      </w:r>
      <w:r w:rsidRPr="007230DA">
        <w:rPr>
          <w:b/>
          <w:sz w:val="28"/>
          <w:szCs w:val="28"/>
        </w:rPr>
        <w:t xml:space="preserve">Показатели реализации комплекса </w:t>
      </w:r>
    </w:p>
    <w:p w:rsidR="00247CF7" w:rsidRDefault="00247CF7" w:rsidP="0024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процессных мероприятий</w:t>
      </w:r>
    </w:p>
    <w:p w:rsidR="00247CF7" w:rsidRDefault="00247CF7" w:rsidP="00247CF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tbl>
      <w:tblPr>
        <w:tblStyle w:val="1"/>
        <w:tblW w:w="4937" w:type="pct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504"/>
        <w:gridCol w:w="2414"/>
        <w:gridCol w:w="984"/>
        <w:gridCol w:w="1140"/>
        <w:gridCol w:w="994"/>
        <w:gridCol w:w="994"/>
        <w:gridCol w:w="1004"/>
        <w:gridCol w:w="1276"/>
        <w:gridCol w:w="980"/>
      </w:tblGrid>
      <w:tr w:rsidR="00247CF7" w:rsidRPr="007028A5" w:rsidTr="00E159EB">
        <w:trPr>
          <w:jc w:val="center"/>
        </w:trPr>
        <w:tc>
          <w:tcPr>
            <w:tcW w:w="245" w:type="pct"/>
            <w:vMerge w:val="restart"/>
          </w:tcPr>
          <w:p w:rsidR="00247CF7" w:rsidRPr="007028A5" w:rsidRDefault="00247CF7" w:rsidP="0028037F">
            <w:pPr>
              <w:ind w:left="-167" w:right="-112"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№</w:t>
            </w:r>
            <w:r w:rsidRPr="007028A5">
              <w:rPr>
                <w:sz w:val="23"/>
                <w:szCs w:val="23"/>
              </w:rPr>
              <w:br/>
            </w:r>
            <w:proofErr w:type="gramStart"/>
            <w:r w:rsidRPr="007028A5">
              <w:rPr>
                <w:sz w:val="23"/>
                <w:szCs w:val="23"/>
              </w:rPr>
              <w:t>п</w:t>
            </w:r>
            <w:proofErr w:type="gramEnd"/>
            <w:r w:rsidRPr="007028A5">
              <w:rPr>
                <w:sz w:val="23"/>
                <w:szCs w:val="23"/>
              </w:rPr>
              <w:t>/п</w:t>
            </w:r>
          </w:p>
        </w:tc>
        <w:tc>
          <w:tcPr>
            <w:tcW w:w="1173" w:type="pct"/>
            <w:vMerge w:val="restart"/>
          </w:tcPr>
          <w:p w:rsidR="00247CF7" w:rsidRPr="007028A5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 xml:space="preserve">Наименование показателя реализации </w:t>
            </w:r>
          </w:p>
        </w:tc>
        <w:tc>
          <w:tcPr>
            <w:tcW w:w="478" w:type="pct"/>
            <w:vMerge w:val="restart"/>
          </w:tcPr>
          <w:p w:rsidR="00247CF7" w:rsidRPr="007028A5" w:rsidRDefault="00247CF7" w:rsidP="00D848DA">
            <w:pPr>
              <w:ind w:left="-109" w:right="-117"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7028A5">
              <w:rPr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54" w:type="pct"/>
            <w:vMerge w:val="restart"/>
          </w:tcPr>
          <w:p w:rsidR="00247CF7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Базовое значение </w:t>
            </w:r>
            <w:proofErr w:type="gramStart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показа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теля</w:t>
            </w:r>
            <w:proofErr w:type="gramEnd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реализа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ции</w:t>
            </w:r>
            <w:proofErr w:type="spellEnd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47CF7" w:rsidRPr="007028A5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(2021 год)</w:t>
            </w:r>
          </w:p>
        </w:tc>
        <w:tc>
          <w:tcPr>
            <w:tcW w:w="1454" w:type="pct"/>
            <w:gridSpan w:val="3"/>
            <w:vAlign w:val="center"/>
          </w:tcPr>
          <w:p w:rsidR="00247CF7" w:rsidRPr="007028A5" w:rsidRDefault="00247CF7" w:rsidP="0028037F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096" w:type="pct"/>
            <w:gridSpan w:val="2"/>
          </w:tcPr>
          <w:p w:rsidR="00247CF7" w:rsidRPr="007028A5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Связь с </w:t>
            </w:r>
            <w:proofErr w:type="spellStart"/>
            <w:proofErr w:type="gramStart"/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меропри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я-</w:t>
            </w: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тием</w:t>
            </w:r>
            <w:proofErr w:type="spellEnd"/>
            <w:proofErr w:type="gramEnd"/>
          </w:p>
        </w:tc>
      </w:tr>
      <w:tr w:rsidR="00247CF7" w:rsidRPr="007028A5" w:rsidTr="00E159EB">
        <w:trPr>
          <w:trHeight w:val="448"/>
          <w:tblHeader/>
          <w:jc w:val="center"/>
        </w:trPr>
        <w:tc>
          <w:tcPr>
            <w:tcW w:w="245" w:type="pct"/>
            <w:vMerge/>
            <w:vAlign w:val="center"/>
          </w:tcPr>
          <w:p w:rsidR="00247CF7" w:rsidRPr="007028A5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73" w:type="pct"/>
            <w:vMerge/>
            <w:vAlign w:val="center"/>
          </w:tcPr>
          <w:p w:rsidR="00247CF7" w:rsidRPr="007028A5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78" w:type="pct"/>
            <w:vMerge/>
          </w:tcPr>
          <w:p w:rsidR="00247CF7" w:rsidRPr="007028A5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4" w:type="pct"/>
            <w:vMerge/>
          </w:tcPr>
          <w:p w:rsidR="00247CF7" w:rsidRPr="007028A5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83" w:type="pct"/>
          </w:tcPr>
          <w:p w:rsidR="00247CF7" w:rsidRPr="007028A5" w:rsidRDefault="00247CF7" w:rsidP="0028037F">
            <w:pPr>
              <w:ind w:firstLine="0"/>
              <w:jc w:val="center"/>
              <w:rPr>
                <w:spacing w:val="-2"/>
                <w:sz w:val="23"/>
                <w:szCs w:val="23"/>
                <w:lang w:val="en-US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>2022 год</w:t>
            </w:r>
          </w:p>
        </w:tc>
        <w:tc>
          <w:tcPr>
            <w:tcW w:w="483" w:type="pct"/>
          </w:tcPr>
          <w:p w:rsidR="00247CF7" w:rsidRPr="007028A5" w:rsidRDefault="00247CF7" w:rsidP="0028037F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2023 год </w:t>
            </w:r>
          </w:p>
        </w:tc>
        <w:tc>
          <w:tcPr>
            <w:tcW w:w="488" w:type="pct"/>
          </w:tcPr>
          <w:p w:rsidR="00247CF7" w:rsidRPr="007028A5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color w:val="22272F"/>
                <w:sz w:val="23"/>
                <w:szCs w:val="23"/>
                <w:shd w:val="clear" w:color="auto" w:fill="FFFFFF"/>
              </w:rPr>
              <w:t xml:space="preserve">2024 год </w:t>
            </w:r>
          </w:p>
        </w:tc>
        <w:tc>
          <w:tcPr>
            <w:tcW w:w="620" w:type="pct"/>
          </w:tcPr>
          <w:p w:rsidR="00247CF7" w:rsidRPr="007028A5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раздела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Г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осударс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твенной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мы «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Сведе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ния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о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финанси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ровании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структур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ных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элемен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тов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област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ной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государс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твенной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програм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мы»</w:t>
            </w:r>
          </w:p>
        </w:tc>
        <w:tc>
          <w:tcPr>
            <w:tcW w:w="476" w:type="pct"/>
          </w:tcPr>
          <w:p w:rsidR="00247CF7" w:rsidRPr="007028A5" w:rsidRDefault="00247CF7" w:rsidP="0028037F">
            <w:pPr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№ </w:t>
            </w:r>
            <w:proofErr w:type="gram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/п из плана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прия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тий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по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реали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зации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комп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лекса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процес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сных</w:t>
            </w:r>
            <w:proofErr w:type="spellEnd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меро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прия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-</w:t>
            </w:r>
            <w:r w:rsidRPr="00C80898">
              <w:rPr>
                <w:color w:val="22272F"/>
                <w:sz w:val="23"/>
                <w:szCs w:val="23"/>
                <w:shd w:val="clear" w:color="auto" w:fill="FFFFFF"/>
              </w:rPr>
              <w:t>тий</w:t>
            </w:r>
            <w:proofErr w:type="spellEnd"/>
          </w:p>
        </w:tc>
      </w:tr>
      <w:tr w:rsidR="00F13175" w:rsidRPr="007028A5" w:rsidTr="00E159EB">
        <w:trPr>
          <w:trHeight w:val="166"/>
          <w:tblHeader/>
          <w:jc w:val="center"/>
        </w:trPr>
        <w:tc>
          <w:tcPr>
            <w:tcW w:w="245" w:type="pct"/>
          </w:tcPr>
          <w:p w:rsidR="00F13175" w:rsidRPr="007028A5" w:rsidRDefault="00F13175" w:rsidP="00F13175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1</w:t>
            </w:r>
          </w:p>
        </w:tc>
        <w:tc>
          <w:tcPr>
            <w:tcW w:w="1173" w:type="pct"/>
          </w:tcPr>
          <w:p w:rsidR="00F13175" w:rsidRPr="007028A5" w:rsidRDefault="00F13175" w:rsidP="00F13175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</w:t>
            </w:r>
          </w:p>
        </w:tc>
        <w:tc>
          <w:tcPr>
            <w:tcW w:w="478" w:type="pct"/>
          </w:tcPr>
          <w:p w:rsidR="00F13175" w:rsidRPr="007028A5" w:rsidRDefault="00F13175" w:rsidP="00F13175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54" w:type="pct"/>
          </w:tcPr>
          <w:p w:rsidR="00F13175" w:rsidRPr="007028A5" w:rsidRDefault="00F13175" w:rsidP="00F13175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83" w:type="pct"/>
          </w:tcPr>
          <w:p w:rsidR="00F13175" w:rsidRPr="007028A5" w:rsidRDefault="00F13175" w:rsidP="00F13175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83" w:type="pct"/>
          </w:tcPr>
          <w:p w:rsidR="00F13175" w:rsidRPr="007028A5" w:rsidRDefault="00F13175" w:rsidP="00F13175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8" w:type="pct"/>
          </w:tcPr>
          <w:p w:rsidR="00F13175" w:rsidRPr="007028A5" w:rsidRDefault="00F13175" w:rsidP="00F13175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</w:t>
            </w:r>
          </w:p>
        </w:tc>
        <w:tc>
          <w:tcPr>
            <w:tcW w:w="620" w:type="pct"/>
          </w:tcPr>
          <w:p w:rsidR="00F13175" w:rsidRPr="007028A5" w:rsidRDefault="00F13175" w:rsidP="00F13175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8</w:t>
            </w:r>
          </w:p>
        </w:tc>
        <w:tc>
          <w:tcPr>
            <w:tcW w:w="476" w:type="pct"/>
          </w:tcPr>
          <w:p w:rsidR="00F13175" w:rsidRPr="007028A5" w:rsidRDefault="00F13175" w:rsidP="00F13175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9</w:t>
            </w:r>
          </w:p>
        </w:tc>
      </w:tr>
      <w:tr w:rsidR="004305E0" w:rsidRPr="007028A5" w:rsidTr="00E159EB">
        <w:trPr>
          <w:trHeight w:val="166"/>
          <w:tblHeader/>
          <w:jc w:val="center"/>
        </w:trPr>
        <w:tc>
          <w:tcPr>
            <w:tcW w:w="245" w:type="pct"/>
          </w:tcPr>
          <w:p w:rsidR="004305E0" w:rsidRPr="007028A5" w:rsidRDefault="004305E0" w:rsidP="004305E0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173" w:type="pct"/>
          </w:tcPr>
          <w:p w:rsidR="004305E0" w:rsidRPr="007028A5" w:rsidRDefault="004305E0" w:rsidP="004305E0">
            <w:pPr>
              <w:ind w:firstLine="0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Количество единиц хранения технических</w:t>
            </w:r>
          </w:p>
        </w:tc>
        <w:tc>
          <w:tcPr>
            <w:tcW w:w="478" w:type="pct"/>
          </w:tcPr>
          <w:p w:rsidR="004305E0" w:rsidRPr="00EF6573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единиц</w:t>
            </w:r>
          </w:p>
        </w:tc>
        <w:tc>
          <w:tcPr>
            <w:tcW w:w="554" w:type="pct"/>
          </w:tcPr>
          <w:p w:rsidR="004305E0" w:rsidRPr="00EF6573" w:rsidRDefault="004305E0" w:rsidP="001D7E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565 352</w:t>
            </w:r>
          </w:p>
        </w:tc>
        <w:tc>
          <w:tcPr>
            <w:tcW w:w="483" w:type="pct"/>
          </w:tcPr>
          <w:p w:rsidR="004305E0" w:rsidRPr="00EF6573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565 352</w:t>
            </w:r>
          </w:p>
        </w:tc>
        <w:tc>
          <w:tcPr>
            <w:tcW w:w="483" w:type="pct"/>
          </w:tcPr>
          <w:p w:rsidR="004305E0" w:rsidRPr="00EF6573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565 352</w:t>
            </w:r>
          </w:p>
        </w:tc>
        <w:tc>
          <w:tcPr>
            <w:tcW w:w="488" w:type="pct"/>
          </w:tcPr>
          <w:p w:rsidR="004305E0" w:rsidRPr="00EF6573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565 352</w:t>
            </w:r>
          </w:p>
        </w:tc>
        <w:tc>
          <w:tcPr>
            <w:tcW w:w="620" w:type="pct"/>
          </w:tcPr>
          <w:p w:rsidR="004305E0" w:rsidRPr="00EF6573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 3</w:t>
            </w:r>
          </w:p>
        </w:tc>
        <w:tc>
          <w:tcPr>
            <w:tcW w:w="476" w:type="pct"/>
          </w:tcPr>
          <w:p w:rsidR="004305E0" w:rsidRPr="00EF6573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05E0" w:rsidRPr="007028A5" w:rsidTr="00E159EB">
        <w:trPr>
          <w:trHeight w:val="216"/>
          <w:tblHeader/>
          <w:jc w:val="center"/>
        </w:trPr>
        <w:tc>
          <w:tcPr>
            <w:tcW w:w="245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173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2</w:t>
            </w:r>
          </w:p>
        </w:tc>
        <w:tc>
          <w:tcPr>
            <w:tcW w:w="478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54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483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483" w:type="pct"/>
          </w:tcPr>
          <w:p w:rsidR="004305E0" w:rsidRPr="007028A5" w:rsidRDefault="004305E0" w:rsidP="001D7EF3">
            <w:pPr>
              <w:ind w:firstLine="0"/>
              <w:jc w:val="center"/>
              <w:rPr>
                <w:spacing w:val="-2"/>
                <w:sz w:val="23"/>
                <w:szCs w:val="23"/>
              </w:rPr>
            </w:pPr>
            <w:r w:rsidRPr="007028A5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488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7</w:t>
            </w:r>
          </w:p>
        </w:tc>
        <w:tc>
          <w:tcPr>
            <w:tcW w:w="620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8</w:t>
            </w:r>
          </w:p>
        </w:tc>
        <w:tc>
          <w:tcPr>
            <w:tcW w:w="476" w:type="pct"/>
          </w:tcPr>
          <w:p w:rsidR="004305E0" w:rsidRPr="007028A5" w:rsidRDefault="004305E0" w:rsidP="001D7EF3">
            <w:pPr>
              <w:ind w:firstLine="0"/>
              <w:jc w:val="center"/>
              <w:rPr>
                <w:sz w:val="23"/>
                <w:szCs w:val="23"/>
              </w:rPr>
            </w:pPr>
            <w:r w:rsidRPr="007028A5">
              <w:rPr>
                <w:sz w:val="23"/>
                <w:szCs w:val="23"/>
              </w:rPr>
              <w:t>9</w:t>
            </w:r>
          </w:p>
        </w:tc>
      </w:tr>
      <w:tr w:rsidR="00247CF7" w:rsidRPr="007028A5" w:rsidTr="00E159EB">
        <w:trPr>
          <w:trHeight w:val="517"/>
          <w:tblHeader/>
          <w:jc w:val="center"/>
        </w:trPr>
        <w:tc>
          <w:tcPr>
            <w:tcW w:w="245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73" w:type="pct"/>
          </w:tcPr>
          <w:p w:rsidR="00247CF7" w:rsidRPr="00EF6573" w:rsidRDefault="00247CF7" w:rsidP="0028037F">
            <w:pPr>
              <w:ind w:firstLine="0"/>
              <w:jc w:val="both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паспортов, оценочной и иной документации</w:t>
            </w:r>
          </w:p>
        </w:tc>
        <w:tc>
          <w:tcPr>
            <w:tcW w:w="478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4" w:type="pct"/>
          </w:tcPr>
          <w:p w:rsidR="00247CF7" w:rsidRPr="00EF6573" w:rsidRDefault="00247CF7" w:rsidP="002803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3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3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8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20" w:type="pct"/>
          </w:tcPr>
          <w:p w:rsidR="00247CF7" w:rsidRPr="00EF6573" w:rsidRDefault="00247CF7" w:rsidP="00247CF7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247CF7" w:rsidRPr="007028A5" w:rsidTr="00E159EB">
        <w:trPr>
          <w:trHeight w:val="3174"/>
          <w:jc w:val="center"/>
        </w:trPr>
        <w:tc>
          <w:tcPr>
            <w:tcW w:w="245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173" w:type="pct"/>
          </w:tcPr>
          <w:p w:rsidR="00247CF7" w:rsidRPr="00EF6573" w:rsidRDefault="00247CF7" w:rsidP="0028037F">
            <w:pPr>
              <w:ind w:firstLine="0"/>
              <w:jc w:val="both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Количество предоставленных копий технических паспортов, оценочной и иной</w:t>
            </w:r>
            <w:r>
              <w:rPr>
                <w:sz w:val="23"/>
                <w:szCs w:val="23"/>
              </w:rPr>
              <w:t xml:space="preserve"> </w:t>
            </w:r>
            <w:r w:rsidRPr="00EF6573">
              <w:rPr>
                <w:sz w:val="23"/>
                <w:szCs w:val="23"/>
              </w:rPr>
              <w:t xml:space="preserve"> </w:t>
            </w:r>
          </w:p>
          <w:p w:rsidR="00247CF7" w:rsidRDefault="00247CF7" w:rsidP="0028037F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EF6573">
              <w:rPr>
                <w:sz w:val="23"/>
                <w:szCs w:val="23"/>
              </w:rPr>
              <w:t>окументации</w:t>
            </w:r>
          </w:p>
          <w:p w:rsidR="00247CF7" w:rsidRPr="00EF6573" w:rsidRDefault="00247CF7" w:rsidP="0028037F">
            <w:pPr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EF6573">
              <w:rPr>
                <w:sz w:val="23"/>
                <w:szCs w:val="23"/>
              </w:rPr>
              <w:t>(регистрационных</w:t>
            </w:r>
            <w:proofErr w:type="gramEnd"/>
          </w:p>
          <w:p w:rsidR="00247CF7" w:rsidRPr="00EF6573" w:rsidRDefault="00247CF7" w:rsidP="00247CF7">
            <w:pPr>
              <w:ind w:firstLine="0"/>
              <w:jc w:val="both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 xml:space="preserve">книг, реестров, копий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r w:rsidRPr="00EF6573">
              <w:rPr>
                <w:sz w:val="23"/>
                <w:szCs w:val="23"/>
              </w:rPr>
              <w:t>равоустанавлива</w:t>
            </w:r>
            <w:r>
              <w:rPr>
                <w:sz w:val="23"/>
                <w:szCs w:val="23"/>
              </w:rPr>
              <w:t>-</w:t>
            </w:r>
            <w:r w:rsidRPr="00EF6573">
              <w:rPr>
                <w:sz w:val="23"/>
                <w:szCs w:val="23"/>
              </w:rPr>
              <w:t>ющих</w:t>
            </w:r>
            <w:proofErr w:type="spellEnd"/>
            <w:proofErr w:type="gramEnd"/>
            <w:r w:rsidRPr="00EF6573">
              <w:rPr>
                <w:sz w:val="23"/>
                <w:szCs w:val="23"/>
              </w:rPr>
              <w:t xml:space="preserve"> документов и тому подобного)</w:t>
            </w:r>
          </w:p>
        </w:tc>
        <w:tc>
          <w:tcPr>
            <w:tcW w:w="478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 w:rsidRPr="00EF6573">
              <w:rPr>
                <w:sz w:val="23"/>
                <w:szCs w:val="23"/>
              </w:rPr>
              <w:t>единиц</w:t>
            </w:r>
          </w:p>
        </w:tc>
        <w:tc>
          <w:tcPr>
            <w:tcW w:w="554" w:type="pct"/>
          </w:tcPr>
          <w:p w:rsidR="00247CF7" w:rsidRPr="00EF6573" w:rsidRDefault="00247CF7" w:rsidP="002803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EF6573">
              <w:rPr>
                <w:sz w:val="23"/>
                <w:szCs w:val="23"/>
                <w:lang w:val="en-US"/>
              </w:rPr>
              <w:t>19 016</w:t>
            </w:r>
          </w:p>
        </w:tc>
        <w:tc>
          <w:tcPr>
            <w:tcW w:w="483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 w:rsidRPr="00247CF7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</w:t>
            </w:r>
            <w:r w:rsidRPr="00247CF7">
              <w:rPr>
                <w:sz w:val="23"/>
                <w:szCs w:val="23"/>
              </w:rPr>
              <w:t>148</w:t>
            </w:r>
          </w:p>
        </w:tc>
        <w:tc>
          <w:tcPr>
            <w:tcW w:w="483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 w:rsidRPr="00247CF7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</w:t>
            </w:r>
            <w:r w:rsidRPr="00247CF7">
              <w:rPr>
                <w:sz w:val="23"/>
                <w:szCs w:val="23"/>
              </w:rPr>
              <w:t>148</w:t>
            </w:r>
          </w:p>
        </w:tc>
        <w:tc>
          <w:tcPr>
            <w:tcW w:w="488" w:type="pct"/>
          </w:tcPr>
          <w:p w:rsidR="00247CF7" w:rsidRPr="00EF6573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 w:rsidRPr="00247CF7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</w:t>
            </w:r>
            <w:r w:rsidRPr="00247CF7">
              <w:rPr>
                <w:sz w:val="23"/>
                <w:szCs w:val="23"/>
              </w:rPr>
              <w:t>148</w:t>
            </w:r>
          </w:p>
        </w:tc>
        <w:tc>
          <w:tcPr>
            <w:tcW w:w="620" w:type="pct"/>
          </w:tcPr>
          <w:p w:rsidR="00247CF7" w:rsidRPr="00EF6573" w:rsidRDefault="00247CF7" w:rsidP="00247CF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 3</w:t>
            </w:r>
          </w:p>
        </w:tc>
        <w:tc>
          <w:tcPr>
            <w:tcW w:w="476" w:type="pct"/>
          </w:tcPr>
          <w:p w:rsidR="00247CF7" w:rsidRDefault="00247CF7" w:rsidP="0028037F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D848DA" w:rsidRDefault="009C1BC2" w:rsidP="00D848DA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«</w:t>
      </w:r>
      <w:r w:rsidRPr="00CE3972">
        <w:rPr>
          <w:b/>
          <w:sz w:val="28"/>
          <w:szCs w:val="28"/>
        </w:rPr>
        <w:t xml:space="preserve">Паспорт комплекса процессных мероприятий </w:t>
      </w:r>
      <w:r w:rsidRPr="004950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деятельности органов исполнительной власти</w:t>
      </w:r>
      <w:r w:rsidRPr="001C0C03">
        <w:rPr>
          <w:sz w:val="28"/>
          <w:szCs w:val="28"/>
        </w:rPr>
        <w:t>»</w:t>
      </w:r>
      <w:r w:rsidRPr="00F738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848DA" w:rsidRPr="00D848DA" w:rsidRDefault="00D848DA" w:rsidP="00D848DA">
      <w:pPr>
        <w:tabs>
          <w:tab w:val="left" w:pos="7695"/>
        </w:tabs>
        <w:ind w:firstLine="709"/>
        <w:jc w:val="both"/>
        <w:rPr>
          <w:sz w:val="16"/>
          <w:szCs w:val="16"/>
        </w:rPr>
      </w:pPr>
    </w:p>
    <w:p w:rsidR="009C1BC2" w:rsidRPr="007230DA" w:rsidRDefault="009C1BC2" w:rsidP="009C1BC2">
      <w:pPr>
        <w:jc w:val="center"/>
        <w:rPr>
          <w:b/>
          <w:spacing w:val="20"/>
          <w:sz w:val="28"/>
          <w:szCs w:val="28"/>
        </w:rPr>
      </w:pPr>
      <w:r w:rsidRPr="00171098">
        <w:rPr>
          <w:spacing w:val="20"/>
          <w:sz w:val="28"/>
          <w:szCs w:val="28"/>
        </w:rPr>
        <w:t>«</w:t>
      </w:r>
      <w:r>
        <w:rPr>
          <w:b/>
          <w:spacing w:val="20"/>
          <w:sz w:val="28"/>
          <w:szCs w:val="28"/>
        </w:rPr>
        <w:t>П</w:t>
      </w:r>
      <w:r w:rsidR="0036413D">
        <w:rPr>
          <w:b/>
          <w:spacing w:val="20"/>
          <w:sz w:val="28"/>
          <w:szCs w:val="28"/>
        </w:rPr>
        <w:t>АСПОРТ</w:t>
      </w:r>
    </w:p>
    <w:p w:rsidR="009C1BC2" w:rsidRDefault="009C1BC2" w:rsidP="009C1BC2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CE3972">
        <w:rPr>
          <w:b/>
          <w:sz w:val="28"/>
          <w:szCs w:val="28"/>
        </w:rPr>
        <w:t xml:space="preserve">комплекса процессных мероприятий </w:t>
      </w:r>
    </w:p>
    <w:p w:rsidR="009C1BC2" w:rsidRPr="007230DA" w:rsidRDefault="009C1BC2" w:rsidP="009C1BC2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исполнительных органов</w:t>
      </w:r>
      <w:r w:rsidRPr="007230DA">
        <w:rPr>
          <w:b/>
          <w:sz w:val="28"/>
          <w:szCs w:val="28"/>
        </w:rPr>
        <w:t xml:space="preserve">» </w:t>
      </w:r>
    </w:p>
    <w:p w:rsidR="00247CF7" w:rsidRPr="00573E7C" w:rsidRDefault="00247CF7" w:rsidP="009C1BC2">
      <w:pPr>
        <w:jc w:val="center"/>
        <w:rPr>
          <w:b/>
          <w:sz w:val="28"/>
          <w:szCs w:val="28"/>
        </w:rPr>
      </w:pPr>
    </w:p>
    <w:p w:rsidR="009C1BC2" w:rsidRPr="007230DA" w:rsidRDefault="00247CF7" w:rsidP="009C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1BC2" w:rsidRPr="007230DA">
        <w:rPr>
          <w:b/>
          <w:sz w:val="28"/>
          <w:szCs w:val="28"/>
        </w:rPr>
        <w:t>бщие положения</w:t>
      </w:r>
    </w:p>
    <w:tbl>
      <w:tblPr>
        <w:tblStyle w:val="1"/>
        <w:tblW w:w="4867" w:type="pct"/>
        <w:jc w:val="center"/>
        <w:tblInd w:w="126" w:type="dxa"/>
        <w:tblLook w:val="04A0" w:firstRow="1" w:lastRow="0" w:firstColumn="1" w:lastColumn="0" w:noHBand="0" w:noVBand="1"/>
      </w:tblPr>
      <w:tblGrid>
        <w:gridCol w:w="4271"/>
        <w:gridCol w:w="5873"/>
      </w:tblGrid>
      <w:tr w:rsidR="009C1BC2" w:rsidRPr="007230DA" w:rsidTr="00E159EB">
        <w:trPr>
          <w:trHeight w:val="516"/>
          <w:jc w:val="center"/>
        </w:trPr>
        <w:tc>
          <w:tcPr>
            <w:tcW w:w="2105" w:type="pct"/>
          </w:tcPr>
          <w:p w:rsidR="009C1BC2" w:rsidRPr="008D627C" w:rsidRDefault="009C1BC2" w:rsidP="00657449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895" w:type="pct"/>
            <w:vAlign w:val="center"/>
          </w:tcPr>
          <w:p w:rsidR="009C1BC2" w:rsidRPr="008D627C" w:rsidRDefault="009C1BC2" w:rsidP="0065744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D627C">
              <w:rPr>
                <w:sz w:val="24"/>
                <w:szCs w:val="24"/>
              </w:rPr>
              <w:t xml:space="preserve">сполняющая обязанности начальника Департамента имущественных и земельных отношений Смоленской области </w:t>
            </w:r>
            <w:proofErr w:type="spellStart"/>
            <w:r w:rsidRPr="008D627C">
              <w:rPr>
                <w:sz w:val="24"/>
                <w:szCs w:val="24"/>
              </w:rPr>
              <w:t>Яковенкова</w:t>
            </w:r>
            <w:proofErr w:type="spellEnd"/>
            <w:r w:rsidRPr="008D627C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9C1BC2" w:rsidRPr="007230DA" w:rsidTr="00E159EB">
        <w:trPr>
          <w:trHeight w:val="700"/>
          <w:jc w:val="center"/>
        </w:trPr>
        <w:tc>
          <w:tcPr>
            <w:tcW w:w="2105" w:type="pct"/>
          </w:tcPr>
          <w:p w:rsidR="009C1BC2" w:rsidRPr="008D627C" w:rsidRDefault="009C1BC2" w:rsidP="00657449">
            <w:pPr>
              <w:ind w:firstLine="0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Г</w:t>
            </w:r>
            <w:r w:rsidRPr="008D627C">
              <w:rPr>
                <w:sz w:val="24"/>
                <w:szCs w:val="24"/>
              </w:rPr>
              <w:t xml:space="preserve">осударственной программой </w:t>
            </w:r>
          </w:p>
        </w:tc>
        <w:tc>
          <w:tcPr>
            <w:tcW w:w="2895" w:type="pct"/>
            <w:vAlign w:val="center"/>
          </w:tcPr>
          <w:p w:rsidR="009C1BC2" w:rsidRPr="008D627C" w:rsidRDefault="009C1BC2" w:rsidP="00657449">
            <w:pPr>
              <w:ind w:firstLine="0"/>
              <w:jc w:val="both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областная государственная программа «Управление имуществом и земельными ресурсами Смоленской области»</w:t>
            </w:r>
          </w:p>
        </w:tc>
      </w:tr>
    </w:tbl>
    <w:p w:rsidR="009C1BC2" w:rsidRDefault="009C1BC2" w:rsidP="009C1BC2">
      <w:pPr>
        <w:tabs>
          <w:tab w:val="left" w:pos="7695"/>
        </w:tabs>
        <w:ind w:firstLine="709"/>
        <w:jc w:val="both"/>
        <w:rPr>
          <w:sz w:val="28"/>
          <w:szCs w:val="28"/>
        </w:rPr>
      </w:pPr>
      <w:r w:rsidRPr="00171098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171098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исполнительных органов»</w:t>
      </w:r>
      <w:r w:rsidRPr="00171098">
        <w:rPr>
          <w:sz w:val="28"/>
          <w:szCs w:val="28"/>
        </w:rPr>
        <w:t xml:space="preserve"> не предусмотрены.</w:t>
      </w:r>
      <w:r>
        <w:rPr>
          <w:sz w:val="28"/>
          <w:szCs w:val="28"/>
        </w:rPr>
        <w:t>»;</w:t>
      </w:r>
    </w:p>
    <w:p w:rsidR="002E6266" w:rsidRDefault="009C1BC2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63E">
        <w:rPr>
          <w:sz w:val="28"/>
          <w:szCs w:val="28"/>
        </w:rPr>
        <w:t>3</w:t>
      </w:r>
      <w:r w:rsidR="00471CEA">
        <w:rPr>
          <w:sz w:val="28"/>
          <w:szCs w:val="28"/>
        </w:rPr>
        <w:t>)</w:t>
      </w:r>
      <w:r w:rsidR="00B47F3F">
        <w:rPr>
          <w:sz w:val="28"/>
          <w:szCs w:val="28"/>
        </w:rPr>
        <w:t xml:space="preserve"> </w:t>
      </w:r>
      <w:r w:rsidR="00026CC5">
        <w:rPr>
          <w:sz w:val="28"/>
          <w:szCs w:val="28"/>
        </w:rPr>
        <w:t xml:space="preserve">в </w:t>
      </w:r>
      <w:r w:rsidR="002E6266">
        <w:rPr>
          <w:sz w:val="28"/>
          <w:szCs w:val="28"/>
        </w:rPr>
        <w:t>разделе 4:</w:t>
      </w:r>
    </w:p>
    <w:p w:rsidR="00026CC5" w:rsidRDefault="002E626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026CC5">
        <w:rPr>
          <w:sz w:val="28"/>
          <w:szCs w:val="28"/>
        </w:rPr>
        <w:t>подразделе 2:</w:t>
      </w:r>
    </w:p>
    <w:p w:rsidR="00AD73A6" w:rsidRDefault="00026CC5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3A6">
        <w:rPr>
          <w:sz w:val="28"/>
          <w:szCs w:val="28"/>
        </w:rPr>
        <w:t>в пункте 2.</w:t>
      </w:r>
      <w:r>
        <w:rPr>
          <w:sz w:val="28"/>
          <w:szCs w:val="28"/>
        </w:rPr>
        <w:t>2</w:t>
      </w:r>
      <w:r w:rsidR="00AD73A6">
        <w:rPr>
          <w:sz w:val="28"/>
          <w:szCs w:val="28"/>
        </w:rPr>
        <w:t>:</w:t>
      </w:r>
    </w:p>
    <w:p w:rsidR="00AD73A6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026CC5">
        <w:rPr>
          <w:sz w:val="28"/>
          <w:szCs w:val="28"/>
        </w:rPr>
        <w:t>1 462,3</w:t>
      </w:r>
      <w:r>
        <w:rPr>
          <w:sz w:val="28"/>
          <w:szCs w:val="28"/>
        </w:rPr>
        <w:t>» заменить цифрами «</w:t>
      </w:r>
      <w:r w:rsidR="00026CC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26CC5">
        <w:rPr>
          <w:sz w:val="28"/>
          <w:szCs w:val="28"/>
        </w:rPr>
        <w:t>459</w:t>
      </w:r>
      <w:r>
        <w:rPr>
          <w:sz w:val="28"/>
          <w:szCs w:val="28"/>
        </w:rPr>
        <w:t>,</w:t>
      </w:r>
      <w:r w:rsidR="00026CC5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026CC5" w:rsidRDefault="00026CC5" w:rsidP="00026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«635,7» заменить цифрами «632,7»;</w:t>
      </w:r>
    </w:p>
    <w:p w:rsidR="00AD73A6" w:rsidRDefault="00026CC5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2.3</w:t>
      </w:r>
      <w:r w:rsidR="00AD73A6">
        <w:rPr>
          <w:sz w:val="28"/>
          <w:szCs w:val="28"/>
        </w:rPr>
        <w:t>:</w:t>
      </w:r>
    </w:p>
    <w:p w:rsidR="00AD73A6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026CC5">
        <w:rPr>
          <w:sz w:val="28"/>
          <w:szCs w:val="28"/>
        </w:rPr>
        <w:t>700,0</w:t>
      </w:r>
      <w:r>
        <w:rPr>
          <w:sz w:val="28"/>
          <w:szCs w:val="28"/>
        </w:rPr>
        <w:t>» заменить цифрами «</w:t>
      </w:r>
      <w:r w:rsidR="00026CC5">
        <w:rPr>
          <w:sz w:val="28"/>
          <w:szCs w:val="28"/>
        </w:rPr>
        <w:t>600,0</w:t>
      </w:r>
      <w:r>
        <w:rPr>
          <w:sz w:val="28"/>
          <w:szCs w:val="28"/>
        </w:rPr>
        <w:t>»;</w:t>
      </w:r>
    </w:p>
    <w:p w:rsidR="00B47F3F" w:rsidRDefault="00B47F3F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026CC5">
        <w:rPr>
          <w:sz w:val="28"/>
          <w:szCs w:val="28"/>
        </w:rPr>
        <w:t>6</w:t>
      </w:r>
      <w:r>
        <w:rPr>
          <w:sz w:val="28"/>
          <w:szCs w:val="28"/>
        </w:rPr>
        <w:t xml:space="preserve"> цифры «</w:t>
      </w:r>
      <w:r w:rsidR="00026CC5">
        <w:rPr>
          <w:sz w:val="28"/>
          <w:szCs w:val="28"/>
        </w:rPr>
        <w:t>700,0</w:t>
      </w:r>
      <w:r>
        <w:rPr>
          <w:sz w:val="28"/>
          <w:szCs w:val="28"/>
        </w:rPr>
        <w:t>» заменить цифрами «</w:t>
      </w:r>
      <w:r w:rsidR="00026CC5">
        <w:rPr>
          <w:sz w:val="28"/>
          <w:szCs w:val="28"/>
        </w:rPr>
        <w:t>600,0</w:t>
      </w:r>
      <w:r>
        <w:rPr>
          <w:sz w:val="28"/>
          <w:szCs w:val="28"/>
        </w:rPr>
        <w:t>»</w:t>
      </w:r>
      <w:r w:rsidR="00026CC5">
        <w:rPr>
          <w:sz w:val="28"/>
          <w:szCs w:val="28"/>
        </w:rPr>
        <w:t>;</w:t>
      </w:r>
    </w:p>
    <w:p w:rsidR="00026CC5" w:rsidRDefault="00026CC5" w:rsidP="00026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2.6:</w:t>
      </w:r>
    </w:p>
    <w:p w:rsidR="00026CC5" w:rsidRDefault="00026CC5" w:rsidP="00026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«4 561,1» заменить цифрами «4 184,1»;</w:t>
      </w:r>
    </w:p>
    <w:p w:rsidR="00026CC5" w:rsidRDefault="00026CC5" w:rsidP="00026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«3 171,3» заменить цифрами «2 794,3»;</w:t>
      </w:r>
    </w:p>
    <w:p w:rsidR="00026CC5" w:rsidRDefault="00026CC5" w:rsidP="00026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04368">
        <w:rPr>
          <w:sz w:val="28"/>
          <w:szCs w:val="28"/>
        </w:rPr>
        <w:t>- в позиции «</w:t>
      </w:r>
      <w:r>
        <w:rPr>
          <w:sz w:val="28"/>
          <w:szCs w:val="28"/>
        </w:rPr>
        <w:t>Итого по комплексу</w:t>
      </w:r>
      <w:r w:rsidRPr="00C0436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</w:t>
      </w:r>
      <w:r w:rsidRPr="00C04368">
        <w:rPr>
          <w:sz w:val="28"/>
          <w:szCs w:val="28"/>
        </w:rPr>
        <w:t>»:</w:t>
      </w:r>
    </w:p>
    <w:p w:rsidR="00026CC5" w:rsidRDefault="00026CC5" w:rsidP="00026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835B05">
        <w:rPr>
          <w:sz w:val="28"/>
          <w:szCs w:val="28"/>
        </w:rPr>
        <w:t>66 737,7</w:t>
      </w:r>
      <w:r>
        <w:rPr>
          <w:sz w:val="28"/>
          <w:szCs w:val="28"/>
        </w:rPr>
        <w:t>» заменить цифрами «</w:t>
      </w:r>
      <w:r w:rsidR="00835B05">
        <w:rPr>
          <w:sz w:val="28"/>
          <w:szCs w:val="28"/>
        </w:rPr>
        <w:t>66 257,7</w:t>
      </w:r>
      <w:r>
        <w:rPr>
          <w:sz w:val="28"/>
          <w:szCs w:val="28"/>
        </w:rPr>
        <w:t>»;</w:t>
      </w:r>
    </w:p>
    <w:p w:rsidR="00026CC5" w:rsidRDefault="00026CC5" w:rsidP="00026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 w:rsidR="00835B05">
        <w:rPr>
          <w:sz w:val="28"/>
          <w:szCs w:val="28"/>
        </w:rPr>
        <w:t>30 925,9</w:t>
      </w:r>
      <w:r>
        <w:rPr>
          <w:sz w:val="28"/>
          <w:szCs w:val="28"/>
        </w:rPr>
        <w:t>» заменить цифрами «</w:t>
      </w:r>
      <w:r w:rsidR="00835B05">
        <w:rPr>
          <w:sz w:val="28"/>
          <w:szCs w:val="28"/>
        </w:rPr>
        <w:t>30 445,9</w:t>
      </w:r>
      <w:r>
        <w:rPr>
          <w:sz w:val="28"/>
          <w:szCs w:val="28"/>
        </w:rPr>
        <w:t>»;</w:t>
      </w:r>
    </w:p>
    <w:p w:rsidR="007D6287" w:rsidRDefault="007D6287" w:rsidP="007D6287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</w:t>
      </w:r>
      <w:r w:rsidRPr="007D6287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4305E0" w:rsidRDefault="004305E0" w:rsidP="007D6287">
      <w:pPr>
        <w:tabs>
          <w:tab w:val="left" w:pos="7695"/>
        </w:tabs>
        <w:ind w:firstLine="709"/>
        <w:jc w:val="both"/>
        <w:rPr>
          <w:sz w:val="28"/>
          <w:szCs w:val="28"/>
        </w:rPr>
      </w:pPr>
    </w:p>
    <w:p w:rsidR="004305E0" w:rsidRDefault="004305E0" w:rsidP="007D6287">
      <w:pPr>
        <w:tabs>
          <w:tab w:val="left" w:pos="7695"/>
        </w:tabs>
        <w:ind w:firstLine="709"/>
        <w:jc w:val="both"/>
        <w:rPr>
          <w:sz w:val="28"/>
          <w:szCs w:val="28"/>
        </w:rPr>
      </w:pPr>
    </w:p>
    <w:p w:rsidR="007D6287" w:rsidRPr="005A12F8" w:rsidRDefault="007D6287" w:rsidP="007D6287">
      <w:pPr>
        <w:tabs>
          <w:tab w:val="left" w:pos="7695"/>
        </w:tabs>
        <w:ind w:firstLine="709"/>
        <w:jc w:val="both"/>
        <w:rPr>
          <w:sz w:val="16"/>
          <w:szCs w:val="16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1560"/>
        <w:gridCol w:w="1275"/>
        <w:gridCol w:w="1134"/>
        <w:gridCol w:w="1134"/>
        <w:gridCol w:w="1134"/>
        <w:gridCol w:w="1134"/>
      </w:tblGrid>
      <w:tr w:rsidR="007D6287" w:rsidRPr="00373D1D" w:rsidTr="00657449">
        <w:trPr>
          <w:trHeight w:val="41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373D1D" w:rsidRDefault="007D6287" w:rsidP="00657449">
            <w:pPr>
              <w:jc w:val="center"/>
              <w:rPr>
                <w:sz w:val="24"/>
                <w:szCs w:val="24"/>
              </w:rPr>
            </w:pPr>
            <w:r w:rsidRPr="007D6287">
              <w:rPr>
                <w:sz w:val="24"/>
                <w:szCs w:val="24"/>
              </w:rPr>
              <w:lastRenderedPageBreak/>
              <w:t>4</w:t>
            </w:r>
            <w:r w:rsidRPr="008D627C">
              <w:rPr>
                <w:sz w:val="24"/>
                <w:szCs w:val="24"/>
              </w:rPr>
              <w:t xml:space="preserve">. Комплекс процессных мероприятий </w:t>
            </w:r>
            <w:r w:rsidRPr="008D627C">
              <w:rPr>
                <w:iCs/>
                <w:sz w:val="24"/>
                <w:szCs w:val="24"/>
              </w:rPr>
              <w:t xml:space="preserve">«Обеспечение деятельности </w:t>
            </w:r>
            <w:r>
              <w:rPr>
                <w:iCs/>
                <w:sz w:val="24"/>
                <w:szCs w:val="24"/>
              </w:rPr>
              <w:t>исполнительных органов</w:t>
            </w:r>
            <w:r w:rsidRPr="008D627C">
              <w:rPr>
                <w:iCs/>
                <w:sz w:val="24"/>
                <w:szCs w:val="24"/>
              </w:rPr>
              <w:t>»</w:t>
            </w:r>
          </w:p>
        </w:tc>
      </w:tr>
      <w:tr w:rsidR="007D6287" w:rsidRPr="008D627C" w:rsidTr="00657449">
        <w:trPr>
          <w:trHeight w:val="176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sz w:val="24"/>
                <w:szCs w:val="24"/>
              </w:rPr>
              <w:t>исполнительных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8D627C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627C">
              <w:rPr>
                <w:sz w:val="24"/>
                <w:szCs w:val="24"/>
              </w:rPr>
              <w:t>венных</w:t>
            </w:r>
            <w:proofErr w:type="gramEnd"/>
            <w:r w:rsidRPr="008D627C">
              <w:rPr>
                <w:sz w:val="24"/>
                <w:szCs w:val="24"/>
              </w:rPr>
              <w:t xml:space="preserve"> и земельных отношений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ind w:left="-111"/>
              <w:jc w:val="center"/>
              <w:rPr>
                <w:sz w:val="24"/>
                <w:szCs w:val="24"/>
              </w:rPr>
            </w:pPr>
            <w:r w:rsidRPr="007D6287">
              <w:rPr>
                <w:sz w:val="24"/>
                <w:szCs w:val="24"/>
              </w:rPr>
              <w:t>94 361,8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E736CC" w:rsidRDefault="007D6287" w:rsidP="00657449">
            <w:pPr>
              <w:jc w:val="center"/>
              <w:rPr>
                <w:sz w:val="24"/>
                <w:szCs w:val="24"/>
              </w:rPr>
            </w:pPr>
            <w:r w:rsidRPr="007D6287">
              <w:rPr>
                <w:bCs/>
                <w:color w:val="000000"/>
                <w:sz w:val="24"/>
                <w:szCs w:val="24"/>
              </w:rPr>
              <w:t>32 039,0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jc w:val="center"/>
              <w:rPr>
                <w:color w:val="000000"/>
                <w:sz w:val="24"/>
                <w:szCs w:val="24"/>
              </w:rPr>
            </w:pPr>
            <w:r w:rsidRPr="008D627C">
              <w:rPr>
                <w:color w:val="000000"/>
                <w:sz w:val="24"/>
                <w:szCs w:val="24"/>
              </w:rPr>
              <w:t>30 550,4</w:t>
            </w:r>
          </w:p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7" w:rsidRPr="008D627C" w:rsidRDefault="007D6287" w:rsidP="00657449">
            <w:pPr>
              <w:jc w:val="center"/>
              <w:rPr>
                <w:color w:val="000000"/>
                <w:sz w:val="24"/>
                <w:szCs w:val="24"/>
              </w:rPr>
            </w:pPr>
            <w:r w:rsidRPr="008D627C">
              <w:rPr>
                <w:color w:val="000000"/>
                <w:sz w:val="24"/>
                <w:szCs w:val="24"/>
              </w:rPr>
              <w:t>31 772,4</w:t>
            </w:r>
          </w:p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</w:p>
        </w:tc>
      </w:tr>
      <w:tr w:rsidR="007D6287" w:rsidRPr="008D627C" w:rsidTr="00657449">
        <w:trPr>
          <w:trHeight w:val="1119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87" w:rsidRPr="00A2068E" w:rsidRDefault="007D6287" w:rsidP="00657449">
            <w:pPr>
              <w:rPr>
                <w:sz w:val="24"/>
                <w:szCs w:val="24"/>
              </w:rPr>
            </w:pPr>
            <w:r w:rsidRPr="008D627C">
              <w:rPr>
                <w:sz w:val="24"/>
                <w:szCs w:val="24"/>
              </w:rPr>
              <w:t xml:space="preserve">Итого по комплексу процессных </w:t>
            </w:r>
            <w:r>
              <w:rPr>
                <w:sz w:val="24"/>
                <w:szCs w:val="24"/>
              </w:rPr>
              <w:t>м</w:t>
            </w:r>
            <w:r w:rsidRPr="008D627C">
              <w:rPr>
                <w:sz w:val="24"/>
                <w:szCs w:val="24"/>
              </w:rPr>
              <w:t xml:space="preserve">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87" w:rsidRPr="008D627C" w:rsidRDefault="007D6287" w:rsidP="006574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287" w:rsidRPr="008D627C" w:rsidRDefault="007D6287" w:rsidP="0065744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D62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287" w:rsidRPr="00E736CC" w:rsidRDefault="007D6287" w:rsidP="00657449">
            <w:pPr>
              <w:ind w:left="-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D6287">
              <w:rPr>
                <w:color w:val="000000"/>
                <w:sz w:val="24"/>
                <w:szCs w:val="24"/>
              </w:rPr>
              <w:t>94 361,8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287" w:rsidRPr="00E736CC" w:rsidRDefault="007D6287" w:rsidP="00657449">
            <w:pPr>
              <w:jc w:val="center"/>
              <w:rPr>
                <w:sz w:val="24"/>
                <w:szCs w:val="24"/>
              </w:rPr>
            </w:pPr>
            <w:r w:rsidRPr="007D6287">
              <w:rPr>
                <w:bCs/>
                <w:color w:val="000000"/>
                <w:sz w:val="24"/>
                <w:szCs w:val="24"/>
              </w:rPr>
              <w:t>32 039,0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87" w:rsidRPr="008D627C" w:rsidRDefault="007D6287" w:rsidP="00657449">
            <w:pPr>
              <w:jc w:val="center"/>
              <w:rPr>
                <w:color w:val="000000"/>
                <w:sz w:val="24"/>
                <w:szCs w:val="24"/>
              </w:rPr>
            </w:pPr>
            <w:r w:rsidRPr="008D627C">
              <w:rPr>
                <w:color w:val="000000"/>
                <w:sz w:val="24"/>
                <w:szCs w:val="24"/>
              </w:rPr>
              <w:t>30 550,4</w:t>
            </w:r>
          </w:p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87" w:rsidRPr="008D627C" w:rsidRDefault="007D6287" w:rsidP="00657449">
            <w:pPr>
              <w:jc w:val="center"/>
              <w:rPr>
                <w:color w:val="000000"/>
                <w:sz w:val="24"/>
                <w:szCs w:val="24"/>
              </w:rPr>
            </w:pPr>
            <w:r w:rsidRPr="008D627C">
              <w:rPr>
                <w:color w:val="000000"/>
                <w:sz w:val="24"/>
                <w:szCs w:val="24"/>
              </w:rPr>
              <w:t>31 772,4</w:t>
            </w:r>
          </w:p>
          <w:p w:rsidR="007D6287" w:rsidRPr="008D627C" w:rsidRDefault="007D6287" w:rsidP="0065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B05" w:rsidRDefault="007D6287" w:rsidP="00835B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6287">
        <w:rPr>
          <w:sz w:val="28"/>
          <w:szCs w:val="28"/>
        </w:rPr>
        <w:t>-</w:t>
      </w:r>
      <w:r w:rsidR="00835B05">
        <w:rPr>
          <w:sz w:val="28"/>
          <w:szCs w:val="28"/>
        </w:rPr>
        <w:t xml:space="preserve"> </w:t>
      </w:r>
      <w:r w:rsidR="00835B05" w:rsidRPr="00C04368">
        <w:rPr>
          <w:sz w:val="28"/>
          <w:szCs w:val="28"/>
        </w:rPr>
        <w:t>в позиции «</w:t>
      </w:r>
      <w:r w:rsidR="00835B05" w:rsidRPr="0036413D">
        <w:rPr>
          <w:b/>
          <w:sz w:val="28"/>
          <w:szCs w:val="28"/>
        </w:rPr>
        <w:t>Всего по Государственной программе</w:t>
      </w:r>
      <w:r w:rsidR="00835B05" w:rsidRPr="00C04368">
        <w:rPr>
          <w:sz w:val="28"/>
          <w:szCs w:val="28"/>
        </w:rPr>
        <w:t>»:</w:t>
      </w:r>
    </w:p>
    <w:p w:rsidR="00835B05" w:rsidRDefault="00835B05" w:rsidP="00835B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Pr="0036413D">
        <w:rPr>
          <w:b/>
          <w:sz w:val="28"/>
          <w:szCs w:val="28"/>
        </w:rPr>
        <w:t>198 957,0</w:t>
      </w:r>
      <w:r>
        <w:rPr>
          <w:sz w:val="28"/>
          <w:szCs w:val="28"/>
        </w:rPr>
        <w:t>» заменить цифрами «</w:t>
      </w:r>
      <w:r w:rsidRPr="0036413D">
        <w:rPr>
          <w:b/>
          <w:sz w:val="28"/>
          <w:szCs w:val="28"/>
        </w:rPr>
        <w:t>198 264,6</w:t>
      </w:r>
      <w:r>
        <w:rPr>
          <w:sz w:val="28"/>
          <w:szCs w:val="28"/>
        </w:rPr>
        <w:t>»;</w:t>
      </w:r>
    </w:p>
    <w:p w:rsidR="00835B05" w:rsidRDefault="00835B05" w:rsidP="00835B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 w:rsidRPr="0036413D">
        <w:rPr>
          <w:b/>
          <w:sz w:val="28"/>
          <w:szCs w:val="28"/>
        </w:rPr>
        <w:t>83 658,4</w:t>
      </w:r>
      <w:r>
        <w:rPr>
          <w:sz w:val="28"/>
          <w:szCs w:val="28"/>
        </w:rPr>
        <w:t>» заменить цифрами «</w:t>
      </w:r>
      <w:r w:rsidRPr="0036413D">
        <w:rPr>
          <w:b/>
          <w:sz w:val="28"/>
          <w:szCs w:val="28"/>
        </w:rPr>
        <w:t>82 966,0</w:t>
      </w:r>
      <w:r>
        <w:rPr>
          <w:sz w:val="28"/>
          <w:szCs w:val="28"/>
        </w:rPr>
        <w:t>».</w:t>
      </w:r>
    </w:p>
    <w:p w:rsidR="00B47F3F" w:rsidRDefault="00B47F3F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3A6" w:rsidRPr="00F74360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D3B5E" w:rsidRPr="00467E19" w:rsidRDefault="00FD3B5E" w:rsidP="00FD3B5E">
      <w:pPr>
        <w:tabs>
          <w:tab w:val="left" w:pos="7695"/>
        </w:tabs>
        <w:jc w:val="both"/>
        <w:rPr>
          <w:sz w:val="28"/>
          <w:szCs w:val="28"/>
        </w:rPr>
      </w:pPr>
      <w:r w:rsidRPr="00467E19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ab/>
      </w:r>
    </w:p>
    <w:p w:rsidR="00AA65F2" w:rsidRPr="00031FCB" w:rsidRDefault="00FD3B5E" w:rsidP="00031FCB">
      <w:pPr>
        <w:jc w:val="both"/>
        <w:rPr>
          <w:b/>
          <w:sz w:val="28"/>
          <w:szCs w:val="28"/>
        </w:rPr>
      </w:pPr>
      <w:r w:rsidRPr="00467E19">
        <w:rPr>
          <w:sz w:val="28"/>
          <w:szCs w:val="28"/>
        </w:rPr>
        <w:t xml:space="preserve">Смоленской области                      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467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А.В. Островский</w:t>
      </w:r>
    </w:p>
    <w:sectPr w:rsidR="00AA65F2" w:rsidRPr="00031FCB" w:rsidSect="000400A9">
      <w:headerReference w:type="default" r:id="rId10"/>
      <w:pgSz w:w="11906" w:h="16838" w:code="9"/>
      <w:pgMar w:top="567" w:right="567" w:bottom="1134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F8" w:rsidRDefault="00A20DF8">
      <w:r>
        <w:separator/>
      </w:r>
    </w:p>
  </w:endnote>
  <w:endnote w:type="continuationSeparator" w:id="0">
    <w:p w:rsidR="00A20DF8" w:rsidRDefault="00A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F8" w:rsidRDefault="00A20DF8">
      <w:r>
        <w:separator/>
      </w:r>
    </w:p>
  </w:footnote>
  <w:footnote w:type="continuationSeparator" w:id="0">
    <w:p w:rsidR="00A20DF8" w:rsidRDefault="00A2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AD73A6" w:rsidRDefault="00AD7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3E">
          <w:rPr>
            <w:noProof/>
          </w:rPr>
          <w:t>4</w:t>
        </w:r>
        <w:r>
          <w:fldChar w:fldCharType="end"/>
        </w:r>
      </w:p>
    </w:sdtContent>
  </w:sdt>
  <w:p w:rsidR="00AD73A6" w:rsidRDefault="00AD7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6AC0"/>
    <w:rsid w:val="00026CC5"/>
    <w:rsid w:val="00031FCB"/>
    <w:rsid w:val="000400A9"/>
    <w:rsid w:val="000C2D3E"/>
    <w:rsid w:val="000C7892"/>
    <w:rsid w:val="000E2BFA"/>
    <w:rsid w:val="00121200"/>
    <w:rsid w:val="00122064"/>
    <w:rsid w:val="00146BC5"/>
    <w:rsid w:val="00194209"/>
    <w:rsid w:val="001976F0"/>
    <w:rsid w:val="00217C0C"/>
    <w:rsid w:val="00247CF7"/>
    <w:rsid w:val="00260ECE"/>
    <w:rsid w:val="00283E6B"/>
    <w:rsid w:val="002A38BA"/>
    <w:rsid w:val="002B024B"/>
    <w:rsid w:val="002D6B7D"/>
    <w:rsid w:val="002E43F4"/>
    <w:rsid w:val="002E6266"/>
    <w:rsid w:val="00301C7B"/>
    <w:rsid w:val="00327946"/>
    <w:rsid w:val="003563D4"/>
    <w:rsid w:val="0036413D"/>
    <w:rsid w:val="00364B00"/>
    <w:rsid w:val="003A7725"/>
    <w:rsid w:val="003C2285"/>
    <w:rsid w:val="003F3DC2"/>
    <w:rsid w:val="00426273"/>
    <w:rsid w:val="004305E0"/>
    <w:rsid w:val="00430879"/>
    <w:rsid w:val="00436DFA"/>
    <w:rsid w:val="00436F3C"/>
    <w:rsid w:val="00445ACA"/>
    <w:rsid w:val="00450096"/>
    <w:rsid w:val="0045363E"/>
    <w:rsid w:val="004559CD"/>
    <w:rsid w:val="004676D5"/>
    <w:rsid w:val="00471CEA"/>
    <w:rsid w:val="004B3EB5"/>
    <w:rsid w:val="004F5223"/>
    <w:rsid w:val="0054766A"/>
    <w:rsid w:val="0055757A"/>
    <w:rsid w:val="00573E7C"/>
    <w:rsid w:val="005C66E5"/>
    <w:rsid w:val="0067695B"/>
    <w:rsid w:val="00696689"/>
    <w:rsid w:val="006A13BF"/>
    <w:rsid w:val="006B60F8"/>
    <w:rsid w:val="006C4B6C"/>
    <w:rsid w:val="006D2813"/>
    <w:rsid w:val="006E181B"/>
    <w:rsid w:val="00721E82"/>
    <w:rsid w:val="007363F9"/>
    <w:rsid w:val="00797EF1"/>
    <w:rsid w:val="007D1958"/>
    <w:rsid w:val="007D6287"/>
    <w:rsid w:val="008050EC"/>
    <w:rsid w:val="008101A0"/>
    <w:rsid w:val="00827E0F"/>
    <w:rsid w:val="00835B05"/>
    <w:rsid w:val="008564F7"/>
    <w:rsid w:val="00892FF6"/>
    <w:rsid w:val="008B6C5A"/>
    <w:rsid w:val="008C50CA"/>
    <w:rsid w:val="008D6928"/>
    <w:rsid w:val="008D6FD6"/>
    <w:rsid w:val="008F0A0A"/>
    <w:rsid w:val="00913C23"/>
    <w:rsid w:val="00920C40"/>
    <w:rsid w:val="00951AC6"/>
    <w:rsid w:val="0096194D"/>
    <w:rsid w:val="009B1100"/>
    <w:rsid w:val="009C1BC2"/>
    <w:rsid w:val="009D216B"/>
    <w:rsid w:val="009F62AE"/>
    <w:rsid w:val="00A057EB"/>
    <w:rsid w:val="00A16598"/>
    <w:rsid w:val="00A20DF8"/>
    <w:rsid w:val="00A25650"/>
    <w:rsid w:val="00A32646"/>
    <w:rsid w:val="00AA65F2"/>
    <w:rsid w:val="00AD65CF"/>
    <w:rsid w:val="00AD73A6"/>
    <w:rsid w:val="00B1291F"/>
    <w:rsid w:val="00B47F3F"/>
    <w:rsid w:val="00B63EB7"/>
    <w:rsid w:val="00B81671"/>
    <w:rsid w:val="00B96CFF"/>
    <w:rsid w:val="00C04AE3"/>
    <w:rsid w:val="00C05361"/>
    <w:rsid w:val="00C26322"/>
    <w:rsid w:val="00C3288A"/>
    <w:rsid w:val="00C7093E"/>
    <w:rsid w:val="00C7738B"/>
    <w:rsid w:val="00C77515"/>
    <w:rsid w:val="00C92AAE"/>
    <w:rsid w:val="00CB0F48"/>
    <w:rsid w:val="00CD7EF9"/>
    <w:rsid w:val="00D10933"/>
    <w:rsid w:val="00D33ECE"/>
    <w:rsid w:val="00D402DD"/>
    <w:rsid w:val="00D622A1"/>
    <w:rsid w:val="00D848DA"/>
    <w:rsid w:val="00D86757"/>
    <w:rsid w:val="00D92E2F"/>
    <w:rsid w:val="00DC1CE5"/>
    <w:rsid w:val="00E02B34"/>
    <w:rsid w:val="00E159EB"/>
    <w:rsid w:val="00E45A99"/>
    <w:rsid w:val="00E824FB"/>
    <w:rsid w:val="00E863FB"/>
    <w:rsid w:val="00E874EB"/>
    <w:rsid w:val="00E8770B"/>
    <w:rsid w:val="00F13175"/>
    <w:rsid w:val="00F577E9"/>
    <w:rsid w:val="00F74360"/>
    <w:rsid w:val="00F87761"/>
    <w:rsid w:val="00F908D4"/>
    <w:rsid w:val="00FA5E88"/>
    <w:rsid w:val="00FA672E"/>
    <w:rsid w:val="00FC25C5"/>
    <w:rsid w:val="00FC47E0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7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E5F5-D559-4807-AD23-23B3DE0E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50</cp:revision>
  <cp:lastPrinted>2022-12-12T12:31:00Z</cp:lastPrinted>
  <dcterms:created xsi:type="dcterms:W3CDTF">2021-04-01T07:34:00Z</dcterms:created>
  <dcterms:modified xsi:type="dcterms:W3CDTF">2022-12-12T12:35:00Z</dcterms:modified>
</cp:coreProperties>
</file>