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F" w:rsidRPr="005B5A8F" w:rsidRDefault="005B5A8F" w:rsidP="005B5A8F">
      <w:pPr>
        <w:tabs>
          <w:tab w:val="left" w:pos="3780"/>
        </w:tabs>
        <w:jc w:val="center"/>
        <w:rPr>
          <w:rFonts w:eastAsia="MS Mincho"/>
          <w:b/>
          <w:bCs/>
          <w:sz w:val="28"/>
        </w:rPr>
      </w:pPr>
      <w:r w:rsidRPr="005B5A8F">
        <w:rPr>
          <w:rFonts w:eastAsia="MS Mincho"/>
          <w:b/>
          <w:bCs/>
          <w:sz w:val="28"/>
        </w:rPr>
        <w:t>ПОЯСНИТЕЛЬНАЯ ЗАПИСКА</w:t>
      </w:r>
    </w:p>
    <w:p w:rsidR="005B5A8F" w:rsidRPr="005B5A8F" w:rsidRDefault="005B5A8F" w:rsidP="005B5A8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4"/>
        </w:rPr>
      </w:pPr>
    </w:p>
    <w:p w:rsidR="008D06DB" w:rsidRDefault="008D06DB" w:rsidP="008D06DB">
      <w:pPr>
        <w:ind w:firstLine="709"/>
        <w:jc w:val="center"/>
        <w:rPr>
          <w:b/>
          <w:sz w:val="28"/>
          <w:szCs w:val="28"/>
        </w:rPr>
      </w:pPr>
      <w:r w:rsidRPr="00467B24">
        <w:rPr>
          <w:rFonts w:eastAsia="MS Mincho"/>
          <w:b/>
          <w:sz w:val="28"/>
        </w:rPr>
        <w:t xml:space="preserve">к проекту постановления </w:t>
      </w:r>
      <w:r w:rsidR="008424E9">
        <w:rPr>
          <w:rFonts w:eastAsia="MS Mincho"/>
          <w:b/>
          <w:sz w:val="28"/>
        </w:rPr>
        <w:t>Правительства</w:t>
      </w:r>
      <w:r w:rsidRPr="00467B24">
        <w:rPr>
          <w:rFonts w:eastAsia="MS Mincho"/>
          <w:b/>
          <w:sz w:val="28"/>
        </w:rPr>
        <w:t xml:space="preserve"> Смоленской области                                         </w:t>
      </w:r>
      <w:r w:rsidRPr="008D06DB">
        <w:rPr>
          <w:rFonts w:eastAsia="MS Mincho"/>
          <w:b/>
          <w:sz w:val="28"/>
        </w:rPr>
        <w:t>«</w:t>
      </w:r>
      <w:r w:rsidRPr="008D06D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B6A20" w:rsidRDefault="008D06DB" w:rsidP="002B6A20">
      <w:pPr>
        <w:ind w:firstLine="709"/>
        <w:jc w:val="center"/>
        <w:rPr>
          <w:b/>
          <w:sz w:val="28"/>
          <w:szCs w:val="28"/>
        </w:rPr>
      </w:pPr>
      <w:r w:rsidRPr="008D06DB">
        <w:rPr>
          <w:b/>
          <w:sz w:val="28"/>
          <w:szCs w:val="28"/>
        </w:rPr>
        <w:t xml:space="preserve">предоставления </w:t>
      </w:r>
      <w:r w:rsidR="008424E9">
        <w:rPr>
          <w:b/>
          <w:sz w:val="28"/>
          <w:szCs w:val="28"/>
        </w:rPr>
        <w:t>Министерством</w:t>
      </w:r>
      <w:r w:rsidRPr="008D06DB">
        <w:rPr>
          <w:b/>
          <w:sz w:val="28"/>
          <w:szCs w:val="28"/>
        </w:rPr>
        <w:t xml:space="preserve"> </w:t>
      </w:r>
      <w:proofErr w:type="gramStart"/>
      <w:r w:rsidRPr="008D06DB">
        <w:rPr>
          <w:b/>
          <w:sz w:val="28"/>
          <w:szCs w:val="28"/>
        </w:rPr>
        <w:t>имущественных</w:t>
      </w:r>
      <w:proofErr w:type="gramEnd"/>
      <w:r w:rsidRPr="008D06DB">
        <w:rPr>
          <w:b/>
          <w:sz w:val="28"/>
          <w:szCs w:val="28"/>
        </w:rPr>
        <w:t xml:space="preserve"> </w:t>
      </w:r>
    </w:p>
    <w:p w:rsidR="002B6A20" w:rsidRDefault="008D06DB" w:rsidP="002B6A20">
      <w:pPr>
        <w:ind w:firstLine="709"/>
        <w:jc w:val="center"/>
        <w:rPr>
          <w:b/>
          <w:sz w:val="28"/>
          <w:szCs w:val="28"/>
        </w:rPr>
      </w:pPr>
      <w:r w:rsidRPr="008D06DB">
        <w:rPr>
          <w:b/>
          <w:sz w:val="28"/>
          <w:szCs w:val="28"/>
        </w:rPr>
        <w:t xml:space="preserve">и земельных отношений Смоленской области </w:t>
      </w:r>
    </w:p>
    <w:p w:rsidR="002B6A20" w:rsidRDefault="008D06DB" w:rsidP="002B6A20">
      <w:pPr>
        <w:ind w:firstLine="709"/>
        <w:jc w:val="center"/>
        <w:rPr>
          <w:b/>
          <w:bCs/>
          <w:sz w:val="28"/>
          <w:szCs w:val="28"/>
        </w:rPr>
      </w:pPr>
      <w:r w:rsidRPr="008D06DB">
        <w:rPr>
          <w:b/>
          <w:sz w:val="28"/>
          <w:szCs w:val="28"/>
        </w:rPr>
        <w:t xml:space="preserve">государственной услуги </w:t>
      </w:r>
      <w:r w:rsidR="002B6A20" w:rsidRPr="002B6A20">
        <w:rPr>
          <w:b/>
          <w:sz w:val="28"/>
          <w:szCs w:val="28"/>
        </w:rPr>
        <w:t>«</w:t>
      </w:r>
      <w:r w:rsidR="002B6A20" w:rsidRPr="002B6A20">
        <w:rPr>
          <w:b/>
          <w:bCs/>
          <w:sz w:val="28"/>
          <w:szCs w:val="28"/>
        </w:rPr>
        <w:t xml:space="preserve">Установление, изменение, </w:t>
      </w:r>
    </w:p>
    <w:p w:rsidR="002B6A20" w:rsidRDefault="002B6A20" w:rsidP="002B6A20">
      <w:pPr>
        <w:ind w:firstLine="709"/>
        <w:jc w:val="center"/>
        <w:rPr>
          <w:b/>
          <w:sz w:val="28"/>
          <w:szCs w:val="28"/>
        </w:rPr>
      </w:pPr>
      <w:r w:rsidRPr="002B6A20">
        <w:rPr>
          <w:b/>
          <w:bCs/>
          <w:sz w:val="28"/>
          <w:szCs w:val="28"/>
        </w:rPr>
        <w:t xml:space="preserve">прекращение существования охранных зон трубопроводов (газопроводов), </w:t>
      </w:r>
      <w:r w:rsidRPr="002B6A20">
        <w:rPr>
          <w:b/>
          <w:sz w:val="28"/>
          <w:szCs w:val="28"/>
        </w:rPr>
        <w:t xml:space="preserve">расположенных на территории </w:t>
      </w:r>
    </w:p>
    <w:p w:rsidR="008D06DB" w:rsidRDefault="002B6A20" w:rsidP="002B6A20">
      <w:pPr>
        <w:ind w:firstLine="709"/>
        <w:jc w:val="center"/>
        <w:rPr>
          <w:sz w:val="28"/>
          <w:szCs w:val="28"/>
        </w:rPr>
      </w:pPr>
      <w:r w:rsidRPr="002B6A20">
        <w:rPr>
          <w:b/>
          <w:sz w:val="28"/>
          <w:szCs w:val="28"/>
        </w:rPr>
        <w:t>Смоленской области»</w:t>
      </w:r>
    </w:p>
    <w:p w:rsidR="002B6A20" w:rsidRPr="00467B24" w:rsidRDefault="002B6A20" w:rsidP="002B6A20">
      <w:pPr>
        <w:ind w:firstLine="709"/>
        <w:jc w:val="center"/>
        <w:rPr>
          <w:rFonts w:eastAsia="MS Mincho"/>
          <w:b/>
          <w:sz w:val="28"/>
        </w:rPr>
      </w:pPr>
    </w:p>
    <w:p w:rsidR="008D06DB" w:rsidRDefault="008D06DB" w:rsidP="008D06DB">
      <w:pPr>
        <w:ind w:right="-7" w:firstLine="708"/>
        <w:jc w:val="both"/>
        <w:rPr>
          <w:bCs/>
          <w:sz w:val="28"/>
          <w:szCs w:val="28"/>
        </w:rPr>
      </w:pPr>
      <w:proofErr w:type="gramStart"/>
      <w:r w:rsidRPr="00541205">
        <w:rPr>
          <w:rFonts w:eastAsia="MS Mincho"/>
          <w:sz w:val="28"/>
          <w:szCs w:val="28"/>
        </w:rPr>
        <w:t xml:space="preserve">Проект постановления </w:t>
      </w:r>
      <w:r w:rsidR="008424E9">
        <w:rPr>
          <w:rFonts w:eastAsia="MS Mincho"/>
          <w:sz w:val="28"/>
          <w:szCs w:val="28"/>
        </w:rPr>
        <w:t>Правительства</w:t>
      </w:r>
      <w:r w:rsidRPr="00541205">
        <w:rPr>
          <w:rFonts w:eastAsia="MS Mincho"/>
          <w:sz w:val="28"/>
          <w:szCs w:val="28"/>
        </w:rPr>
        <w:t xml:space="preserve"> Смоленской области «</w:t>
      </w:r>
      <w:r w:rsidRPr="00340EFA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8424E9">
        <w:rPr>
          <w:sz w:val="28"/>
          <w:szCs w:val="28"/>
        </w:rPr>
        <w:t>Министерством</w:t>
      </w:r>
      <w:r w:rsidRPr="00340EFA">
        <w:rPr>
          <w:sz w:val="28"/>
          <w:szCs w:val="28"/>
        </w:rPr>
        <w:t xml:space="preserve"> имущественных и земельных отношений Смоленской области государственной услуги </w:t>
      </w:r>
      <w:r w:rsidR="002B6A20" w:rsidRPr="00701358">
        <w:rPr>
          <w:sz w:val="28"/>
          <w:szCs w:val="28"/>
        </w:rPr>
        <w:t>«</w:t>
      </w:r>
      <w:r w:rsidR="002B6A20" w:rsidRPr="00701358">
        <w:rPr>
          <w:bCs/>
          <w:sz w:val="28"/>
          <w:szCs w:val="28"/>
        </w:rPr>
        <w:t>Установление, изменение, прекращение существования охранных зон трубопроводов (газопроводов)</w:t>
      </w:r>
      <w:r w:rsidR="002B6A20">
        <w:rPr>
          <w:bCs/>
          <w:sz w:val="28"/>
          <w:szCs w:val="28"/>
        </w:rPr>
        <w:t xml:space="preserve">, </w:t>
      </w:r>
      <w:r w:rsidR="002B6A20" w:rsidRPr="003647F3">
        <w:rPr>
          <w:sz w:val="28"/>
          <w:szCs w:val="28"/>
        </w:rPr>
        <w:t>расположенных на территории Смоленской области</w:t>
      </w:r>
      <w:r w:rsidR="002B6A20" w:rsidRPr="00701358">
        <w:rPr>
          <w:sz w:val="28"/>
          <w:szCs w:val="28"/>
        </w:rPr>
        <w:t>»</w:t>
      </w:r>
      <w:r w:rsidR="002B6A20">
        <w:rPr>
          <w:sz w:val="28"/>
          <w:szCs w:val="28"/>
        </w:rPr>
        <w:t xml:space="preserve"> </w:t>
      </w:r>
      <w:r w:rsidR="00B717B8">
        <w:rPr>
          <w:sz w:val="28"/>
          <w:szCs w:val="28"/>
        </w:rPr>
        <w:t>(далее – проект постановления)</w:t>
      </w:r>
      <w:r w:rsidRPr="00FA39B6">
        <w:rPr>
          <w:sz w:val="28"/>
          <w:szCs w:val="28"/>
        </w:rPr>
        <w:t xml:space="preserve"> </w:t>
      </w:r>
      <w:r w:rsidRPr="00FA39B6">
        <w:rPr>
          <w:rFonts w:eastAsia="MS Mincho"/>
          <w:sz w:val="28"/>
          <w:szCs w:val="28"/>
        </w:rPr>
        <w:t xml:space="preserve">разработан </w:t>
      </w:r>
      <w:r w:rsidR="008424E9">
        <w:rPr>
          <w:sz w:val="28"/>
          <w:szCs w:val="28"/>
        </w:rPr>
        <w:t>Министерством</w:t>
      </w:r>
      <w:r w:rsidRPr="00FA39B6">
        <w:rPr>
          <w:sz w:val="28"/>
          <w:szCs w:val="28"/>
        </w:rPr>
        <w:t xml:space="preserve"> имущественных и земельных</w:t>
      </w:r>
      <w:r w:rsidRPr="00541205">
        <w:rPr>
          <w:sz w:val="28"/>
          <w:szCs w:val="28"/>
        </w:rPr>
        <w:t xml:space="preserve"> отношений Смоленской области</w:t>
      </w:r>
      <w:r>
        <w:rPr>
          <w:sz w:val="28"/>
          <w:szCs w:val="28"/>
        </w:rPr>
        <w:t xml:space="preserve"> (далее также – </w:t>
      </w:r>
      <w:r w:rsidR="008424E9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Pr="00541205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43BE">
        <w:rPr>
          <w:bCs/>
          <w:sz w:val="28"/>
          <w:szCs w:val="28"/>
        </w:rPr>
        <w:t xml:space="preserve"> целях</w:t>
      </w:r>
      <w:r>
        <w:rPr>
          <w:bCs/>
          <w:sz w:val="28"/>
          <w:szCs w:val="28"/>
        </w:rPr>
        <w:t xml:space="preserve"> упорядочения выполнения административных процедур при предоставлении </w:t>
      </w:r>
      <w:r w:rsidRPr="00D22986">
        <w:rPr>
          <w:sz w:val="28"/>
          <w:szCs w:val="28"/>
        </w:rPr>
        <w:t xml:space="preserve">государственной услуги </w:t>
      </w:r>
      <w:r w:rsidR="00595F91" w:rsidRPr="00701358">
        <w:rPr>
          <w:sz w:val="28"/>
          <w:szCs w:val="28"/>
        </w:rPr>
        <w:t>«</w:t>
      </w:r>
      <w:r w:rsidR="00595F91" w:rsidRPr="00701358">
        <w:rPr>
          <w:bCs/>
          <w:sz w:val="28"/>
          <w:szCs w:val="28"/>
        </w:rPr>
        <w:t>Установление, изменение, прекращение существования</w:t>
      </w:r>
      <w:proofErr w:type="gramEnd"/>
      <w:r w:rsidR="00595F91" w:rsidRPr="00701358">
        <w:rPr>
          <w:bCs/>
          <w:sz w:val="28"/>
          <w:szCs w:val="28"/>
        </w:rPr>
        <w:t xml:space="preserve"> </w:t>
      </w:r>
      <w:proofErr w:type="gramStart"/>
      <w:r w:rsidR="00595F91" w:rsidRPr="00701358">
        <w:rPr>
          <w:bCs/>
          <w:sz w:val="28"/>
          <w:szCs w:val="28"/>
        </w:rPr>
        <w:t>охранных зон трубопроводов (газопроводов)</w:t>
      </w:r>
      <w:r w:rsidR="00595F91">
        <w:rPr>
          <w:bCs/>
          <w:sz w:val="28"/>
          <w:szCs w:val="28"/>
        </w:rPr>
        <w:t xml:space="preserve">, </w:t>
      </w:r>
      <w:r w:rsidR="00595F91" w:rsidRPr="003647F3">
        <w:rPr>
          <w:sz w:val="28"/>
          <w:szCs w:val="28"/>
        </w:rPr>
        <w:t>расположенных на территории Смоленской области</w:t>
      </w:r>
      <w:r w:rsidR="00595F91" w:rsidRPr="00701358">
        <w:rPr>
          <w:sz w:val="28"/>
          <w:szCs w:val="28"/>
        </w:rPr>
        <w:t>»</w:t>
      </w:r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учетом требований Федерального закона «Об организации предоставления государственных и муниципальных услуг» и постановления Администрации Смоленской области от 18.04.2011 № 224 «Об утверждении </w:t>
      </w:r>
      <w:r w:rsidR="00BF31F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proofErr w:type="gramEnd"/>
    </w:p>
    <w:p w:rsidR="00F64056" w:rsidRPr="00210AFD" w:rsidRDefault="00F64056" w:rsidP="00F640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0AFD">
        <w:rPr>
          <w:sz w:val="28"/>
          <w:szCs w:val="28"/>
        </w:rPr>
        <w:t>Согласно пункту 2 статьи 104 Земельного кодекса Р</w:t>
      </w:r>
      <w:r>
        <w:rPr>
          <w:sz w:val="28"/>
          <w:szCs w:val="28"/>
        </w:rPr>
        <w:t xml:space="preserve">оссийской </w:t>
      </w:r>
      <w:r w:rsidRPr="00210AF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10AFD">
        <w:rPr>
          <w:sz w:val="28"/>
          <w:szCs w:val="28"/>
        </w:rPr>
        <w:t xml:space="preserve"> в целях безопасной эксплуатации объектов транспорта, связи, энергетики, объектов обороны страны и безопасности государства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</w:t>
      </w:r>
      <w:proofErr w:type="gramEnd"/>
      <w:r w:rsidRPr="00210AFD">
        <w:rPr>
          <w:sz w:val="28"/>
          <w:szCs w:val="28"/>
        </w:rPr>
        <w:t xml:space="preserve"> </w:t>
      </w:r>
      <w:proofErr w:type="gramStart"/>
      <w:r w:rsidRPr="00210AFD">
        <w:rPr>
          <w:sz w:val="28"/>
          <w:szCs w:val="28"/>
        </w:rPr>
        <w:t xml:space="preserve">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 </w:t>
      </w:r>
      <w:proofErr w:type="gramEnd"/>
    </w:p>
    <w:p w:rsidR="00F64056" w:rsidRPr="00210AFD" w:rsidRDefault="00F64056" w:rsidP="00F64056">
      <w:pPr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10AFD">
        <w:rPr>
          <w:sz w:val="28"/>
          <w:szCs w:val="28"/>
        </w:rPr>
        <w:t>орядок утверждения границ охранных зон газораспределительных сетей  установлен Правилами</w:t>
      </w:r>
      <w:r w:rsidRPr="00F64056">
        <w:rPr>
          <w:rFonts w:eastAsia="MS Mincho"/>
          <w:sz w:val="28"/>
          <w:szCs w:val="28"/>
        </w:rPr>
        <w:t xml:space="preserve"> </w:t>
      </w:r>
      <w:r w:rsidRPr="00210AFD">
        <w:rPr>
          <w:rFonts w:eastAsia="MS Mincho"/>
          <w:sz w:val="28"/>
          <w:szCs w:val="28"/>
        </w:rPr>
        <w:t xml:space="preserve">охраны газораспределительных сетей, утвержденными </w:t>
      </w:r>
      <w:r w:rsidRPr="00210AFD">
        <w:rPr>
          <w:sz w:val="28"/>
          <w:szCs w:val="28"/>
        </w:rPr>
        <w:t xml:space="preserve">постановлением Правительства Российской Федерации от 20.11.2000 № 878, в соответствии с пунктом 17 которых утверждение границ охранных зон газораспределительных сетей и наложение ограничений (обременений) на входящие в них земельные участки производятся органами исполнительной власти субъектов Российской Федерации по согласованию с собственниками, владельцами или </w:t>
      </w:r>
      <w:r w:rsidRPr="00210AFD">
        <w:rPr>
          <w:sz w:val="28"/>
          <w:szCs w:val="28"/>
        </w:rPr>
        <w:lastRenderedPageBreak/>
        <w:t>пользователями земельных участков - для проектируемых</w:t>
      </w:r>
      <w:proofErr w:type="gramEnd"/>
      <w:r w:rsidRPr="00210AFD">
        <w:rPr>
          <w:sz w:val="28"/>
          <w:szCs w:val="28"/>
        </w:rPr>
        <w:t xml:space="preserve"> газораспределительных сетей и без согласования с указанными лицами - для существующих газораспределительных сетей.</w:t>
      </w:r>
    </w:p>
    <w:p w:rsidR="00595F91" w:rsidRDefault="00F64056" w:rsidP="008D06DB">
      <w:pPr>
        <w:pStyle w:val="ConsPlusNormal"/>
        <w:ind w:firstLine="708"/>
        <w:jc w:val="both"/>
      </w:pPr>
      <w:r>
        <w:t xml:space="preserve">Постановлением Администрации Смоленской области от 03.05.2023 № 210 </w:t>
      </w:r>
      <w:r w:rsidR="00A155C9">
        <w:t>Департамент</w:t>
      </w:r>
      <w:r>
        <w:t xml:space="preserve"> имущественных и земельных отношений Смоленской области определен</w:t>
      </w:r>
      <w:r w:rsidR="008424E9">
        <w:t>о</w:t>
      </w:r>
      <w:r>
        <w:t xml:space="preserve"> исполнительным органом Смоленской области, уполномоченным на принятие решений об установлении, изменении, прекращении существования охранных зон трубопроводов (газопроводов), расположенных на территории Смоленской области.</w:t>
      </w:r>
    </w:p>
    <w:p w:rsidR="00A155C9" w:rsidRDefault="00A155C9" w:rsidP="008D06DB">
      <w:pPr>
        <w:pStyle w:val="ConsPlusNormal"/>
        <w:ind w:firstLine="708"/>
        <w:jc w:val="both"/>
      </w:pPr>
      <w:r>
        <w:t xml:space="preserve">Постановлением Правительства Смоленской области от 10.10.2023 № 5 </w:t>
      </w:r>
      <w:r>
        <w:t>Департамент имущественных и земельных отношений Смоленской области</w:t>
      </w:r>
      <w:r>
        <w:t xml:space="preserve"> переименован в Министерство</w:t>
      </w:r>
      <w:r w:rsidRPr="00A155C9">
        <w:t xml:space="preserve"> </w:t>
      </w:r>
      <w:r>
        <w:t>имущественных и земельных отношений Смоленской области</w:t>
      </w:r>
      <w:r>
        <w:t>.</w:t>
      </w:r>
    </w:p>
    <w:p w:rsidR="008D06DB" w:rsidRDefault="008D06DB" w:rsidP="008D06DB">
      <w:pPr>
        <w:pStyle w:val="ConsPlusNormal"/>
        <w:ind w:firstLine="708"/>
        <w:jc w:val="both"/>
      </w:pPr>
      <w:proofErr w:type="gramStart"/>
      <w:r>
        <w:t xml:space="preserve">Утверждение Административного регламента </w:t>
      </w:r>
      <w:r w:rsidRPr="00370F33">
        <w:t xml:space="preserve">предоставления </w:t>
      </w:r>
      <w:r w:rsidR="008424E9">
        <w:t>Министерством</w:t>
      </w:r>
      <w:r w:rsidRPr="00370F33">
        <w:t xml:space="preserve"> имущественных и земельных отношений Смоленской области государственной услуги </w:t>
      </w:r>
      <w:r w:rsidR="00595F91" w:rsidRPr="00701358">
        <w:t>«</w:t>
      </w:r>
      <w:r w:rsidR="00595F91" w:rsidRPr="00701358">
        <w:rPr>
          <w:bCs/>
        </w:rPr>
        <w:t>Установление, изменение, прекращение существования охранных зон трубопроводов (газопроводов)</w:t>
      </w:r>
      <w:r w:rsidR="00595F91">
        <w:rPr>
          <w:bCs/>
        </w:rPr>
        <w:t xml:space="preserve">, </w:t>
      </w:r>
      <w:r w:rsidR="00595F91" w:rsidRPr="003647F3">
        <w:t>расположенных на территории Смоленской области</w:t>
      </w:r>
      <w:r w:rsidR="00595F91" w:rsidRPr="00701358">
        <w:t>»</w:t>
      </w:r>
      <w:r w:rsidR="00595F91">
        <w:t xml:space="preserve"> </w:t>
      </w:r>
      <w:r>
        <w:t xml:space="preserve">позволит повысить качество исполнения </w:t>
      </w:r>
      <w:r w:rsidR="00F54A01">
        <w:t>функций</w:t>
      </w:r>
      <w:r>
        <w:t xml:space="preserve"> </w:t>
      </w:r>
      <w:r w:rsidR="008424E9">
        <w:t>Министерства</w:t>
      </w:r>
      <w:r>
        <w:t xml:space="preserve"> по </w:t>
      </w:r>
      <w:r w:rsidR="00F54A01">
        <w:t xml:space="preserve">рассмотрению </w:t>
      </w:r>
      <w:r w:rsidR="00595F91">
        <w:t>заявлений об у</w:t>
      </w:r>
      <w:r w:rsidR="00595F91" w:rsidRPr="00701358">
        <w:rPr>
          <w:bCs/>
        </w:rPr>
        <w:t>становлени</w:t>
      </w:r>
      <w:r w:rsidR="00595F91">
        <w:rPr>
          <w:bCs/>
        </w:rPr>
        <w:t>и, изменении</w:t>
      </w:r>
      <w:r w:rsidR="00595F91" w:rsidRPr="00701358">
        <w:rPr>
          <w:bCs/>
        </w:rPr>
        <w:t>, прекращени</w:t>
      </w:r>
      <w:r w:rsidR="00595F91">
        <w:rPr>
          <w:bCs/>
        </w:rPr>
        <w:t>и</w:t>
      </w:r>
      <w:r w:rsidR="00595F91" w:rsidRPr="00701358">
        <w:rPr>
          <w:bCs/>
        </w:rPr>
        <w:t xml:space="preserve"> существования охранных зон трубопроводов (газопроводов)</w:t>
      </w:r>
      <w:r w:rsidR="00595F91">
        <w:rPr>
          <w:bCs/>
        </w:rPr>
        <w:t xml:space="preserve">, </w:t>
      </w:r>
      <w:r w:rsidR="00595F91" w:rsidRPr="003647F3">
        <w:t>расположенных на территории Смоленской области</w:t>
      </w:r>
      <w:r w:rsidR="00595F91" w:rsidRPr="00701358">
        <w:t>»</w:t>
      </w:r>
      <w:r w:rsidR="00595F91">
        <w:t xml:space="preserve"> </w:t>
      </w:r>
      <w:r>
        <w:t>за счет упорядочения админист</w:t>
      </w:r>
      <w:bookmarkStart w:id="0" w:name="_GoBack"/>
      <w:bookmarkEnd w:id="0"/>
      <w:r>
        <w:t>ративных процедур и административных действий, устранения избыточных административных</w:t>
      </w:r>
      <w:proofErr w:type="gramEnd"/>
      <w:r>
        <w:t xml:space="preserve"> процедур и избыточных административных действий, сокращения срока их исполнения.</w:t>
      </w:r>
    </w:p>
    <w:p w:rsidR="00B717B8" w:rsidRDefault="00B717B8" w:rsidP="00B71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размещен в информационно-телекоммуникационной сети «Интернет» для проведения независимой экспертизы. Заключений независимой экспертизы на проект постановления не поступило.</w:t>
      </w:r>
    </w:p>
    <w:p w:rsidR="008D06DB" w:rsidRPr="005912BC" w:rsidRDefault="008D06DB" w:rsidP="008D06DB">
      <w:pPr>
        <w:ind w:firstLine="709"/>
        <w:jc w:val="both"/>
        <w:rPr>
          <w:sz w:val="28"/>
          <w:szCs w:val="28"/>
        </w:rPr>
      </w:pPr>
      <w:r w:rsidRPr="005912BC">
        <w:rPr>
          <w:sz w:val="28"/>
          <w:szCs w:val="28"/>
        </w:rPr>
        <w:t xml:space="preserve">Реализация постановления </w:t>
      </w:r>
      <w:r w:rsidR="008424E9">
        <w:rPr>
          <w:sz w:val="28"/>
          <w:szCs w:val="28"/>
        </w:rPr>
        <w:t>Правительства</w:t>
      </w:r>
      <w:r w:rsidRPr="005912BC">
        <w:rPr>
          <w:sz w:val="28"/>
          <w:szCs w:val="28"/>
        </w:rPr>
        <w:t xml:space="preserve"> Смоленской области </w:t>
      </w:r>
      <w:r w:rsidR="00F54A01" w:rsidRPr="00541205">
        <w:rPr>
          <w:rFonts w:eastAsia="MS Mincho"/>
          <w:sz w:val="28"/>
          <w:szCs w:val="28"/>
        </w:rPr>
        <w:t>«</w:t>
      </w:r>
      <w:r w:rsidR="00F54A01" w:rsidRPr="00340EFA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8424E9">
        <w:rPr>
          <w:sz w:val="28"/>
          <w:szCs w:val="28"/>
        </w:rPr>
        <w:t>Министерством</w:t>
      </w:r>
      <w:r w:rsidR="00F54A01" w:rsidRPr="00340EFA">
        <w:rPr>
          <w:sz w:val="28"/>
          <w:szCs w:val="28"/>
        </w:rPr>
        <w:t xml:space="preserve"> имущественных и земельных отношений Смоленской области государственной услуги </w:t>
      </w:r>
      <w:r w:rsidR="00595F91" w:rsidRPr="00701358">
        <w:rPr>
          <w:sz w:val="28"/>
          <w:szCs w:val="28"/>
        </w:rPr>
        <w:t>«</w:t>
      </w:r>
      <w:r w:rsidR="00595F91" w:rsidRPr="00701358">
        <w:rPr>
          <w:bCs/>
          <w:sz w:val="28"/>
          <w:szCs w:val="28"/>
        </w:rPr>
        <w:t>Установление, изменение, прекращение существования охранных зон трубопроводов (газопроводов)</w:t>
      </w:r>
      <w:r w:rsidR="00595F91">
        <w:rPr>
          <w:bCs/>
          <w:sz w:val="28"/>
          <w:szCs w:val="28"/>
        </w:rPr>
        <w:t xml:space="preserve">, </w:t>
      </w:r>
      <w:r w:rsidR="00595F91" w:rsidRPr="003647F3">
        <w:rPr>
          <w:sz w:val="28"/>
          <w:szCs w:val="28"/>
        </w:rPr>
        <w:t>расположенных на территории Смоленской области</w:t>
      </w:r>
      <w:r w:rsidR="00595F91" w:rsidRPr="00701358">
        <w:rPr>
          <w:sz w:val="28"/>
          <w:szCs w:val="28"/>
        </w:rPr>
        <w:t>»</w:t>
      </w:r>
      <w:r w:rsidRPr="005912BC">
        <w:rPr>
          <w:sz w:val="28"/>
          <w:szCs w:val="28"/>
        </w:rPr>
        <w:t xml:space="preserve"> не потребует финансирования за счет средств областного бюджета, бюджетов иных уровней или внебюджетных источников.</w:t>
      </w:r>
    </w:p>
    <w:p w:rsidR="00F21BD6" w:rsidRPr="005B5A8F" w:rsidRDefault="00F21BD6" w:rsidP="002D6311">
      <w:pPr>
        <w:snapToGrid w:val="0"/>
        <w:jc w:val="center"/>
        <w:rPr>
          <w:rFonts w:eastAsia="MS Mincho"/>
          <w:sz w:val="28"/>
          <w:szCs w:val="24"/>
        </w:rPr>
      </w:pPr>
    </w:p>
    <w:sectPr w:rsidR="00F21BD6" w:rsidRPr="005B5A8F" w:rsidSect="00647ED7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DD" w:rsidRDefault="00D22BDD">
      <w:r>
        <w:separator/>
      </w:r>
    </w:p>
  </w:endnote>
  <w:endnote w:type="continuationSeparator" w:id="0">
    <w:p w:rsidR="00D22BDD" w:rsidRDefault="00D2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DD" w:rsidRDefault="00D22BDD">
      <w:r>
        <w:separator/>
      </w:r>
    </w:p>
  </w:footnote>
  <w:footnote w:type="continuationSeparator" w:id="0">
    <w:p w:rsidR="00D22BDD" w:rsidRDefault="00D2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7" w:rsidRDefault="00647E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55C9">
      <w:rPr>
        <w:noProof/>
      </w:rPr>
      <w:t>2</w:t>
    </w:r>
    <w:r>
      <w:fldChar w:fldCharType="end"/>
    </w:r>
  </w:p>
  <w:p w:rsidR="003E2878" w:rsidRDefault="003E2878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33B5"/>
    <w:rsid w:val="00004DA5"/>
    <w:rsid w:val="000122F0"/>
    <w:rsid w:val="00017BF6"/>
    <w:rsid w:val="00024258"/>
    <w:rsid w:val="000309DC"/>
    <w:rsid w:val="00031F20"/>
    <w:rsid w:val="00033E97"/>
    <w:rsid w:val="00052990"/>
    <w:rsid w:val="0005326C"/>
    <w:rsid w:val="00053604"/>
    <w:rsid w:val="00057D71"/>
    <w:rsid w:val="00061050"/>
    <w:rsid w:val="00063850"/>
    <w:rsid w:val="000739C9"/>
    <w:rsid w:val="00077461"/>
    <w:rsid w:val="00077666"/>
    <w:rsid w:val="0008505A"/>
    <w:rsid w:val="000A5476"/>
    <w:rsid w:val="000B0041"/>
    <w:rsid w:val="000C697A"/>
    <w:rsid w:val="000C7892"/>
    <w:rsid w:val="000D34E1"/>
    <w:rsid w:val="000E7F40"/>
    <w:rsid w:val="000F5E17"/>
    <w:rsid w:val="00100296"/>
    <w:rsid w:val="00122064"/>
    <w:rsid w:val="00122B68"/>
    <w:rsid w:val="0012420D"/>
    <w:rsid w:val="0013112F"/>
    <w:rsid w:val="00131882"/>
    <w:rsid w:val="00135FFE"/>
    <w:rsid w:val="00140C8F"/>
    <w:rsid w:val="001537B5"/>
    <w:rsid w:val="00157D48"/>
    <w:rsid w:val="00160504"/>
    <w:rsid w:val="001747F7"/>
    <w:rsid w:val="00191D18"/>
    <w:rsid w:val="0019206E"/>
    <w:rsid w:val="0019380E"/>
    <w:rsid w:val="001950E7"/>
    <w:rsid w:val="001C07F7"/>
    <w:rsid w:val="001D108A"/>
    <w:rsid w:val="001E4C71"/>
    <w:rsid w:val="001F54DD"/>
    <w:rsid w:val="002127C1"/>
    <w:rsid w:val="00216DBC"/>
    <w:rsid w:val="0021706D"/>
    <w:rsid w:val="00223372"/>
    <w:rsid w:val="00247996"/>
    <w:rsid w:val="00252E2F"/>
    <w:rsid w:val="00257E9E"/>
    <w:rsid w:val="0026090E"/>
    <w:rsid w:val="00262071"/>
    <w:rsid w:val="00264355"/>
    <w:rsid w:val="00276447"/>
    <w:rsid w:val="00287E91"/>
    <w:rsid w:val="002A0CE7"/>
    <w:rsid w:val="002A582F"/>
    <w:rsid w:val="002A5A1F"/>
    <w:rsid w:val="002B6A20"/>
    <w:rsid w:val="002C356E"/>
    <w:rsid w:val="002C4276"/>
    <w:rsid w:val="002D6311"/>
    <w:rsid w:val="002F10D7"/>
    <w:rsid w:val="002F1D70"/>
    <w:rsid w:val="002F4917"/>
    <w:rsid w:val="0030167B"/>
    <w:rsid w:val="00301C7B"/>
    <w:rsid w:val="003200F0"/>
    <w:rsid w:val="00326BB3"/>
    <w:rsid w:val="003423B7"/>
    <w:rsid w:val="00343E94"/>
    <w:rsid w:val="0035136D"/>
    <w:rsid w:val="003563D4"/>
    <w:rsid w:val="00364B00"/>
    <w:rsid w:val="00370F6E"/>
    <w:rsid w:val="00371B53"/>
    <w:rsid w:val="00376252"/>
    <w:rsid w:val="003A492F"/>
    <w:rsid w:val="003B09A4"/>
    <w:rsid w:val="003B3A13"/>
    <w:rsid w:val="003C0516"/>
    <w:rsid w:val="003C1DE0"/>
    <w:rsid w:val="003C2ABF"/>
    <w:rsid w:val="003D1D02"/>
    <w:rsid w:val="003D4952"/>
    <w:rsid w:val="003E2878"/>
    <w:rsid w:val="003E3236"/>
    <w:rsid w:val="003F2DCE"/>
    <w:rsid w:val="00404B5B"/>
    <w:rsid w:val="00426273"/>
    <w:rsid w:val="00446109"/>
    <w:rsid w:val="00454044"/>
    <w:rsid w:val="00473DDF"/>
    <w:rsid w:val="004765F3"/>
    <w:rsid w:val="00485677"/>
    <w:rsid w:val="00495670"/>
    <w:rsid w:val="004977C0"/>
    <w:rsid w:val="004A7C99"/>
    <w:rsid w:val="004B69F6"/>
    <w:rsid w:val="004C61DC"/>
    <w:rsid w:val="004D022B"/>
    <w:rsid w:val="004D0451"/>
    <w:rsid w:val="004D32EB"/>
    <w:rsid w:val="004D3615"/>
    <w:rsid w:val="004D4A15"/>
    <w:rsid w:val="004E0911"/>
    <w:rsid w:val="004F1B80"/>
    <w:rsid w:val="004F49DC"/>
    <w:rsid w:val="0052299C"/>
    <w:rsid w:val="00522F59"/>
    <w:rsid w:val="00530112"/>
    <w:rsid w:val="00530704"/>
    <w:rsid w:val="00536C2B"/>
    <w:rsid w:val="00557D36"/>
    <w:rsid w:val="00566618"/>
    <w:rsid w:val="00570361"/>
    <w:rsid w:val="0057175F"/>
    <w:rsid w:val="00576F32"/>
    <w:rsid w:val="005807D3"/>
    <w:rsid w:val="0058342F"/>
    <w:rsid w:val="00585237"/>
    <w:rsid w:val="00595F91"/>
    <w:rsid w:val="005A2EF6"/>
    <w:rsid w:val="005A7114"/>
    <w:rsid w:val="005B1D6E"/>
    <w:rsid w:val="005B5A8F"/>
    <w:rsid w:val="005C2D9B"/>
    <w:rsid w:val="005C7E39"/>
    <w:rsid w:val="005D087F"/>
    <w:rsid w:val="005E7148"/>
    <w:rsid w:val="005F05C1"/>
    <w:rsid w:val="005F29C7"/>
    <w:rsid w:val="005F5831"/>
    <w:rsid w:val="00600F04"/>
    <w:rsid w:val="00603F6B"/>
    <w:rsid w:val="006048DD"/>
    <w:rsid w:val="00610C28"/>
    <w:rsid w:val="006139D9"/>
    <w:rsid w:val="00613E64"/>
    <w:rsid w:val="00621988"/>
    <w:rsid w:val="006232DF"/>
    <w:rsid w:val="0062478B"/>
    <w:rsid w:val="00640BFA"/>
    <w:rsid w:val="00643CBB"/>
    <w:rsid w:val="00646869"/>
    <w:rsid w:val="00646A16"/>
    <w:rsid w:val="00647ED7"/>
    <w:rsid w:val="006522F5"/>
    <w:rsid w:val="00663E8A"/>
    <w:rsid w:val="00676713"/>
    <w:rsid w:val="0067695B"/>
    <w:rsid w:val="006855CA"/>
    <w:rsid w:val="00685F91"/>
    <w:rsid w:val="00690892"/>
    <w:rsid w:val="006B5FA8"/>
    <w:rsid w:val="006B6224"/>
    <w:rsid w:val="006D0382"/>
    <w:rsid w:val="006D17AC"/>
    <w:rsid w:val="006E181B"/>
    <w:rsid w:val="006E5D70"/>
    <w:rsid w:val="00704430"/>
    <w:rsid w:val="00721E82"/>
    <w:rsid w:val="00730DF4"/>
    <w:rsid w:val="00753B33"/>
    <w:rsid w:val="00753CB4"/>
    <w:rsid w:val="0075638A"/>
    <w:rsid w:val="00762E53"/>
    <w:rsid w:val="00763892"/>
    <w:rsid w:val="00775252"/>
    <w:rsid w:val="0078702A"/>
    <w:rsid w:val="00792557"/>
    <w:rsid w:val="00792759"/>
    <w:rsid w:val="007929D6"/>
    <w:rsid w:val="00797492"/>
    <w:rsid w:val="007A511F"/>
    <w:rsid w:val="007B06E3"/>
    <w:rsid w:val="007B2F0F"/>
    <w:rsid w:val="007C47C2"/>
    <w:rsid w:val="007C5215"/>
    <w:rsid w:val="007C5E4F"/>
    <w:rsid w:val="007D2745"/>
    <w:rsid w:val="007D2BA2"/>
    <w:rsid w:val="007D2E9A"/>
    <w:rsid w:val="007D56C8"/>
    <w:rsid w:val="007D5ED1"/>
    <w:rsid w:val="007F0C01"/>
    <w:rsid w:val="007F2FC4"/>
    <w:rsid w:val="007F466E"/>
    <w:rsid w:val="007F7CC0"/>
    <w:rsid w:val="00821E57"/>
    <w:rsid w:val="00827E0F"/>
    <w:rsid w:val="0083496B"/>
    <w:rsid w:val="008424E9"/>
    <w:rsid w:val="00856208"/>
    <w:rsid w:val="008621CF"/>
    <w:rsid w:val="0086397B"/>
    <w:rsid w:val="0087304A"/>
    <w:rsid w:val="008755C2"/>
    <w:rsid w:val="00892C13"/>
    <w:rsid w:val="008A1DCE"/>
    <w:rsid w:val="008B2E12"/>
    <w:rsid w:val="008C50CA"/>
    <w:rsid w:val="008C5D51"/>
    <w:rsid w:val="008C7567"/>
    <w:rsid w:val="008D06DB"/>
    <w:rsid w:val="008E4642"/>
    <w:rsid w:val="008F2C37"/>
    <w:rsid w:val="008F749F"/>
    <w:rsid w:val="009262DC"/>
    <w:rsid w:val="00930589"/>
    <w:rsid w:val="00936031"/>
    <w:rsid w:val="009542E1"/>
    <w:rsid w:val="009808A3"/>
    <w:rsid w:val="00981FFE"/>
    <w:rsid w:val="009869DD"/>
    <w:rsid w:val="009933F8"/>
    <w:rsid w:val="009A39F3"/>
    <w:rsid w:val="009C288C"/>
    <w:rsid w:val="009D661F"/>
    <w:rsid w:val="009D7DC4"/>
    <w:rsid w:val="009E597E"/>
    <w:rsid w:val="00A057EB"/>
    <w:rsid w:val="00A155C9"/>
    <w:rsid w:val="00A16598"/>
    <w:rsid w:val="00A20B14"/>
    <w:rsid w:val="00A467CF"/>
    <w:rsid w:val="00A51A96"/>
    <w:rsid w:val="00A53883"/>
    <w:rsid w:val="00A740D1"/>
    <w:rsid w:val="00A859A2"/>
    <w:rsid w:val="00A90A8A"/>
    <w:rsid w:val="00A93FDE"/>
    <w:rsid w:val="00AA01E8"/>
    <w:rsid w:val="00AA2920"/>
    <w:rsid w:val="00AA3135"/>
    <w:rsid w:val="00AA3FDB"/>
    <w:rsid w:val="00AB7B3D"/>
    <w:rsid w:val="00AC5E75"/>
    <w:rsid w:val="00AE3717"/>
    <w:rsid w:val="00B00F8C"/>
    <w:rsid w:val="00B04FF8"/>
    <w:rsid w:val="00B13177"/>
    <w:rsid w:val="00B22755"/>
    <w:rsid w:val="00B301D1"/>
    <w:rsid w:val="00B31094"/>
    <w:rsid w:val="00B52D5A"/>
    <w:rsid w:val="00B56BBE"/>
    <w:rsid w:val="00B57ED1"/>
    <w:rsid w:val="00B60141"/>
    <w:rsid w:val="00B63EB7"/>
    <w:rsid w:val="00B717B8"/>
    <w:rsid w:val="00B71F0F"/>
    <w:rsid w:val="00B74CC8"/>
    <w:rsid w:val="00B8283E"/>
    <w:rsid w:val="00B842CB"/>
    <w:rsid w:val="00B86E85"/>
    <w:rsid w:val="00B9027D"/>
    <w:rsid w:val="00BA0BE3"/>
    <w:rsid w:val="00BA20DC"/>
    <w:rsid w:val="00BA3865"/>
    <w:rsid w:val="00BB0B61"/>
    <w:rsid w:val="00BC06A6"/>
    <w:rsid w:val="00BE0CB0"/>
    <w:rsid w:val="00BE7CD7"/>
    <w:rsid w:val="00BF016C"/>
    <w:rsid w:val="00BF31FB"/>
    <w:rsid w:val="00BF4CBA"/>
    <w:rsid w:val="00C0022A"/>
    <w:rsid w:val="00C13C01"/>
    <w:rsid w:val="00C23B89"/>
    <w:rsid w:val="00C32738"/>
    <w:rsid w:val="00C3288A"/>
    <w:rsid w:val="00C33031"/>
    <w:rsid w:val="00C401F0"/>
    <w:rsid w:val="00C43880"/>
    <w:rsid w:val="00C45267"/>
    <w:rsid w:val="00C57204"/>
    <w:rsid w:val="00C7093E"/>
    <w:rsid w:val="00C72CC7"/>
    <w:rsid w:val="00C839B7"/>
    <w:rsid w:val="00C916BE"/>
    <w:rsid w:val="00C94907"/>
    <w:rsid w:val="00CB396C"/>
    <w:rsid w:val="00CD3370"/>
    <w:rsid w:val="00CD3DEE"/>
    <w:rsid w:val="00CE093F"/>
    <w:rsid w:val="00CE2E16"/>
    <w:rsid w:val="00CF05C2"/>
    <w:rsid w:val="00CF108A"/>
    <w:rsid w:val="00CF2620"/>
    <w:rsid w:val="00CF4FE9"/>
    <w:rsid w:val="00D16AED"/>
    <w:rsid w:val="00D2076F"/>
    <w:rsid w:val="00D22BDD"/>
    <w:rsid w:val="00D22CDA"/>
    <w:rsid w:val="00D25D76"/>
    <w:rsid w:val="00D33ECE"/>
    <w:rsid w:val="00D37DC0"/>
    <w:rsid w:val="00D47060"/>
    <w:rsid w:val="00D50001"/>
    <w:rsid w:val="00D60292"/>
    <w:rsid w:val="00D622A1"/>
    <w:rsid w:val="00D67B7A"/>
    <w:rsid w:val="00D710DE"/>
    <w:rsid w:val="00D74018"/>
    <w:rsid w:val="00D76930"/>
    <w:rsid w:val="00D811E4"/>
    <w:rsid w:val="00D81D3A"/>
    <w:rsid w:val="00D92A11"/>
    <w:rsid w:val="00DA1DFC"/>
    <w:rsid w:val="00DA3AA3"/>
    <w:rsid w:val="00DB128D"/>
    <w:rsid w:val="00DB66EC"/>
    <w:rsid w:val="00DD4A76"/>
    <w:rsid w:val="00DE1FB0"/>
    <w:rsid w:val="00DE7948"/>
    <w:rsid w:val="00E00CD7"/>
    <w:rsid w:val="00E0135F"/>
    <w:rsid w:val="00E02F18"/>
    <w:rsid w:val="00E04FD5"/>
    <w:rsid w:val="00E11273"/>
    <w:rsid w:val="00E113A9"/>
    <w:rsid w:val="00E12171"/>
    <w:rsid w:val="00E13BF6"/>
    <w:rsid w:val="00E2451A"/>
    <w:rsid w:val="00E42170"/>
    <w:rsid w:val="00E42ED7"/>
    <w:rsid w:val="00E579CD"/>
    <w:rsid w:val="00E65DFD"/>
    <w:rsid w:val="00E67733"/>
    <w:rsid w:val="00E703EF"/>
    <w:rsid w:val="00E76252"/>
    <w:rsid w:val="00E817DA"/>
    <w:rsid w:val="00E84EE2"/>
    <w:rsid w:val="00E96CA0"/>
    <w:rsid w:val="00EB196B"/>
    <w:rsid w:val="00EC4F49"/>
    <w:rsid w:val="00ED55EF"/>
    <w:rsid w:val="00EE74F0"/>
    <w:rsid w:val="00EF472D"/>
    <w:rsid w:val="00EF5EE0"/>
    <w:rsid w:val="00F030FA"/>
    <w:rsid w:val="00F21BD6"/>
    <w:rsid w:val="00F32137"/>
    <w:rsid w:val="00F54A01"/>
    <w:rsid w:val="00F63F2C"/>
    <w:rsid w:val="00F64056"/>
    <w:rsid w:val="00F7317A"/>
    <w:rsid w:val="00F80E10"/>
    <w:rsid w:val="00FA5A10"/>
    <w:rsid w:val="00FA601A"/>
    <w:rsid w:val="00FA6182"/>
    <w:rsid w:val="00FB7ED1"/>
    <w:rsid w:val="00FC079E"/>
    <w:rsid w:val="00FC687F"/>
    <w:rsid w:val="00FD2D3A"/>
    <w:rsid w:val="00FD4F8D"/>
    <w:rsid w:val="00FE278D"/>
    <w:rsid w:val="00FE7DE8"/>
    <w:rsid w:val="00FF66F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A0CE7"/>
    <w:pPr>
      <w:snapToGrid w:val="0"/>
      <w:ind w:right="5403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A0C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48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C2D9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8D06D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A0CE7"/>
    <w:pPr>
      <w:snapToGrid w:val="0"/>
      <w:ind w:right="5403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A0C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48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C2D9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8D06D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6</cp:revision>
  <cp:lastPrinted>2021-02-26T12:33:00Z</cp:lastPrinted>
  <dcterms:created xsi:type="dcterms:W3CDTF">2023-09-18T12:48:00Z</dcterms:created>
  <dcterms:modified xsi:type="dcterms:W3CDTF">2023-10-19T14:59:00Z</dcterms:modified>
</cp:coreProperties>
</file>