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FB" w:rsidRPr="00121200" w:rsidRDefault="00E824FB" w:rsidP="00E824FB">
      <w:pPr>
        <w:jc w:val="center"/>
        <w:rPr>
          <w:color w:val="000080"/>
          <w:sz w:val="16"/>
          <w:szCs w:val="16"/>
        </w:rPr>
      </w:pPr>
      <w:r w:rsidRPr="00121200">
        <w:rPr>
          <w:noProof/>
          <w:color w:val="000080"/>
        </w:rPr>
        <w:drawing>
          <wp:inline distT="0" distB="0" distL="0" distR="0">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E824FB" w:rsidRPr="003C2285" w:rsidRDefault="00E824FB" w:rsidP="00E824FB">
      <w:pPr>
        <w:spacing w:line="360" w:lineRule="auto"/>
        <w:jc w:val="center"/>
        <w:rPr>
          <w:sz w:val="24"/>
          <w:szCs w:val="24"/>
        </w:rPr>
      </w:pPr>
    </w:p>
    <w:p w:rsidR="00E824FB" w:rsidRPr="00E8770B" w:rsidRDefault="00E824FB" w:rsidP="00E824FB">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E824FB" w:rsidRPr="00A057EB" w:rsidRDefault="00E824FB" w:rsidP="00E824FB">
      <w:pPr>
        <w:pStyle w:val="2"/>
        <w:spacing w:before="0"/>
        <w:jc w:val="center"/>
        <w:rPr>
          <w:rFonts w:ascii="Times New Roman" w:hAnsi="Times New Roman" w:cs="Times New Roman"/>
          <w:i w:val="0"/>
          <w:iCs w:val="0"/>
          <w:color w:val="000080"/>
          <w:sz w:val="40"/>
          <w:szCs w:val="40"/>
        </w:rPr>
      </w:pPr>
      <w:proofErr w:type="gramStart"/>
      <w:r>
        <w:rPr>
          <w:rFonts w:ascii="Times New Roman" w:hAnsi="Times New Roman" w:cs="Times New Roman"/>
          <w:i w:val="0"/>
          <w:iCs w:val="0"/>
          <w:color w:val="000080"/>
          <w:sz w:val="40"/>
          <w:szCs w:val="40"/>
        </w:rPr>
        <w:t>П</w:t>
      </w:r>
      <w:proofErr w:type="gramEnd"/>
      <w:r>
        <w:rPr>
          <w:rFonts w:ascii="Times New Roman" w:hAnsi="Times New Roman" w:cs="Times New Roman"/>
          <w:i w:val="0"/>
          <w:iCs w:val="0"/>
          <w:color w:val="000080"/>
          <w:sz w:val="40"/>
          <w:szCs w:val="40"/>
        </w:rPr>
        <w:t xml:space="preserve"> О С Т А Н О В Л</w:t>
      </w:r>
      <w:r w:rsidRPr="00A057EB">
        <w:rPr>
          <w:rFonts w:ascii="Times New Roman" w:hAnsi="Times New Roman" w:cs="Times New Roman"/>
          <w:i w:val="0"/>
          <w:iCs w:val="0"/>
          <w:color w:val="000080"/>
          <w:sz w:val="40"/>
          <w:szCs w:val="40"/>
        </w:rPr>
        <w:t xml:space="preserve"> Е Н И Е</w:t>
      </w:r>
    </w:p>
    <w:p w:rsidR="00E824FB" w:rsidRPr="00721E82" w:rsidRDefault="00E824FB" w:rsidP="00E824FB">
      <w:pPr>
        <w:jc w:val="center"/>
        <w:rPr>
          <w:b/>
          <w:bCs/>
          <w:color w:val="000080"/>
          <w:sz w:val="16"/>
          <w:szCs w:val="16"/>
        </w:rPr>
      </w:pPr>
    </w:p>
    <w:p w:rsidR="00E824FB" w:rsidRDefault="00E824FB" w:rsidP="00E824FB">
      <w:r>
        <w:rPr>
          <w:color w:val="000080"/>
          <w:sz w:val="24"/>
          <w:szCs w:val="24"/>
        </w:rPr>
        <w:t xml:space="preserve">от </w:t>
      </w:r>
      <w:bookmarkStart w:id="0" w:name="DATEDOC"/>
      <w:bookmarkEnd w:id="0"/>
      <w:r>
        <w:rPr>
          <w:color w:val="000080"/>
          <w:sz w:val="24"/>
          <w:szCs w:val="24"/>
        </w:rPr>
        <w:t xml:space="preserve"> _________________  № ___________ </w:t>
      </w:r>
      <w:bookmarkStart w:id="1" w:name="NUM"/>
      <w:bookmarkEnd w:id="1"/>
    </w:p>
    <w:p w:rsidR="00D622A1" w:rsidRDefault="00D622A1" w:rsidP="00E824FB">
      <w:pPr>
        <w:rPr>
          <w:sz w:val="28"/>
          <w:szCs w:val="28"/>
        </w:rPr>
      </w:pPr>
    </w:p>
    <w:p w:rsidR="00823292" w:rsidRDefault="00823292" w:rsidP="00E824FB">
      <w:pPr>
        <w:rPr>
          <w:sz w:val="28"/>
          <w:szCs w:val="28"/>
        </w:rPr>
      </w:pPr>
    </w:p>
    <w:p w:rsidR="00823292" w:rsidRDefault="00823292" w:rsidP="00E824FB">
      <w:pPr>
        <w:rPr>
          <w:sz w:val="28"/>
          <w:szCs w:val="28"/>
        </w:rPr>
      </w:pPr>
    </w:p>
    <w:p w:rsidR="00823292" w:rsidRDefault="00823292" w:rsidP="00E824FB">
      <w:pPr>
        <w:rPr>
          <w:sz w:val="28"/>
          <w:szCs w:val="28"/>
        </w:rPr>
      </w:pPr>
    </w:p>
    <w:p w:rsidR="00823292" w:rsidRPr="00823292" w:rsidRDefault="00823292" w:rsidP="00823292">
      <w:pPr>
        <w:tabs>
          <w:tab w:val="left" w:pos="4678"/>
          <w:tab w:val="left" w:pos="5103"/>
        </w:tabs>
        <w:ind w:right="6094"/>
        <w:jc w:val="both"/>
        <w:rPr>
          <w:sz w:val="28"/>
          <w:szCs w:val="28"/>
        </w:rPr>
      </w:pPr>
      <w:r w:rsidRPr="00823292">
        <w:rPr>
          <w:sz w:val="28"/>
          <w:szCs w:val="28"/>
        </w:rPr>
        <w:t xml:space="preserve">Об утверждении Административного регламента предоставления </w:t>
      </w:r>
      <w:r w:rsidR="00F45583" w:rsidRPr="00F45583">
        <w:rPr>
          <w:sz w:val="28"/>
          <w:szCs w:val="28"/>
        </w:rPr>
        <w:t xml:space="preserve">Департаментом имущественных и земельных отношений Смоленской области </w:t>
      </w:r>
      <w:r w:rsidRPr="00823292">
        <w:rPr>
          <w:sz w:val="28"/>
          <w:szCs w:val="28"/>
        </w:rPr>
        <w:t xml:space="preserve">государственной услуги «Установление сервитута </w:t>
      </w:r>
      <w:r w:rsidR="0065522C" w:rsidRPr="00823292">
        <w:rPr>
          <w:sz w:val="28"/>
          <w:szCs w:val="28"/>
        </w:rPr>
        <w:t>в</w:t>
      </w:r>
      <w:r w:rsidRPr="00823292">
        <w:rPr>
          <w:sz w:val="28"/>
          <w:szCs w:val="28"/>
        </w:rPr>
        <w:t xml:space="preserve"> отношении земельного участка, находящегося в государственной собственности Смоленской области»</w:t>
      </w:r>
    </w:p>
    <w:p w:rsidR="00823292" w:rsidRPr="00823292" w:rsidRDefault="00823292" w:rsidP="00823292">
      <w:pPr>
        <w:ind w:right="5669"/>
        <w:jc w:val="both"/>
        <w:rPr>
          <w:sz w:val="28"/>
          <w:szCs w:val="28"/>
        </w:rPr>
      </w:pPr>
    </w:p>
    <w:p w:rsidR="00823292" w:rsidRPr="00823292" w:rsidRDefault="00823292" w:rsidP="00823292">
      <w:pPr>
        <w:ind w:right="5669"/>
        <w:jc w:val="both"/>
        <w:rPr>
          <w:sz w:val="28"/>
          <w:szCs w:val="28"/>
        </w:rPr>
      </w:pPr>
    </w:p>
    <w:p w:rsidR="00823292" w:rsidRPr="00823292" w:rsidRDefault="00823292" w:rsidP="00823292">
      <w:pPr>
        <w:autoSpaceDE w:val="0"/>
        <w:autoSpaceDN w:val="0"/>
        <w:adjustRightInd w:val="0"/>
        <w:ind w:firstLine="709"/>
        <w:jc w:val="both"/>
        <w:rPr>
          <w:sz w:val="28"/>
          <w:szCs w:val="28"/>
          <w:lang w:eastAsia="en-US"/>
        </w:rPr>
      </w:pPr>
      <w:r w:rsidRPr="00823292">
        <w:rPr>
          <w:sz w:val="28"/>
          <w:szCs w:val="28"/>
          <w:lang w:eastAsia="en-US"/>
        </w:rPr>
        <w:t xml:space="preserve">В соответствии с </w:t>
      </w:r>
      <w:hyperlink r:id="rId10" w:history="1">
        <w:r w:rsidRPr="00823292">
          <w:rPr>
            <w:sz w:val="28"/>
            <w:szCs w:val="28"/>
            <w:lang w:eastAsia="en-US"/>
          </w:rPr>
          <w:t>Порядком</w:t>
        </w:r>
      </w:hyperlink>
      <w:r w:rsidRPr="00823292">
        <w:rPr>
          <w:sz w:val="28"/>
          <w:szCs w:val="28"/>
          <w:lang w:eastAsia="en-US"/>
        </w:rP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 </w:t>
      </w:r>
    </w:p>
    <w:p w:rsidR="00823292" w:rsidRPr="00823292" w:rsidRDefault="00823292" w:rsidP="00823292">
      <w:pPr>
        <w:autoSpaceDE w:val="0"/>
        <w:autoSpaceDN w:val="0"/>
        <w:adjustRightInd w:val="0"/>
        <w:ind w:firstLine="709"/>
        <w:jc w:val="both"/>
        <w:rPr>
          <w:sz w:val="28"/>
          <w:lang w:eastAsia="en-US"/>
        </w:rPr>
      </w:pPr>
    </w:p>
    <w:p w:rsidR="00823292" w:rsidRPr="00823292" w:rsidRDefault="00823292" w:rsidP="00823292">
      <w:pPr>
        <w:autoSpaceDE w:val="0"/>
        <w:autoSpaceDN w:val="0"/>
        <w:adjustRightInd w:val="0"/>
        <w:ind w:firstLine="709"/>
        <w:jc w:val="both"/>
        <w:rPr>
          <w:sz w:val="28"/>
          <w:szCs w:val="28"/>
          <w:lang w:eastAsia="en-US"/>
        </w:rPr>
      </w:pPr>
      <w:r w:rsidRPr="00823292">
        <w:rPr>
          <w:sz w:val="28"/>
          <w:szCs w:val="28"/>
          <w:lang w:eastAsia="en-US"/>
        </w:rPr>
        <w:t xml:space="preserve">Администрация Смоленской области </w:t>
      </w:r>
      <w:r w:rsidR="006B68C1">
        <w:rPr>
          <w:sz w:val="28"/>
          <w:szCs w:val="28"/>
          <w:lang w:eastAsia="en-US"/>
        </w:rPr>
        <w:t xml:space="preserve"> </w:t>
      </w:r>
      <w:r w:rsidRPr="006B68C1">
        <w:rPr>
          <w:sz w:val="28"/>
          <w:szCs w:val="28"/>
          <w:lang w:eastAsia="en-US"/>
        </w:rPr>
        <w:t>п</w:t>
      </w:r>
      <w:r w:rsidR="006B68C1">
        <w:rPr>
          <w:sz w:val="28"/>
          <w:szCs w:val="28"/>
          <w:lang w:eastAsia="en-US"/>
        </w:rPr>
        <w:t xml:space="preserve"> </w:t>
      </w:r>
      <w:r w:rsidRPr="006B68C1">
        <w:rPr>
          <w:sz w:val="28"/>
          <w:szCs w:val="28"/>
          <w:lang w:eastAsia="en-US"/>
        </w:rPr>
        <w:t>о</w:t>
      </w:r>
      <w:r w:rsidR="006B68C1">
        <w:rPr>
          <w:sz w:val="28"/>
          <w:szCs w:val="28"/>
          <w:lang w:eastAsia="en-US"/>
        </w:rPr>
        <w:t xml:space="preserve"> </w:t>
      </w:r>
      <w:r w:rsidRPr="006B68C1">
        <w:rPr>
          <w:sz w:val="28"/>
          <w:szCs w:val="28"/>
          <w:lang w:eastAsia="en-US"/>
        </w:rPr>
        <w:t>с</w:t>
      </w:r>
      <w:r w:rsidR="006B68C1">
        <w:rPr>
          <w:sz w:val="28"/>
          <w:szCs w:val="28"/>
          <w:lang w:eastAsia="en-US"/>
        </w:rPr>
        <w:t xml:space="preserve"> </w:t>
      </w:r>
      <w:r w:rsidRPr="006B68C1">
        <w:rPr>
          <w:sz w:val="28"/>
          <w:szCs w:val="28"/>
          <w:lang w:eastAsia="en-US"/>
        </w:rPr>
        <w:t>т</w:t>
      </w:r>
      <w:r w:rsidR="006B68C1">
        <w:rPr>
          <w:sz w:val="28"/>
          <w:szCs w:val="28"/>
          <w:lang w:eastAsia="en-US"/>
        </w:rPr>
        <w:t xml:space="preserve"> </w:t>
      </w:r>
      <w:r w:rsidRPr="006B68C1">
        <w:rPr>
          <w:sz w:val="28"/>
          <w:szCs w:val="28"/>
          <w:lang w:eastAsia="en-US"/>
        </w:rPr>
        <w:t>а</w:t>
      </w:r>
      <w:r w:rsidR="006B68C1">
        <w:rPr>
          <w:sz w:val="28"/>
          <w:szCs w:val="28"/>
          <w:lang w:eastAsia="en-US"/>
        </w:rPr>
        <w:t xml:space="preserve"> </w:t>
      </w:r>
      <w:r w:rsidRPr="006B68C1">
        <w:rPr>
          <w:sz w:val="28"/>
          <w:szCs w:val="28"/>
          <w:lang w:eastAsia="en-US"/>
        </w:rPr>
        <w:t>н</w:t>
      </w:r>
      <w:r w:rsidR="006B68C1">
        <w:rPr>
          <w:sz w:val="28"/>
          <w:szCs w:val="28"/>
          <w:lang w:eastAsia="en-US"/>
        </w:rPr>
        <w:t xml:space="preserve"> </w:t>
      </w:r>
      <w:r w:rsidRPr="006B68C1">
        <w:rPr>
          <w:sz w:val="28"/>
          <w:szCs w:val="28"/>
          <w:lang w:eastAsia="en-US"/>
        </w:rPr>
        <w:t>о</w:t>
      </w:r>
      <w:r w:rsidR="006B68C1">
        <w:rPr>
          <w:sz w:val="28"/>
          <w:szCs w:val="28"/>
          <w:lang w:eastAsia="en-US"/>
        </w:rPr>
        <w:t xml:space="preserve"> </w:t>
      </w:r>
      <w:r w:rsidRPr="006B68C1">
        <w:rPr>
          <w:sz w:val="28"/>
          <w:szCs w:val="28"/>
          <w:lang w:eastAsia="en-US"/>
        </w:rPr>
        <w:t>в</w:t>
      </w:r>
      <w:r w:rsidR="006B68C1">
        <w:rPr>
          <w:sz w:val="28"/>
          <w:szCs w:val="28"/>
          <w:lang w:eastAsia="en-US"/>
        </w:rPr>
        <w:t xml:space="preserve"> </w:t>
      </w:r>
      <w:r w:rsidRPr="006B68C1">
        <w:rPr>
          <w:sz w:val="28"/>
          <w:szCs w:val="28"/>
          <w:lang w:eastAsia="en-US"/>
        </w:rPr>
        <w:t>л</w:t>
      </w:r>
      <w:r w:rsidR="006B68C1">
        <w:rPr>
          <w:sz w:val="28"/>
          <w:szCs w:val="28"/>
          <w:lang w:eastAsia="en-US"/>
        </w:rPr>
        <w:t xml:space="preserve"> </w:t>
      </w:r>
      <w:r w:rsidRPr="006B68C1">
        <w:rPr>
          <w:sz w:val="28"/>
          <w:szCs w:val="28"/>
          <w:lang w:eastAsia="en-US"/>
        </w:rPr>
        <w:t>я</w:t>
      </w:r>
      <w:r w:rsidR="006B68C1">
        <w:rPr>
          <w:sz w:val="28"/>
          <w:szCs w:val="28"/>
          <w:lang w:eastAsia="en-US"/>
        </w:rPr>
        <w:t xml:space="preserve"> </w:t>
      </w:r>
      <w:r w:rsidRPr="006B68C1">
        <w:rPr>
          <w:sz w:val="28"/>
          <w:szCs w:val="28"/>
          <w:lang w:eastAsia="en-US"/>
        </w:rPr>
        <w:t>е</w:t>
      </w:r>
      <w:r w:rsidR="006B68C1">
        <w:rPr>
          <w:sz w:val="28"/>
          <w:szCs w:val="28"/>
          <w:lang w:eastAsia="en-US"/>
        </w:rPr>
        <w:t xml:space="preserve"> </w:t>
      </w:r>
      <w:r w:rsidRPr="006B68C1">
        <w:rPr>
          <w:sz w:val="28"/>
          <w:szCs w:val="28"/>
          <w:lang w:eastAsia="en-US"/>
        </w:rPr>
        <w:t>т</w:t>
      </w:r>
      <w:r w:rsidRPr="00823292">
        <w:rPr>
          <w:sz w:val="28"/>
          <w:szCs w:val="28"/>
          <w:lang w:eastAsia="en-US"/>
        </w:rPr>
        <w:t>:</w:t>
      </w:r>
    </w:p>
    <w:p w:rsidR="00823292" w:rsidRPr="00823292" w:rsidRDefault="00823292" w:rsidP="00823292">
      <w:pPr>
        <w:autoSpaceDE w:val="0"/>
        <w:autoSpaceDN w:val="0"/>
        <w:adjustRightInd w:val="0"/>
        <w:ind w:firstLine="709"/>
        <w:jc w:val="both"/>
        <w:rPr>
          <w:sz w:val="28"/>
          <w:lang w:eastAsia="en-US"/>
        </w:rPr>
      </w:pPr>
    </w:p>
    <w:p w:rsidR="00823292" w:rsidRPr="00823292" w:rsidRDefault="00823292" w:rsidP="00823292">
      <w:pPr>
        <w:autoSpaceDE w:val="0"/>
        <w:autoSpaceDN w:val="0"/>
        <w:adjustRightInd w:val="0"/>
        <w:ind w:firstLine="709"/>
        <w:jc w:val="both"/>
        <w:rPr>
          <w:sz w:val="28"/>
          <w:szCs w:val="28"/>
          <w:lang w:eastAsia="en-US"/>
        </w:rPr>
      </w:pPr>
      <w:r w:rsidRPr="00823292">
        <w:rPr>
          <w:sz w:val="28"/>
          <w:szCs w:val="28"/>
          <w:lang w:eastAsia="en-US"/>
        </w:rPr>
        <w:t xml:space="preserve">1. Утвердить прилагаемый Административный </w:t>
      </w:r>
      <w:hyperlink r:id="rId11" w:history="1">
        <w:r w:rsidRPr="00823292">
          <w:rPr>
            <w:sz w:val="28"/>
            <w:szCs w:val="28"/>
            <w:lang w:eastAsia="en-US"/>
          </w:rPr>
          <w:t>регламент</w:t>
        </w:r>
      </w:hyperlink>
      <w:r w:rsidRPr="00823292">
        <w:rPr>
          <w:sz w:val="28"/>
          <w:szCs w:val="28"/>
          <w:lang w:eastAsia="en-US"/>
        </w:rPr>
        <w:t xml:space="preserve"> предоставления </w:t>
      </w:r>
      <w:r w:rsidR="00F45583" w:rsidRPr="00F45583">
        <w:rPr>
          <w:sz w:val="28"/>
          <w:szCs w:val="28"/>
          <w:lang w:eastAsia="en-US"/>
        </w:rPr>
        <w:t xml:space="preserve">Департаментом имущественных и земельных отношений Смоленской области </w:t>
      </w:r>
      <w:r w:rsidRPr="00823292">
        <w:rPr>
          <w:sz w:val="28"/>
          <w:szCs w:val="28"/>
          <w:lang w:eastAsia="en-US"/>
        </w:rPr>
        <w:t xml:space="preserve">государственной услуги «Установление сервитута в отношении земельного участка, находящегося в государственной собственности Смоленской области» (далее </w:t>
      </w:r>
      <w:r w:rsidR="00F45583">
        <w:rPr>
          <w:sz w:val="28"/>
          <w:szCs w:val="28"/>
          <w:lang w:eastAsia="en-US"/>
        </w:rPr>
        <w:t xml:space="preserve">            </w:t>
      </w:r>
      <w:r w:rsidRPr="00823292">
        <w:rPr>
          <w:sz w:val="28"/>
          <w:szCs w:val="28"/>
          <w:lang w:eastAsia="en-US"/>
        </w:rPr>
        <w:t xml:space="preserve">также </w:t>
      </w:r>
      <w:r w:rsidRPr="00823292">
        <w:rPr>
          <w:rFonts w:eastAsia="Arial Unicode MS"/>
          <w:sz w:val="28"/>
          <w:szCs w:val="28"/>
          <w:lang w:eastAsia="en-US"/>
        </w:rPr>
        <w:t>–</w:t>
      </w:r>
      <w:r w:rsidRPr="00823292">
        <w:rPr>
          <w:sz w:val="28"/>
          <w:szCs w:val="28"/>
          <w:lang w:eastAsia="en-US"/>
        </w:rPr>
        <w:t xml:space="preserve"> Административный регламент).</w:t>
      </w:r>
    </w:p>
    <w:p w:rsidR="00823292" w:rsidRPr="00823292" w:rsidRDefault="00823292" w:rsidP="00823292">
      <w:pPr>
        <w:autoSpaceDE w:val="0"/>
        <w:autoSpaceDN w:val="0"/>
        <w:adjustRightInd w:val="0"/>
        <w:ind w:firstLine="709"/>
        <w:jc w:val="both"/>
        <w:rPr>
          <w:sz w:val="28"/>
          <w:szCs w:val="28"/>
          <w:lang w:eastAsia="en-US"/>
        </w:rPr>
      </w:pPr>
      <w:r w:rsidRPr="00823292">
        <w:rPr>
          <w:sz w:val="28"/>
          <w:szCs w:val="28"/>
          <w:lang w:eastAsia="en-US"/>
        </w:rPr>
        <w:t xml:space="preserve">2. Департаменту имущественных и земельных отношений Смоленской области (Т.В. </w:t>
      </w:r>
      <w:proofErr w:type="spellStart"/>
      <w:r w:rsidRPr="00823292">
        <w:rPr>
          <w:sz w:val="28"/>
          <w:szCs w:val="28"/>
          <w:lang w:eastAsia="en-US"/>
        </w:rPr>
        <w:t>Яковенкова</w:t>
      </w:r>
      <w:proofErr w:type="spellEnd"/>
      <w:r w:rsidRPr="00823292">
        <w:rPr>
          <w:sz w:val="28"/>
          <w:szCs w:val="28"/>
          <w:lang w:eastAsia="en-US"/>
        </w:rPr>
        <w:t>) обеспечить исполнение Административного регламента.</w:t>
      </w:r>
    </w:p>
    <w:p w:rsidR="00823292" w:rsidRPr="00823292" w:rsidRDefault="00823292" w:rsidP="00823292">
      <w:pPr>
        <w:autoSpaceDE w:val="0"/>
        <w:autoSpaceDN w:val="0"/>
        <w:adjustRightInd w:val="0"/>
        <w:ind w:firstLine="709"/>
        <w:jc w:val="both"/>
        <w:rPr>
          <w:sz w:val="28"/>
          <w:szCs w:val="28"/>
          <w:lang w:eastAsia="en-US"/>
        </w:rPr>
      </w:pPr>
    </w:p>
    <w:p w:rsidR="00823292" w:rsidRPr="00823292" w:rsidRDefault="00823292" w:rsidP="00823292">
      <w:pPr>
        <w:autoSpaceDE w:val="0"/>
        <w:autoSpaceDN w:val="0"/>
        <w:adjustRightInd w:val="0"/>
        <w:ind w:firstLine="709"/>
        <w:jc w:val="both"/>
        <w:rPr>
          <w:sz w:val="28"/>
          <w:szCs w:val="24"/>
          <w:lang w:eastAsia="en-US"/>
        </w:rPr>
      </w:pPr>
    </w:p>
    <w:p w:rsidR="00823292" w:rsidRPr="00823292" w:rsidRDefault="00823292" w:rsidP="00823292">
      <w:pPr>
        <w:ind w:right="5669"/>
        <w:jc w:val="both"/>
        <w:rPr>
          <w:rFonts w:eastAsia="Arial Unicode MS" w:cs="Arial Unicode MS"/>
          <w:sz w:val="28"/>
          <w:szCs w:val="27"/>
        </w:rPr>
      </w:pPr>
      <w:r w:rsidRPr="00823292">
        <w:rPr>
          <w:rFonts w:eastAsia="Arial Unicode MS" w:cs="Arial Unicode MS"/>
          <w:sz w:val="28"/>
          <w:szCs w:val="27"/>
        </w:rPr>
        <w:t>Губернатор</w:t>
      </w:r>
    </w:p>
    <w:p w:rsidR="00823292" w:rsidRDefault="00823292" w:rsidP="00823292">
      <w:pPr>
        <w:ind w:right="1"/>
        <w:jc w:val="both"/>
        <w:rPr>
          <w:rFonts w:eastAsia="Arial Unicode MS" w:cs="Arial Unicode MS"/>
          <w:b/>
          <w:sz w:val="28"/>
          <w:szCs w:val="27"/>
        </w:rPr>
      </w:pPr>
      <w:r w:rsidRPr="00823292">
        <w:rPr>
          <w:rFonts w:eastAsia="Arial Unicode MS" w:cs="Arial Unicode MS"/>
          <w:sz w:val="28"/>
          <w:szCs w:val="27"/>
        </w:rPr>
        <w:t xml:space="preserve">Смоленской области                                                                               </w:t>
      </w:r>
      <w:r w:rsidRPr="00823292">
        <w:rPr>
          <w:rFonts w:eastAsia="Arial Unicode MS" w:cs="Arial Unicode MS"/>
          <w:b/>
          <w:sz w:val="28"/>
          <w:szCs w:val="27"/>
        </w:rPr>
        <w:t>А.В. Островский</w:t>
      </w:r>
    </w:p>
    <w:p w:rsidR="00630509" w:rsidRDefault="00630509">
      <w:pPr>
        <w:spacing w:after="160" w:line="259" w:lineRule="auto"/>
        <w:rPr>
          <w:sz w:val="28"/>
          <w:szCs w:val="28"/>
        </w:rPr>
      </w:pPr>
      <w:r>
        <w:rPr>
          <w:sz w:val="28"/>
          <w:szCs w:val="28"/>
        </w:rPr>
        <w:br w:type="page"/>
      </w:r>
    </w:p>
    <w:p w:rsidR="00630509" w:rsidRDefault="00630509" w:rsidP="00E824FB">
      <w:pPr>
        <w:rPr>
          <w:sz w:val="28"/>
          <w:szCs w:val="28"/>
        </w:rPr>
        <w:sectPr w:rsidR="00630509" w:rsidSect="00E824FB">
          <w:pgSz w:w="11906" w:h="16838" w:code="9"/>
          <w:pgMar w:top="567" w:right="567" w:bottom="1134" w:left="1134" w:header="720" w:footer="709" w:gutter="0"/>
          <w:cols w:space="708"/>
          <w:docGrid w:linePitch="360"/>
        </w:sectPr>
      </w:pPr>
    </w:p>
    <w:p w:rsidR="00630509" w:rsidRPr="00630509" w:rsidRDefault="00630509" w:rsidP="00630509">
      <w:pPr>
        <w:autoSpaceDE w:val="0"/>
        <w:autoSpaceDN w:val="0"/>
        <w:adjustRightInd w:val="0"/>
        <w:ind w:left="5670"/>
        <w:outlineLvl w:val="0"/>
        <w:rPr>
          <w:sz w:val="28"/>
          <w:szCs w:val="28"/>
          <w:lang w:eastAsia="en-US"/>
        </w:rPr>
      </w:pPr>
      <w:r w:rsidRPr="00630509">
        <w:rPr>
          <w:sz w:val="28"/>
          <w:szCs w:val="28"/>
          <w:lang w:eastAsia="en-US"/>
        </w:rPr>
        <w:lastRenderedPageBreak/>
        <w:t>УТВЕРЖДЕН</w:t>
      </w:r>
    </w:p>
    <w:p w:rsidR="00630509" w:rsidRPr="00630509" w:rsidRDefault="00630509" w:rsidP="00630509">
      <w:pPr>
        <w:autoSpaceDE w:val="0"/>
        <w:autoSpaceDN w:val="0"/>
        <w:adjustRightInd w:val="0"/>
        <w:ind w:left="5670"/>
        <w:rPr>
          <w:sz w:val="28"/>
          <w:szCs w:val="28"/>
          <w:lang w:eastAsia="en-US"/>
        </w:rPr>
      </w:pPr>
      <w:r w:rsidRPr="00630509">
        <w:rPr>
          <w:sz w:val="28"/>
          <w:szCs w:val="28"/>
          <w:lang w:eastAsia="en-US"/>
        </w:rPr>
        <w:t>постановлением Администрации</w:t>
      </w:r>
    </w:p>
    <w:p w:rsidR="00630509" w:rsidRPr="00630509" w:rsidRDefault="00630509" w:rsidP="00630509">
      <w:pPr>
        <w:autoSpaceDE w:val="0"/>
        <w:autoSpaceDN w:val="0"/>
        <w:adjustRightInd w:val="0"/>
        <w:ind w:left="5670"/>
        <w:rPr>
          <w:sz w:val="28"/>
          <w:szCs w:val="28"/>
          <w:lang w:eastAsia="en-US"/>
        </w:rPr>
      </w:pPr>
      <w:r w:rsidRPr="00630509">
        <w:rPr>
          <w:sz w:val="28"/>
          <w:szCs w:val="28"/>
          <w:lang w:eastAsia="en-US"/>
        </w:rPr>
        <w:t>Смоленской области</w:t>
      </w:r>
    </w:p>
    <w:p w:rsidR="00630509" w:rsidRPr="00630509" w:rsidRDefault="00630509" w:rsidP="00630509">
      <w:pPr>
        <w:autoSpaceDE w:val="0"/>
        <w:autoSpaceDN w:val="0"/>
        <w:adjustRightInd w:val="0"/>
        <w:ind w:left="5670"/>
        <w:rPr>
          <w:sz w:val="28"/>
          <w:szCs w:val="28"/>
          <w:lang w:eastAsia="en-US"/>
        </w:rPr>
      </w:pPr>
      <w:r w:rsidRPr="00630509">
        <w:rPr>
          <w:sz w:val="28"/>
          <w:szCs w:val="28"/>
          <w:lang w:eastAsia="en-US"/>
        </w:rPr>
        <w:t>от __________________ №_____</w:t>
      </w:r>
    </w:p>
    <w:p w:rsidR="00630509" w:rsidRPr="00630509" w:rsidRDefault="00630509" w:rsidP="00630509">
      <w:pPr>
        <w:autoSpaceDE w:val="0"/>
        <w:autoSpaceDN w:val="0"/>
        <w:adjustRightInd w:val="0"/>
        <w:ind w:left="5670"/>
        <w:rPr>
          <w:sz w:val="28"/>
          <w:szCs w:val="28"/>
          <w:lang w:eastAsia="en-US"/>
        </w:rPr>
      </w:pPr>
    </w:p>
    <w:p w:rsidR="008063B0" w:rsidRPr="00630509" w:rsidRDefault="008063B0" w:rsidP="00630509">
      <w:pPr>
        <w:autoSpaceDE w:val="0"/>
        <w:autoSpaceDN w:val="0"/>
        <w:adjustRightInd w:val="0"/>
        <w:ind w:left="5670"/>
        <w:rPr>
          <w:sz w:val="28"/>
          <w:szCs w:val="28"/>
          <w:lang w:eastAsia="en-US"/>
        </w:rPr>
      </w:pPr>
    </w:p>
    <w:p w:rsidR="00630509" w:rsidRPr="00630509" w:rsidRDefault="00630509" w:rsidP="00630509">
      <w:pPr>
        <w:autoSpaceDE w:val="0"/>
        <w:autoSpaceDN w:val="0"/>
        <w:adjustRightInd w:val="0"/>
        <w:ind w:left="5670"/>
        <w:rPr>
          <w:sz w:val="28"/>
          <w:szCs w:val="28"/>
          <w:lang w:eastAsia="en-US"/>
        </w:rPr>
      </w:pPr>
    </w:p>
    <w:p w:rsidR="00630509" w:rsidRPr="00630509" w:rsidRDefault="00630509" w:rsidP="00F45583">
      <w:pPr>
        <w:autoSpaceDE w:val="0"/>
        <w:autoSpaceDN w:val="0"/>
        <w:adjustRightInd w:val="0"/>
        <w:ind w:left="1701" w:right="1700"/>
        <w:jc w:val="center"/>
        <w:rPr>
          <w:b/>
          <w:bCs/>
          <w:sz w:val="28"/>
          <w:szCs w:val="28"/>
          <w:lang w:eastAsia="en-US"/>
        </w:rPr>
      </w:pPr>
      <w:r w:rsidRPr="00630509">
        <w:rPr>
          <w:b/>
          <w:bCs/>
          <w:sz w:val="28"/>
          <w:szCs w:val="28"/>
          <w:lang w:eastAsia="en-US"/>
        </w:rPr>
        <w:t>АДМИНИСТРАТИВНЫЙ РЕГЛАМЕНТ</w:t>
      </w:r>
    </w:p>
    <w:p w:rsidR="00630509" w:rsidRPr="00630509" w:rsidRDefault="00630509" w:rsidP="00F45583">
      <w:pPr>
        <w:autoSpaceDE w:val="0"/>
        <w:autoSpaceDN w:val="0"/>
        <w:adjustRightInd w:val="0"/>
        <w:ind w:left="1701" w:right="1700"/>
        <w:jc w:val="center"/>
        <w:rPr>
          <w:b/>
          <w:bCs/>
          <w:sz w:val="28"/>
          <w:szCs w:val="28"/>
          <w:lang w:eastAsia="en-US"/>
        </w:rPr>
      </w:pPr>
      <w:r w:rsidRPr="00630509">
        <w:rPr>
          <w:b/>
          <w:bCs/>
          <w:sz w:val="28"/>
          <w:szCs w:val="28"/>
          <w:lang w:eastAsia="en-US"/>
        </w:rPr>
        <w:t xml:space="preserve">предоставления </w:t>
      </w:r>
      <w:r w:rsidR="00F45583" w:rsidRPr="00F45583">
        <w:rPr>
          <w:b/>
          <w:bCs/>
          <w:sz w:val="28"/>
          <w:szCs w:val="28"/>
          <w:lang w:eastAsia="en-US"/>
        </w:rPr>
        <w:t xml:space="preserve">Департаментом имущественных и земельных отношений Смоленской области </w:t>
      </w:r>
      <w:r w:rsidRPr="00630509">
        <w:rPr>
          <w:b/>
          <w:bCs/>
          <w:sz w:val="28"/>
          <w:szCs w:val="28"/>
          <w:lang w:eastAsia="en-US"/>
        </w:rPr>
        <w:t>государственной услуги «Установление сервитута в отношении земельного участка, находящегося в государственной собственности Смоленской области»</w:t>
      </w:r>
    </w:p>
    <w:p w:rsidR="00630509" w:rsidRPr="00630509" w:rsidRDefault="00630509" w:rsidP="00630509">
      <w:pPr>
        <w:autoSpaceDE w:val="0"/>
        <w:autoSpaceDN w:val="0"/>
        <w:adjustRightInd w:val="0"/>
        <w:jc w:val="center"/>
        <w:outlineLvl w:val="1"/>
        <w:rPr>
          <w:b/>
          <w:sz w:val="28"/>
          <w:szCs w:val="28"/>
          <w:lang w:eastAsia="en-US"/>
        </w:rPr>
      </w:pPr>
    </w:p>
    <w:p w:rsidR="00630509" w:rsidRPr="00630509" w:rsidRDefault="00170B19" w:rsidP="00630509">
      <w:pPr>
        <w:autoSpaceDE w:val="0"/>
        <w:autoSpaceDN w:val="0"/>
        <w:adjustRightInd w:val="0"/>
        <w:jc w:val="center"/>
        <w:outlineLvl w:val="1"/>
        <w:rPr>
          <w:b/>
          <w:sz w:val="28"/>
          <w:szCs w:val="28"/>
          <w:lang w:eastAsia="en-US"/>
        </w:rPr>
      </w:pPr>
      <w:r>
        <w:rPr>
          <w:b/>
          <w:sz w:val="28"/>
          <w:szCs w:val="28"/>
          <w:lang w:eastAsia="en-US"/>
        </w:rPr>
        <w:t>1</w:t>
      </w:r>
      <w:r w:rsidR="00630509" w:rsidRPr="00630509">
        <w:rPr>
          <w:b/>
          <w:sz w:val="28"/>
          <w:szCs w:val="28"/>
          <w:lang w:eastAsia="en-US"/>
        </w:rPr>
        <w:t>. Общие положения</w:t>
      </w:r>
    </w:p>
    <w:p w:rsidR="00630509" w:rsidRPr="00630509" w:rsidRDefault="00630509" w:rsidP="00630509">
      <w:pPr>
        <w:autoSpaceDE w:val="0"/>
        <w:autoSpaceDN w:val="0"/>
        <w:adjustRightInd w:val="0"/>
        <w:jc w:val="both"/>
        <w:rPr>
          <w:b/>
          <w:sz w:val="28"/>
          <w:szCs w:val="28"/>
          <w:lang w:eastAsia="en-US"/>
        </w:rPr>
      </w:pPr>
    </w:p>
    <w:p w:rsidR="00630509" w:rsidRPr="00C13491" w:rsidRDefault="004C399F" w:rsidP="004C399F">
      <w:pPr>
        <w:pStyle w:val="ac"/>
        <w:autoSpaceDE w:val="0"/>
        <w:autoSpaceDN w:val="0"/>
        <w:adjustRightInd w:val="0"/>
        <w:spacing w:after="0"/>
        <w:ind w:left="0"/>
        <w:jc w:val="center"/>
        <w:outlineLvl w:val="2"/>
        <w:rPr>
          <w:rFonts w:ascii="Times New Roman" w:hAnsi="Times New Roman"/>
          <w:b/>
          <w:sz w:val="28"/>
          <w:szCs w:val="28"/>
        </w:rPr>
      </w:pPr>
      <w:r>
        <w:rPr>
          <w:rFonts w:ascii="Times New Roman" w:hAnsi="Times New Roman"/>
          <w:b/>
          <w:sz w:val="28"/>
          <w:szCs w:val="28"/>
        </w:rPr>
        <w:t>1.1</w:t>
      </w:r>
      <w:r w:rsidR="00170B19">
        <w:rPr>
          <w:rFonts w:ascii="Times New Roman" w:hAnsi="Times New Roman"/>
          <w:b/>
          <w:sz w:val="28"/>
          <w:szCs w:val="28"/>
        </w:rPr>
        <w:t>.</w:t>
      </w:r>
      <w:r w:rsidR="00630509" w:rsidRPr="00C13491">
        <w:rPr>
          <w:rFonts w:ascii="Times New Roman" w:hAnsi="Times New Roman"/>
          <w:b/>
          <w:sz w:val="28"/>
          <w:szCs w:val="28"/>
        </w:rPr>
        <w:t>Предмет регулирования настоящего</w:t>
      </w:r>
    </w:p>
    <w:p w:rsidR="00630509" w:rsidRPr="00630509" w:rsidRDefault="00630509" w:rsidP="004C399F">
      <w:pPr>
        <w:autoSpaceDE w:val="0"/>
        <w:autoSpaceDN w:val="0"/>
        <w:adjustRightInd w:val="0"/>
        <w:jc w:val="center"/>
        <w:rPr>
          <w:b/>
          <w:sz w:val="28"/>
          <w:szCs w:val="28"/>
          <w:lang w:eastAsia="en-US"/>
        </w:rPr>
      </w:pPr>
      <w:r w:rsidRPr="00630509">
        <w:rPr>
          <w:b/>
          <w:sz w:val="28"/>
          <w:szCs w:val="28"/>
          <w:lang w:eastAsia="en-US"/>
        </w:rPr>
        <w:t>Административного регламента</w:t>
      </w:r>
    </w:p>
    <w:p w:rsidR="00630509" w:rsidRPr="00630509" w:rsidRDefault="00630509" w:rsidP="00630509">
      <w:pPr>
        <w:autoSpaceDE w:val="0"/>
        <w:autoSpaceDN w:val="0"/>
        <w:adjustRightInd w:val="0"/>
        <w:jc w:val="both"/>
        <w:rPr>
          <w:sz w:val="28"/>
          <w:szCs w:val="28"/>
          <w:lang w:eastAsia="en-US"/>
        </w:rPr>
      </w:pPr>
    </w:p>
    <w:p w:rsidR="00630509" w:rsidRPr="00630509" w:rsidRDefault="00C13491" w:rsidP="00630509">
      <w:pPr>
        <w:autoSpaceDE w:val="0"/>
        <w:autoSpaceDN w:val="0"/>
        <w:adjustRightInd w:val="0"/>
        <w:ind w:firstLine="709"/>
        <w:jc w:val="both"/>
        <w:rPr>
          <w:sz w:val="28"/>
          <w:szCs w:val="28"/>
          <w:lang w:eastAsia="en-US"/>
        </w:rPr>
      </w:pPr>
      <w:r>
        <w:rPr>
          <w:sz w:val="28"/>
          <w:szCs w:val="28"/>
          <w:lang w:eastAsia="en-US"/>
        </w:rPr>
        <w:t xml:space="preserve">1.1.1. </w:t>
      </w:r>
      <w:proofErr w:type="gramStart"/>
      <w:r w:rsidR="00630509" w:rsidRPr="00630509">
        <w:rPr>
          <w:sz w:val="28"/>
          <w:szCs w:val="28"/>
          <w:lang w:eastAsia="en-US"/>
        </w:rPr>
        <w:t xml:space="preserve">Настоящий Административный регламент разработан в целях повышения качества и доступности предоставления </w:t>
      </w:r>
      <w:r w:rsidR="00F45583" w:rsidRPr="00F45583">
        <w:rPr>
          <w:sz w:val="28"/>
          <w:szCs w:val="28"/>
          <w:lang w:eastAsia="en-US"/>
        </w:rPr>
        <w:t xml:space="preserve">Департаментом имущественных и земельных отношений Смоленской области </w:t>
      </w:r>
      <w:r w:rsidR="00630509" w:rsidRPr="00630509">
        <w:rPr>
          <w:sz w:val="28"/>
          <w:szCs w:val="28"/>
          <w:lang w:eastAsia="en-US"/>
        </w:rPr>
        <w:t>государственной услуги</w:t>
      </w:r>
      <w:r w:rsidR="00F45583">
        <w:rPr>
          <w:sz w:val="28"/>
          <w:szCs w:val="28"/>
          <w:lang w:eastAsia="en-US"/>
        </w:rPr>
        <w:t xml:space="preserve"> </w:t>
      </w:r>
      <w:r w:rsidR="005F41CA" w:rsidRPr="005F41CA">
        <w:rPr>
          <w:sz w:val="28"/>
          <w:szCs w:val="28"/>
          <w:lang w:eastAsia="en-US"/>
        </w:rPr>
        <w:t>«Установление сервитута в отношении земельного участка, находящегося в государственной собственности Смоленской области»</w:t>
      </w:r>
      <w:r w:rsidR="009D7A55">
        <w:rPr>
          <w:sz w:val="28"/>
          <w:szCs w:val="28"/>
          <w:lang w:eastAsia="en-US"/>
        </w:rPr>
        <w:t xml:space="preserve"> (далее также – государственная услуга)</w:t>
      </w:r>
      <w:r w:rsidR="00630509" w:rsidRPr="00630509">
        <w:rPr>
          <w:sz w:val="28"/>
          <w:szCs w:val="28"/>
          <w:lang w:eastAsia="en-US"/>
        </w:rPr>
        <w:t xml:space="preserve">, определяет стандарт, сроки и последовательность действий (административных процедур) при осуществлении полномочий Департамента имущественных и земельных отношений Смоленской области. </w:t>
      </w:r>
      <w:proofErr w:type="gramEnd"/>
    </w:p>
    <w:p w:rsidR="00630509" w:rsidRDefault="00C13491" w:rsidP="00C13491">
      <w:pPr>
        <w:autoSpaceDE w:val="0"/>
        <w:autoSpaceDN w:val="0"/>
        <w:adjustRightInd w:val="0"/>
        <w:ind w:firstLine="709"/>
        <w:jc w:val="both"/>
        <w:outlineLvl w:val="2"/>
        <w:rPr>
          <w:sz w:val="28"/>
          <w:szCs w:val="28"/>
          <w:lang w:eastAsia="en-US"/>
        </w:rPr>
      </w:pPr>
      <w:r w:rsidRPr="006C34EB">
        <w:rPr>
          <w:sz w:val="28"/>
          <w:szCs w:val="28"/>
          <w:lang w:eastAsia="en-US"/>
        </w:rPr>
        <w:t xml:space="preserve">1.1.2. </w:t>
      </w:r>
      <w:r w:rsidRPr="00F77384">
        <w:rPr>
          <w:sz w:val="28"/>
          <w:szCs w:val="28"/>
          <w:lang w:eastAsia="en-US"/>
        </w:rPr>
        <w:t>Действие настоящего Административного регламента распространяется на отношения, связанные с</w:t>
      </w:r>
      <w:r w:rsidR="00F77384">
        <w:rPr>
          <w:sz w:val="28"/>
          <w:szCs w:val="28"/>
          <w:lang w:eastAsia="en-US"/>
        </w:rPr>
        <w:t xml:space="preserve"> установлением сервитута </w:t>
      </w:r>
      <w:r w:rsidR="00F77384" w:rsidRPr="00F77384">
        <w:rPr>
          <w:sz w:val="28"/>
          <w:szCs w:val="28"/>
          <w:lang w:eastAsia="en-US"/>
        </w:rPr>
        <w:t>в отношении земельного участка, находящегося в государственной собственности Смоленской области</w:t>
      </w:r>
      <w:r w:rsidR="00F77384">
        <w:rPr>
          <w:sz w:val="28"/>
          <w:szCs w:val="28"/>
          <w:lang w:eastAsia="en-US"/>
        </w:rPr>
        <w:t>.</w:t>
      </w:r>
    </w:p>
    <w:p w:rsidR="00F77384" w:rsidRPr="006C34EB" w:rsidRDefault="00F77384" w:rsidP="00C13491">
      <w:pPr>
        <w:autoSpaceDE w:val="0"/>
        <w:autoSpaceDN w:val="0"/>
        <w:adjustRightInd w:val="0"/>
        <w:ind w:firstLine="709"/>
        <w:jc w:val="both"/>
        <w:outlineLvl w:val="2"/>
        <w:rPr>
          <w:sz w:val="28"/>
          <w:szCs w:val="28"/>
          <w:lang w:eastAsia="en-US"/>
        </w:rPr>
      </w:pPr>
    </w:p>
    <w:p w:rsidR="00630509" w:rsidRDefault="00CC309F" w:rsidP="00CC309F">
      <w:pPr>
        <w:autoSpaceDE w:val="0"/>
        <w:autoSpaceDN w:val="0"/>
        <w:adjustRightInd w:val="0"/>
        <w:jc w:val="center"/>
        <w:outlineLvl w:val="2"/>
        <w:rPr>
          <w:b/>
          <w:sz w:val="28"/>
          <w:szCs w:val="28"/>
        </w:rPr>
      </w:pPr>
      <w:r>
        <w:rPr>
          <w:b/>
          <w:sz w:val="28"/>
          <w:szCs w:val="28"/>
        </w:rPr>
        <w:t xml:space="preserve">1.2. </w:t>
      </w:r>
      <w:r w:rsidR="00630509" w:rsidRPr="00CC309F">
        <w:rPr>
          <w:b/>
          <w:sz w:val="28"/>
          <w:szCs w:val="28"/>
        </w:rPr>
        <w:t>Круг заявителей</w:t>
      </w:r>
    </w:p>
    <w:p w:rsidR="00CC309F" w:rsidRPr="00CC309F" w:rsidRDefault="00CC309F" w:rsidP="00CC309F">
      <w:pPr>
        <w:autoSpaceDE w:val="0"/>
        <w:autoSpaceDN w:val="0"/>
        <w:adjustRightInd w:val="0"/>
        <w:jc w:val="center"/>
        <w:outlineLvl w:val="2"/>
        <w:rPr>
          <w:b/>
          <w:sz w:val="28"/>
          <w:szCs w:val="28"/>
        </w:rPr>
      </w:pPr>
    </w:p>
    <w:p w:rsidR="00630509" w:rsidRDefault="006C34EB" w:rsidP="00630509">
      <w:pPr>
        <w:autoSpaceDE w:val="0"/>
        <w:autoSpaceDN w:val="0"/>
        <w:adjustRightInd w:val="0"/>
        <w:ind w:firstLine="709"/>
        <w:jc w:val="both"/>
        <w:rPr>
          <w:sz w:val="28"/>
          <w:szCs w:val="28"/>
          <w:lang w:eastAsia="en-US"/>
        </w:rPr>
      </w:pPr>
      <w:r>
        <w:rPr>
          <w:sz w:val="28"/>
          <w:szCs w:val="28"/>
          <w:lang w:eastAsia="en-US"/>
        </w:rPr>
        <w:t>1.2.1.</w:t>
      </w:r>
      <w:r w:rsidR="00630509" w:rsidRPr="00630509">
        <w:rPr>
          <w:sz w:val="28"/>
          <w:szCs w:val="28"/>
          <w:lang w:eastAsia="en-US"/>
        </w:rPr>
        <w:t xml:space="preserve"> Заявителями на получение государственной услуги являются физические лица, юридические лица и индивидуальные предприниматели.</w:t>
      </w:r>
    </w:p>
    <w:p w:rsidR="006C34EB" w:rsidRDefault="006C34EB" w:rsidP="00630509">
      <w:pPr>
        <w:autoSpaceDE w:val="0"/>
        <w:autoSpaceDN w:val="0"/>
        <w:adjustRightInd w:val="0"/>
        <w:ind w:firstLine="709"/>
        <w:jc w:val="both"/>
        <w:rPr>
          <w:sz w:val="28"/>
          <w:szCs w:val="28"/>
          <w:lang w:eastAsia="en-US"/>
        </w:rPr>
      </w:pPr>
      <w:r>
        <w:rPr>
          <w:sz w:val="28"/>
          <w:szCs w:val="28"/>
          <w:lang w:eastAsia="en-US"/>
        </w:rPr>
        <w:t xml:space="preserve">1.2.2. </w:t>
      </w:r>
      <w:r w:rsidRPr="00F77384">
        <w:rPr>
          <w:sz w:val="28"/>
          <w:szCs w:val="28"/>
          <w:lang w:eastAsia="en-US"/>
        </w:rPr>
        <w:t>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 (далее – представитель заявителя).</w:t>
      </w:r>
    </w:p>
    <w:p w:rsidR="00F77384" w:rsidRPr="00630509" w:rsidRDefault="00F77384" w:rsidP="00630509">
      <w:pPr>
        <w:autoSpaceDE w:val="0"/>
        <w:autoSpaceDN w:val="0"/>
        <w:adjustRightInd w:val="0"/>
        <w:ind w:firstLine="709"/>
        <w:jc w:val="both"/>
        <w:rPr>
          <w:sz w:val="28"/>
          <w:szCs w:val="28"/>
          <w:lang w:eastAsia="en-US"/>
        </w:rPr>
      </w:pPr>
    </w:p>
    <w:p w:rsidR="00630509" w:rsidRPr="006C34EB" w:rsidRDefault="004C399F" w:rsidP="00170B19">
      <w:pPr>
        <w:pStyle w:val="ac"/>
        <w:autoSpaceDE w:val="0"/>
        <w:autoSpaceDN w:val="0"/>
        <w:adjustRightInd w:val="0"/>
        <w:spacing w:after="0"/>
        <w:ind w:left="1701" w:right="1700"/>
        <w:jc w:val="center"/>
        <w:outlineLvl w:val="2"/>
        <w:rPr>
          <w:b/>
          <w:sz w:val="28"/>
          <w:szCs w:val="28"/>
        </w:rPr>
      </w:pPr>
      <w:r>
        <w:rPr>
          <w:rFonts w:ascii="Times New Roman" w:hAnsi="Times New Roman"/>
          <w:b/>
          <w:sz w:val="28"/>
          <w:szCs w:val="28"/>
        </w:rPr>
        <w:t>1.</w:t>
      </w:r>
      <w:r w:rsidR="00CC309F">
        <w:rPr>
          <w:rFonts w:ascii="Times New Roman" w:hAnsi="Times New Roman"/>
          <w:b/>
          <w:sz w:val="28"/>
          <w:szCs w:val="28"/>
        </w:rPr>
        <w:t>3</w:t>
      </w:r>
      <w:r>
        <w:rPr>
          <w:rFonts w:ascii="Times New Roman" w:hAnsi="Times New Roman"/>
          <w:b/>
          <w:sz w:val="28"/>
          <w:szCs w:val="28"/>
        </w:rPr>
        <w:t xml:space="preserve">. </w:t>
      </w:r>
      <w:r w:rsidR="00630509" w:rsidRPr="006C34EB">
        <w:rPr>
          <w:rFonts w:ascii="Times New Roman" w:hAnsi="Times New Roman"/>
          <w:b/>
          <w:sz w:val="28"/>
          <w:szCs w:val="28"/>
        </w:rPr>
        <w:t xml:space="preserve">Требования к порядку информирования о </w:t>
      </w:r>
      <w:r w:rsidR="00630509" w:rsidRPr="00170B19">
        <w:rPr>
          <w:rFonts w:ascii="Times New Roman" w:hAnsi="Times New Roman"/>
          <w:b/>
          <w:sz w:val="28"/>
          <w:szCs w:val="28"/>
        </w:rPr>
        <w:t>предоставлени</w:t>
      </w:r>
      <w:r w:rsidR="005F41CA">
        <w:rPr>
          <w:rFonts w:ascii="Times New Roman" w:hAnsi="Times New Roman"/>
          <w:b/>
          <w:sz w:val="28"/>
          <w:szCs w:val="28"/>
        </w:rPr>
        <w:t>и</w:t>
      </w:r>
      <w:r w:rsidR="00630509" w:rsidRPr="00170B19">
        <w:rPr>
          <w:rFonts w:ascii="Times New Roman" w:hAnsi="Times New Roman"/>
          <w:b/>
          <w:sz w:val="28"/>
          <w:szCs w:val="28"/>
        </w:rPr>
        <w:t xml:space="preserve"> государственной услуги</w:t>
      </w:r>
    </w:p>
    <w:p w:rsidR="00630509" w:rsidRPr="00630509" w:rsidRDefault="00630509" w:rsidP="00630509">
      <w:pPr>
        <w:autoSpaceDE w:val="0"/>
        <w:autoSpaceDN w:val="0"/>
        <w:adjustRightInd w:val="0"/>
        <w:jc w:val="both"/>
        <w:rPr>
          <w:b/>
          <w:sz w:val="28"/>
          <w:szCs w:val="28"/>
          <w:lang w:eastAsia="en-US"/>
        </w:rPr>
      </w:pPr>
    </w:p>
    <w:p w:rsidR="00630509" w:rsidRPr="00630509" w:rsidRDefault="00630509" w:rsidP="00C909F6">
      <w:pPr>
        <w:widowControl w:val="0"/>
        <w:autoSpaceDE w:val="0"/>
        <w:autoSpaceDN w:val="0"/>
        <w:adjustRightInd w:val="0"/>
        <w:ind w:firstLine="709"/>
        <w:jc w:val="both"/>
        <w:rPr>
          <w:sz w:val="28"/>
          <w:szCs w:val="28"/>
          <w:lang w:eastAsia="en-US"/>
        </w:rPr>
      </w:pPr>
      <w:r w:rsidRPr="00630509">
        <w:rPr>
          <w:sz w:val="28"/>
          <w:szCs w:val="28"/>
          <w:lang w:eastAsia="en-US"/>
        </w:rPr>
        <w:t>1.3.</w:t>
      </w:r>
      <w:r w:rsidR="00F77384">
        <w:rPr>
          <w:sz w:val="28"/>
          <w:szCs w:val="28"/>
          <w:lang w:eastAsia="en-US"/>
        </w:rPr>
        <w:t>1.</w:t>
      </w:r>
      <w:r w:rsidRPr="00630509">
        <w:rPr>
          <w:sz w:val="28"/>
          <w:szCs w:val="28"/>
          <w:lang w:eastAsia="en-US"/>
        </w:rPr>
        <w:t xml:space="preserve"> Информирование о порядке предоставления государственной услуги </w:t>
      </w:r>
      <w:r w:rsidRPr="00630509">
        <w:rPr>
          <w:sz w:val="28"/>
          <w:szCs w:val="28"/>
          <w:lang w:eastAsia="en-US"/>
        </w:rPr>
        <w:lastRenderedPageBreak/>
        <w:t>осуществляется:</w:t>
      </w:r>
    </w:p>
    <w:p w:rsidR="00630509" w:rsidRPr="00630509" w:rsidRDefault="00630509" w:rsidP="00C909F6">
      <w:pPr>
        <w:widowControl w:val="0"/>
        <w:autoSpaceDE w:val="0"/>
        <w:autoSpaceDN w:val="0"/>
        <w:adjustRightInd w:val="0"/>
        <w:ind w:firstLine="709"/>
        <w:jc w:val="both"/>
        <w:rPr>
          <w:sz w:val="28"/>
          <w:szCs w:val="28"/>
          <w:lang w:eastAsia="en-US"/>
        </w:rPr>
      </w:pPr>
      <w:r w:rsidRPr="00630509">
        <w:rPr>
          <w:sz w:val="28"/>
          <w:szCs w:val="28"/>
          <w:lang w:eastAsia="en-US"/>
        </w:rPr>
        <w:t>1) непосредственно при личном приеме заявителя</w:t>
      </w:r>
      <w:r w:rsidR="00170B19">
        <w:rPr>
          <w:sz w:val="28"/>
          <w:szCs w:val="28"/>
          <w:lang w:eastAsia="en-US"/>
        </w:rPr>
        <w:t xml:space="preserve"> (представителя заявителя)</w:t>
      </w:r>
      <w:r w:rsidRPr="00630509">
        <w:rPr>
          <w:sz w:val="28"/>
          <w:szCs w:val="28"/>
          <w:lang w:eastAsia="en-US"/>
        </w:rPr>
        <w:t xml:space="preserve"> в Департаменте имущественных и земельных отношений Смоленской области</w:t>
      </w:r>
      <w:r w:rsidR="00C909F6">
        <w:rPr>
          <w:sz w:val="28"/>
          <w:szCs w:val="28"/>
          <w:lang w:eastAsia="en-US"/>
        </w:rPr>
        <w:t xml:space="preserve">              </w:t>
      </w:r>
      <w:r w:rsidRPr="00630509">
        <w:rPr>
          <w:sz w:val="28"/>
          <w:szCs w:val="28"/>
          <w:lang w:eastAsia="en-US"/>
        </w:rPr>
        <w:t xml:space="preserve"> (далее – Уполномоченный орган) или многофункциональном центре предоставления государственных и муниципальных услуг (далее </w:t>
      </w:r>
      <w:r w:rsidR="006E76E0">
        <w:rPr>
          <w:sz w:val="28"/>
          <w:szCs w:val="28"/>
          <w:lang w:eastAsia="en-US"/>
        </w:rPr>
        <w:t>также</w:t>
      </w:r>
      <w:r w:rsidR="00720250">
        <w:rPr>
          <w:sz w:val="28"/>
          <w:szCs w:val="28"/>
          <w:lang w:eastAsia="en-US"/>
        </w:rPr>
        <w:t xml:space="preserve"> </w:t>
      </w:r>
      <w:r w:rsidR="00170B19" w:rsidRPr="00630509">
        <w:rPr>
          <w:sz w:val="28"/>
          <w:szCs w:val="28"/>
          <w:lang w:eastAsia="en-US"/>
        </w:rPr>
        <w:t>–</w:t>
      </w:r>
      <w:r w:rsidR="00720250">
        <w:rPr>
          <w:sz w:val="28"/>
          <w:szCs w:val="28"/>
          <w:lang w:eastAsia="en-US"/>
        </w:rPr>
        <w:t xml:space="preserve"> </w:t>
      </w:r>
      <w:r w:rsidRPr="00630509">
        <w:rPr>
          <w:sz w:val="28"/>
          <w:szCs w:val="28"/>
          <w:lang w:eastAsia="en-US"/>
        </w:rPr>
        <w:t>МФЦ);</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2) по телефону Уполномоченного органа или МФЦ;</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3) письменно, в том числе посредством электронной почты, факсимильной связи;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xml:space="preserve">4) посредством размещения в открытой и доступной форме информации: </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в федеральной государственной информационной системе</w:t>
      </w:r>
      <w:r w:rsidR="00B96E14">
        <w:rPr>
          <w:sz w:val="28"/>
          <w:szCs w:val="28"/>
          <w:lang w:eastAsia="en-US"/>
        </w:rPr>
        <w:t xml:space="preserve"> «Единый портал государственных</w:t>
      </w:r>
      <w:r w:rsidRPr="00630509">
        <w:rPr>
          <w:sz w:val="28"/>
          <w:szCs w:val="28"/>
          <w:lang w:eastAsia="en-US"/>
        </w:rPr>
        <w:t xml:space="preserve"> и муниципальных услуг (функций)»</w:t>
      </w:r>
      <w:r w:rsidR="00170B19" w:rsidRPr="00630509">
        <w:rPr>
          <w:sz w:val="28"/>
          <w:szCs w:val="28"/>
          <w:lang w:eastAsia="en-US"/>
        </w:rPr>
        <w:t xml:space="preserve">(далее </w:t>
      </w:r>
      <w:r w:rsidR="001B32ED">
        <w:rPr>
          <w:sz w:val="28"/>
          <w:szCs w:val="28"/>
          <w:lang w:eastAsia="en-US"/>
        </w:rPr>
        <w:t xml:space="preserve">также </w:t>
      </w:r>
      <w:r w:rsidR="00170B19" w:rsidRPr="00630509">
        <w:rPr>
          <w:sz w:val="28"/>
          <w:szCs w:val="28"/>
          <w:lang w:eastAsia="en-US"/>
        </w:rPr>
        <w:t>– Е</w:t>
      </w:r>
      <w:r w:rsidR="001B32ED">
        <w:rPr>
          <w:sz w:val="28"/>
          <w:szCs w:val="28"/>
          <w:lang w:eastAsia="en-US"/>
        </w:rPr>
        <w:t>диный портал</w:t>
      </w:r>
      <w:r w:rsidR="00170B19" w:rsidRPr="00630509">
        <w:rPr>
          <w:sz w:val="28"/>
          <w:szCs w:val="28"/>
          <w:lang w:eastAsia="en-US"/>
        </w:rPr>
        <w:t>)</w:t>
      </w:r>
      <w:r w:rsidRPr="00630509">
        <w:rPr>
          <w:sz w:val="28"/>
          <w:szCs w:val="28"/>
          <w:lang w:eastAsia="en-US"/>
        </w:rPr>
        <w:t xml:space="preserve"> (https://www.gosuslugi.ru/);</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xml:space="preserve">- в региональной государственной информационной системе «Портал государственных и муниципальных услуг (функций) Смоленской области» </w:t>
      </w:r>
      <w:r w:rsidR="00B96E14" w:rsidRPr="00630509">
        <w:rPr>
          <w:sz w:val="28"/>
          <w:szCs w:val="28"/>
          <w:lang w:eastAsia="en-US"/>
        </w:rPr>
        <w:t xml:space="preserve">(далее также – Региональный портал) </w:t>
      </w:r>
      <w:r w:rsidRPr="00630509">
        <w:rPr>
          <w:sz w:val="28"/>
          <w:szCs w:val="28"/>
          <w:lang w:eastAsia="en-US"/>
        </w:rPr>
        <w:t>(</w:t>
      </w:r>
      <w:r w:rsidR="00B96E14">
        <w:rPr>
          <w:sz w:val="28"/>
          <w:szCs w:val="28"/>
          <w:lang w:eastAsia="en-US"/>
        </w:rPr>
        <w:t xml:space="preserve">электронный адрес: </w:t>
      </w:r>
      <w:r w:rsidRPr="00630509">
        <w:rPr>
          <w:sz w:val="28"/>
          <w:szCs w:val="28"/>
          <w:lang w:eastAsia="en-US"/>
        </w:rPr>
        <w:t>https://pgu.admin-smolensk.ru/);</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на официальном сайте Уполномоченного органа (</w:t>
      </w:r>
      <w:r w:rsidR="00B96E14">
        <w:rPr>
          <w:sz w:val="28"/>
          <w:szCs w:val="28"/>
          <w:lang w:eastAsia="en-US"/>
        </w:rPr>
        <w:t xml:space="preserve">электронный адрес: </w:t>
      </w:r>
      <w:r w:rsidRPr="00630509">
        <w:rPr>
          <w:sz w:val="28"/>
          <w:szCs w:val="28"/>
          <w:lang w:eastAsia="en-US"/>
        </w:rPr>
        <w:t>http://depim.admin-smolensk.ru);</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5) посредством размещения информации</w:t>
      </w:r>
      <w:r w:rsidRPr="00630509">
        <w:rPr>
          <w:sz w:val="28"/>
          <w:szCs w:val="28"/>
          <w:lang w:eastAsia="en-US"/>
        </w:rPr>
        <w:tab/>
        <w:t xml:space="preserve"> на информационных стендах Уполномоченного органа или МФЦ.</w:t>
      </w:r>
    </w:p>
    <w:p w:rsidR="00630509" w:rsidRPr="00630509" w:rsidRDefault="00F77384" w:rsidP="00630509">
      <w:pPr>
        <w:autoSpaceDE w:val="0"/>
        <w:autoSpaceDN w:val="0"/>
        <w:adjustRightInd w:val="0"/>
        <w:ind w:firstLine="709"/>
        <w:jc w:val="both"/>
        <w:rPr>
          <w:sz w:val="28"/>
          <w:szCs w:val="28"/>
          <w:lang w:eastAsia="en-US"/>
        </w:rPr>
      </w:pPr>
      <w:r>
        <w:rPr>
          <w:sz w:val="28"/>
          <w:szCs w:val="28"/>
          <w:lang w:eastAsia="en-US"/>
        </w:rPr>
        <w:t>1.3</w:t>
      </w:r>
      <w:r w:rsidR="00630509" w:rsidRPr="00630509">
        <w:rPr>
          <w:sz w:val="28"/>
          <w:szCs w:val="28"/>
          <w:lang w:eastAsia="en-US"/>
        </w:rPr>
        <w:t>.</w:t>
      </w:r>
      <w:r>
        <w:rPr>
          <w:sz w:val="28"/>
          <w:szCs w:val="28"/>
          <w:lang w:eastAsia="en-US"/>
        </w:rPr>
        <w:t>2.</w:t>
      </w:r>
      <w:r w:rsidR="00630509" w:rsidRPr="00630509">
        <w:rPr>
          <w:sz w:val="28"/>
          <w:szCs w:val="28"/>
          <w:lang w:eastAsia="en-US"/>
        </w:rPr>
        <w:t xml:space="preserve"> Информирование осуществляется по вопросам, касающимся:</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способов подачи заявления о предоставлении государственной услуги;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адресов Уполномоченного органа и МФЦ, обращение в которые необходимо для предоставления государственной услуги;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справочной информации о работе Уполномоченного органа (структурных подразделений Уполномоченного органа);</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552CF9" w:rsidRDefault="00630509" w:rsidP="00630509">
      <w:pPr>
        <w:autoSpaceDE w:val="0"/>
        <w:autoSpaceDN w:val="0"/>
        <w:adjustRightInd w:val="0"/>
        <w:ind w:firstLine="709"/>
        <w:jc w:val="both"/>
        <w:rPr>
          <w:sz w:val="28"/>
          <w:szCs w:val="28"/>
          <w:lang w:eastAsia="en-US"/>
        </w:rPr>
      </w:pPr>
      <w:r w:rsidRPr="00630509">
        <w:rPr>
          <w:sz w:val="28"/>
          <w:szCs w:val="28"/>
          <w:lang w:eastAsia="en-US"/>
        </w:rPr>
        <w:t>- порядка и сроков предоставления государственной услуги;</w:t>
      </w:r>
    </w:p>
    <w:p w:rsidR="00630509" w:rsidRPr="00630509" w:rsidRDefault="00552CF9" w:rsidP="00552CF9">
      <w:pPr>
        <w:autoSpaceDE w:val="0"/>
        <w:autoSpaceDN w:val="0"/>
        <w:adjustRightInd w:val="0"/>
        <w:ind w:firstLine="709"/>
        <w:jc w:val="both"/>
        <w:rPr>
          <w:sz w:val="28"/>
          <w:szCs w:val="28"/>
          <w:lang w:eastAsia="en-US"/>
        </w:rPr>
      </w:pPr>
      <w:r>
        <w:rPr>
          <w:sz w:val="28"/>
          <w:szCs w:val="28"/>
          <w:lang w:eastAsia="en-US"/>
        </w:rPr>
        <w:t>- </w:t>
      </w:r>
      <w:r w:rsidR="00630509" w:rsidRPr="00630509">
        <w:rPr>
          <w:sz w:val="28"/>
          <w:szCs w:val="28"/>
          <w:lang w:eastAsia="en-US"/>
        </w:rPr>
        <w:t>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по вопросам предоставления услуг, которые являются необходимыми и обязательными для предоставления государственной услуги;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630509" w:rsidRPr="00630509" w:rsidRDefault="00F77384" w:rsidP="00630509">
      <w:pPr>
        <w:widowControl w:val="0"/>
        <w:tabs>
          <w:tab w:val="left" w:pos="1564"/>
        </w:tabs>
        <w:autoSpaceDE w:val="0"/>
        <w:autoSpaceDN w:val="0"/>
        <w:ind w:firstLine="709"/>
        <w:jc w:val="both"/>
        <w:rPr>
          <w:sz w:val="28"/>
          <w:szCs w:val="22"/>
          <w:lang w:eastAsia="en-US"/>
        </w:rPr>
      </w:pPr>
      <w:r>
        <w:rPr>
          <w:sz w:val="28"/>
          <w:szCs w:val="22"/>
          <w:lang w:eastAsia="en-US"/>
        </w:rPr>
        <w:t>1.3</w:t>
      </w:r>
      <w:r w:rsidR="00630509" w:rsidRPr="00630509">
        <w:rPr>
          <w:sz w:val="28"/>
          <w:szCs w:val="22"/>
          <w:lang w:eastAsia="en-US"/>
        </w:rPr>
        <w:t>.</w:t>
      </w:r>
      <w:r>
        <w:rPr>
          <w:sz w:val="28"/>
          <w:szCs w:val="22"/>
          <w:lang w:eastAsia="en-US"/>
        </w:rPr>
        <w:t>3.</w:t>
      </w:r>
      <w:r w:rsidR="00630509" w:rsidRPr="00630509">
        <w:rPr>
          <w:sz w:val="28"/>
          <w:szCs w:val="22"/>
          <w:lang w:eastAsia="en-US"/>
        </w:rPr>
        <w:t xml:space="preserve"> При устном обращении </w:t>
      </w:r>
      <w:r w:rsidR="00B96E14">
        <w:rPr>
          <w:sz w:val="28"/>
          <w:szCs w:val="22"/>
          <w:lang w:eastAsia="en-US"/>
        </w:rPr>
        <w:t>з</w:t>
      </w:r>
      <w:r w:rsidR="00630509" w:rsidRPr="00630509">
        <w:rPr>
          <w:sz w:val="28"/>
          <w:szCs w:val="22"/>
          <w:lang w:eastAsia="en-US"/>
        </w:rPr>
        <w:t>аявителя</w:t>
      </w:r>
      <w:r w:rsidR="00B96E14">
        <w:rPr>
          <w:sz w:val="28"/>
          <w:szCs w:val="22"/>
          <w:lang w:eastAsia="en-US"/>
        </w:rPr>
        <w:t xml:space="preserve"> (представителя заявителя)</w:t>
      </w:r>
      <w:r w:rsidR="00630509" w:rsidRPr="00630509">
        <w:rPr>
          <w:sz w:val="28"/>
          <w:szCs w:val="22"/>
          <w:lang w:eastAsia="en-US"/>
        </w:rPr>
        <w:t xml:space="preserve">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00630509" w:rsidRPr="00630509">
        <w:rPr>
          <w:sz w:val="28"/>
          <w:szCs w:val="22"/>
          <w:lang w:eastAsia="en-US"/>
        </w:rPr>
        <w:t>обратившихся</w:t>
      </w:r>
      <w:proofErr w:type="gramEnd"/>
      <w:r w:rsidR="00630509" w:rsidRPr="00630509">
        <w:rPr>
          <w:sz w:val="28"/>
          <w:szCs w:val="22"/>
          <w:lang w:eastAsia="en-US"/>
        </w:rPr>
        <w:t xml:space="preserve"> по интересующим вопросам.</w:t>
      </w:r>
    </w:p>
    <w:p w:rsidR="00630509" w:rsidRPr="00630509" w:rsidRDefault="00630509" w:rsidP="00630509">
      <w:pPr>
        <w:widowControl w:val="0"/>
        <w:autoSpaceDE w:val="0"/>
        <w:autoSpaceDN w:val="0"/>
        <w:ind w:firstLine="709"/>
        <w:jc w:val="both"/>
        <w:rPr>
          <w:sz w:val="28"/>
          <w:szCs w:val="28"/>
          <w:lang w:eastAsia="en-US"/>
        </w:rPr>
      </w:pPr>
      <w:r w:rsidRPr="00630509">
        <w:rPr>
          <w:sz w:val="28"/>
          <w:szCs w:val="28"/>
          <w:lang w:eastAsia="en-US"/>
        </w:rPr>
        <w:t xml:space="preserve">Ответ на телефонный звонок должен начинаться с информации о </w:t>
      </w:r>
      <w:r w:rsidRPr="00630509">
        <w:rPr>
          <w:sz w:val="28"/>
          <w:szCs w:val="28"/>
          <w:lang w:eastAsia="en-US"/>
        </w:rPr>
        <w:lastRenderedPageBreak/>
        <w:t xml:space="preserve">наименовании органа, в который позвонил </w:t>
      </w:r>
      <w:r w:rsidR="00B54980">
        <w:rPr>
          <w:sz w:val="28"/>
          <w:szCs w:val="28"/>
          <w:lang w:eastAsia="en-US"/>
        </w:rPr>
        <w:t>з</w:t>
      </w:r>
      <w:r w:rsidRPr="00630509">
        <w:rPr>
          <w:sz w:val="28"/>
          <w:szCs w:val="28"/>
          <w:lang w:eastAsia="en-US"/>
        </w:rPr>
        <w:t>аявитель</w:t>
      </w:r>
      <w:r w:rsidR="008D6456">
        <w:rPr>
          <w:sz w:val="28"/>
          <w:szCs w:val="28"/>
          <w:lang w:eastAsia="en-US"/>
        </w:rPr>
        <w:t xml:space="preserve"> (представитель заявителя)</w:t>
      </w:r>
      <w:r w:rsidRPr="00630509">
        <w:rPr>
          <w:sz w:val="28"/>
          <w:szCs w:val="28"/>
          <w:lang w:eastAsia="en-US"/>
        </w:rPr>
        <w:t>, фамилии, имени, отчества (при наличии) и должности специалиста, принявшего телефонный звонок.</w:t>
      </w:r>
    </w:p>
    <w:p w:rsidR="00630509" w:rsidRPr="00630509" w:rsidRDefault="00630509" w:rsidP="00630509">
      <w:pPr>
        <w:widowControl w:val="0"/>
        <w:autoSpaceDE w:val="0"/>
        <w:autoSpaceDN w:val="0"/>
        <w:ind w:firstLine="709"/>
        <w:jc w:val="both"/>
        <w:rPr>
          <w:sz w:val="28"/>
          <w:szCs w:val="28"/>
          <w:lang w:eastAsia="en-US"/>
        </w:rPr>
      </w:pPr>
      <w:r w:rsidRPr="00630509">
        <w:rPr>
          <w:sz w:val="28"/>
          <w:szCs w:val="2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0509" w:rsidRPr="00630509" w:rsidRDefault="00630509" w:rsidP="00630509">
      <w:pPr>
        <w:widowControl w:val="0"/>
        <w:autoSpaceDE w:val="0"/>
        <w:autoSpaceDN w:val="0"/>
        <w:ind w:firstLine="709"/>
        <w:jc w:val="both"/>
        <w:rPr>
          <w:spacing w:val="-2"/>
          <w:sz w:val="28"/>
          <w:szCs w:val="28"/>
          <w:lang w:eastAsia="en-US"/>
        </w:rPr>
      </w:pPr>
      <w:r w:rsidRPr="00630509">
        <w:rPr>
          <w:sz w:val="28"/>
          <w:szCs w:val="28"/>
          <w:lang w:eastAsia="en-US"/>
        </w:rPr>
        <w:t xml:space="preserve">Если подготовка ответа требует продолжительного времени, он предлагает </w:t>
      </w:r>
      <w:r w:rsidR="00B54980">
        <w:rPr>
          <w:sz w:val="28"/>
          <w:szCs w:val="28"/>
          <w:lang w:eastAsia="en-US"/>
        </w:rPr>
        <w:t>з</w:t>
      </w:r>
      <w:r w:rsidRPr="00630509">
        <w:rPr>
          <w:sz w:val="28"/>
          <w:szCs w:val="28"/>
          <w:lang w:eastAsia="en-US"/>
        </w:rPr>
        <w:t xml:space="preserve">аявителю </w:t>
      </w:r>
      <w:r w:rsidR="00FC7E5E">
        <w:rPr>
          <w:sz w:val="28"/>
          <w:szCs w:val="28"/>
          <w:lang w:eastAsia="en-US"/>
        </w:rPr>
        <w:t xml:space="preserve">(представителю заявителя) </w:t>
      </w:r>
      <w:r w:rsidRPr="00630509">
        <w:rPr>
          <w:sz w:val="28"/>
          <w:szCs w:val="28"/>
          <w:lang w:eastAsia="en-US"/>
        </w:rPr>
        <w:t>один из следующих вариантов дальнейших действий: изложитьобращениевписьменнойформе; назначитьдругоевремядля</w:t>
      </w:r>
      <w:r w:rsidRPr="00630509">
        <w:rPr>
          <w:spacing w:val="-2"/>
          <w:sz w:val="28"/>
          <w:szCs w:val="28"/>
          <w:lang w:eastAsia="en-US"/>
        </w:rPr>
        <w:t xml:space="preserve"> консультаций.</w:t>
      </w:r>
    </w:p>
    <w:p w:rsidR="00630509" w:rsidRPr="00630509" w:rsidRDefault="00630509" w:rsidP="00630509">
      <w:pPr>
        <w:widowControl w:val="0"/>
        <w:autoSpaceDE w:val="0"/>
        <w:autoSpaceDN w:val="0"/>
        <w:ind w:firstLine="709"/>
        <w:jc w:val="both"/>
        <w:rPr>
          <w:sz w:val="28"/>
          <w:szCs w:val="28"/>
          <w:lang w:eastAsia="en-US"/>
        </w:rPr>
      </w:pPr>
      <w:r w:rsidRPr="00630509">
        <w:rPr>
          <w:sz w:val="28"/>
          <w:szCs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630509" w:rsidRPr="00630509" w:rsidRDefault="00630509" w:rsidP="00630509">
      <w:pPr>
        <w:widowControl w:val="0"/>
        <w:autoSpaceDE w:val="0"/>
        <w:autoSpaceDN w:val="0"/>
        <w:ind w:firstLine="709"/>
        <w:jc w:val="both"/>
        <w:rPr>
          <w:sz w:val="28"/>
          <w:szCs w:val="28"/>
          <w:lang w:eastAsia="en-US"/>
        </w:rPr>
      </w:pPr>
      <w:r w:rsidRPr="00630509">
        <w:rPr>
          <w:sz w:val="28"/>
          <w:szCs w:val="28"/>
          <w:lang w:eastAsia="en-US"/>
        </w:rPr>
        <w:t xml:space="preserve">Продолжительность информирования по телефону не должна превышать 10 </w:t>
      </w:r>
      <w:r w:rsidRPr="00630509">
        <w:rPr>
          <w:spacing w:val="-2"/>
          <w:sz w:val="28"/>
          <w:szCs w:val="28"/>
          <w:lang w:eastAsia="en-US"/>
        </w:rPr>
        <w:t>минут.</w:t>
      </w:r>
    </w:p>
    <w:p w:rsidR="00630509" w:rsidRPr="00630509" w:rsidRDefault="00630509" w:rsidP="00630509">
      <w:pPr>
        <w:widowControl w:val="0"/>
        <w:autoSpaceDE w:val="0"/>
        <w:autoSpaceDN w:val="0"/>
        <w:ind w:firstLine="709"/>
        <w:jc w:val="both"/>
        <w:rPr>
          <w:sz w:val="28"/>
          <w:szCs w:val="28"/>
          <w:lang w:eastAsia="en-US"/>
        </w:rPr>
      </w:pPr>
      <w:r w:rsidRPr="00630509">
        <w:rPr>
          <w:sz w:val="28"/>
          <w:szCs w:val="28"/>
          <w:lang w:eastAsia="en-US"/>
        </w:rPr>
        <w:t>Информированиеосуществляетсявсоответствиисграфикомприема</w:t>
      </w:r>
      <w:r w:rsidRPr="00630509">
        <w:rPr>
          <w:spacing w:val="-2"/>
          <w:sz w:val="28"/>
          <w:szCs w:val="28"/>
          <w:lang w:eastAsia="en-US"/>
        </w:rPr>
        <w:t>граждан.</w:t>
      </w:r>
    </w:p>
    <w:p w:rsidR="00630509" w:rsidRDefault="00EC0B06" w:rsidP="00630509">
      <w:pPr>
        <w:widowControl w:val="0"/>
        <w:tabs>
          <w:tab w:val="left" w:pos="1564"/>
        </w:tabs>
        <w:autoSpaceDE w:val="0"/>
        <w:autoSpaceDN w:val="0"/>
        <w:ind w:firstLine="709"/>
        <w:jc w:val="both"/>
        <w:rPr>
          <w:sz w:val="28"/>
          <w:szCs w:val="22"/>
          <w:lang w:eastAsia="en-US"/>
        </w:rPr>
      </w:pPr>
      <w:r>
        <w:rPr>
          <w:sz w:val="28"/>
          <w:szCs w:val="22"/>
          <w:lang w:eastAsia="en-US"/>
        </w:rPr>
        <w:t>1.3</w:t>
      </w:r>
      <w:r w:rsidR="00630509" w:rsidRPr="00EC0B06">
        <w:rPr>
          <w:sz w:val="28"/>
          <w:szCs w:val="22"/>
          <w:lang w:eastAsia="en-US"/>
        </w:rPr>
        <w:t>.</w:t>
      </w:r>
      <w:r>
        <w:rPr>
          <w:sz w:val="28"/>
          <w:szCs w:val="22"/>
          <w:lang w:eastAsia="en-US"/>
        </w:rPr>
        <w:t>4.</w:t>
      </w:r>
      <w:r w:rsidR="00AF3EF2">
        <w:rPr>
          <w:sz w:val="28"/>
          <w:szCs w:val="22"/>
          <w:lang w:eastAsia="en-US"/>
        </w:rPr>
        <w:t xml:space="preserve"> </w:t>
      </w:r>
      <w:r w:rsidRPr="00EC0B06">
        <w:rPr>
          <w:sz w:val="28"/>
          <w:szCs w:val="22"/>
          <w:lang w:eastAsia="en-US"/>
        </w:rPr>
        <w:t xml:space="preserve">Индивидуальное информирование при поступлении письменного обращения заинтересованного лица в </w:t>
      </w:r>
      <w:r>
        <w:rPr>
          <w:sz w:val="28"/>
          <w:szCs w:val="22"/>
          <w:lang w:eastAsia="en-US"/>
        </w:rPr>
        <w:t>Уполномоченный орган</w:t>
      </w:r>
      <w:r w:rsidRPr="00EC0B06">
        <w:rPr>
          <w:sz w:val="28"/>
          <w:szCs w:val="22"/>
          <w:lang w:eastAsia="en-US"/>
        </w:rPr>
        <w:t xml:space="preserve">, МФЦ осуществляется путем направления ему </w:t>
      </w:r>
      <w:r>
        <w:rPr>
          <w:sz w:val="28"/>
          <w:szCs w:val="22"/>
          <w:lang w:eastAsia="en-US"/>
        </w:rPr>
        <w:t xml:space="preserve">письменного </w:t>
      </w:r>
      <w:r w:rsidRPr="00EC0B06">
        <w:rPr>
          <w:sz w:val="28"/>
          <w:szCs w:val="22"/>
          <w:lang w:eastAsia="en-US"/>
        </w:rPr>
        <w:t>ответа почтовым отправлением или по электронной почте.</w:t>
      </w:r>
    </w:p>
    <w:p w:rsidR="00EC0B06" w:rsidRDefault="00EC0B06" w:rsidP="00EC0B06">
      <w:pPr>
        <w:autoSpaceDE w:val="0"/>
        <w:autoSpaceDN w:val="0"/>
        <w:adjustRightInd w:val="0"/>
        <w:ind w:firstLine="540"/>
        <w:jc w:val="both"/>
        <w:rPr>
          <w:sz w:val="28"/>
          <w:szCs w:val="28"/>
        </w:rPr>
      </w:pPr>
      <w:r>
        <w:rPr>
          <w:sz w:val="28"/>
          <w:szCs w:val="28"/>
        </w:rP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630509" w:rsidRPr="00630509" w:rsidRDefault="00EC0B06" w:rsidP="00630509">
      <w:pPr>
        <w:widowControl w:val="0"/>
        <w:tabs>
          <w:tab w:val="left" w:pos="1564"/>
        </w:tabs>
        <w:autoSpaceDE w:val="0"/>
        <w:autoSpaceDN w:val="0"/>
        <w:ind w:firstLine="709"/>
        <w:jc w:val="both"/>
        <w:rPr>
          <w:sz w:val="28"/>
          <w:szCs w:val="22"/>
          <w:lang w:eastAsia="en-US"/>
        </w:rPr>
      </w:pPr>
      <w:r>
        <w:rPr>
          <w:sz w:val="28"/>
          <w:szCs w:val="22"/>
          <w:lang w:eastAsia="en-US"/>
        </w:rPr>
        <w:t>1.3</w:t>
      </w:r>
      <w:r w:rsidR="00630509" w:rsidRPr="00630509">
        <w:rPr>
          <w:sz w:val="28"/>
          <w:szCs w:val="22"/>
          <w:lang w:eastAsia="en-US"/>
        </w:rPr>
        <w:t>.</w:t>
      </w:r>
      <w:r>
        <w:rPr>
          <w:sz w:val="28"/>
          <w:szCs w:val="22"/>
          <w:lang w:eastAsia="en-US"/>
        </w:rPr>
        <w:t>5.</w:t>
      </w:r>
      <w:r w:rsidR="00AF3EF2">
        <w:rPr>
          <w:sz w:val="28"/>
          <w:szCs w:val="22"/>
          <w:lang w:eastAsia="en-US"/>
        </w:rPr>
        <w:t xml:space="preserve"> </w:t>
      </w:r>
      <w:proofErr w:type="gramStart"/>
      <w:r w:rsidR="00630509" w:rsidRPr="00630509">
        <w:rPr>
          <w:sz w:val="28"/>
          <w:szCs w:val="22"/>
          <w:lang w:eastAsia="en-US"/>
        </w:rPr>
        <w:t xml:space="preserve">На </w:t>
      </w:r>
      <w:r w:rsidR="004927DF">
        <w:rPr>
          <w:sz w:val="28"/>
          <w:szCs w:val="22"/>
          <w:lang w:eastAsia="en-US"/>
        </w:rPr>
        <w:t>Едином портале и (или) Региональном портале</w:t>
      </w:r>
      <w:r w:rsidR="00630509" w:rsidRPr="00630509">
        <w:rPr>
          <w:sz w:val="28"/>
          <w:szCs w:val="22"/>
          <w:lang w:eastAsia="en-US"/>
        </w:rPr>
        <w:t xml:space="preserve"> размещаются сведения, которые являются необходимыми и обязательными для предоставления государственной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4927DF">
        <w:rPr>
          <w:sz w:val="28"/>
          <w:szCs w:val="22"/>
          <w:lang w:eastAsia="en-US"/>
        </w:rPr>
        <w:t xml:space="preserve"> (далее – федеральный реестр)</w:t>
      </w:r>
      <w:r w:rsidR="00630509" w:rsidRPr="00630509">
        <w:rPr>
          <w:sz w:val="28"/>
          <w:szCs w:val="22"/>
          <w:lang w:eastAsia="en-US"/>
        </w:rPr>
        <w:t>, утвержденным постановлением Правительства Российской Федерации от 24</w:t>
      </w:r>
      <w:r w:rsidR="00B96E14">
        <w:rPr>
          <w:sz w:val="28"/>
          <w:szCs w:val="22"/>
          <w:lang w:eastAsia="en-US"/>
        </w:rPr>
        <w:t>.10.2011</w:t>
      </w:r>
      <w:r w:rsidR="00630509" w:rsidRPr="00630509">
        <w:rPr>
          <w:sz w:val="28"/>
          <w:szCs w:val="22"/>
          <w:lang w:eastAsia="en-US"/>
        </w:rPr>
        <w:t xml:space="preserve"> № 861</w:t>
      </w:r>
      <w:r w:rsidR="00B96E14">
        <w:rPr>
          <w:sz w:val="28"/>
          <w:szCs w:val="22"/>
          <w:lang w:eastAsia="en-US"/>
        </w:rPr>
        <w:t xml:space="preserve"> «</w:t>
      </w:r>
      <w:r w:rsidR="00B96E14" w:rsidRPr="00B96E14">
        <w:rPr>
          <w:sz w:val="28"/>
          <w:szCs w:val="22"/>
          <w:lang w:eastAsia="en-US"/>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B96E14">
        <w:rPr>
          <w:sz w:val="28"/>
          <w:szCs w:val="22"/>
          <w:lang w:eastAsia="en-US"/>
        </w:rPr>
        <w:t>»</w:t>
      </w:r>
      <w:r w:rsidR="00630509" w:rsidRPr="00630509">
        <w:rPr>
          <w:sz w:val="28"/>
          <w:szCs w:val="22"/>
          <w:lang w:eastAsia="en-US"/>
        </w:rPr>
        <w:t>.</w:t>
      </w:r>
      <w:proofErr w:type="gramEnd"/>
    </w:p>
    <w:p w:rsidR="00630509" w:rsidRPr="00630509" w:rsidRDefault="00630509" w:rsidP="00630509">
      <w:pPr>
        <w:widowControl w:val="0"/>
        <w:autoSpaceDE w:val="0"/>
        <w:autoSpaceDN w:val="0"/>
        <w:ind w:firstLine="709"/>
        <w:jc w:val="both"/>
        <w:rPr>
          <w:sz w:val="28"/>
          <w:szCs w:val="28"/>
          <w:lang w:eastAsia="en-US"/>
        </w:rPr>
      </w:pPr>
      <w:proofErr w:type="gramStart"/>
      <w:r w:rsidRPr="00630509">
        <w:rPr>
          <w:sz w:val="28"/>
          <w:szCs w:val="28"/>
          <w:lang w:eastAsia="en-US"/>
        </w:rPr>
        <w:t>Доступ к информации о сроках и порядке предоставления государственной услуги осуществляется без выполнения заявителем</w:t>
      </w:r>
      <w:r w:rsidR="00B96E14">
        <w:rPr>
          <w:sz w:val="28"/>
          <w:szCs w:val="28"/>
          <w:lang w:eastAsia="en-US"/>
        </w:rPr>
        <w:t xml:space="preserve"> (представителем заявителя)</w:t>
      </w:r>
      <w:r w:rsidRPr="00630509">
        <w:rPr>
          <w:sz w:val="28"/>
          <w:szCs w:val="28"/>
          <w:lang w:eastAsia="en-US"/>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0509" w:rsidRPr="00630509" w:rsidRDefault="00630509" w:rsidP="00630509">
      <w:pPr>
        <w:widowControl w:val="0"/>
        <w:tabs>
          <w:tab w:val="left" w:pos="1564"/>
        </w:tabs>
        <w:autoSpaceDE w:val="0"/>
        <w:autoSpaceDN w:val="0"/>
        <w:ind w:firstLine="709"/>
        <w:jc w:val="both"/>
        <w:rPr>
          <w:sz w:val="28"/>
          <w:szCs w:val="22"/>
          <w:lang w:eastAsia="en-US"/>
        </w:rPr>
      </w:pPr>
      <w:r w:rsidRPr="00630509">
        <w:rPr>
          <w:sz w:val="28"/>
          <w:szCs w:val="22"/>
          <w:lang w:eastAsia="en-US"/>
        </w:rPr>
        <w:t>1.</w:t>
      </w:r>
      <w:r w:rsidR="00EC0B06">
        <w:rPr>
          <w:sz w:val="28"/>
          <w:szCs w:val="22"/>
          <w:lang w:eastAsia="en-US"/>
        </w:rPr>
        <w:t>3</w:t>
      </w:r>
      <w:r w:rsidRPr="00630509">
        <w:rPr>
          <w:sz w:val="28"/>
          <w:szCs w:val="22"/>
          <w:lang w:eastAsia="en-US"/>
        </w:rPr>
        <w:t>.</w:t>
      </w:r>
      <w:r w:rsidR="00EC0B06">
        <w:rPr>
          <w:sz w:val="28"/>
          <w:szCs w:val="22"/>
          <w:lang w:eastAsia="en-US"/>
        </w:rPr>
        <w:t>6.</w:t>
      </w:r>
      <w:r w:rsidRPr="00630509">
        <w:rPr>
          <w:sz w:val="28"/>
          <w:szCs w:val="22"/>
          <w:lang w:eastAsia="en-US"/>
        </w:rPr>
        <w:t xml:space="preserve"> На официальном сайте Уполномоченного органа, на стендах в местах предоставлениягосударственнойуслугииуслуг, которыеявляются </w:t>
      </w:r>
      <w:proofErr w:type="gramStart"/>
      <w:r w:rsidRPr="00630509">
        <w:rPr>
          <w:sz w:val="28"/>
          <w:szCs w:val="22"/>
          <w:lang w:eastAsia="en-US"/>
        </w:rPr>
        <w:t>необходимыми</w:t>
      </w:r>
      <w:proofErr w:type="gramEnd"/>
      <w:r w:rsidRPr="00630509">
        <w:rPr>
          <w:sz w:val="28"/>
          <w:szCs w:val="22"/>
          <w:lang w:eastAsia="en-US"/>
        </w:rPr>
        <w:t xml:space="preserve"> и обязательными для предоставления</w:t>
      </w:r>
      <w:r w:rsidR="00FC7E5E">
        <w:rPr>
          <w:sz w:val="28"/>
          <w:szCs w:val="22"/>
          <w:lang w:eastAsia="en-US"/>
        </w:rPr>
        <w:t xml:space="preserve"> государственной</w:t>
      </w:r>
      <w:r w:rsidRPr="00630509">
        <w:rPr>
          <w:sz w:val="28"/>
          <w:szCs w:val="22"/>
          <w:lang w:eastAsia="en-US"/>
        </w:rPr>
        <w:t xml:space="preserve"> услуги, и в МФЦ размещается следующая справочная информация:</w:t>
      </w:r>
    </w:p>
    <w:p w:rsidR="00630509" w:rsidRPr="00630509" w:rsidRDefault="00630509" w:rsidP="00630509">
      <w:pPr>
        <w:widowControl w:val="0"/>
        <w:autoSpaceDE w:val="0"/>
        <w:autoSpaceDN w:val="0"/>
        <w:ind w:firstLine="709"/>
        <w:jc w:val="both"/>
        <w:rPr>
          <w:sz w:val="28"/>
          <w:szCs w:val="28"/>
          <w:lang w:eastAsia="en-US"/>
        </w:rPr>
      </w:pPr>
      <w:r w:rsidRPr="00630509">
        <w:rPr>
          <w:sz w:val="28"/>
          <w:szCs w:val="28"/>
          <w:lang w:eastAsia="en-US"/>
        </w:rPr>
        <w:t>- о</w:t>
      </w:r>
      <w:r w:rsidR="005422DF">
        <w:rPr>
          <w:sz w:val="28"/>
          <w:szCs w:val="28"/>
          <w:lang w:eastAsia="en-US"/>
        </w:rPr>
        <w:t xml:space="preserve"> </w:t>
      </w:r>
      <w:r w:rsidRPr="00630509">
        <w:rPr>
          <w:sz w:val="28"/>
          <w:szCs w:val="28"/>
          <w:lang w:eastAsia="en-US"/>
        </w:rPr>
        <w:t>месте</w:t>
      </w:r>
      <w:r w:rsidR="005422DF">
        <w:rPr>
          <w:sz w:val="28"/>
          <w:szCs w:val="28"/>
          <w:lang w:eastAsia="en-US"/>
        </w:rPr>
        <w:t xml:space="preserve"> </w:t>
      </w:r>
      <w:r w:rsidRPr="00630509">
        <w:rPr>
          <w:sz w:val="28"/>
          <w:szCs w:val="28"/>
          <w:lang w:eastAsia="en-US"/>
        </w:rPr>
        <w:t>нахождения</w:t>
      </w:r>
      <w:r w:rsidR="005422DF">
        <w:rPr>
          <w:sz w:val="28"/>
          <w:szCs w:val="28"/>
          <w:lang w:eastAsia="en-US"/>
        </w:rPr>
        <w:t xml:space="preserve"> </w:t>
      </w:r>
      <w:r w:rsidRPr="00630509">
        <w:rPr>
          <w:sz w:val="28"/>
          <w:szCs w:val="28"/>
          <w:lang w:eastAsia="en-US"/>
        </w:rPr>
        <w:t>и</w:t>
      </w:r>
      <w:r w:rsidR="005422DF">
        <w:rPr>
          <w:sz w:val="28"/>
          <w:szCs w:val="28"/>
          <w:lang w:eastAsia="en-US"/>
        </w:rPr>
        <w:t xml:space="preserve"> </w:t>
      </w:r>
      <w:r w:rsidRPr="00630509">
        <w:rPr>
          <w:sz w:val="28"/>
          <w:szCs w:val="28"/>
          <w:lang w:eastAsia="en-US"/>
        </w:rPr>
        <w:t>графике</w:t>
      </w:r>
      <w:r w:rsidR="005422DF">
        <w:rPr>
          <w:sz w:val="28"/>
          <w:szCs w:val="28"/>
          <w:lang w:eastAsia="en-US"/>
        </w:rPr>
        <w:t xml:space="preserve"> </w:t>
      </w:r>
      <w:r w:rsidRPr="00630509">
        <w:rPr>
          <w:sz w:val="28"/>
          <w:szCs w:val="28"/>
          <w:lang w:eastAsia="en-US"/>
        </w:rPr>
        <w:t>работы</w:t>
      </w:r>
      <w:r w:rsidR="005422DF">
        <w:rPr>
          <w:sz w:val="28"/>
          <w:szCs w:val="28"/>
          <w:lang w:eastAsia="en-US"/>
        </w:rPr>
        <w:t xml:space="preserve"> </w:t>
      </w:r>
      <w:r w:rsidRPr="00630509">
        <w:rPr>
          <w:sz w:val="28"/>
          <w:szCs w:val="28"/>
          <w:lang w:eastAsia="en-US"/>
        </w:rPr>
        <w:t>Уполномоченного</w:t>
      </w:r>
      <w:r w:rsidR="005422DF">
        <w:rPr>
          <w:sz w:val="28"/>
          <w:szCs w:val="28"/>
          <w:lang w:eastAsia="en-US"/>
        </w:rPr>
        <w:t xml:space="preserve"> </w:t>
      </w:r>
      <w:r w:rsidRPr="00630509">
        <w:rPr>
          <w:sz w:val="28"/>
          <w:szCs w:val="28"/>
          <w:lang w:eastAsia="en-US"/>
        </w:rPr>
        <w:t>органа</w:t>
      </w:r>
      <w:r w:rsidR="005422DF">
        <w:rPr>
          <w:sz w:val="28"/>
          <w:szCs w:val="28"/>
          <w:lang w:eastAsia="en-US"/>
        </w:rPr>
        <w:t xml:space="preserve"> </w:t>
      </w:r>
      <w:r w:rsidRPr="00630509">
        <w:rPr>
          <w:sz w:val="28"/>
          <w:szCs w:val="28"/>
          <w:lang w:eastAsia="en-US"/>
        </w:rPr>
        <w:t>и</w:t>
      </w:r>
      <w:r w:rsidRPr="00630509">
        <w:rPr>
          <w:spacing w:val="-17"/>
          <w:sz w:val="28"/>
          <w:szCs w:val="28"/>
          <w:lang w:eastAsia="en-US"/>
        </w:rPr>
        <w:t xml:space="preserve"> его </w:t>
      </w:r>
      <w:r w:rsidRPr="00630509">
        <w:rPr>
          <w:sz w:val="28"/>
          <w:szCs w:val="28"/>
          <w:lang w:eastAsia="en-US"/>
        </w:rPr>
        <w:lastRenderedPageBreak/>
        <w:t>структурных подразделений, ответственных за предоставление государственной услуги, а также МФЦ;</w:t>
      </w:r>
    </w:p>
    <w:p w:rsidR="00630509" w:rsidRPr="00630509" w:rsidRDefault="00630509" w:rsidP="00630509">
      <w:pPr>
        <w:widowControl w:val="0"/>
        <w:autoSpaceDE w:val="0"/>
        <w:autoSpaceDN w:val="0"/>
        <w:ind w:firstLine="709"/>
        <w:jc w:val="both"/>
        <w:rPr>
          <w:sz w:val="28"/>
          <w:szCs w:val="28"/>
          <w:lang w:eastAsia="en-US"/>
        </w:rPr>
      </w:pPr>
      <w:r w:rsidRPr="00630509">
        <w:rPr>
          <w:sz w:val="28"/>
          <w:szCs w:val="28"/>
          <w:lang w:eastAsia="en-US"/>
        </w:rPr>
        <w:t>- справочные телефоны структурных подразделений Уполномоченного органа, ответственных за предоставление государственной услуги;</w:t>
      </w:r>
    </w:p>
    <w:p w:rsidR="00630509" w:rsidRPr="00630509" w:rsidRDefault="00630509" w:rsidP="00630509">
      <w:pPr>
        <w:widowControl w:val="0"/>
        <w:autoSpaceDE w:val="0"/>
        <w:autoSpaceDN w:val="0"/>
        <w:ind w:firstLine="709"/>
        <w:jc w:val="both"/>
        <w:rPr>
          <w:sz w:val="28"/>
          <w:szCs w:val="28"/>
          <w:lang w:eastAsia="en-US"/>
        </w:rPr>
      </w:pPr>
      <w:r w:rsidRPr="00630509">
        <w:rPr>
          <w:sz w:val="28"/>
          <w:szCs w:val="28"/>
          <w:lang w:eastAsia="en-US"/>
        </w:rPr>
        <w:t>- адрес официального сайта, а также электронной почты и (или) формы обратной связи Уполномоченного органа в</w:t>
      </w:r>
      <w:r w:rsidR="007809A9">
        <w:rPr>
          <w:sz w:val="28"/>
          <w:szCs w:val="28"/>
          <w:lang w:eastAsia="en-US"/>
        </w:rPr>
        <w:t xml:space="preserve"> информационно-</w:t>
      </w:r>
      <w:r w:rsidR="00CF23BF">
        <w:rPr>
          <w:sz w:val="28"/>
          <w:szCs w:val="28"/>
          <w:lang w:eastAsia="en-US"/>
        </w:rPr>
        <w:t>теле</w:t>
      </w:r>
      <w:r w:rsidR="007809A9">
        <w:rPr>
          <w:sz w:val="28"/>
          <w:szCs w:val="28"/>
          <w:lang w:eastAsia="en-US"/>
        </w:rPr>
        <w:t>коммуникационной</w:t>
      </w:r>
      <w:r w:rsidRPr="00630509">
        <w:rPr>
          <w:sz w:val="28"/>
          <w:szCs w:val="28"/>
          <w:lang w:eastAsia="en-US"/>
        </w:rPr>
        <w:t xml:space="preserve"> сети «Интернет».</w:t>
      </w:r>
    </w:p>
    <w:p w:rsidR="00630509" w:rsidRPr="00630509" w:rsidRDefault="00630509" w:rsidP="00630509">
      <w:pPr>
        <w:widowControl w:val="0"/>
        <w:tabs>
          <w:tab w:val="left" w:pos="1564"/>
        </w:tabs>
        <w:autoSpaceDE w:val="0"/>
        <w:autoSpaceDN w:val="0"/>
        <w:ind w:firstLine="709"/>
        <w:jc w:val="both"/>
        <w:rPr>
          <w:sz w:val="28"/>
          <w:szCs w:val="22"/>
          <w:lang w:eastAsia="en-US"/>
        </w:rPr>
      </w:pPr>
      <w:r w:rsidRPr="00630509">
        <w:rPr>
          <w:sz w:val="28"/>
          <w:szCs w:val="22"/>
          <w:lang w:eastAsia="en-US"/>
        </w:rPr>
        <w:t>1.</w:t>
      </w:r>
      <w:r w:rsidR="00EC0B06">
        <w:rPr>
          <w:sz w:val="28"/>
          <w:szCs w:val="22"/>
          <w:lang w:eastAsia="en-US"/>
        </w:rPr>
        <w:t>3</w:t>
      </w:r>
      <w:r w:rsidRPr="00630509">
        <w:rPr>
          <w:sz w:val="28"/>
          <w:szCs w:val="22"/>
          <w:lang w:eastAsia="en-US"/>
        </w:rPr>
        <w:t>.</w:t>
      </w:r>
      <w:r w:rsidR="00EC0B06">
        <w:rPr>
          <w:sz w:val="28"/>
          <w:szCs w:val="22"/>
          <w:lang w:eastAsia="en-US"/>
        </w:rPr>
        <w:t>7.</w:t>
      </w:r>
      <w:r w:rsidRPr="00630509">
        <w:rPr>
          <w:sz w:val="28"/>
          <w:szCs w:val="22"/>
          <w:lang w:eastAsia="en-US"/>
        </w:rPr>
        <w:t xml:space="preserve">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w:t>
      </w:r>
      <w:r w:rsidR="007809A9">
        <w:rPr>
          <w:sz w:val="28"/>
          <w:szCs w:val="22"/>
          <w:lang w:eastAsia="en-US"/>
        </w:rPr>
        <w:t xml:space="preserve"> настоящий</w:t>
      </w:r>
      <w:r w:rsidRPr="00630509">
        <w:rPr>
          <w:sz w:val="28"/>
          <w:szCs w:val="22"/>
          <w:lang w:eastAsia="en-US"/>
        </w:rPr>
        <w:t xml:space="preserve"> Административный регламент, которые по требованию заявителя</w:t>
      </w:r>
      <w:r w:rsidR="007809A9">
        <w:rPr>
          <w:sz w:val="28"/>
          <w:szCs w:val="22"/>
          <w:lang w:eastAsia="en-US"/>
        </w:rPr>
        <w:t xml:space="preserve"> (представителя заявителя)</w:t>
      </w:r>
      <w:r w:rsidRPr="00630509">
        <w:rPr>
          <w:sz w:val="28"/>
          <w:szCs w:val="22"/>
          <w:lang w:eastAsia="en-US"/>
        </w:rPr>
        <w:t xml:space="preserve"> предоставляются ему для ознакомления.</w:t>
      </w:r>
    </w:p>
    <w:p w:rsidR="00630509" w:rsidRPr="00630509" w:rsidRDefault="00EC0B06" w:rsidP="00630509">
      <w:pPr>
        <w:widowControl w:val="0"/>
        <w:tabs>
          <w:tab w:val="left" w:pos="1564"/>
        </w:tabs>
        <w:autoSpaceDE w:val="0"/>
        <w:autoSpaceDN w:val="0"/>
        <w:ind w:firstLine="709"/>
        <w:jc w:val="both"/>
        <w:rPr>
          <w:sz w:val="28"/>
          <w:szCs w:val="28"/>
          <w:lang w:eastAsia="en-US"/>
        </w:rPr>
      </w:pPr>
      <w:r>
        <w:rPr>
          <w:sz w:val="28"/>
          <w:szCs w:val="22"/>
          <w:lang w:eastAsia="en-US"/>
        </w:rPr>
        <w:t>1.3.8</w:t>
      </w:r>
      <w:r w:rsidR="00630509" w:rsidRPr="00630509">
        <w:rPr>
          <w:sz w:val="28"/>
          <w:szCs w:val="22"/>
          <w:lang w:eastAsia="en-US"/>
        </w:rPr>
        <w:t xml:space="preserve">. Размещение информации о порядке предоставления государственной услугинаинформационныхстендахвпомещении </w:t>
      </w:r>
      <w:r w:rsidR="00630509" w:rsidRPr="00630509">
        <w:rPr>
          <w:sz w:val="28"/>
          <w:szCs w:val="28"/>
          <w:lang w:eastAsia="en-US"/>
        </w:rPr>
        <w:t xml:space="preserve">МФЦ осуществляется в соответствии с соглашением, заключенным между МФЦ и Уполномоченным органом, с учетом требований к информированию, установленных </w:t>
      </w:r>
      <w:r w:rsidR="007809A9">
        <w:rPr>
          <w:sz w:val="28"/>
          <w:szCs w:val="28"/>
          <w:lang w:eastAsia="en-US"/>
        </w:rPr>
        <w:t xml:space="preserve">настоящим </w:t>
      </w:r>
      <w:r w:rsidR="00630509" w:rsidRPr="00630509">
        <w:rPr>
          <w:sz w:val="28"/>
          <w:szCs w:val="28"/>
          <w:lang w:eastAsia="en-US"/>
        </w:rPr>
        <w:t xml:space="preserve">Административным </w:t>
      </w:r>
      <w:r w:rsidR="00630509" w:rsidRPr="00630509">
        <w:rPr>
          <w:spacing w:val="-2"/>
          <w:sz w:val="28"/>
          <w:szCs w:val="28"/>
          <w:lang w:eastAsia="en-US"/>
        </w:rPr>
        <w:t>регламентом.</w:t>
      </w:r>
    </w:p>
    <w:p w:rsidR="00630509" w:rsidRPr="00630509" w:rsidRDefault="00630509" w:rsidP="00630509">
      <w:pPr>
        <w:widowControl w:val="0"/>
        <w:tabs>
          <w:tab w:val="left" w:pos="1564"/>
        </w:tabs>
        <w:autoSpaceDE w:val="0"/>
        <w:autoSpaceDN w:val="0"/>
        <w:ind w:firstLine="709"/>
        <w:jc w:val="both"/>
        <w:rPr>
          <w:sz w:val="28"/>
          <w:szCs w:val="22"/>
          <w:lang w:eastAsia="en-US"/>
        </w:rPr>
      </w:pPr>
      <w:r w:rsidRPr="00630509">
        <w:rPr>
          <w:sz w:val="28"/>
          <w:szCs w:val="22"/>
          <w:lang w:eastAsia="en-US"/>
        </w:rPr>
        <w:t>1.</w:t>
      </w:r>
      <w:r w:rsidR="00EC0B06">
        <w:rPr>
          <w:sz w:val="28"/>
          <w:szCs w:val="22"/>
          <w:lang w:eastAsia="en-US"/>
        </w:rPr>
        <w:t>3.9</w:t>
      </w:r>
      <w:r w:rsidRPr="00630509">
        <w:rPr>
          <w:sz w:val="28"/>
          <w:szCs w:val="22"/>
          <w:lang w:eastAsia="en-US"/>
        </w:rPr>
        <w:t xml:space="preserve">.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w:t>
      </w:r>
      <w:r w:rsidR="002E0638">
        <w:rPr>
          <w:sz w:val="28"/>
          <w:szCs w:val="22"/>
          <w:lang w:eastAsia="en-US"/>
        </w:rPr>
        <w:t>Едином портале и (или) Региональном портале</w:t>
      </w:r>
      <w:r w:rsidRPr="00630509">
        <w:rPr>
          <w:sz w:val="28"/>
          <w:szCs w:val="22"/>
          <w:lang w:eastAsia="en-US"/>
        </w:rPr>
        <w:t xml:space="preserve">, а также в соответствующем структурном подразделении Уполномоченного органа при обращении заявителя </w:t>
      </w:r>
      <w:r w:rsidR="00621177">
        <w:rPr>
          <w:sz w:val="28"/>
          <w:szCs w:val="22"/>
          <w:lang w:eastAsia="en-US"/>
        </w:rPr>
        <w:t xml:space="preserve">(представителя заявителя) </w:t>
      </w:r>
      <w:r w:rsidRPr="00630509">
        <w:rPr>
          <w:sz w:val="28"/>
          <w:szCs w:val="22"/>
          <w:lang w:eastAsia="en-US"/>
        </w:rPr>
        <w:t>лично, по телефону, посредством электронной почты.</w:t>
      </w:r>
    </w:p>
    <w:p w:rsidR="00630509" w:rsidRPr="00630509" w:rsidRDefault="00630509" w:rsidP="00630509">
      <w:pPr>
        <w:autoSpaceDE w:val="0"/>
        <w:autoSpaceDN w:val="0"/>
        <w:adjustRightInd w:val="0"/>
        <w:jc w:val="center"/>
        <w:outlineLvl w:val="1"/>
        <w:rPr>
          <w:b/>
          <w:sz w:val="28"/>
          <w:szCs w:val="28"/>
          <w:lang w:eastAsia="en-US"/>
        </w:rPr>
      </w:pPr>
    </w:p>
    <w:p w:rsidR="00630509" w:rsidRPr="00630509" w:rsidRDefault="007809A9" w:rsidP="00E72B99">
      <w:pPr>
        <w:autoSpaceDE w:val="0"/>
        <w:autoSpaceDN w:val="0"/>
        <w:adjustRightInd w:val="0"/>
        <w:ind w:left="1701" w:right="1700"/>
        <w:jc w:val="center"/>
        <w:outlineLvl w:val="1"/>
        <w:rPr>
          <w:b/>
          <w:sz w:val="28"/>
          <w:szCs w:val="28"/>
          <w:lang w:eastAsia="en-US"/>
        </w:rPr>
      </w:pPr>
      <w:r>
        <w:rPr>
          <w:b/>
          <w:sz w:val="28"/>
          <w:szCs w:val="28"/>
          <w:lang w:eastAsia="en-US"/>
        </w:rPr>
        <w:t>2</w:t>
      </w:r>
      <w:r w:rsidR="00630509" w:rsidRPr="00630509">
        <w:rPr>
          <w:b/>
          <w:sz w:val="28"/>
          <w:szCs w:val="28"/>
          <w:lang w:eastAsia="en-US"/>
        </w:rPr>
        <w:t>. Стандарт предоставления государственной услуги</w:t>
      </w:r>
    </w:p>
    <w:p w:rsidR="00630509" w:rsidRPr="00630509" w:rsidRDefault="00630509" w:rsidP="00630509">
      <w:pPr>
        <w:autoSpaceDE w:val="0"/>
        <w:autoSpaceDN w:val="0"/>
        <w:adjustRightInd w:val="0"/>
        <w:jc w:val="both"/>
        <w:rPr>
          <w:b/>
          <w:sz w:val="28"/>
          <w:lang w:eastAsia="en-US"/>
        </w:rPr>
      </w:pPr>
    </w:p>
    <w:p w:rsidR="00630509" w:rsidRPr="00630509" w:rsidRDefault="00EC0B06" w:rsidP="00630509">
      <w:pPr>
        <w:autoSpaceDE w:val="0"/>
        <w:autoSpaceDN w:val="0"/>
        <w:adjustRightInd w:val="0"/>
        <w:jc w:val="center"/>
        <w:outlineLvl w:val="2"/>
        <w:rPr>
          <w:b/>
          <w:sz w:val="28"/>
          <w:szCs w:val="28"/>
          <w:lang w:eastAsia="en-US"/>
        </w:rPr>
      </w:pPr>
      <w:r>
        <w:rPr>
          <w:b/>
          <w:sz w:val="28"/>
          <w:szCs w:val="28"/>
          <w:lang w:eastAsia="en-US"/>
        </w:rPr>
        <w:t>2.</w:t>
      </w:r>
      <w:r w:rsidR="00663447">
        <w:rPr>
          <w:b/>
          <w:sz w:val="28"/>
          <w:szCs w:val="28"/>
          <w:lang w:eastAsia="en-US"/>
        </w:rPr>
        <w:t>1.</w:t>
      </w:r>
      <w:r w:rsidR="00720250">
        <w:rPr>
          <w:b/>
          <w:sz w:val="28"/>
          <w:szCs w:val="28"/>
          <w:lang w:eastAsia="en-US"/>
        </w:rPr>
        <w:t xml:space="preserve"> </w:t>
      </w:r>
      <w:r w:rsidR="00630509" w:rsidRPr="00630509">
        <w:rPr>
          <w:b/>
          <w:sz w:val="28"/>
          <w:szCs w:val="28"/>
          <w:lang w:eastAsia="en-US"/>
        </w:rPr>
        <w:t>Наименование государственной услуги</w:t>
      </w:r>
    </w:p>
    <w:p w:rsidR="00630509" w:rsidRPr="00630509" w:rsidRDefault="00630509" w:rsidP="00630509">
      <w:pPr>
        <w:autoSpaceDE w:val="0"/>
        <w:autoSpaceDN w:val="0"/>
        <w:adjustRightInd w:val="0"/>
        <w:jc w:val="both"/>
        <w:rPr>
          <w:b/>
          <w:sz w:val="28"/>
          <w:lang w:eastAsia="en-US"/>
        </w:rPr>
      </w:pP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Наименование государственной услуги: «Установление сервитута в отношении земельного участка, находящегося в государственной собственности Смоленской области».</w:t>
      </w:r>
    </w:p>
    <w:p w:rsidR="00630509" w:rsidRPr="00630509" w:rsidRDefault="00630509" w:rsidP="00630509">
      <w:pPr>
        <w:autoSpaceDE w:val="0"/>
        <w:autoSpaceDN w:val="0"/>
        <w:adjustRightInd w:val="0"/>
        <w:ind w:firstLine="540"/>
        <w:jc w:val="both"/>
        <w:rPr>
          <w:sz w:val="28"/>
          <w:szCs w:val="28"/>
          <w:lang w:eastAsia="en-US"/>
        </w:rPr>
      </w:pPr>
    </w:p>
    <w:p w:rsidR="00630509" w:rsidRPr="00630509" w:rsidRDefault="00663447" w:rsidP="00E72B99">
      <w:pPr>
        <w:autoSpaceDE w:val="0"/>
        <w:autoSpaceDN w:val="0"/>
        <w:adjustRightInd w:val="0"/>
        <w:ind w:left="1701" w:right="1700"/>
        <w:jc w:val="center"/>
        <w:outlineLvl w:val="2"/>
        <w:rPr>
          <w:b/>
          <w:sz w:val="28"/>
          <w:szCs w:val="28"/>
          <w:lang w:eastAsia="en-US"/>
        </w:rPr>
      </w:pPr>
      <w:r>
        <w:rPr>
          <w:b/>
          <w:sz w:val="28"/>
          <w:szCs w:val="28"/>
          <w:lang w:eastAsia="en-US"/>
        </w:rPr>
        <w:t xml:space="preserve">2.2. </w:t>
      </w:r>
      <w:r w:rsidR="00630509" w:rsidRPr="00630509">
        <w:rPr>
          <w:b/>
          <w:sz w:val="28"/>
          <w:szCs w:val="28"/>
          <w:lang w:eastAsia="en-US"/>
        </w:rPr>
        <w:t xml:space="preserve">Наименование </w:t>
      </w:r>
      <w:r w:rsidR="006707E4">
        <w:rPr>
          <w:b/>
          <w:sz w:val="28"/>
          <w:szCs w:val="28"/>
          <w:lang w:eastAsia="en-US"/>
        </w:rPr>
        <w:t>исполнительного органа</w:t>
      </w:r>
      <w:r w:rsidR="00630509" w:rsidRPr="00630509">
        <w:rPr>
          <w:b/>
          <w:sz w:val="28"/>
          <w:szCs w:val="28"/>
          <w:lang w:eastAsia="en-US"/>
        </w:rPr>
        <w:t>,</w:t>
      </w:r>
    </w:p>
    <w:p w:rsidR="00630509" w:rsidRPr="00630509" w:rsidRDefault="00630509" w:rsidP="00E72B99">
      <w:pPr>
        <w:autoSpaceDE w:val="0"/>
        <w:autoSpaceDN w:val="0"/>
        <w:adjustRightInd w:val="0"/>
        <w:ind w:left="1701" w:right="1700"/>
        <w:jc w:val="center"/>
        <w:rPr>
          <w:lang w:eastAsia="en-US"/>
        </w:rPr>
      </w:pPr>
      <w:r w:rsidRPr="00630509">
        <w:rPr>
          <w:b/>
          <w:sz w:val="28"/>
          <w:szCs w:val="28"/>
          <w:lang w:eastAsia="en-US"/>
        </w:rPr>
        <w:t xml:space="preserve">непосредственно </w:t>
      </w:r>
      <w:proofErr w:type="gramStart"/>
      <w:r w:rsidRPr="00630509">
        <w:rPr>
          <w:b/>
          <w:sz w:val="28"/>
          <w:szCs w:val="28"/>
          <w:lang w:eastAsia="en-US"/>
        </w:rPr>
        <w:t>предоставляющего</w:t>
      </w:r>
      <w:proofErr w:type="gramEnd"/>
      <w:r w:rsidRPr="00630509">
        <w:rPr>
          <w:b/>
          <w:sz w:val="28"/>
          <w:szCs w:val="28"/>
          <w:lang w:eastAsia="en-US"/>
        </w:rPr>
        <w:t xml:space="preserve"> государственную услугу</w:t>
      </w:r>
    </w:p>
    <w:p w:rsidR="00630509" w:rsidRPr="00630509" w:rsidRDefault="00630509" w:rsidP="00E72B99">
      <w:pPr>
        <w:autoSpaceDE w:val="0"/>
        <w:autoSpaceDN w:val="0"/>
        <w:adjustRightInd w:val="0"/>
        <w:ind w:left="1701" w:right="1700"/>
        <w:jc w:val="both"/>
        <w:rPr>
          <w:sz w:val="28"/>
          <w:szCs w:val="28"/>
          <w:lang w:eastAsia="en-US"/>
        </w:rPr>
      </w:pPr>
    </w:p>
    <w:p w:rsidR="00630509" w:rsidRDefault="00630509" w:rsidP="00630509">
      <w:pPr>
        <w:autoSpaceDE w:val="0"/>
        <w:autoSpaceDN w:val="0"/>
        <w:adjustRightInd w:val="0"/>
        <w:ind w:firstLine="709"/>
        <w:jc w:val="both"/>
        <w:rPr>
          <w:sz w:val="28"/>
          <w:szCs w:val="28"/>
          <w:lang w:eastAsia="en-US"/>
        </w:rPr>
      </w:pPr>
      <w:r w:rsidRPr="00630509">
        <w:rPr>
          <w:sz w:val="28"/>
          <w:szCs w:val="28"/>
          <w:lang w:eastAsia="en-US"/>
        </w:rPr>
        <w:t>2.2.</w:t>
      </w:r>
      <w:r w:rsidR="00663447">
        <w:rPr>
          <w:sz w:val="28"/>
          <w:szCs w:val="28"/>
          <w:lang w:eastAsia="en-US"/>
        </w:rPr>
        <w:t>1.</w:t>
      </w:r>
      <w:r w:rsidRPr="00630509">
        <w:rPr>
          <w:sz w:val="28"/>
          <w:szCs w:val="28"/>
          <w:lang w:eastAsia="en-US"/>
        </w:rPr>
        <w:t xml:space="preserve"> Государственная услуга предоставляется Уполномоченным органом. В предоставлении государственной услуги принимает участие МФЦ.</w:t>
      </w:r>
    </w:p>
    <w:p w:rsidR="00630509" w:rsidRPr="00630509" w:rsidRDefault="00663447" w:rsidP="00630509">
      <w:pPr>
        <w:autoSpaceDE w:val="0"/>
        <w:autoSpaceDN w:val="0"/>
        <w:adjustRightInd w:val="0"/>
        <w:ind w:firstLine="709"/>
        <w:jc w:val="both"/>
        <w:rPr>
          <w:sz w:val="28"/>
          <w:szCs w:val="28"/>
          <w:lang w:eastAsia="en-US"/>
        </w:rPr>
      </w:pPr>
      <w:r>
        <w:rPr>
          <w:sz w:val="28"/>
          <w:szCs w:val="28"/>
          <w:lang w:eastAsia="en-US"/>
        </w:rPr>
        <w:t>2.2</w:t>
      </w:r>
      <w:r w:rsidR="00630509" w:rsidRPr="00630509">
        <w:rPr>
          <w:sz w:val="28"/>
          <w:szCs w:val="28"/>
          <w:lang w:eastAsia="en-US"/>
        </w:rPr>
        <w:t>.</w:t>
      </w:r>
      <w:r>
        <w:rPr>
          <w:sz w:val="28"/>
          <w:szCs w:val="28"/>
          <w:lang w:eastAsia="en-US"/>
        </w:rPr>
        <w:t>2.</w:t>
      </w:r>
      <w:r w:rsidR="00630509" w:rsidRPr="00630509">
        <w:rPr>
          <w:sz w:val="28"/>
          <w:szCs w:val="28"/>
          <w:lang w:eastAsia="en-US"/>
        </w:rPr>
        <w:t xml:space="preserve"> При предоставлении государственной услуги Уполномоченный орган взаимодействует </w:t>
      </w:r>
      <w:proofErr w:type="gramStart"/>
      <w:r w:rsidR="00630509" w:rsidRPr="00630509">
        <w:rPr>
          <w:sz w:val="28"/>
          <w:szCs w:val="28"/>
          <w:lang w:eastAsia="en-US"/>
        </w:rPr>
        <w:t>с</w:t>
      </w:r>
      <w:proofErr w:type="gramEnd"/>
      <w:r w:rsidR="00630509" w:rsidRPr="00630509">
        <w:rPr>
          <w:sz w:val="28"/>
          <w:szCs w:val="28"/>
          <w:lang w:eastAsia="en-US"/>
        </w:rPr>
        <w:t>:</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xml:space="preserve">- Федеральной налоговой службой для подтверждения принадлежности </w:t>
      </w:r>
      <w:r w:rsidR="007809A9">
        <w:rPr>
          <w:sz w:val="28"/>
          <w:szCs w:val="28"/>
          <w:lang w:eastAsia="en-US"/>
        </w:rPr>
        <w:t>з</w:t>
      </w:r>
      <w:r w:rsidRPr="00630509">
        <w:rPr>
          <w:sz w:val="28"/>
          <w:szCs w:val="28"/>
          <w:lang w:eastAsia="en-US"/>
        </w:rPr>
        <w:t>аявителя к категории юридических лиц или индивидуальных предпринимателей;</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w:t>
      </w:r>
    </w:p>
    <w:p w:rsidR="00630509" w:rsidRDefault="00630509" w:rsidP="00630509">
      <w:pPr>
        <w:autoSpaceDE w:val="0"/>
        <w:autoSpaceDN w:val="0"/>
        <w:adjustRightInd w:val="0"/>
        <w:ind w:firstLine="709"/>
        <w:jc w:val="both"/>
        <w:rPr>
          <w:sz w:val="28"/>
          <w:szCs w:val="28"/>
          <w:lang w:eastAsia="en-US"/>
        </w:rPr>
      </w:pPr>
      <w:r w:rsidRPr="00630509">
        <w:rPr>
          <w:sz w:val="28"/>
          <w:szCs w:val="28"/>
          <w:lang w:eastAsia="en-US"/>
        </w:rPr>
        <w:lastRenderedPageBreak/>
        <w:t>2.</w:t>
      </w:r>
      <w:r w:rsidR="00663447">
        <w:rPr>
          <w:sz w:val="28"/>
          <w:szCs w:val="28"/>
          <w:lang w:eastAsia="en-US"/>
        </w:rPr>
        <w:t>2</w:t>
      </w:r>
      <w:r w:rsidRPr="00630509">
        <w:rPr>
          <w:sz w:val="28"/>
          <w:szCs w:val="28"/>
          <w:lang w:eastAsia="en-US"/>
        </w:rPr>
        <w:t>.</w:t>
      </w:r>
      <w:r w:rsidR="00663447">
        <w:rPr>
          <w:sz w:val="28"/>
          <w:szCs w:val="28"/>
          <w:lang w:eastAsia="en-US"/>
        </w:rPr>
        <w:t>3.</w:t>
      </w:r>
      <w:r w:rsidR="00B90384">
        <w:rPr>
          <w:sz w:val="28"/>
          <w:szCs w:val="28"/>
          <w:lang w:eastAsia="en-US"/>
        </w:rPr>
        <w:t xml:space="preserve"> </w:t>
      </w:r>
      <w:proofErr w:type="gramStart"/>
      <w:r w:rsidR="00C67B06" w:rsidRPr="00C67B06">
        <w:rPr>
          <w:sz w:val="28"/>
          <w:szCs w:val="28"/>
          <w:lang w:eastAsia="en-US"/>
        </w:rPr>
        <w:t xml:space="preserve">Запрещено требовать от заявителя </w:t>
      </w:r>
      <w:r w:rsidR="007809A9">
        <w:rPr>
          <w:sz w:val="28"/>
          <w:szCs w:val="28"/>
          <w:lang w:eastAsia="en-US"/>
        </w:rPr>
        <w:t xml:space="preserve">(представителя заявителя) </w:t>
      </w:r>
      <w:r w:rsidR="00C67B06" w:rsidRPr="00C67B06">
        <w:rPr>
          <w:sz w:val="28"/>
          <w:szCs w:val="28"/>
          <w:lang w:eastAsia="en-US"/>
        </w:rPr>
        <w:t>осуществления действий, в том числе согласований, необходимых для п</w:t>
      </w:r>
      <w:r w:rsidR="007809A9">
        <w:rPr>
          <w:sz w:val="28"/>
          <w:szCs w:val="28"/>
          <w:lang w:eastAsia="en-US"/>
        </w:rPr>
        <w:t>олучения государственной услуги и</w:t>
      </w:r>
      <w:r w:rsidR="00C67B06" w:rsidRPr="00C67B06">
        <w:rPr>
          <w:sz w:val="28"/>
          <w:szCs w:val="28"/>
          <w:lang w:eastAsia="en-US"/>
        </w:rPr>
        <w:t xml:space="preserve"> связанных с обращение</w:t>
      </w:r>
      <w:r w:rsidR="000A41F7">
        <w:rPr>
          <w:sz w:val="28"/>
          <w:szCs w:val="28"/>
          <w:lang w:eastAsia="en-US"/>
        </w:rPr>
        <w:t>м в иные государственные органы или</w:t>
      </w:r>
      <w:r w:rsidR="00C67B06" w:rsidRPr="00C67B06">
        <w:rPr>
          <w:sz w:val="28"/>
          <w:szCs w:val="28"/>
          <w:lang w:eastAsia="en-US"/>
        </w:rPr>
        <w:t xml:space="preserve"> организации, за исключением получения услуг, включенных в перечень услуг, </w:t>
      </w:r>
      <w:r w:rsidR="007809A9">
        <w:rPr>
          <w:sz w:val="28"/>
          <w:szCs w:val="28"/>
          <w:lang w:eastAsia="en-US"/>
        </w:rPr>
        <w:t xml:space="preserve">которые </w:t>
      </w:r>
      <w:r w:rsidR="003C336A">
        <w:rPr>
          <w:sz w:val="28"/>
          <w:szCs w:val="28"/>
          <w:lang w:eastAsia="en-US"/>
        </w:rPr>
        <w:t xml:space="preserve">являются </w:t>
      </w:r>
      <w:r w:rsidR="00C67B06" w:rsidRPr="00C67B06">
        <w:rPr>
          <w:sz w:val="28"/>
          <w:szCs w:val="28"/>
          <w:lang w:eastAsia="en-US"/>
        </w:rPr>
        <w:t xml:space="preserve">необходимыми и обязательными для предоставления </w:t>
      </w:r>
      <w:r w:rsidR="00621177">
        <w:rPr>
          <w:sz w:val="28"/>
          <w:szCs w:val="28"/>
          <w:lang w:eastAsia="en-US"/>
        </w:rPr>
        <w:t>исполнительными органами Смоленской области</w:t>
      </w:r>
      <w:r w:rsidR="00C67B06" w:rsidRPr="00C67B06">
        <w:rPr>
          <w:sz w:val="28"/>
          <w:szCs w:val="28"/>
          <w:lang w:eastAsia="en-US"/>
        </w:rPr>
        <w:t>государственных услуг</w:t>
      </w:r>
      <w:r w:rsidR="00621177">
        <w:rPr>
          <w:sz w:val="28"/>
          <w:szCs w:val="28"/>
          <w:lang w:eastAsia="en-US"/>
        </w:rPr>
        <w:t xml:space="preserve"> и представляются организациями, участвующими в предоставлении государственных услуг.</w:t>
      </w:r>
      <w:proofErr w:type="gramEnd"/>
    </w:p>
    <w:p w:rsidR="00621177" w:rsidRDefault="00621177" w:rsidP="00630509">
      <w:pPr>
        <w:autoSpaceDE w:val="0"/>
        <w:autoSpaceDN w:val="0"/>
        <w:adjustRightInd w:val="0"/>
        <w:ind w:firstLine="709"/>
        <w:jc w:val="both"/>
        <w:rPr>
          <w:sz w:val="28"/>
          <w:szCs w:val="28"/>
          <w:lang w:eastAsia="en-US"/>
        </w:rPr>
      </w:pPr>
    </w:p>
    <w:p w:rsidR="00630509" w:rsidRPr="00630509" w:rsidRDefault="00663447" w:rsidP="00630509">
      <w:pPr>
        <w:autoSpaceDE w:val="0"/>
        <w:autoSpaceDN w:val="0"/>
        <w:adjustRightInd w:val="0"/>
        <w:jc w:val="center"/>
        <w:outlineLvl w:val="2"/>
        <w:rPr>
          <w:b/>
          <w:sz w:val="28"/>
          <w:szCs w:val="28"/>
          <w:lang w:eastAsia="en-US"/>
        </w:rPr>
      </w:pPr>
      <w:r>
        <w:rPr>
          <w:b/>
          <w:sz w:val="28"/>
          <w:szCs w:val="28"/>
          <w:lang w:eastAsia="en-US"/>
        </w:rPr>
        <w:t xml:space="preserve">2.3. </w:t>
      </w:r>
      <w:r w:rsidR="00630509" w:rsidRPr="00630509">
        <w:rPr>
          <w:b/>
          <w:sz w:val="28"/>
          <w:szCs w:val="28"/>
          <w:lang w:eastAsia="en-US"/>
        </w:rPr>
        <w:t>Описание результата предоставления</w:t>
      </w:r>
    </w:p>
    <w:p w:rsidR="00630509" w:rsidRPr="00630509" w:rsidRDefault="00630509" w:rsidP="00630509">
      <w:pPr>
        <w:autoSpaceDE w:val="0"/>
        <w:autoSpaceDN w:val="0"/>
        <w:adjustRightInd w:val="0"/>
        <w:jc w:val="center"/>
        <w:rPr>
          <w:b/>
          <w:sz w:val="28"/>
          <w:szCs w:val="28"/>
          <w:lang w:eastAsia="en-US"/>
        </w:rPr>
      </w:pPr>
      <w:r w:rsidRPr="00630509">
        <w:rPr>
          <w:b/>
          <w:sz w:val="28"/>
          <w:szCs w:val="28"/>
          <w:lang w:eastAsia="en-US"/>
        </w:rPr>
        <w:t>государственной услуги</w:t>
      </w:r>
    </w:p>
    <w:p w:rsidR="00630509" w:rsidRPr="00630509" w:rsidRDefault="00630509" w:rsidP="00630509">
      <w:pPr>
        <w:autoSpaceDE w:val="0"/>
        <w:autoSpaceDN w:val="0"/>
        <w:adjustRightInd w:val="0"/>
        <w:ind w:firstLine="709"/>
        <w:jc w:val="center"/>
        <w:rPr>
          <w:sz w:val="28"/>
          <w:szCs w:val="28"/>
          <w:lang w:eastAsia="en-US"/>
        </w:rPr>
      </w:pP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2.</w:t>
      </w:r>
      <w:r w:rsidR="00663447">
        <w:rPr>
          <w:sz w:val="28"/>
          <w:szCs w:val="28"/>
          <w:lang w:eastAsia="en-US"/>
        </w:rPr>
        <w:t>3</w:t>
      </w:r>
      <w:r w:rsidRPr="00630509">
        <w:rPr>
          <w:sz w:val="28"/>
          <w:szCs w:val="28"/>
          <w:lang w:eastAsia="en-US"/>
        </w:rPr>
        <w:t>.</w:t>
      </w:r>
      <w:r w:rsidR="00663447">
        <w:rPr>
          <w:sz w:val="28"/>
          <w:szCs w:val="28"/>
          <w:lang w:eastAsia="en-US"/>
        </w:rPr>
        <w:t>1.</w:t>
      </w:r>
      <w:r w:rsidRPr="00630509">
        <w:rPr>
          <w:sz w:val="28"/>
          <w:szCs w:val="28"/>
          <w:lang w:eastAsia="en-US"/>
        </w:rPr>
        <w:t xml:space="preserve"> Результатом предоставления государственной услуги является:</w:t>
      </w:r>
    </w:p>
    <w:p w:rsidR="00630509" w:rsidRPr="00630509" w:rsidRDefault="00630509" w:rsidP="007C4409">
      <w:pPr>
        <w:widowControl w:val="0"/>
        <w:numPr>
          <w:ilvl w:val="0"/>
          <w:numId w:val="4"/>
        </w:numPr>
        <w:tabs>
          <w:tab w:val="left" w:pos="1322"/>
        </w:tabs>
        <w:autoSpaceDE w:val="0"/>
        <w:autoSpaceDN w:val="0"/>
        <w:ind w:left="0" w:firstLine="709"/>
        <w:jc w:val="both"/>
        <w:rPr>
          <w:sz w:val="28"/>
          <w:szCs w:val="22"/>
          <w:lang w:eastAsia="en-US"/>
        </w:rPr>
      </w:pPr>
      <w:r w:rsidRPr="00630509">
        <w:rPr>
          <w:sz w:val="28"/>
          <w:szCs w:val="22"/>
          <w:lang w:eastAsia="en-US"/>
        </w:rPr>
        <w:t xml:space="preserve">уведомление о возможности заключения соглашения об установлении сервитута в предложенных заявителем </w:t>
      </w:r>
      <w:r w:rsidR="002B196D">
        <w:rPr>
          <w:sz w:val="28"/>
          <w:szCs w:val="22"/>
          <w:lang w:eastAsia="en-US"/>
        </w:rPr>
        <w:t xml:space="preserve">(представителем заявителя) </w:t>
      </w:r>
      <w:r w:rsidRPr="00630509">
        <w:rPr>
          <w:sz w:val="28"/>
          <w:szCs w:val="22"/>
          <w:lang w:eastAsia="en-US"/>
        </w:rPr>
        <w:t>границах</w:t>
      </w:r>
      <w:r w:rsidR="002B196D">
        <w:rPr>
          <w:sz w:val="28"/>
          <w:szCs w:val="22"/>
          <w:lang w:eastAsia="en-US"/>
        </w:rPr>
        <w:t xml:space="preserve"> по форме, утвержденной приказом начальник</w:t>
      </w:r>
      <w:r w:rsidR="00285F3B">
        <w:rPr>
          <w:sz w:val="28"/>
          <w:szCs w:val="22"/>
          <w:lang w:eastAsia="en-US"/>
        </w:rPr>
        <w:t>а</w:t>
      </w:r>
      <w:r w:rsidR="002B196D">
        <w:rPr>
          <w:sz w:val="28"/>
          <w:szCs w:val="22"/>
          <w:lang w:eastAsia="en-US"/>
        </w:rPr>
        <w:t xml:space="preserve"> Уполномоченного органа</w:t>
      </w:r>
      <w:r w:rsidRPr="00630509">
        <w:rPr>
          <w:sz w:val="28"/>
          <w:szCs w:val="22"/>
          <w:lang w:eastAsia="en-US"/>
        </w:rPr>
        <w:t>;</w:t>
      </w:r>
    </w:p>
    <w:p w:rsidR="00630509" w:rsidRPr="00630509" w:rsidRDefault="00630509" w:rsidP="007C4409">
      <w:pPr>
        <w:widowControl w:val="0"/>
        <w:numPr>
          <w:ilvl w:val="0"/>
          <w:numId w:val="4"/>
        </w:numPr>
        <w:tabs>
          <w:tab w:val="left" w:pos="1250"/>
        </w:tabs>
        <w:autoSpaceDE w:val="0"/>
        <w:autoSpaceDN w:val="0"/>
        <w:ind w:left="0" w:firstLine="709"/>
        <w:jc w:val="both"/>
        <w:rPr>
          <w:sz w:val="28"/>
          <w:szCs w:val="22"/>
          <w:lang w:eastAsia="en-US"/>
        </w:rPr>
      </w:pPr>
      <w:r w:rsidRPr="00630509">
        <w:rPr>
          <w:sz w:val="28"/>
          <w:szCs w:val="22"/>
          <w:lang w:eastAsia="en-US"/>
        </w:rPr>
        <w:t xml:space="preserve">предложение </w:t>
      </w:r>
      <w:proofErr w:type="gramStart"/>
      <w:r w:rsidRPr="00630509">
        <w:rPr>
          <w:sz w:val="28"/>
          <w:szCs w:val="22"/>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30509">
        <w:rPr>
          <w:sz w:val="28"/>
          <w:szCs w:val="22"/>
          <w:lang w:eastAsia="en-US"/>
        </w:rPr>
        <w:t xml:space="preserve"> территории</w:t>
      </w:r>
      <w:r w:rsidR="002B196D">
        <w:rPr>
          <w:sz w:val="28"/>
          <w:szCs w:val="22"/>
          <w:lang w:eastAsia="en-US"/>
        </w:rPr>
        <w:t xml:space="preserve"> по форме, утвержденной приказом начальник</w:t>
      </w:r>
      <w:r w:rsidR="00285F3B">
        <w:rPr>
          <w:sz w:val="28"/>
          <w:szCs w:val="22"/>
          <w:lang w:eastAsia="en-US"/>
        </w:rPr>
        <w:t>а</w:t>
      </w:r>
      <w:r w:rsidR="002B196D">
        <w:rPr>
          <w:sz w:val="28"/>
          <w:szCs w:val="22"/>
          <w:lang w:eastAsia="en-US"/>
        </w:rPr>
        <w:t xml:space="preserve"> Уполномоченного органа</w:t>
      </w:r>
      <w:r w:rsidRPr="00630509">
        <w:rPr>
          <w:sz w:val="28"/>
          <w:szCs w:val="22"/>
          <w:lang w:eastAsia="en-US"/>
        </w:rPr>
        <w:t>;</w:t>
      </w:r>
    </w:p>
    <w:p w:rsidR="00630509" w:rsidRPr="00630509" w:rsidRDefault="00630509" w:rsidP="007C4409">
      <w:pPr>
        <w:widowControl w:val="0"/>
        <w:numPr>
          <w:ilvl w:val="0"/>
          <w:numId w:val="4"/>
        </w:numPr>
        <w:tabs>
          <w:tab w:val="left" w:pos="1250"/>
        </w:tabs>
        <w:autoSpaceDE w:val="0"/>
        <w:autoSpaceDN w:val="0"/>
        <w:ind w:left="0" w:firstLine="704"/>
        <w:jc w:val="both"/>
        <w:rPr>
          <w:sz w:val="28"/>
          <w:szCs w:val="22"/>
          <w:lang w:eastAsia="en-US"/>
        </w:rPr>
      </w:pPr>
      <w:proofErr w:type="gramStart"/>
      <w:r w:rsidRPr="00630509">
        <w:rPr>
          <w:sz w:val="28"/>
          <w:szCs w:val="22"/>
          <w:lang w:eastAsia="en-US"/>
        </w:rPr>
        <w:t>проект соглашения об установлении сервитута</w:t>
      </w:r>
      <w:r w:rsidR="00270BD6">
        <w:rPr>
          <w:sz w:val="28"/>
          <w:szCs w:val="22"/>
          <w:lang w:eastAsia="en-US"/>
        </w:rPr>
        <w:t xml:space="preserve">, </w:t>
      </w:r>
      <w:r w:rsidR="00270BD6" w:rsidRPr="00270BD6">
        <w:rPr>
          <w:sz w:val="28"/>
          <w:szCs w:val="22"/>
          <w:lang w:eastAsia="en-US"/>
        </w:rPr>
        <w:t>в случае установления сервитута в отношении всего земельного участка, или в случае установления сервитута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w:t>
      </w:r>
      <w:proofErr w:type="gramEnd"/>
      <w:r w:rsidR="00270BD6" w:rsidRPr="00270BD6">
        <w:rPr>
          <w:sz w:val="28"/>
          <w:szCs w:val="22"/>
          <w:lang w:eastAsia="en-US"/>
        </w:rPr>
        <w:t xml:space="preserve"> и без государственной регистрации ограничения (обременения)</w:t>
      </w:r>
      <w:r w:rsidR="00270BD6">
        <w:rPr>
          <w:sz w:val="28"/>
          <w:szCs w:val="22"/>
          <w:lang w:eastAsia="en-US"/>
        </w:rPr>
        <w:t>,</w:t>
      </w:r>
      <w:r w:rsidR="002B196D">
        <w:rPr>
          <w:sz w:val="28"/>
          <w:szCs w:val="22"/>
          <w:lang w:eastAsia="en-US"/>
        </w:rPr>
        <w:t xml:space="preserve"> по форме, утвержденной приказом начальник</w:t>
      </w:r>
      <w:r w:rsidR="00285F3B">
        <w:rPr>
          <w:sz w:val="28"/>
          <w:szCs w:val="22"/>
          <w:lang w:eastAsia="en-US"/>
        </w:rPr>
        <w:t>а</w:t>
      </w:r>
      <w:r w:rsidR="002B196D">
        <w:rPr>
          <w:sz w:val="28"/>
          <w:szCs w:val="22"/>
          <w:lang w:eastAsia="en-US"/>
        </w:rPr>
        <w:t xml:space="preserve"> Уполномоченного органа</w:t>
      </w:r>
      <w:r w:rsidRPr="00630509">
        <w:rPr>
          <w:sz w:val="28"/>
          <w:szCs w:val="22"/>
          <w:lang w:eastAsia="en-US"/>
        </w:rPr>
        <w:t>;</w:t>
      </w:r>
    </w:p>
    <w:p w:rsidR="00630509" w:rsidRPr="00630509" w:rsidRDefault="00630509" w:rsidP="007C4409">
      <w:pPr>
        <w:widowControl w:val="0"/>
        <w:numPr>
          <w:ilvl w:val="0"/>
          <w:numId w:val="4"/>
        </w:numPr>
        <w:tabs>
          <w:tab w:val="left" w:pos="1250"/>
        </w:tabs>
        <w:autoSpaceDE w:val="0"/>
        <w:autoSpaceDN w:val="0"/>
        <w:ind w:left="0" w:firstLine="709"/>
        <w:jc w:val="both"/>
        <w:rPr>
          <w:sz w:val="28"/>
          <w:szCs w:val="28"/>
          <w:lang w:eastAsia="en-US"/>
        </w:rPr>
      </w:pPr>
      <w:r w:rsidRPr="00630509">
        <w:rPr>
          <w:sz w:val="28"/>
          <w:szCs w:val="22"/>
          <w:lang w:eastAsia="en-US"/>
        </w:rPr>
        <w:t>решение</w:t>
      </w:r>
      <w:r w:rsidR="00B90384">
        <w:rPr>
          <w:sz w:val="28"/>
          <w:szCs w:val="22"/>
          <w:lang w:eastAsia="en-US"/>
        </w:rPr>
        <w:t xml:space="preserve"> </w:t>
      </w:r>
      <w:r w:rsidRPr="00630509">
        <w:rPr>
          <w:sz w:val="28"/>
          <w:szCs w:val="22"/>
          <w:lang w:eastAsia="en-US"/>
        </w:rPr>
        <w:t>об</w:t>
      </w:r>
      <w:r w:rsidR="00B90384">
        <w:rPr>
          <w:sz w:val="28"/>
          <w:szCs w:val="22"/>
          <w:lang w:eastAsia="en-US"/>
        </w:rPr>
        <w:t xml:space="preserve"> </w:t>
      </w:r>
      <w:r w:rsidRPr="00630509">
        <w:rPr>
          <w:sz w:val="28"/>
          <w:szCs w:val="22"/>
          <w:lang w:eastAsia="en-US"/>
        </w:rPr>
        <w:t>отказе</w:t>
      </w:r>
      <w:r w:rsidR="00B90384">
        <w:rPr>
          <w:sz w:val="28"/>
          <w:szCs w:val="22"/>
          <w:lang w:eastAsia="en-US"/>
        </w:rPr>
        <w:t xml:space="preserve"> </w:t>
      </w:r>
      <w:r w:rsidRPr="00630509">
        <w:rPr>
          <w:sz w:val="28"/>
          <w:szCs w:val="22"/>
          <w:lang w:eastAsia="en-US"/>
        </w:rPr>
        <w:t>в</w:t>
      </w:r>
      <w:r w:rsidR="00B90384">
        <w:rPr>
          <w:sz w:val="28"/>
          <w:szCs w:val="22"/>
          <w:lang w:eastAsia="en-US"/>
        </w:rPr>
        <w:t xml:space="preserve"> </w:t>
      </w:r>
      <w:r w:rsidRPr="00630509">
        <w:rPr>
          <w:sz w:val="28"/>
          <w:szCs w:val="22"/>
          <w:lang w:eastAsia="en-US"/>
        </w:rPr>
        <w:t>предоставлении</w:t>
      </w:r>
      <w:r w:rsidR="00CF23BF">
        <w:rPr>
          <w:sz w:val="28"/>
          <w:szCs w:val="22"/>
          <w:lang w:eastAsia="en-US"/>
        </w:rPr>
        <w:t xml:space="preserve"> государственной</w:t>
      </w:r>
      <w:r w:rsidR="00B90384">
        <w:rPr>
          <w:sz w:val="28"/>
          <w:szCs w:val="22"/>
          <w:lang w:eastAsia="en-US"/>
        </w:rPr>
        <w:t xml:space="preserve"> </w:t>
      </w:r>
      <w:r w:rsidRPr="00630509">
        <w:rPr>
          <w:sz w:val="28"/>
          <w:szCs w:val="22"/>
          <w:lang w:eastAsia="en-US"/>
        </w:rPr>
        <w:t>услуги</w:t>
      </w:r>
      <w:r w:rsidRPr="00630509">
        <w:rPr>
          <w:spacing w:val="-2"/>
          <w:sz w:val="28"/>
          <w:szCs w:val="28"/>
          <w:lang w:eastAsia="en-US"/>
        </w:rPr>
        <w:t>.</w:t>
      </w:r>
    </w:p>
    <w:p w:rsidR="00D67171" w:rsidRPr="00D67171" w:rsidRDefault="001F0C98" w:rsidP="00D67171">
      <w:pPr>
        <w:widowControl w:val="0"/>
        <w:tabs>
          <w:tab w:val="left" w:pos="1250"/>
        </w:tabs>
        <w:autoSpaceDE w:val="0"/>
        <w:autoSpaceDN w:val="0"/>
        <w:ind w:firstLine="709"/>
        <w:jc w:val="both"/>
        <w:rPr>
          <w:sz w:val="28"/>
          <w:szCs w:val="28"/>
          <w:lang w:eastAsia="en-US"/>
        </w:rPr>
      </w:pPr>
      <w:r w:rsidRPr="00D67171">
        <w:rPr>
          <w:sz w:val="28"/>
          <w:szCs w:val="28"/>
          <w:lang w:eastAsia="en-US"/>
        </w:rPr>
        <w:t>2.3.2.</w:t>
      </w:r>
      <w:r w:rsidR="00B90384">
        <w:rPr>
          <w:sz w:val="28"/>
          <w:szCs w:val="28"/>
          <w:lang w:eastAsia="en-US"/>
        </w:rPr>
        <w:t xml:space="preserve"> </w:t>
      </w:r>
      <w:r w:rsidR="00D67171" w:rsidRPr="00D67171">
        <w:rPr>
          <w:sz w:val="28"/>
          <w:szCs w:val="28"/>
          <w:lang w:eastAsia="en-US"/>
        </w:rPr>
        <w:t xml:space="preserve">Результат предоставления государственной услуги </w:t>
      </w:r>
      <w:r w:rsidR="008063B0">
        <w:rPr>
          <w:sz w:val="28"/>
          <w:szCs w:val="28"/>
          <w:lang w:eastAsia="en-US"/>
        </w:rPr>
        <w:t>передается</w:t>
      </w:r>
      <w:r w:rsidR="00D67171" w:rsidRPr="00D67171">
        <w:rPr>
          <w:sz w:val="28"/>
          <w:szCs w:val="28"/>
          <w:lang w:eastAsia="en-US"/>
        </w:rPr>
        <w:t xml:space="preserve"> заявителю</w:t>
      </w:r>
      <w:r w:rsidR="00CF23BF">
        <w:rPr>
          <w:sz w:val="28"/>
          <w:szCs w:val="28"/>
          <w:lang w:eastAsia="en-US"/>
        </w:rPr>
        <w:t xml:space="preserve"> (представителю заявителя)</w:t>
      </w:r>
      <w:r w:rsidR="00D67171" w:rsidRPr="00D67171">
        <w:rPr>
          <w:sz w:val="28"/>
          <w:szCs w:val="28"/>
          <w:lang w:eastAsia="en-US"/>
        </w:rPr>
        <w:t xml:space="preserve"> одним из следующих способов:</w:t>
      </w:r>
    </w:p>
    <w:p w:rsidR="00D67171" w:rsidRPr="00D67171" w:rsidRDefault="00D67171" w:rsidP="00D67171">
      <w:pPr>
        <w:widowControl w:val="0"/>
        <w:tabs>
          <w:tab w:val="left" w:pos="1250"/>
        </w:tabs>
        <w:autoSpaceDE w:val="0"/>
        <w:autoSpaceDN w:val="0"/>
        <w:ind w:firstLine="709"/>
        <w:jc w:val="both"/>
        <w:rPr>
          <w:sz w:val="28"/>
          <w:szCs w:val="28"/>
          <w:lang w:eastAsia="en-US"/>
        </w:rPr>
      </w:pPr>
      <w:r w:rsidRPr="00D67171">
        <w:rPr>
          <w:sz w:val="28"/>
          <w:szCs w:val="28"/>
          <w:lang w:eastAsia="en-US"/>
        </w:rPr>
        <w:t>- в форме электронного документа в личн</w:t>
      </w:r>
      <w:r w:rsidR="00C909F6">
        <w:rPr>
          <w:sz w:val="28"/>
          <w:szCs w:val="28"/>
          <w:lang w:eastAsia="en-US"/>
        </w:rPr>
        <w:t>ый</w:t>
      </w:r>
      <w:r w:rsidRPr="00D67171">
        <w:rPr>
          <w:sz w:val="28"/>
          <w:szCs w:val="28"/>
          <w:lang w:eastAsia="en-US"/>
        </w:rPr>
        <w:t xml:space="preserve"> кабинет на </w:t>
      </w:r>
      <w:r w:rsidR="00C42EDE">
        <w:rPr>
          <w:sz w:val="28"/>
          <w:szCs w:val="28"/>
          <w:lang w:eastAsia="en-US"/>
        </w:rPr>
        <w:t>Едином портале и (или) Региональном портале</w:t>
      </w:r>
      <w:r w:rsidRPr="00D67171">
        <w:rPr>
          <w:sz w:val="28"/>
          <w:szCs w:val="28"/>
          <w:lang w:eastAsia="en-US"/>
        </w:rPr>
        <w:t>;</w:t>
      </w:r>
    </w:p>
    <w:p w:rsidR="00D67171" w:rsidRPr="00D67171" w:rsidRDefault="00D67171" w:rsidP="00D67171">
      <w:pPr>
        <w:widowControl w:val="0"/>
        <w:tabs>
          <w:tab w:val="left" w:pos="1250"/>
        </w:tabs>
        <w:autoSpaceDE w:val="0"/>
        <w:autoSpaceDN w:val="0"/>
        <w:ind w:firstLine="709"/>
        <w:jc w:val="both"/>
        <w:rPr>
          <w:sz w:val="28"/>
          <w:szCs w:val="28"/>
          <w:lang w:eastAsia="en-US"/>
        </w:rPr>
      </w:pPr>
      <w:r w:rsidRPr="00D67171">
        <w:rPr>
          <w:sz w:val="28"/>
          <w:szCs w:val="28"/>
          <w:lang w:eastAsia="en-US"/>
        </w:rPr>
        <w:t xml:space="preserve">- </w:t>
      </w:r>
      <w:r w:rsidR="00A3526F" w:rsidRPr="00D67171">
        <w:rPr>
          <w:sz w:val="28"/>
          <w:szCs w:val="28"/>
          <w:lang w:eastAsia="en-US"/>
        </w:rPr>
        <w:t>на бумажном носителе в Уполномоченном органе, МФЦ</w:t>
      </w:r>
      <w:r w:rsidR="00A3526F">
        <w:rPr>
          <w:sz w:val="28"/>
          <w:szCs w:val="28"/>
          <w:lang w:eastAsia="en-US"/>
        </w:rPr>
        <w:t>;</w:t>
      </w:r>
    </w:p>
    <w:p w:rsidR="00630509" w:rsidRDefault="00D67171" w:rsidP="00D67171">
      <w:pPr>
        <w:widowControl w:val="0"/>
        <w:tabs>
          <w:tab w:val="left" w:pos="1250"/>
        </w:tabs>
        <w:autoSpaceDE w:val="0"/>
        <w:autoSpaceDN w:val="0"/>
        <w:ind w:firstLine="709"/>
        <w:jc w:val="both"/>
        <w:rPr>
          <w:sz w:val="28"/>
          <w:szCs w:val="28"/>
          <w:lang w:eastAsia="en-US"/>
        </w:rPr>
      </w:pPr>
      <w:r w:rsidRPr="00D67171">
        <w:rPr>
          <w:sz w:val="28"/>
          <w:szCs w:val="28"/>
          <w:lang w:eastAsia="en-US"/>
        </w:rPr>
        <w:t>-</w:t>
      </w:r>
      <w:r w:rsidR="00D736A9">
        <w:rPr>
          <w:sz w:val="28"/>
          <w:szCs w:val="28"/>
          <w:lang w:eastAsia="en-US"/>
        </w:rPr>
        <w:t xml:space="preserve"> </w:t>
      </w:r>
      <w:r w:rsidR="00A3526F" w:rsidRPr="00D67171">
        <w:rPr>
          <w:sz w:val="28"/>
          <w:szCs w:val="28"/>
          <w:lang w:eastAsia="en-US"/>
        </w:rPr>
        <w:t>на бумажном носителе в виде распечатанного экземпляра электронного документа в Уполномоченном органе, МФЦ</w:t>
      </w:r>
      <w:r w:rsidR="00A3526F">
        <w:rPr>
          <w:sz w:val="28"/>
          <w:szCs w:val="28"/>
          <w:lang w:eastAsia="en-US"/>
        </w:rPr>
        <w:t>;</w:t>
      </w:r>
    </w:p>
    <w:p w:rsidR="00A3526F" w:rsidRDefault="00A3526F" w:rsidP="00D67171">
      <w:pPr>
        <w:widowControl w:val="0"/>
        <w:tabs>
          <w:tab w:val="left" w:pos="1250"/>
        </w:tabs>
        <w:autoSpaceDE w:val="0"/>
        <w:autoSpaceDN w:val="0"/>
        <w:ind w:firstLine="709"/>
        <w:jc w:val="both"/>
        <w:rPr>
          <w:sz w:val="28"/>
          <w:szCs w:val="28"/>
          <w:lang w:eastAsia="en-US"/>
        </w:rPr>
      </w:pPr>
      <w:r>
        <w:rPr>
          <w:sz w:val="28"/>
          <w:szCs w:val="28"/>
          <w:lang w:eastAsia="en-US"/>
        </w:rPr>
        <w:t xml:space="preserve">- на </w:t>
      </w:r>
      <w:r w:rsidRPr="00A3526F">
        <w:rPr>
          <w:sz w:val="28"/>
          <w:szCs w:val="28"/>
          <w:lang w:eastAsia="en-US"/>
        </w:rPr>
        <w:t>бумажном носителе</w:t>
      </w:r>
      <w:r>
        <w:rPr>
          <w:sz w:val="28"/>
          <w:szCs w:val="28"/>
          <w:lang w:eastAsia="en-US"/>
        </w:rPr>
        <w:t xml:space="preserve"> посредством почтового отправления.</w:t>
      </w:r>
    </w:p>
    <w:p w:rsidR="00E55002" w:rsidRPr="00B84A41" w:rsidRDefault="00E55002" w:rsidP="00E55002">
      <w:pPr>
        <w:autoSpaceDE w:val="0"/>
        <w:autoSpaceDN w:val="0"/>
        <w:adjustRightInd w:val="0"/>
        <w:ind w:firstLine="709"/>
        <w:jc w:val="both"/>
        <w:outlineLvl w:val="1"/>
        <w:rPr>
          <w:sz w:val="28"/>
          <w:szCs w:val="28"/>
          <w:lang w:eastAsia="en-US"/>
        </w:rPr>
      </w:pPr>
      <w:r w:rsidRPr="00B84A41">
        <w:rPr>
          <w:sz w:val="28"/>
          <w:szCs w:val="28"/>
          <w:lang w:eastAsia="en-US"/>
        </w:rPr>
        <w:t xml:space="preserve">В случае направления заявления </w:t>
      </w:r>
      <w:r w:rsidR="00C42EDE">
        <w:rPr>
          <w:sz w:val="28"/>
          <w:szCs w:val="28"/>
          <w:lang w:eastAsia="en-US"/>
        </w:rPr>
        <w:t xml:space="preserve">о предоставлении государственной услуги </w:t>
      </w:r>
      <w:r w:rsidR="008063B0" w:rsidRPr="004927DF">
        <w:rPr>
          <w:sz w:val="28"/>
          <w:szCs w:val="22"/>
          <w:lang w:eastAsia="en-US"/>
        </w:rPr>
        <w:t>«Установление сервитута в отношении земельного участка, находящегося в государственной собственности Смоленской области»</w:t>
      </w:r>
      <w:r w:rsidR="008063B0">
        <w:rPr>
          <w:sz w:val="28"/>
          <w:szCs w:val="22"/>
          <w:lang w:eastAsia="en-US"/>
        </w:rPr>
        <w:t xml:space="preserve"> </w:t>
      </w:r>
      <w:r w:rsidRPr="00B84A41">
        <w:rPr>
          <w:sz w:val="28"/>
          <w:szCs w:val="28"/>
          <w:lang w:eastAsia="en-US"/>
        </w:rPr>
        <w:t xml:space="preserve">посредством </w:t>
      </w:r>
      <w:r w:rsidR="00C42EDE">
        <w:rPr>
          <w:sz w:val="28"/>
          <w:szCs w:val="28"/>
          <w:lang w:eastAsia="en-US"/>
        </w:rPr>
        <w:t>Единого портала и (или) Регионального портала</w:t>
      </w:r>
      <w:r w:rsidRPr="00B84A41">
        <w:rPr>
          <w:sz w:val="28"/>
          <w:szCs w:val="28"/>
          <w:lang w:eastAsia="en-US"/>
        </w:rPr>
        <w:t xml:space="preserve"> результат предоставления государственной услуги также может быть выдан заявителю</w:t>
      </w:r>
      <w:r w:rsidR="00C42EDE">
        <w:rPr>
          <w:sz w:val="28"/>
          <w:szCs w:val="28"/>
          <w:lang w:eastAsia="en-US"/>
        </w:rPr>
        <w:t xml:space="preserve"> (представителю заявителя)</w:t>
      </w:r>
      <w:r w:rsidRPr="00B84A41">
        <w:rPr>
          <w:sz w:val="28"/>
          <w:szCs w:val="28"/>
          <w:lang w:eastAsia="en-US"/>
        </w:rPr>
        <w:t xml:space="preserve"> на бумажном носителе </w:t>
      </w:r>
      <w:r w:rsidR="00C42EDE" w:rsidRPr="00C42EDE">
        <w:rPr>
          <w:sz w:val="28"/>
          <w:szCs w:val="28"/>
          <w:lang w:eastAsia="en-US"/>
        </w:rPr>
        <w:t xml:space="preserve">в виде распечатанного экземпляра электронного документа </w:t>
      </w:r>
      <w:r w:rsidRPr="00B84A41">
        <w:rPr>
          <w:sz w:val="28"/>
          <w:szCs w:val="28"/>
          <w:lang w:eastAsia="en-US"/>
        </w:rPr>
        <w:t>в МФЦ.</w:t>
      </w:r>
    </w:p>
    <w:p w:rsidR="00D67171" w:rsidRPr="00630509" w:rsidRDefault="00D67171" w:rsidP="00D67171">
      <w:pPr>
        <w:widowControl w:val="0"/>
        <w:tabs>
          <w:tab w:val="left" w:pos="1250"/>
        </w:tabs>
        <w:autoSpaceDE w:val="0"/>
        <w:autoSpaceDN w:val="0"/>
        <w:ind w:left="709"/>
        <w:jc w:val="both"/>
        <w:rPr>
          <w:sz w:val="28"/>
          <w:szCs w:val="28"/>
          <w:lang w:eastAsia="en-US"/>
        </w:rPr>
      </w:pPr>
    </w:p>
    <w:p w:rsidR="00E72B99" w:rsidRPr="00E72B99" w:rsidRDefault="00663447" w:rsidP="00E72B99">
      <w:pPr>
        <w:autoSpaceDE w:val="0"/>
        <w:autoSpaceDN w:val="0"/>
        <w:adjustRightInd w:val="0"/>
        <w:ind w:left="1701" w:right="1700"/>
        <w:jc w:val="center"/>
        <w:rPr>
          <w:b/>
          <w:sz w:val="28"/>
          <w:szCs w:val="28"/>
          <w:lang w:eastAsia="en-US"/>
        </w:rPr>
      </w:pPr>
      <w:r>
        <w:rPr>
          <w:b/>
          <w:sz w:val="28"/>
          <w:szCs w:val="28"/>
          <w:lang w:eastAsia="en-US"/>
        </w:rPr>
        <w:lastRenderedPageBreak/>
        <w:t xml:space="preserve">2.4. </w:t>
      </w:r>
      <w:r w:rsidR="00C1199B">
        <w:rPr>
          <w:b/>
          <w:sz w:val="28"/>
          <w:szCs w:val="28"/>
          <w:lang w:eastAsia="en-US"/>
        </w:rPr>
        <w:t>С</w:t>
      </w:r>
      <w:r w:rsidR="00E72B99" w:rsidRPr="00E72B99">
        <w:rPr>
          <w:b/>
          <w:sz w:val="28"/>
          <w:szCs w:val="28"/>
          <w:lang w:eastAsia="en-US"/>
        </w:rPr>
        <w:t>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630509" w:rsidRPr="00630509" w:rsidRDefault="00630509" w:rsidP="00E72B99">
      <w:pPr>
        <w:autoSpaceDE w:val="0"/>
        <w:autoSpaceDN w:val="0"/>
        <w:adjustRightInd w:val="0"/>
        <w:jc w:val="center"/>
        <w:rPr>
          <w:sz w:val="28"/>
          <w:szCs w:val="28"/>
          <w:lang w:eastAsia="en-US"/>
        </w:rPr>
      </w:pPr>
    </w:p>
    <w:p w:rsidR="00630509" w:rsidRPr="00630509" w:rsidRDefault="00630509" w:rsidP="00630509">
      <w:pPr>
        <w:widowControl w:val="0"/>
        <w:tabs>
          <w:tab w:val="left" w:pos="1341"/>
        </w:tabs>
        <w:autoSpaceDE w:val="0"/>
        <w:autoSpaceDN w:val="0"/>
        <w:ind w:right="147" w:firstLine="709"/>
        <w:jc w:val="both"/>
        <w:rPr>
          <w:sz w:val="28"/>
          <w:szCs w:val="22"/>
          <w:lang w:eastAsia="en-US"/>
        </w:rPr>
      </w:pPr>
      <w:r w:rsidRPr="00630509">
        <w:rPr>
          <w:sz w:val="28"/>
          <w:szCs w:val="22"/>
          <w:lang w:eastAsia="en-US"/>
        </w:rPr>
        <w:t>Срок предоставления государственной услуги определяется в соответствии с Земельным кодексом Российской Федерации и составляет 30 дней.</w:t>
      </w:r>
    </w:p>
    <w:p w:rsidR="00C909F6" w:rsidRDefault="00C909F6" w:rsidP="00E72B99">
      <w:pPr>
        <w:autoSpaceDE w:val="0"/>
        <w:autoSpaceDN w:val="0"/>
        <w:adjustRightInd w:val="0"/>
        <w:ind w:left="1701" w:right="1700"/>
        <w:jc w:val="center"/>
        <w:outlineLvl w:val="2"/>
        <w:rPr>
          <w:b/>
          <w:sz w:val="28"/>
          <w:szCs w:val="28"/>
          <w:lang w:eastAsia="en-US"/>
        </w:rPr>
      </w:pPr>
    </w:p>
    <w:p w:rsidR="00630509" w:rsidRPr="00630509" w:rsidRDefault="00663447" w:rsidP="00E72B99">
      <w:pPr>
        <w:autoSpaceDE w:val="0"/>
        <w:autoSpaceDN w:val="0"/>
        <w:adjustRightInd w:val="0"/>
        <w:ind w:left="1701" w:right="1700"/>
        <w:jc w:val="center"/>
        <w:outlineLvl w:val="2"/>
        <w:rPr>
          <w:b/>
          <w:sz w:val="28"/>
          <w:szCs w:val="28"/>
          <w:lang w:eastAsia="en-US"/>
        </w:rPr>
      </w:pPr>
      <w:r>
        <w:rPr>
          <w:b/>
          <w:sz w:val="28"/>
          <w:szCs w:val="28"/>
          <w:lang w:eastAsia="en-US"/>
        </w:rPr>
        <w:t xml:space="preserve">2.5. </w:t>
      </w:r>
      <w:r w:rsidR="00630509" w:rsidRPr="00630509">
        <w:rPr>
          <w:b/>
          <w:sz w:val="28"/>
          <w:szCs w:val="28"/>
          <w:lang w:eastAsia="en-US"/>
        </w:rPr>
        <w:t>Перечень нормативных правовых актов, регулирующихотношения, возникающие в связи с предоставлениемгосударственной услуги, с указанием их реквизитов</w:t>
      </w:r>
    </w:p>
    <w:p w:rsidR="00630509" w:rsidRPr="00630509" w:rsidRDefault="00630509" w:rsidP="00630509">
      <w:pPr>
        <w:autoSpaceDE w:val="0"/>
        <w:autoSpaceDN w:val="0"/>
        <w:adjustRightInd w:val="0"/>
        <w:ind w:firstLine="709"/>
        <w:jc w:val="both"/>
        <w:rPr>
          <w:sz w:val="28"/>
          <w:szCs w:val="28"/>
          <w:lang w:eastAsia="en-US"/>
        </w:rPr>
      </w:pPr>
    </w:p>
    <w:p w:rsidR="00630509" w:rsidRPr="00630509" w:rsidRDefault="00CA0B38" w:rsidP="00663447">
      <w:pPr>
        <w:widowControl w:val="0"/>
        <w:tabs>
          <w:tab w:val="left" w:pos="1341"/>
        </w:tabs>
        <w:autoSpaceDE w:val="0"/>
        <w:autoSpaceDN w:val="0"/>
        <w:ind w:firstLine="709"/>
        <w:jc w:val="both"/>
        <w:rPr>
          <w:sz w:val="28"/>
          <w:szCs w:val="22"/>
          <w:lang w:eastAsia="en-US"/>
        </w:rPr>
      </w:pPr>
      <w:r>
        <w:rPr>
          <w:sz w:val="28"/>
          <w:szCs w:val="22"/>
          <w:lang w:eastAsia="en-US"/>
        </w:rPr>
        <w:t>П</w:t>
      </w:r>
      <w:r w:rsidR="00630509" w:rsidRPr="00630509">
        <w:rPr>
          <w:sz w:val="28"/>
          <w:szCs w:val="22"/>
          <w:lang w:eastAsia="en-US"/>
        </w:rPr>
        <w:t>редоставлениегосударственной услуги</w:t>
      </w:r>
      <w:r>
        <w:rPr>
          <w:sz w:val="28"/>
          <w:szCs w:val="22"/>
          <w:lang w:eastAsia="en-US"/>
        </w:rPr>
        <w:t xml:space="preserve"> осуществляется в соответствии </w:t>
      </w:r>
      <w:proofErr w:type="gramStart"/>
      <w:r>
        <w:rPr>
          <w:sz w:val="28"/>
          <w:szCs w:val="22"/>
          <w:lang w:eastAsia="en-US"/>
        </w:rPr>
        <w:t>с</w:t>
      </w:r>
      <w:proofErr w:type="gramEnd"/>
      <w:r w:rsidR="00630509" w:rsidRPr="00630509">
        <w:rPr>
          <w:sz w:val="28"/>
          <w:szCs w:val="22"/>
          <w:lang w:eastAsia="en-US"/>
        </w:rPr>
        <w:t>:</w:t>
      </w:r>
    </w:p>
    <w:p w:rsidR="00630509" w:rsidRPr="00630509" w:rsidRDefault="00630509" w:rsidP="00630509">
      <w:pPr>
        <w:widowControl w:val="0"/>
        <w:tabs>
          <w:tab w:val="left" w:pos="904"/>
        </w:tabs>
        <w:autoSpaceDE w:val="0"/>
        <w:autoSpaceDN w:val="0"/>
        <w:ind w:left="709"/>
        <w:rPr>
          <w:sz w:val="28"/>
          <w:szCs w:val="22"/>
          <w:lang w:eastAsia="en-US"/>
        </w:rPr>
      </w:pPr>
      <w:r w:rsidRPr="00630509">
        <w:rPr>
          <w:sz w:val="28"/>
          <w:szCs w:val="22"/>
          <w:lang w:eastAsia="en-US"/>
        </w:rPr>
        <w:t>1) Земельны</w:t>
      </w:r>
      <w:r w:rsidR="00CA0B38">
        <w:rPr>
          <w:sz w:val="28"/>
          <w:szCs w:val="22"/>
          <w:lang w:eastAsia="en-US"/>
        </w:rPr>
        <w:t>м</w:t>
      </w:r>
      <w:r w:rsidR="000B4332">
        <w:rPr>
          <w:sz w:val="28"/>
          <w:szCs w:val="22"/>
          <w:lang w:eastAsia="en-US"/>
        </w:rPr>
        <w:t xml:space="preserve"> </w:t>
      </w:r>
      <w:r w:rsidRPr="00630509">
        <w:rPr>
          <w:sz w:val="28"/>
          <w:szCs w:val="22"/>
          <w:lang w:eastAsia="en-US"/>
        </w:rPr>
        <w:t>кодекс</w:t>
      </w:r>
      <w:r w:rsidR="00CA0B38">
        <w:rPr>
          <w:sz w:val="28"/>
          <w:szCs w:val="22"/>
          <w:lang w:eastAsia="en-US"/>
        </w:rPr>
        <w:t>ом</w:t>
      </w:r>
      <w:r w:rsidR="000B4332">
        <w:rPr>
          <w:sz w:val="28"/>
          <w:szCs w:val="22"/>
          <w:lang w:eastAsia="en-US"/>
        </w:rPr>
        <w:t xml:space="preserve"> </w:t>
      </w:r>
      <w:r w:rsidRPr="00630509">
        <w:rPr>
          <w:sz w:val="28"/>
          <w:szCs w:val="22"/>
          <w:lang w:eastAsia="en-US"/>
        </w:rPr>
        <w:t>Российской</w:t>
      </w:r>
      <w:r w:rsidR="000B4332">
        <w:rPr>
          <w:sz w:val="28"/>
          <w:szCs w:val="22"/>
          <w:lang w:eastAsia="en-US"/>
        </w:rPr>
        <w:t xml:space="preserve"> </w:t>
      </w:r>
      <w:r w:rsidRPr="00630509">
        <w:rPr>
          <w:sz w:val="28"/>
          <w:szCs w:val="22"/>
          <w:lang w:eastAsia="en-US"/>
        </w:rPr>
        <w:t>Федерации</w:t>
      </w:r>
      <w:r w:rsidRPr="00630509">
        <w:rPr>
          <w:spacing w:val="-5"/>
          <w:sz w:val="28"/>
          <w:szCs w:val="22"/>
          <w:lang w:eastAsia="en-US"/>
        </w:rPr>
        <w:t>;</w:t>
      </w:r>
    </w:p>
    <w:p w:rsidR="00630509" w:rsidRPr="00630509" w:rsidRDefault="00630509" w:rsidP="00630509">
      <w:pPr>
        <w:widowControl w:val="0"/>
        <w:tabs>
          <w:tab w:val="left" w:pos="868"/>
        </w:tabs>
        <w:autoSpaceDE w:val="0"/>
        <w:autoSpaceDN w:val="0"/>
        <w:ind w:firstLine="709"/>
        <w:jc w:val="both"/>
        <w:rPr>
          <w:sz w:val="28"/>
          <w:szCs w:val="22"/>
          <w:lang w:eastAsia="en-US"/>
        </w:rPr>
      </w:pPr>
      <w:r w:rsidRPr="00630509">
        <w:rPr>
          <w:sz w:val="28"/>
          <w:szCs w:val="22"/>
          <w:lang w:eastAsia="en-US"/>
        </w:rPr>
        <w:t xml:space="preserve">2) </w:t>
      </w:r>
      <w:r w:rsidR="00CA0B38">
        <w:rPr>
          <w:sz w:val="28"/>
          <w:szCs w:val="22"/>
          <w:lang w:eastAsia="en-US"/>
        </w:rPr>
        <w:t>Гражданским</w:t>
      </w:r>
      <w:r w:rsidR="00CA0B38" w:rsidRPr="00630509">
        <w:rPr>
          <w:sz w:val="28"/>
          <w:szCs w:val="22"/>
          <w:lang w:eastAsia="en-US"/>
        </w:rPr>
        <w:t xml:space="preserve"> кодекс</w:t>
      </w:r>
      <w:r w:rsidR="00CA0B38">
        <w:rPr>
          <w:sz w:val="28"/>
          <w:szCs w:val="22"/>
          <w:lang w:eastAsia="en-US"/>
        </w:rPr>
        <w:t>ом</w:t>
      </w:r>
      <w:r w:rsidR="00CA0B38" w:rsidRPr="00630509">
        <w:rPr>
          <w:sz w:val="28"/>
          <w:szCs w:val="22"/>
          <w:lang w:eastAsia="en-US"/>
        </w:rPr>
        <w:t xml:space="preserve"> Российской Федерации</w:t>
      </w:r>
      <w:r w:rsidRPr="00630509">
        <w:rPr>
          <w:sz w:val="28"/>
          <w:szCs w:val="22"/>
          <w:lang w:eastAsia="en-US"/>
        </w:rPr>
        <w:t>;</w:t>
      </w:r>
    </w:p>
    <w:p w:rsidR="00630509" w:rsidRPr="00630509" w:rsidRDefault="00630509" w:rsidP="00630509">
      <w:pPr>
        <w:widowControl w:val="0"/>
        <w:tabs>
          <w:tab w:val="left" w:pos="868"/>
        </w:tabs>
        <w:autoSpaceDE w:val="0"/>
        <w:autoSpaceDN w:val="0"/>
        <w:ind w:firstLine="709"/>
        <w:jc w:val="both"/>
        <w:rPr>
          <w:sz w:val="28"/>
          <w:szCs w:val="22"/>
          <w:lang w:eastAsia="en-US"/>
        </w:rPr>
      </w:pPr>
      <w:r w:rsidRPr="00630509">
        <w:rPr>
          <w:sz w:val="28"/>
          <w:szCs w:val="22"/>
          <w:lang w:eastAsia="en-US"/>
        </w:rPr>
        <w:t>3)</w:t>
      </w:r>
      <w:r w:rsidR="00B90384">
        <w:rPr>
          <w:sz w:val="28"/>
          <w:szCs w:val="22"/>
          <w:lang w:eastAsia="en-US"/>
        </w:rPr>
        <w:t xml:space="preserve"> </w:t>
      </w:r>
      <w:r w:rsidR="00CA0B38">
        <w:rPr>
          <w:sz w:val="28"/>
          <w:szCs w:val="22"/>
          <w:lang w:eastAsia="en-US"/>
        </w:rPr>
        <w:t>Федеральным</w:t>
      </w:r>
      <w:r w:rsidR="00B90384">
        <w:rPr>
          <w:sz w:val="28"/>
          <w:szCs w:val="22"/>
          <w:lang w:eastAsia="en-US"/>
        </w:rPr>
        <w:t xml:space="preserve"> </w:t>
      </w:r>
      <w:r w:rsidR="00CA0B38" w:rsidRPr="00630509">
        <w:rPr>
          <w:sz w:val="28"/>
          <w:szCs w:val="22"/>
          <w:lang w:eastAsia="en-US"/>
        </w:rPr>
        <w:t>закон</w:t>
      </w:r>
      <w:r w:rsidR="00CA0B38">
        <w:rPr>
          <w:sz w:val="28"/>
          <w:szCs w:val="22"/>
          <w:lang w:eastAsia="en-US"/>
        </w:rPr>
        <w:t>ом</w:t>
      </w:r>
      <w:r w:rsidR="00B90384">
        <w:rPr>
          <w:sz w:val="28"/>
          <w:szCs w:val="22"/>
          <w:lang w:eastAsia="en-US"/>
        </w:rPr>
        <w:t xml:space="preserve"> </w:t>
      </w:r>
      <w:r w:rsidR="00CA0B38" w:rsidRPr="00630509">
        <w:rPr>
          <w:sz w:val="28"/>
          <w:szCs w:val="22"/>
          <w:lang w:eastAsia="en-US"/>
        </w:rPr>
        <w:t>от</w:t>
      </w:r>
      <w:r w:rsidR="00B90384">
        <w:rPr>
          <w:sz w:val="28"/>
          <w:szCs w:val="22"/>
          <w:lang w:eastAsia="en-US"/>
        </w:rPr>
        <w:t xml:space="preserve"> </w:t>
      </w:r>
      <w:r w:rsidR="00CA0B38" w:rsidRPr="00630509">
        <w:rPr>
          <w:sz w:val="28"/>
          <w:szCs w:val="22"/>
          <w:lang w:eastAsia="en-US"/>
        </w:rPr>
        <w:t>25.10.2001</w:t>
      </w:r>
      <w:r w:rsidR="00B90384">
        <w:rPr>
          <w:sz w:val="28"/>
          <w:szCs w:val="22"/>
          <w:lang w:eastAsia="en-US"/>
        </w:rPr>
        <w:t xml:space="preserve"> </w:t>
      </w:r>
      <w:r w:rsidR="00CA0B38" w:rsidRPr="00630509">
        <w:rPr>
          <w:sz w:val="28"/>
          <w:szCs w:val="22"/>
          <w:lang w:eastAsia="en-US"/>
        </w:rPr>
        <w:t>№</w:t>
      </w:r>
      <w:r w:rsidR="00B90384">
        <w:rPr>
          <w:sz w:val="28"/>
          <w:szCs w:val="22"/>
          <w:lang w:eastAsia="en-US"/>
        </w:rPr>
        <w:t xml:space="preserve"> </w:t>
      </w:r>
      <w:r w:rsidR="00CA0B38" w:rsidRPr="00630509">
        <w:rPr>
          <w:sz w:val="28"/>
          <w:szCs w:val="22"/>
          <w:lang w:eastAsia="en-US"/>
        </w:rPr>
        <w:t>137-ФЗ</w:t>
      </w:r>
      <w:r w:rsidR="00B90384">
        <w:rPr>
          <w:sz w:val="28"/>
          <w:szCs w:val="22"/>
          <w:lang w:eastAsia="en-US"/>
        </w:rPr>
        <w:t xml:space="preserve"> </w:t>
      </w:r>
      <w:r w:rsidR="00CA0B38" w:rsidRPr="00630509">
        <w:rPr>
          <w:sz w:val="28"/>
          <w:szCs w:val="22"/>
          <w:lang w:eastAsia="en-US"/>
        </w:rPr>
        <w:t>«О</w:t>
      </w:r>
      <w:r w:rsidR="00B90384">
        <w:rPr>
          <w:sz w:val="28"/>
          <w:szCs w:val="22"/>
          <w:lang w:eastAsia="en-US"/>
        </w:rPr>
        <w:t xml:space="preserve"> </w:t>
      </w:r>
      <w:r w:rsidR="00CA0B38" w:rsidRPr="00630509">
        <w:rPr>
          <w:sz w:val="28"/>
          <w:szCs w:val="22"/>
          <w:lang w:eastAsia="en-US"/>
        </w:rPr>
        <w:t>введении</w:t>
      </w:r>
      <w:r w:rsidR="00B90384">
        <w:rPr>
          <w:sz w:val="28"/>
          <w:szCs w:val="22"/>
          <w:lang w:eastAsia="en-US"/>
        </w:rPr>
        <w:t xml:space="preserve"> </w:t>
      </w:r>
      <w:r w:rsidR="00CA0B38" w:rsidRPr="00630509">
        <w:rPr>
          <w:sz w:val="28"/>
          <w:szCs w:val="22"/>
          <w:lang w:eastAsia="en-US"/>
        </w:rPr>
        <w:t>в</w:t>
      </w:r>
      <w:r w:rsidR="00B90384">
        <w:rPr>
          <w:sz w:val="28"/>
          <w:szCs w:val="22"/>
          <w:lang w:eastAsia="en-US"/>
        </w:rPr>
        <w:t xml:space="preserve"> </w:t>
      </w:r>
      <w:r w:rsidR="00CA0B38" w:rsidRPr="00630509">
        <w:rPr>
          <w:sz w:val="28"/>
          <w:szCs w:val="22"/>
          <w:lang w:eastAsia="en-US"/>
        </w:rPr>
        <w:t>действие</w:t>
      </w:r>
      <w:r w:rsidR="00B90384">
        <w:rPr>
          <w:sz w:val="28"/>
          <w:szCs w:val="22"/>
          <w:lang w:eastAsia="en-US"/>
        </w:rPr>
        <w:t xml:space="preserve"> </w:t>
      </w:r>
      <w:r w:rsidR="00CA0B38" w:rsidRPr="00630509">
        <w:rPr>
          <w:sz w:val="28"/>
          <w:szCs w:val="22"/>
          <w:lang w:eastAsia="en-US"/>
        </w:rPr>
        <w:t>Земельного кодекса Российской Федерации»</w:t>
      </w:r>
      <w:r w:rsidRPr="00630509">
        <w:rPr>
          <w:spacing w:val="-4"/>
          <w:sz w:val="28"/>
          <w:szCs w:val="22"/>
          <w:lang w:eastAsia="en-US"/>
        </w:rPr>
        <w:t>;</w:t>
      </w:r>
    </w:p>
    <w:p w:rsidR="00630509" w:rsidRPr="00630509" w:rsidRDefault="00630509" w:rsidP="00630509">
      <w:pPr>
        <w:widowControl w:val="0"/>
        <w:tabs>
          <w:tab w:val="left" w:pos="868"/>
        </w:tabs>
        <w:autoSpaceDE w:val="0"/>
        <w:autoSpaceDN w:val="0"/>
        <w:ind w:firstLine="709"/>
        <w:jc w:val="both"/>
        <w:rPr>
          <w:spacing w:val="-2"/>
          <w:sz w:val="28"/>
          <w:szCs w:val="22"/>
          <w:lang w:eastAsia="en-US"/>
        </w:rPr>
      </w:pPr>
      <w:r w:rsidRPr="00630509">
        <w:rPr>
          <w:sz w:val="28"/>
          <w:szCs w:val="22"/>
          <w:lang w:eastAsia="en-US"/>
        </w:rPr>
        <w:t>4) Федеральны</w:t>
      </w:r>
      <w:r w:rsidR="00CA0B38">
        <w:rPr>
          <w:sz w:val="28"/>
          <w:szCs w:val="22"/>
          <w:lang w:eastAsia="en-US"/>
        </w:rPr>
        <w:t>м</w:t>
      </w:r>
      <w:r w:rsidRPr="00630509">
        <w:rPr>
          <w:sz w:val="28"/>
          <w:szCs w:val="22"/>
          <w:lang w:eastAsia="en-US"/>
        </w:rPr>
        <w:t xml:space="preserve"> закон</w:t>
      </w:r>
      <w:r w:rsidR="00CA0B38">
        <w:rPr>
          <w:sz w:val="28"/>
          <w:szCs w:val="22"/>
          <w:lang w:eastAsia="en-US"/>
        </w:rPr>
        <w:t>ом</w:t>
      </w:r>
      <w:r w:rsidRPr="00630509">
        <w:rPr>
          <w:sz w:val="28"/>
          <w:szCs w:val="22"/>
          <w:lang w:eastAsia="en-US"/>
        </w:rPr>
        <w:t xml:space="preserve"> от 13.07.2015 № 218-ФЗ «О государственной регистрации </w:t>
      </w:r>
      <w:r w:rsidRPr="00630509">
        <w:rPr>
          <w:spacing w:val="-2"/>
          <w:sz w:val="28"/>
          <w:szCs w:val="22"/>
          <w:lang w:eastAsia="en-US"/>
        </w:rPr>
        <w:t>недвижимости»;</w:t>
      </w:r>
    </w:p>
    <w:p w:rsidR="00630509" w:rsidRPr="00630509" w:rsidRDefault="00630509" w:rsidP="00630509">
      <w:pPr>
        <w:widowControl w:val="0"/>
        <w:tabs>
          <w:tab w:val="left" w:pos="868"/>
        </w:tabs>
        <w:autoSpaceDE w:val="0"/>
        <w:autoSpaceDN w:val="0"/>
        <w:ind w:firstLine="709"/>
        <w:jc w:val="both"/>
        <w:rPr>
          <w:sz w:val="28"/>
          <w:szCs w:val="22"/>
          <w:lang w:eastAsia="en-US"/>
        </w:rPr>
      </w:pPr>
      <w:r w:rsidRPr="00630509">
        <w:rPr>
          <w:spacing w:val="-2"/>
          <w:sz w:val="28"/>
          <w:szCs w:val="22"/>
          <w:lang w:eastAsia="en-US"/>
        </w:rPr>
        <w:t xml:space="preserve">5) </w:t>
      </w:r>
      <w:hyperlink r:id="rId12" w:history="1">
        <w:r w:rsidRPr="00630509">
          <w:rPr>
            <w:sz w:val="28"/>
            <w:szCs w:val="28"/>
            <w:lang w:eastAsia="en-US"/>
          </w:rPr>
          <w:t>постановление</w:t>
        </w:r>
      </w:hyperlink>
      <w:proofErr w:type="gramStart"/>
      <w:r w:rsidR="000D1606">
        <w:rPr>
          <w:sz w:val="28"/>
          <w:szCs w:val="28"/>
          <w:lang w:eastAsia="en-US"/>
        </w:rPr>
        <w:t>м</w:t>
      </w:r>
      <w:proofErr w:type="gramEnd"/>
      <w:r w:rsidRPr="00630509">
        <w:rPr>
          <w:sz w:val="28"/>
          <w:szCs w:val="28"/>
          <w:lang w:eastAsia="en-US"/>
        </w:rPr>
        <w:t xml:space="preserve"> Администрации Смоленской области от 07.04.2015 № 162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w:t>
      </w:r>
    </w:p>
    <w:p w:rsidR="00630509" w:rsidRPr="00630509" w:rsidRDefault="00630509" w:rsidP="00630509">
      <w:pPr>
        <w:widowControl w:val="0"/>
        <w:autoSpaceDE w:val="0"/>
        <w:autoSpaceDN w:val="0"/>
        <w:ind w:firstLine="709"/>
        <w:jc w:val="both"/>
        <w:rPr>
          <w:sz w:val="28"/>
          <w:szCs w:val="28"/>
          <w:lang w:eastAsia="en-US"/>
        </w:rPr>
      </w:pPr>
      <w:r w:rsidRPr="00630509">
        <w:rPr>
          <w:sz w:val="28"/>
          <w:szCs w:val="28"/>
          <w:lang w:eastAsia="en-US"/>
        </w:rPr>
        <w:t xml:space="preserve">Уполномоченный орган обеспечивает размещение и актуализацию перечня нормативных правовых актов, регулирующих предоставление государственной услуги, на официальном сайте Уполномоченного органа в </w:t>
      </w:r>
      <w:r w:rsidR="000D1606">
        <w:rPr>
          <w:sz w:val="28"/>
          <w:szCs w:val="28"/>
          <w:lang w:eastAsia="en-US"/>
        </w:rPr>
        <w:t>информационно-</w:t>
      </w:r>
      <w:r w:rsidR="00C42EDE">
        <w:rPr>
          <w:sz w:val="28"/>
          <w:szCs w:val="28"/>
          <w:lang w:eastAsia="en-US"/>
        </w:rPr>
        <w:t>теле</w:t>
      </w:r>
      <w:r w:rsidR="000D1606">
        <w:rPr>
          <w:sz w:val="28"/>
          <w:szCs w:val="28"/>
          <w:lang w:eastAsia="en-US"/>
        </w:rPr>
        <w:t xml:space="preserve">коммуникационной </w:t>
      </w:r>
      <w:r w:rsidRPr="00630509">
        <w:rPr>
          <w:sz w:val="28"/>
          <w:szCs w:val="28"/>
          <w:lang w:eastAsia="en-US"/>
        </w:rPr>
        <w:t xml:space="preserve">сети </w:t>
      </w:r>
      <w:r w:rsidR="00D736A9">
        <w:rPr>
          <w:sz w:val="28"/>
          <w:szCs w:val="28"/>
          <w:lang w:eastAsia="en-US"/>
        </w:rPr>
        <w:t>«</w:t>
      </w:r>
      <w:r w:rsidRPr="00630509">
        <w:rPr>
          <w:sz w:val="28"/>
          <w:szCs w:val="28"/>
          <w:lang w:eastAsia="en-US"/>
        </w:rPr>
        <w:t>Интернет</w:t>
      </w:r>
      <w:r w:rsidR="00D736A9">
        <w:rPr>
          <w:sz w:val="28"/>
          <w:szCs w:val="28"/>
          <w:lang w:eastAsia="en-US"/>
        </w:rPr>
        <w:t>»</w:t>
      </w:r>
      <w:r w:rsidRPr="00630509">
        <w:rPr>
          <w:sz w:val="28"/>
          <w:szCs w:val="28"/>
          <w:lang w:eastAsia="en-US"/>
        </w:rPr>
        <w:t>, а также в соответствующем разделе федерального реестра.</w:t>
      </w:r>
    </w:p>
    <w:p w:rsidR="00630509" w:rsidRDefault="00630509" w:rsidP="00630509">
      <w:pPr>
        <w:autoSpaceDE w:val="0"/>
        <w:autoSpaceDN w:val="0"/>
        <w:adjustRightInd w:val="0"/>
        <w:ind w:firstLine="709"/>
        <w:jc w:val="center"/>
        <w:outlineLvl w:val="2"/>
        <w:rPr>
          <w:sz w:val="28"/>
          <w:szCs w:val="28"/>
          <w:lang w:eastAsia="en-US"/>
        </w:rPr>
      </w:pPr>
    </w:p>
    <w:p w:rsidR="00C84906" w:rsidRDefault="00C84906" w:rsidP="00630509">
      <w:pPr>
        <w:autoSpaceDE w:val="0"/>
        <w:autoSpaceDN w:val="0"/>
        <w:adjustRightInd w:val="0"/>
        <w:ind w:firstLine="709"/>
        <w:jc w:val="center"/>
        <w:outlineLvl w:val="2"/>
        <w:rPr>
          <w:sz w:val="28"/>
          <w:szCs w:val="28"/>
          <w:lang w:eastAsia="en-US"/>
        </w:rPr>
      </w:pPr>
    </w:p>
    <w:p w:rsidR="00C84906" w:rsidRDefault="00C84906" w:rsidP="00630509">
      <w:pPr>
        <w:autoSpaceDE w:val="0"/>
        <w:autoSpaceDN w:val="0"/>
        <w:adjustRightInd w:val="0"/>
        <w:ind w:firstLine="709"/>
        <w:jc w:val="center"/>
        <w:outlineLvl w:val="2"/>
        <w:rPr>
          <w:sz w:val="28"/>
          <w:szCs w:val="28"/>
          <w:lang w:eastAsia="en-US"/>
        </w:rPr>
      </w:pPr>
    </w:p>
    <w:p w:rsidR="00C84906" w:rsidRDefault="00C84906" w:rsidP="00630509">
      <w:pPr>
        <w:autoSpaceDE w:val="0"/>
        <w:autoSpaceDN w:val="0"/>
        <w:adjustRightInd w:val="0"/>
        <w:ind w:firstLine="709"/>
        <w:jc w:val="center"/>
        <w:outlineLvl w:val="2"/>
        <w:rPr>
          <w:sz w:val="28"/>
          <w:szCs w:val="28"/>
          <w:lang w:eastAsia="en-US"/>
        </w:rPr>
      </w:pPr>
    </w:p>
    <w:p w:rsidR="00C84906" w:rsidRDefault="00C84906" w:rsidP="00630509">
      <w:pPr>
        <w:autoSpaceDE w:val="0"/>
        <w:autoSpaceDN w:val="0"/>
        <w:adjustRightInd w:val="0"/>
        <w:ind w:firstLine="709"/>
        <w:jc w:val="center"/>
        <w:outlineLvl w:val="2"/>
        <w:rPr>
          <w:sz w:val="28"/>
          <w:szCs w:val="28"/>
          <w:lang w:eastAsia="en-US"/>
        </w:rPr>
      </w:pPr>
    </w:p>
    <w:p w:rsidR="00C84906" w:rsidRDefault="00C84906" w:rsidP="00630509">
      <w:pPr>
        <w:autoSpaceDE w:val="0"/>
        <w:autoSpaceDN w:val="0"/>
        <w:adjustRightInd w:val="0"/>
        <w:ind w:firstLine="709"/>
        <w:jc w:val="center"/>
        <w:outlineLvl w:val="2"/>
        <w:rPr>
          <w:sz w:val="28"/>
          <w:szCs w:val="28"/>
          <w:lang w:eastAsia="en-US"/>
        </w:rPr>
      </w:pPr>
    </w:p>
    <w:p w:rsidR="00C84906" w:rsidRDefault="00C84906" w:rsidP="00630509">
      <w:pPr>
        <w:autoSpaceDE w:val="0"/>
        <w:autoSpaceDN w:val="0"/>
        <w:adjustRightInd w:val="0"/>
        <w:ind w:firstLine="709"/>
        <w:jc w:val="center"/>
        <w:outlineLvl w:val="2"/>
        <w:rPr>
          <w:sz w:val="28"/>
          <w:szCs w:val="28"/>
          <w:lang w:eastAsia="en-US"/>
        </w:rPr>
      </w:pPr>
    </w:p>
    <w:p w:rsidR="00C84906" w:rsidRPr="00630509" w:rsidRDefault="00C84906" w:rsidP="00630509">
      <w:pPr>
        <w:autoSpaceDE w:val="0"/>
        <w:autoSpaceDN w:val="0"/>
        <w:adjustRightInd w:val="0"/>
        <w:ind w:firstLine="709"/>
        <w:jc w:val="center"/>
        <w:outlineLvl w:val="2"/>
        <w:rPr>
          <w:sz w:val="28"/>
          <w:szCs w:val="28"/>
          <w:lang w:eastAsia="en-US"/>
        </w:rPr>
      </w:pPr>
    </w:p>
    <w:p w:rsidR="00630509" w:rsidRDefault="00663447" w:rsidP="000D1606">
      <w:pPr>
        <w:autoSpaceDE w:val="0"/>
        <w:autoSpaceDN w:val="0"/>
        <w:adjustRightInd w:val="0"/>
        <w:ind w:left="1701" w:right="1700"/>
        <w:jc w:val="center"/>
        <w:outlineLvl w:val="2"/>
        <w:rPr>
          <w:b/>
          <w:sz w:val="28"/>
          <w:szCs w:val="28"/>
          <w:lang w:eastAsia="en-US"/>
        </w:rPr>
      </w:pPr>
      <w:r>
        <w:rPr>
          <w:b/>
          <w:sz w:val="28"/>
          <w:szCs w:val="28"/>
          <w:lang w:eastAsia="en-US"/>
        </w:rPr>
        <w:lastRenderedPageBreak/>
        <w:t xml:space="preserve">2.6. </w:t>
      </w:r>
      <w:r w:rsidR="00954797">
        <w:rPr>
          <w:b/>
          <w:sz w:val="28"/>
          <w:szCs w:val="28"/>
          <w:lang w:eastAsia="en-US"/>
        </w:rPr>
        <w:t>И</w:t>
      </w:r>
      <w:r w:rsidR="00954797" w:rsidRPr="00954797">
        <w:rPr>
          <w:b/>
          <w:sz w:val="28"/>
          <w:szCs w:val="28"/>
          <w:lang w:eastAsia="en-US"/>
        </w:rPr>
        <w:t>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CC309F" w:rsidRPr="00630509" w:rsidRDefault="00CC309F" w:rsidP="00630509">
      <w:pPr>
        <w:autoSpaceDE w:val="0"/>
        <w:autoSpaceDN w:val="0"/>
        <w:adjustRightInd w:val="0"/>
        <w:jc w:val="center"/>
        <w:rPr>
          <w:b/>
          <w:sz w:val="28"/>
          <w:szCs w:val="28"/>
          <w:lang w:eastAsia="en-US"/>
        </w:rPr>
      </w:pPr>
    </w:p>
    <w:p w:rsidR="00630509" w:rsidRPr="00630509" w:rsidRDefault="00663447" w:rsidP="00621177">
      <w:pPr>
        <w:widowControl w:val="0"/>
        <w:tabs>
          <w:tab w:val="left" w:pos="1420"/>
        </w:tabs>
        <w:autoSpaceDE w:val="0"/>
        <w:autoSpaceDN w:val="0"/>
        <w:ind w:right="140" w:firstLine="725"/>
        <w:jc w:val="both"/>
        <w:rPr>
          <w:sz w:val="28"/>
          <w:szCs w:val="22"/>
          <w:lang w:eastAsia="en-US"/>
        </w:rPr>
      </w:pPr>
      <w:bookmarkStart w:id="2" w:name="Par170"/>
      <w:bookmarkEnd w:id="2"/>
      <w:r>
        <w:rPr>
          <w:sz w:val="28"/>
          <w:szCs w:val="22"/>
          <w:lang w:eastAsia="en-US"/>
        </w:rPr>
        <w:t>2.6.1</w:t>
      </w:r>
      <w:r w:rsidR="00630509" w:rsidRPr="00630509">
        <w:rPr>
          <w:sz w:val="28"/>
          <w:szCs w:val="22"/>
          <w:lang w:eastAsia="en-US"/>
        </w:rPr>
        <w:t>. Для получения государственной услуги заявитель</w:t>
      </w:r>
      <w:r w:rsidR="00621177">
        <w:rPr>
          <w:sz w:val="28"/>
          <w:szCs w:val="22"/>
          <w:lang w:eastAsia="en-US"/>
        </w:rPr>
        <w:t xml:space="preserve"> (представитель заявителя)</w:t>
      </w:r>
      <w:r w:rsidR="000B4332">
        <w:rPr>
          <w:sz w:val="28"/>
          <w:szCs w:val="22"/>
          <w:lang w:eastAsia="en-US"/>
        </w:rPr>
        <w:t xml:space="preserve"> </w:t>
      </w:r>
      <w:r w:rsidR="00630509" w:rsidRPr="00630509">
        <w:rPr>
          <w:spacing w:val="-2"/>
          <w:sz w:val="28"/>
          <w:szCs w:val="22"/>
          <w:lang w:eastAsia="en-US"/>
        </w:rPr>
        <w:t>представляет:</w:t>
      </w:r>
    </w:p>
    <w:p w:rsidR="00630509" w:rsidRPr="00630509" w:rsidRDefault="00630509" w:rsidP="00BA1B48">
      <w:pPr>
        <w:widowControl w:val="0"/>
        <w:numPr>
          <w:ilvl w:val="0"/>
          <w:numId w:val="7"/>
        </w:numPr>
        <w:tabs>
          <w:tab w:val="left" w:pos="1146"/>
        </w:tabs>
        <w:autoSpaceDE w:val="0"/>
        <w:autoSpaceDN w:val="0"/>
        <w:ind w:left="0" w:firstLine="709"/>
        <w:jc w:val="both"/>
        <w:rPr>
          <w:sz w:val="28"/>
          <w:szCs w:val="22"/>
          <w:lang w:eastAsia="en-US"/>
        </w:rPr>
      </w:pPr>
      <w:r w:rsidRPr="00630509">
        <w:rPr>
          <w:sz w:val="28"/>
          <w:szCs w:val="22"/>
          <w:lang w:eastAsia="en-US"/>
        </w:rPr>
        <w:t xml:space="preserve">заявление о предоставлении государственной услуги </w:t>
      </w:r>
      <w:r w:rsidR="004927DF" w:rsidRPr="004927DF">
        <w:rPr>
          <w:sz w:val="28"/>
          <w:szCs w:val="22"/>
          <w:lang w:eastAsia="en-US"/>
        </w:rPr>
        <w:t>«Установление сервитута в отношении земельного участка, находящегося в государственной собственности Смоленской области»</w:t>
      </w:r>
      <w:r w:rsidR="00DD23D7">
        <w:rPr>
          <w:sz w:val="28"/>
          <w:szCs w:val="22"/>
          <w:lang w:eastAsia="en-US"/>
        </w:rPr>
        <w:t xml:space="preserve"> </w:t>
      </w:r>
      <w:r w:rsidR="00B027E7">
        <w:rPr>
          <w:sz w:val="28"/>
          <w:szCs w:val="22"/>
          <w:lang w:eastAsia="en-US"/>
        </w:rPr>
        <w:t xml:space="preserve">(далее </w:t>
      </w:r>
      <w:r w:rsidR="00DD23D7">
        <w:rPr>
          <w:sz w:val="28"/>
          <w:szCs w:val="22"/>
          <w:lang w:eastAsia="en-US"/>
        </w:rPr>
        <w:t xml:space="preserve">также </w:t>
      </w:r>
      <w:r w:rsidR="00B027E7">
        <w:rPr>
          <w:sz w:val="28"/>
          <w:szCs w:val="22"/>
          <w:lang w:eastAsia="en-US"/>
        </w:rPr>
        <w:t>– заявление)</w:t>
      </w:r>
      <w:r w:rsidR="00DD23D7">
        <w:rPr>
          <w:sz w:val="28"/>
          <w:szCs w:val="22"/>
          <w:lang w:eastAsia="en-US"/>
        </w:rPr>
        <w:t xml:space="preserve"> </w:t>
      </w:r>
      <w:r w:rsidRPr="00630509">
        <w:rPr>
          <w:sz w:val="28"/>
          <w:szCs w:val="22"/>
          <w:lang w:eastAsia="en-US"/>
        </w:rPr>
        <w:t>по форме согласно приложению к настоящему Административному регламенту.</w:t>
      </w:r>
    </w:p>
    <w:p w:rsidR="00630509" w:rsidRPr="00630509" w:rsidRDefault="00630509" w:rsidP="00BA1B48">
      <w:pPr>
        <w:widowControl w:val="0"/>
        <w:autoSpaceDE w:val="0"/>
        <w:autoSpaceDN w:val="0"/>
        <w:ind w:firstLine="709"/>
        <w:jc w:val="both"/>
        <w:rPr>
          <w:sz w:val="28"/>
          <w:szCs w:val="28"/>
          <w:lang w:eastAsia="en-US"/>
        </w:rPr>
      </w:pPr>
      <w:r w:rsidRPr="00630509">
        <w:rPr>
          <w:sz w:val="28"/>
          <w:szCs w:val="28"/>
          <w:lang w:eastAsia="en-US"/>
        </w:rPr>
        <w:t xml:space="preserve">В случае направления заявления посредством </w:t>
      </w:r>
      <w:r w:rsidR="00954797">
        <w:rPr>
          <w:sz w:val="28"/>
          <w:szCs w:val="28"/>
          <w:lang w:eastAsia="en-US"/>
        </w:rPr>
        <w:t xml:space="preserve">Единого портала </w:t>
      </w:r>
      <w:r w:rsidR="00B027E7">
        <w:rPr>
          <w:sz w:val="28"/>
          <w:szCs w:val="28"/>
          <w:lang w:eastAsia="en-US"/>
        </w:rPr>
        <w:t xml:space="preserve">и (или) Регионального портала его </w:t>
      </w:r>
      <w:r w:rsidRPr="00630509">
        <w:rPr>
          <w:sz w:val="28"/>
          <w:szCs w:val="28"/>
          <w:lang w:eastAsia="en-US"/>
        </w:rPr>
        <w:t xml:space="preserve">формирование осуществляется посредством заполнения интерактивной формы на </w:t>
      </w:r>
      <w:r w:rsidR="00B027E7">
        <w:rPr>
          <w:sz w:val="28"/>
          <w:szCs w:val="28"/>
          <w:lang w:eastAsia="en-US"/>
        </w:rPr>
        <w:t>Едином портале и (или) Региональном портале</w:t>
      </w:r>
      <w:r w:rsidRPr="00630509">
        <w:rPr>
          <w:sz w:val="28"/>
          <w:szCs w:val="28"/>
          <w:lang w:eastAsia="en-US"/>
        </w:rPr>
        <w:t xml:space="preserve"> без необходимости дополнительной подачи</w:t>
      </w:r>
      <w:r w:rsidR="00B027E7">
        <w:rPr>
          <w:sz w:val="28"/>
          <w:szCs w:val="28"/>
          <w:lang w:eastAsia="en-US"/>
        </w:rPr>
        <w:t xml:space="preserve"> </w:t>
      </w:r>
      <w:r w:rsidRPr="00630509">
        <w:rPr>
          <w:sz w:val="28"/>
          <w:szCs w:val="28"/>
          <w:lang w:eastAsia="en-US"/>
        </w:rPr>
        <w:t>заявления в какой-либо иной форме.</w:t>
      </w:r>
    </w:p>
    <w:p w:rsidR="00630509" w:rsidRPr="00630509" w:rsidRDefault="00630509" w:rsidP="00BA1B48">
      <w:pPr>
        <w:widowControl w:val="0"/>
        <w:numPr>
          <w:ilvl w:val="0"/>
          <w:numId w:val="7"/>
        </w:numPr>
        <w:tabs>
          <w:tab w:val="left" w:pos="1146"/>
        </w:tabs>
        <w:autoSpaceDE w:val="0"/>
        <w:autoSpaceDN w:val="0"/>
        <w:ind w:left="0" w:firstLine="709"/>
        <w:jc w:val="both"/>
        <w:rPr>
          <w:sz w:val="28"/>
          <w:szCs w:val="22"/>
          <w:lang w:eastAsia="en-US"/>
        </w:rPr>
      </w:pPr>
      <w:r w:rsidRPr="00630509">
        <w:rPr>
          <w:sz w:val="28"/>
          <w:szCs w:val="22"/>
          <w:lang w:eastAsia="en-US"/>
        </w:rPr>
        <w:t>документ, удостоверяющ</w:t>
      </w:r>
      <w:r w:rsidR="00954797">
        <w:rPr>
          <w:sz w:val="28"/>
          <w:szCs w:val="22"/>
          <w:lang w:eastAsia="en-US"/>
        </w:rPr>
        <w:t>ий</w:t>
      </w:r>
      <w:r w:rsidRPr="00630509">
        <w:rPr>
          <w:sz w:val="28"/>
          <w:szCs w:val="22"/>
          <w:lang w:eastAsia="en-US"/>
        </w:rPr>
        <w:t xml:space="preserve"> личность </w:t>
      </w:r>
      <w:r w:rsidR="00954797">
        <w:rPr>
          <w:sz w:val="28"/>
          <w:szCs w:val="22"/>
          <w:lang w:eastAsia="en-US"/>
        </w:rPr>
        <w:t>з</w:t>
      </w:r>
      <w:r w:rsidRPr="00630509">
        <w:rPr>
          <w:sz w:val="28"/>
          <w:szCs w:val="22"/>
          <w:lang w:eastAsia="en-US"/>
        </w:rPr>
        <w:t>аявителя</w:t>
      </w:r>
      <w:r w:rsidR="000B4332">
        <w:rPr>
          <w:sz w:val="28"/>
          <w:szCs w:val="22"/>
          <w:lang w:eastAsia="en-US"/>
        </w:rPr>
        <w:t xml:space="preserve"> </w:t>
      </w:r>
      <w:r w:rsidRPr="00630509">
        <w:rPr>
          <w:sz w:val="28"/>
          <w:szCs w:val="22"/>
          <w:lang w:eastAsia="en-US"/>
        </w:rPr>
        <w:t xml:space="preserve">или представителя </w:t>
      </w:r>
      <w:r w:rsidR="00954797">
        <w:rPr>
          <w:sz w:val="28"/>
          <w:szCs w:val="22"/>
          <w:lang w:eastAsia="en-US"/>
        </w:rPr>
        <w:t>з</w:t>
      </w:r>
      <w:r w:rsidRPr="00630509">
        <w:rPr>
          <w:sz w:val="28"/>
          <w:szCs w:val="22"/>
          <w:lang w:eastAsia="en-US"/>
        </w:rPr>
        <w:t>аявителя</w:t>
      </w:r>
      <w:r w:rsidR="00D736A9">
        <w:rPr>
          <w:sz w:val="28"/>
          <w:szCs w:val="22"/>
          <w:lang w:eastAsia="en-US"/>
        </w:rPr>
        <w:t xml:space="preserve"> </w:t>
      </w:r>
      <w:r w:rsidRPr="00630509">
        <w:rPr>
          <w:sz w:val="28"/>
          <w:szCs w:val="22"/>
          <w:lang w:eastAsia="en-US"/>
        </w:rPr>
        <w:t>(предоставляется</w:t>
      </w:r>
      <w:r w:rsidR="00D736A9">
        <w:rPr>
          <w:sz w:val="28"/>
          <w:szCs w:val="22"/>
          <w:lang w:eastAsia="en-US"/>
        </w:rPr>
        <w:t xml:space="preserve"> </w:t>
      </w:r>
      <w:r w:rsidRPr="00630509">
        <w:rPr>
          <w:sz w:val="28"/>
          <w:szCs w:val="22"/>
          <w:lang w:eastAsia="en-US"/>
        </w:rPr>
        <w:t>в</w:t>
      </w:r>
      <w:r w:rsidR="00D736A9">
        <w:rPr>
          <w:sz w:val="28"/>
          <w:szCs w:val="22"/>
          <w:lang w:eastAsia="en-US"/>
        </w:rPr>
        <w:t xml:space="preserve"> </w:t>
      </w:r>
      <w:r w:rsidRPr="00630509">
        <w:rPr>
          <w:sz w:val="28"/>
          <w:szCs w:val="22"/>
          <w:lang w:eastAsia="en-US"/>
        </w:rPr>
        <w:t>случае</w:t>
      </w:r>
      <w:r w:rsidR="00D736A9">
        <w:rPr>
          <w:sz w:val="28"/>
          <w:szCs w:val="22"/>
          <w:lang w:eastAsia="en-US"/>
        </w:rPr>
        <w:t xml:space="preserve"> </w:t>
      </w:r>
      <w:r w:rsidRPr="00630509">
        <w:rPr>
          <w:sz w:val="28"/>
          <w:szCs w:val="22"/>
          <w:lang w:eastAsia="en-US"/>
        </w:rPr>
        <w:t>личного</w:t>
      </w:r>
      <w:r w:rsidR="00D736A9">
        <w:rPr>
          <w:sz w:val="28"/>
          <w:szCs w:val="22"/>
          <w:lang w:eastAsia="en-US"/>
        </w:rPr>
        <w:t xml:space="preserve"> </w:t>
      </w:r>
      <w:r w:rsidRPr="00630509">
        <w:rPr>
          <w:sz w:val="28"/>
          <w:szCs w:val="22"/>
          <w:lang w:eastAsia="en-US"/>
        </w:rPr>
        <w:t>обращения</w:t>
      </w:r>
      <w:r w:rsidR="00D736A9">
        <w:rPr>
          <w:sz w:val="28"/>
          <w:szCs w:val="22"/>
          <w:lang w:eastAsia="en-US"/>
        </w:rPr>
        <w:t xml:space="preserve"> </w:t>
      </w:r>
      <w:r w:rsidRPr="00630509">
        <w:rPr>
          <w:sz w:val="28"/>
          <w:szCs w:val="22"/>
          <w:lang w:eastAsia="en-US"/>
        </w:rPr>
        <w:t>в</w:t>
      </w:r>
      <w:r w:rsidR="00D736A9">
        <w:rPr>
          <w:sz w:val="28"/>
          <w:szCs w:val="22"/>
          <w:lang w:eastAsia="en-US"/>
        </w:rPr>
        <w:t xml:space="preserve"> </w:t>
      </w:r>
      <w:r w:rsidR="00954797">
        <w:rPr>
          <w:spacing w:val="-7"/>
          <w:sz w:val="28"/>
          <w:szCs w:val="22"/>
          <w:lang w:eastAsia="en-US"/>
        </w:rPr>
        <w:t>У</w:t>
      </w:r>
      <w:r w:rsidRPr="00630509">
        <w:rPr>
          <w:sz w:val="28"/>
          <w:szCs w:val="22"/>
          <w:lang w:eastAsia="en-US"/>
        </w:rPr>
        <w:t>полномоченный</w:t>
      </w:r>
      <w:r w:rsidR="00D736A9">
        <w:rPr>
          <w:sz w:val="28"/>
          <w:szCs w:val="22"/>
          <w:lang w:eastAsia="en-US"/>
        </w:rPr>
        <w:t xml:space="preserve"> </w:t>
      </w:r>
      <w:r w:rsidRPr="00630509">
        <w:rPr>
          <w:sz w:val="28"/>
          <w:szCs w:val="22"/>
          <w:lang w:eastAsia="en-US"/>
        </w:rPr>
        <w:t xml:space="preserve">орган). </w:t>
      </w:r>
      <w:proofErr w:type="gramStart"/>
      <w:r w:rsidRPr="00630509">
        <w:rPr>
          <w:sz w:val="28"/>
          <w:szCs w:val="22"/>
          <w:lang w:eastAsia="en-US"/>
        </w:rPr>
        <w:t>В случае направления заявления</w:t>
      </w:r>
      <w:r w:rsidR="004C598B">
        <w:rPr>
          <w:sz w:val="28"/>
          <w:szCs w:val="22"/>
          <w:lang w:eastAsia="en-US"/>
        </w:rPr>
        <w:t xml:space="preserve"> </w:t>
      </w:r>
      <w:r w:rsidRPr="00630509">
        <w:rPr>
          <w:sz w:val="28"/>
          <w:szCs w:val="22"/>
          <w:lang w:eastAsia="en-US"/>
        </w:rPr>
        <w:t xml:space="preserve">посредством </w:t>
      </w:r>
      <w:r w:rsidR="002E0638">
        <w:rPr>
          <w:sz w:val="28"/>
          <w:szCs w:val="22"/>
          <w:lang w:eastAsia="en-US"/>
        </w:rPr>
        <w:t>Единого портала и (или) Регионального портала</w:t>
      </w:r>
      <w:r w:rsidRPr="00630509">
        <w:rPr>
          <w:sz w:val="28"/>
          <w:szCs w:val="22"/>
          <w:lang w:eastAsia="en-US"/>
        </w:rPr>
        <w:t xml:space="preserve"> сведения из документа, удостоверяющего личность заявителя, представителя формируются при подтверждении учетной записи в </w:t>
      </w:r>
      <w:r w:rsidR="005D1D55" w:rsidRPr="005D1D55">
        <w:rPr>
          <w:sz w:val="28"/>
          <w:szCs w:val="22"/>
          <w:lang w:eastAsia="en-US"/>
        </w:rPr>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30509">
        <w:rPr>
          <w:sz w:val="28"/>
          <w:szCs w:val="22"/>
          <w:lang w:eastAsia="en-US"/>
        </w:rPr>
        <w:t xml:space="preserve"> (далее – ЕСИА) из состава соответствующих данных указанной учетной записи и</w:t>
      </w:r>
      <w:proofErr w:type="gramEnd"/>
      <w:r w:rsidRPr="00630509">
        <w:rPr>
          <w:sz w:val="28"/>
          <w:szCs w:val="22"/>
          <w:lang w:eastAsia="en-US"/>
        </w:rPr>
        <w:t xml:space="preserve"> могут быть проверены путем направления запроса с использованием системы межведомственного электронного взаимодействия;</w:t>
      </w:r>
    </w:p>
    <w:p w:rsidR="00630509" w:rsidRPr="00630509" w:rsidRDefault="00630509" w:rsidP="00BA1B48">
      <w:pPr>
        <w:widowControl w:val="0"/>
        <w:numPr>
          <w:ilvl w:val="0"/>
          <w:numId w:val="7"/>
        </w:numPr>
        <w:tabs>
          <w:tab w:val="left" w:pos="1146"/>
        </w:tabs>
        <w:autoSpaceDE w:val="0"/>
        <w:autoSpaceDN w:val="0"/>
        <w:ind w:left="0" w:firstLine="709"/>
        <w:jc w:val="both"/>
        <w:rPr>
          <w:sz w:val="28"/>
          <w:szCs w:val="28"/>
          <w:lang w:eastAsia="en-US"/>
        </w:rPr>
      </w:pPr>
      <w:r w:rsidRPr="00630509">
        <w:rPr>
          <w:sz w:val="28"/>
          <w:szCs w:val="22"/>
          <w:lang w:eastAsia="en-US"/>
        </w:rPr>
        <w:t xml:space="preserve">документ, подтверждающий полномочия представителя </w:t>
      </w:r>
      <w:r w:rsidR="005D1D55">
        <w:rPr>
          <w:sz w:val="28"/>
          <w:szCs w:val="22"/>
          <w:lang w:eastAsia="en-US"/>
        </w:rPr>
        <w:t>з</w:t>
      </w:r>
      <w:r w:rsidRPr="00630509">
        <w:rPr>
          <w:sz w:val="28"/>
          <w:szCs w:val="22"/>
          <w:lang w:eastAsia="en-US"/>
        </w:rPr>
        <w:t xml:space="preserve">аявителя (в случае обращения </w:t>
      </w:r>
      <w:r w:rsidR="005D1D55">
        <w:rPr>
          <w:sz w:val="28"/>
          <w:szCs w:val="22"/>
          <w:lang w:eastAsia="en-US"/>
        </w:rPr>
        <w:t>представителя з</w:t>
      </w:r>
      <w:r w:rsidR="00621177">
        <w:rPr>
          <w:sz w:val="28"/>
          <w:szCs w:val="22"/>
          <w:lang w:eastAsia="en-US"/>
        </w:rPr>
        <w:t>аявителя)</w:t>
      </w:r>
      <w:r w:rsidRPr="00630509">
        <w:rPr>
          <w:spacing w:val="-4"/>
          <w:sz w:val="28"/>
          <w:szCs w:val="28"/>
          <w:lang w:eastAsia="en-US"/>
        </w:rPr>
        <w:t>;</w:t>
      </w:r>
    </w:p>
    <w:p w:rsidR="00630509" w:rsidRPr="00630509" w:rsidRDefault="00954797" w:rsidP="00BA1B48">
      <w:pPr>
        <w:widowControl w:val="0"/>
        <w:numPr>
          <w:ilvl w:val="0"/>
          <w:numId w:val="7"/>
        </w:numPr>
        <w:tabs>
          <w:tab w:val="left" w:pos="1146"/>
        </w:tabs>
        <w:autoSpaceDE w:val="0"/>
        <w:autoSpaceDN w:val="0"/>
        <w:ind w:left="0" w:firstLine="709"/>
        <w:jc w:val="both"/>
        <w:rPr>
          <w:sz w:val="28"/>
          <w:szCs w:val="22"/>
          <w:lang w:eastAsia="en-US"/>
        </w:rPr>
      </w:pPr>
      <w:r>
        <w:rPr>
          <w:sz w:val="28"/>
          <w:szCs w:val="22"/>
          <w:lang w:eastAsia="en-US"/>
        </w:rPr>
        <w:t>схему</w:t>
      </w:r>
      <w:r w:rsidR="00D736A9">
        <w:rPr>
          <w:sz w:val="28"/>
          <w:szCs w:val="22"/>
          <w:lang w:eastAsia="en-US"/>
        </w:rPr>
        <w:t xml:space="preserve"> </w:t>
      </w:r>
      <w:r w:rsidR="00630509" w:rsidRPr="00630509">
        <w:rPr>
          <w:sz w:val="28"/>
          <w:szCs w:val="22"/>
          <w:lang w:eastAsia="en-US"/>
        </w:rPr>
        <w:t>границ</w:t>
      </w:r>
      <w:r w:rsidR="00D736A9">
        <w:rPr>
          <w:sz w:val="28"/>
          <w:szCs w:val="22"/>
          <w:lang w:eastAsia="en-US"/>
        </w:rPr>
        <w:t xml:space="preserve"> </w:t>
      </w:r>
      <w:r w:rsidR="00630509" w:rsidRPr="00630509">
        <w:rPr>
          <w:sz w:val="28"/>
          <w:szCs w:val="22"/>
          <w:lang w:eastAsia="en-US"/>
        </w:rPr>
        <w:t>сервитута</w:t>
      </w:r>
      <w:r w:rsidR="00D736A9">
        <w:rPr>
          <w:sz w:val="28"/>
          <w:szCs w:val="22"/>
          <w:lang w:eastAsia="en-US"/>
        </w:rPr>
        <w:t xml:space="preserve"> </w:t>
      </w:r>
      <w:r w:rsidR="00630509" w:rsidRPr="00630509">
        <w:rPr>
          <w:sz w:val="28"/>
          <w:szCs w:val="22"/>
          <w:lang w:eastAsia="en-US"/>
        </w:rPr>
        <w:t>на</w:t>
      </w:r>
      <w:r w:rsidR="00D736A9">
        <w:rPr>
          <w:sz w:val="28"/>
          <w:szCs w:val="22"/>
          <w:lang w:eastAsia="en-US"/>
        </w:rPr>
        <w:t xml:space="preserve"> </w:t>
      </w:r>
      <w:r w:rsidR="00630509" w:rsidRPr="00630509">
        <w:rPr>
          <w:sz w:val="28"/>
          <w:szCs w:val="22"/>
          <w:lang w:eastAsia="en-US"/>
        </w:rPr>
        <w:t>кадастровом</w:t>
      </w:r>
      <w:r w:rsidR="00D736A9">
        <w:rPr>
          <w:sz w:val="28"/>
          <w:szCs w:val="22"/>
          <w:lang w:eastAsia="en-US"/>
        </w:rPr>
        <w:t xml:space="preserve"> </w:t>
      </w:r>
      <w:r w:rsidR="00630509" w:rsidRPr="00630509">
        <w:rPr>
          <w:sz w:val="28"/>
          <w:szCs w:val="22"/>
          <w:lang w:eastAsia="en-US"/>
        </w:rPr>
        <w:t>плане</w:t>
      </w:r>
      <w:r w:rsidR="00D736A9">
        <w:rPr>
          <w:sz w:val="28"/>
          <w:szCs w:val="22"/>
          <w:lang w:eastAsia="en-US"/>
        </w:rPr>
        <w:t xml:space="preserve"> </w:t>
      </w:r>
      <w:r w:rsidR="00630509" w:rsidRPr="00630509">
        <w:rPr>
          <w:spacing w:val="-2"/>
          <w:sz w:val="28"/>
          <w:szCs w:val="22"/>
          <w:lang w:eastAsia="en-US"/>
        </w:rPr>
        <w:t>территории.</w:t>
      </w:r>
    </w:p>
    <w:p w:rsidR="00630509" w:rsidRDefault="00630509" w:rsidP="00630509">
      <w:pPr>
        <w:widowControl w:val="0"/>
        <w:tabs>
          <w:tab w:val="left" w:pos="1420"/>
        </w:tabs>
        <w:autoSpaceDE w:val="0"/>
        <w:autoSpaceDN w:val="0"/>
        <w:ind w:firstLine="709"/>
        <w:jc w:val="both"/>
        <w:rPr>
          <w:spacing w:val="-2"/>
          <w:sz w:val="28"/>
          <w:szCs w:val="22"/>
          <w:lang w:eastAsia="en-US"/>
        </w:rPr>
      </w:pPr>
      <w:r w:rsidRPr="00630509">
        <w:rPr>
          <w:sz w:val="28"/>
          <w:szCs w:val="22"/>
          <w:lang w:eastAsia="en-US"/>
        </w:rPr>
        <w:t>2.</w:t>
      </w:r>
      <w:r w:rsidR="00663447">
        <w:rPr>
          <w:sz w:val="28"/>
          <w:szCs w:val="22"/>
          <w:lang w:eastAsia="en-US"/>
        </w:rPr>
        <w:t>6</w:t>
      </w:r>
      <w:r w:rsidRPr="00630509">
        <w:rPr>
          <w:sz w:val="28"/>
          <w:szCs w:val="22"/>
          <w:lang w:eastAsia="en-US"/>
        </w:rPr>
        <w:t>.</w:t>
      </w:r>
      <w:r w:rsidR="00663447">
        <w:rPr>
          <w:sz w:val="28"/>
          <w:szCs w:val="22"/>
          <w:lang w:eastAsia="en-US"/>
        </w:rPr>
        <w:t>2.</w:t>
      </w:r>
      <w:r w:rsidRPr="00630509">
        <w:rPr>
          <w:sz w:val="28"/>
          <w:szCs w:val="22"/>
          <w:lang w:eastAsia="en-US"/>
        </w:rPr>
        <w:t xml:space="preserve"> Заявлени</w:t>
      </w:r>
      <w:r w:rsidR="00EE7B9A">
        <w:rPr>
          <w:sz w:val="28"/>
          <w:szCs w:val="22"/>
          <w:lang w:eastAsia="en-US"/>
        </w:rPr>
        <w:t xml:space="preserve">е </w:t>
      </w:r>
      <w:r w:rsidRPr="00630509">
        <w:rPr>
          <w:sz w:val="28"/>
          <w:szCs w:val="22"/>
          <w:lang w:eastAsia="en-US"/>
        </w:rPr>
        <w:t>и прилагаемые</w:t>
      </w:r>
      <w:r w:rsidR="00954797">
        <w:rPr>
          <w:sz w:val="28"/>
          <w:szCs w:val="22"/>
          <w:lang w:eastAsia="en-US"/>
        </w:rPr>
        <w:t xml:space="preserve"> к нему документы</w:t>
      </w:r>
      <w:r w:rsidRPr="00630509">
        <w:rPr>
          <w:sz w:val="28"/>
          <w:szCs w:val="22"/>
          <w:lang w:eastAsia="en-US"/>
        </w:rPr>
        <w:t xml:space="preserve"> направляются (подаются) в Уполномоченный орган на бумажном носителе или в форме</w:t>
      </w:r>
      <w:r w:rsidR="00DD23D7">
        <w:rPr>
          <w:sz w:val="28"/>
          <w:szCs w:val="22"/>
          <w:lang w:eastAsia="en-US"/>
        </w:rPr>
        <w:t xml:space="preserve"> электронных документов</w:t>
      </w:r>
      <w:r w:rsidRPr="00630509">
        <w:rPr>
          <w:sz w:val="28"/>
          <w:szCs w:val="22"/>
          <w:lang w:eastAsia="en-US"/>
        </w:rPr>
        <w:t xml:space="preserve"> путем заполнения формы </w:t>
      </w:r>
      <w:r w:rsidR="00DD23D7">
        <w:rPr>
          <w:sz w:val="28"/>
          <w:szCs w:val="22"/>
          <w:lang w:eastAsia="en-US"/>
        </w:rPr>
        <w:t>запроса</w:t>
      </w:r>
      <w:r w:rsidRPr="00630509">
        <w:rPr>
          <w:sz w:val="28"/>
          <w:szCs w:val="22"/>
          <w:lang w:eastAsia="en-US"/>
        </w:rPr>
        <w:t xml:space="preserve"> через личный кабинет на </w:t>
      </w:r>
      <w:r w:rsidR="002E0638">
        <w:rPr>
          <w:spacing w:val="-2"/>
          <w:sz w:val="28"/>
          <w:szCs w:val="22"/>
          <w:lang w:eastAsia="en-US"/>
        </w:rPr>
        <w:t>Едином портале и (или) Региональном портале</w:t>
      </w:r>
      <w:r w:rsidRPr="00630509">
        <w:rPr>
          <w:spacing w:val="-2"/>
          <w:sz w:val="28"/>
          <w:szCs w:val="22"/>
          <w:lang w:eastAsia="en-US"/>
        </w:rPr>
        <w:t>.</w:t>
      </w:r>
    </w:p>
    <w:p w:rsidR="005E55C4" w:rsidRPr="00B84A41" w:rsidRDefault="005E55C4" w:rsidP="005E55C4">
      <w:pPr>
        <w:autoSpaceDE w:val="0"/>
        <w:autoSpaceDN w:val="0"/>
        <w:adjustRightInd w:val="0"/>
        <w:ind w:firstLine="709"/>
        <w:jc w:val="both"/>
        <w:outlineLvl w:val="1"/>
        <w:rPr>
          <w:sz w:val="28"/>
          <w:szCs w:val="28"/>
          <w:lang w:eastAsia="en-US"/>
        </w:rPr>
      </w:pPr>
      <w:r w:rsidRPr="00B84A41">
        <w:rPr>
          <w:sz w:val="28"/>
          <w:szCs w:val="28"/>
          <w:lang w:eastAsia="en-US"/>
        </w:rPr>
        <w:t xml:space="preserve">Электронные документы представляются в следующих форматах: </w:t>
      </w:r>
      <w:proofErr w:type="spellStart"/>
      <w:r w:rsidRPr="00B84A41">
        <w:rPr>
          <w:sz w:val="28"/>
          <w:szCs w:val="28"/>
          <w:lang w:eastAsia="en-US"/>
        </w:rPr>
        <w:t>xml</w:t>
      </w:r>
      <w:proofErr w:type="spellEnd"/>
      <w:r w:rsidRPr="00B84A41">
        <w:rPr>
          <w:sz w:val="28"/>
          <w:szCs w:val="28"/>
          <w:lang w:eastAsia="en-US"/>
        </w:rPr>
        <w:t xml:space="preserve">, </w:t>
      </w:r>
      <w:proofErr w:type="spellStart"/>
      <w:r w:rsidRPr="00B84A41">
        <w:rPr>
          <w:sz w:val="28"/>
          <w:szCs w:val="28"/>
          <w:lang w:eastAsia="en-US"/>
        </w:rPr>
        <w:t>doc</w:t>
      </w:r>
      <w:proofErr w:type="spellEnd"/>
      <w:r w:rsidRPr="00B84A41">
        <w:rPr>
          <w:sz w:val="28"/>
          <w:szCs w:val="28"/>
          <w:lang w:eastAsia="en-US"/>
        </w:rPr>
        <w:t xml:space="preserve">, </w:t>
      </w:r>
      <w:proofErr w:type="spellStart"/>
      <w:r w:rsidRPr="00B84A41">
        <w:rPr>
          <w:sz w:val="28"/>
          <w:szCs w:val="28"/>
          <w:lang w:eastAsia="en-US"/>
        </w:rPr>
        <w:t>docx</w:t>
      </w:r>
      <w:proofErr w:type="spellEnd"/>
      <w:r w:rsidRPr="00B84A41">
        <w:rPr>
          <w:sz w:val="28"/>
          <w:szCs w:val="28"/>
          <w:lang w:eastAsia="en-US"/>
        </w:rPr>
        <w:t xml:space="preserve">, </w:t>
      </w:r>
      <w:proofErr w:type="spellStart"/>
      <w:r w:rsidRPr="00B84A41">
        <w:rPr>
          <w:sz w:val="28"/>
          <w:szCs w:val="28"/>
          <w:lang w:eastAsia="en-US"/>
        </w:rPr>
        <w:t>odt</w:t>
      </w:r>
      <w:proofErr w:type="spellEnd"/>
      <w:r w:rsidRPr="00B84A41">
        <w:rPr>
          <w:sz w:val="28"/>
          <w:szCs w:val="28"/>
          <w:lang w:eastAsia="en-US"/>
        </w:rPr>
        <w:t xml:space="preserve">, </w:t>
      </w:r>
      <w:proofErr w:type="spellStart"/>
      <w:r w:rsidRPr="00B84A41">
        <w:rPr>
          <w:sz w:val="28"/>
          <w:szCs w:val="28"/>
          <w:lang w:eastAsia="en-US"/>
        </w:rPr>
        <w:t>xls</w:t>
      </w:r>
      <w:proofErr w:type="spellEnd"/>
      <w:r w:rsidRPr="00B84A41">
        <w:rPr>
          <w:sz w:val="28"/>
          <w:szCs w:val="28"/>
          <w:lang w:eastAsia="en-US"/>
        </w:rPr>
        <w:t xml:space="preserve">, </w:t>
      </w:r>
      <w:proofErr w:type="spellStart"/>
      <w:r w:rsidRPr="00B84A41">
        <w:rPr>
          <w:sz w:val="28"/>
          <w:szCs w:val="28"/>
          <w:lang w:eastAsia="en-US"/>
        </w:rPr>
        <w:t>xlsx</w:t>
      </w:r>
      <w:proofErr w:type="spellEnd"/>
      <w:r w:rsidRPr="00B84A41">
        <w:rPr>
          <w:sz w:val="28"/>
          <w:szCs w:val="28"/>
          <w:lang w:eastAsia="en-US"/>
        </w:rPr>
        <w:t xml:space="preserve">, </w:t>
      </w:r>
      <w:proofErr w:type="spellStart"/>
      <w:r w:rsidRPr="00B84A41">
        <w:rPr>
          <w:sz w:val="28"/>
          <w:szCs w:val="28"/>
          <w:lang w:eastAsia="en-US"/>
        </w:rPr>
        <w:t>ods</w:t>
      </w:r>
      <w:proofErr w:type="spellEnd"/>
      <w:r w:rsidRPr="00B84A41">
        <w:rPr>
          <w:sz w:val="28"/>
          <w:szCs w:val="28"/>
          <w:lang w:eastAsia="en-US"/>
        </w:rPr>
        <w:t xml:space="preserve">, </w:t>
      </w:r>
      <w:proofErr w:type="spellStart"/>
      <w:r w:rsidRPr="00B84A41">
        <w:rPr>
          <w:sz w:val="28"/>
          <w:szCs w:val="28"/>
          <w:lang w:eastAsia="en-US"/>
        </w:rPr>
        <w:t>pdf</w:t>
      </w:r>
      <w:proofErr w:type="spellEnd"/>
      <w:r w:rsidRPr="00B84A41">
        <w:rPr>
          <w:sz w:val="28"/>
          <w:szCs w:val="28"/>
          <w:lang w:eastAsia="en-US"/>
        </w:rPr>
        <w:t xml:space="preserve">, </w:t>
      </w:r>
      <w:proofErr w:type="spellStart"/>
      <w:r w:rsidRPr="00B84A41">
        <w:rPr>
          <w:sz w:val="28"/>
          <w:szCs w:val="28"/>
          <w:lang w:eastAsia="en-US"/>
        </w:rPr>
        <w:t>jpg</w:t>
      </w:r>
      <w:proofErr w:type="spellEnd"/>
      <w:r w:rsidRPr="00B84A41">
        <w:rPr>
          <w:sz w:val="28"/>
          <w:szCs w:val="28"/>
          <w:lang w:eastAsia="en-US"/>
        </w:rPr>
        <w:t xml:space="preserve">, </w:t>
      </w:r>
      <w:proofErr w:type="spellStart"/>
      <w:r w:rsidRPr="00B84A41">
        <w:rPr>
          <w:sz w:val="28"/>
          <w:szCs w:val="28"/>
          <w:lang w:eastAsia="en-US"/>
        </w:rPr>
        <w:t>jpeg</w:t>
      </w:r>
      <w:proofErr w:type="spellEnd"/>
      <w:r w:rsidRPr="00B84A41">
        <w:rPr>
          <w:sz w:val="28"/>
          <w:szCs w:val="28"/>
          <w:lang w:eastAsia="en-US"/>
        </w:rPr>
        <w:t xml:space="preserve">, </w:t>
      </w:r>
      <w:proofErr w:type="spellStart"/>
      <w:r w:rsidRPr="00B84A41">
        <w:rPr>
          <w:sz w:val="28"/>
          <w:szCs w:val="28"/>
          <w:lang w:eastAsia="en-US"/>
        </w:rPr>
        <w:t>zip</w:t>
      </w:r>
      <w:proofErr w:type="spellEnd"/>
      <w:r w:rsidRPr="00B84A41">
        <w:rPr>
          <w:sz w:val="28"/>
          <w:szCs w:val="28"/>
          <w:lang w:eastAsia="en-US"/>
        </w:rPr>
        <w:t xml:space="preserve">, </w:t>
      </w:r>
      <w:proofErr w:type="spellStart"/>
      <w:r w:rsidRPr="00B84A41">
        <w:rPr>
          <w:sz w:val="28"/>
          <w:szCs w:val="28"/>
          <w:lang w:eastAsia="en-US"/>
        </w:rPr>
        <w:t>rar</w:t>
      </w:r>
      <w:proofErr w:type="spellEnd"/>
      <w:r w:rsidRPr="00B84A41">
        <w:rPr>
          <w:sz w:val="28"/>
          <w:szCs w:val="28"/>
          <w:lang w:eastAsia="en-US"/>
        </w:rPr>
        <w:t xml:space="preserve">, </w:t>
      </w:r>
      <w:proofErr w:type="spellStart"/>
      <w:r w:rsidRPr="00B84A41">
        <w:rPr>
          <w:sz w:val="28"/>
          <w:szCs w:val="28"/>
          <w:lang w:eastAsia="en-US"/>
        </w:rPr>
        <w:t>sig</w:t>
      </w:r>
      <w:proofErr w:type="spellEnd"/>
      <w:r w:rsidRPr="00B84A41">
        <w:rPr>
          <w:sz w:val="28"/>
          <w:szCs w:val="28"/>
          <w:lang w:eastAsia="en-US"/>
        </w:rPr>
        <w:t xml:space="preserve">, </w:t>
      </w:r>
      <w:proofErr w:type="spellStart"/>
      <w:r w:rsidRPr="00B84A41">
        <w:rPr>
          <w:sz w:val="28"/>
          <w:szCs w:val="28"/>
          <w:lang w:eastAsia="en-US"/>
        </w:rPr>
        <w:t>png</w:t>
      </w:r>
      <w:proofErr w:type="spellEnd"/>
      <w:r w:rsidRPr="00B84A41">
        <w:rPr>
          <w:sz w:val="28"/>
          <w:szCs w:val="28"/>
          <w:lang w:eastAsia="en-US"/>
        </w:rPr>
        <w:t xml:space="preserve">, </w:t>
      </w:r>
      <w:proofErr w:type="spellStart"/>
      <w:r w:rsidRPr="00B84A41">
        <w:rPr>
          <w:sz w:val="28"/>
          <w:szCs w:val="28"/>
          <w:lang w:eastAsia="en-US"/>
        </w:rPr>
        <w:t>bmp</w:t>
      </w:r>
      <w:proofErr w:type="spellEnd"/>
      <w:r w:rsidRPr="00B84A41">
        <w:rPr>
          <w:sz w:val="28"/>
          <w:szCs w:val="28"/>
          <w:lang w:eastAsia="en-US"/>
        </w:rPr>
        <w:t xml:space="preserve">, </w:t>
      </w:r>
      <w:proofErr w:type="spellStart"/>
      <w:r w:rsidRPr="00B84A41">
        <w:rPr>
          <w:sz w:val="28"/>
          <w:szCs w:val="28"/>
          <w:lang w:eastAsia="en-US"/>
        </w:rPr>
        <w:t>tiff</w:t>
      </w:r>
      <w:proofErr w:type="spellEnd"/>
      <w:r w:rsidRPr="00B84A41">
        <w:rPr>
          <w:sz w:val="28"/>
          <w:szCs w:val="28"/>
          <w:lang w:eastAsia="en-US"/>
        </w:rPr>
        <w:t>.</w:t>
      </w:r>
    </w:p>
    <w:p w:rsidR="005E55C4" w:rsidRPr="00B84A41" w:rsidRDefault="005E55C4" w:rsidP="005E55C4">
      <w:pPr>
        <w:autoSpaceDE w:val="0"/>
        <w:autoSpaceDN w:val="0"/>
        <w:adjustRightInd w:val="0"/>
        <w:ind w:firstLine="709"/>
        <w:jc w:val="both"/>
        <w:outlineLvl w:val="1"/>
        <w:rPr>
          <w:sz w:val="28"/>
          <w:szCs w:val="28"/>
          <w:lang w:eastAsia="en-US"/>
        </w:rPr>
      </w:pPr>
      <w:r w:rsidRPr="00B84A41">
        <w:rPr>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84A41">
        <w:rPr>
          <w:sz w:val="28"/>
          <w:szCs w:val="28"/>
          <w:lang w:eastAsia="en-US"/>
        </w:rPr>
        <w:t>dpi</w:t>
      </w:r>
      <w:proofErr w:type="spellEnd"/>
      <w:r w:rsidRPr="00B84A41">
        <w:rPr>
          <w:sz w:val="28"/>
          <w:szCs w:val="28"/>
          <w:lang w:eastAsia="en-US"/>
        </w:rPr>
        <w:t xml:space="preserve"> (масштаб 1:1) с использованием следующих режимов:</w:t>
      </w:r>
    </w:p>
    <w:p w:rsidR="005E55C4" w:rsidRPr="00B84A41" w:rsidRDefault="005E55C4" w:rsidP="005E55C4">
      <w:pPr>
        <w:autoSpaceDE w:val="0"/>
        <w:autoSpaceDN w:val="0"/>
        <w:adjustRightInd w:val="0"/>
        <w:ind w:firstLine="709"/>
        <w:jc w:val="both"/>
        <w:outlineLvl w:val="1"/>
        <w:rPr>
          <w:sz w:val="28"/>
          <w:szCs w:val="28"/>
          <w:lang w:eastAsia="en-US"/>
        </w:rPr>
      </w:pPr>
      <w:r w:rsidRPr="00B84A41">
        <w:rPr>
          <w:sz w:val="28"/>
          <w:szCs w:val="28"/>
          <w:lang w:eastAsia="en-US"/>
        </w:rPr>
        <w:lastRenderedPageBreak/>
        <w:t>- «черно-белый» (при отсутствии в документе графических изображений и (или) цветного текста);</w:t>
      </w:r>
    </w:p>
    <w:p w:rsidR="005E55C4" w:rsidRPr="00B84A41" w:rsidRDefault="005E55C4" w:rsidP="005E55C4">
      <w:pPr>
        <w:autoSpaceDE w:val="0"/>
        <w:autoSpaceDN w:val="0"/>
        <w:adjustRightInd w:val="0"/>
        <w:ind w:firstLine="709"/>
        <w:jc w:val="both"/>
        <w:outlineLvl w:val="1"/>
        <w:rPr>
          <w:sz w:val="28"/>
          <w:szCs w:val="28"/>
          <w:lang w:eastAsia="en-US"/>
        </w:rPr>
      </w:pPr>
      <w:r w:rsidRPr="00B84A41">
        <w:rPr>
          <w:sz w:val="28"/>
          <w:szCs w:val="28"/>
          <w:lang w:eastAsia="en-US"/>
        </w:rPr>
        <w:t>- «оттенки серого» (при наличии в документе графических изображений, отличных от цветного графического изображения);</w:t>
      </w:r>
    </w:p>
    <w:p w:rsidR="005E55C4" w:rsidRPr="00B84A41" w:rsidRDefault="005E55C4" w:rsidP="005E55C4">
      <w:pPr>
        <w:autoSpaceDE w:val="0"/>
        <w:autoSpaceDN w:val="0"/>
        <w:adjustRightInd w:val="0"/>
        <w:ind w:firstLine="709"/>
        <w:jc w:val="both"/>
        <w:outlineLvl w:val="1"/>
        <w:rPr>
          <w:sz w:val="28"/>
          <w:szCs w:val="28"/>
          <w:lang w:eastAsia="en-US"/>
        </w:rPr>
      </w:pPr>
      <w:r w:rsidRPr="00B84A41">
        <w:rPr>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5E55C4" w:rsidRPr="00B84A41" w:rsidRDefault="005E55C4" w:rsidP="005E55C4">
      <w:pPr>
        <w:autoSpaceDE w:val="0"/>
        <w:autoSpaceDN w:val="0"/>
        <w:adjustRightInd w:val="0"/>
        <w:ind w:firstLine="709"/>
        <w:jc w:val="both"/>
        <w:outlineLvl w:val="1"/>
        <w:rPr>
          <w:sz w:val="28"/>
          <w:szCs w:val="28"/>
          <w:lang w:eastAsia="en-US"/>
        </w:rPr>
      </w:pPr>
      <w:r w:rsidRPr="00B84A41">
        <w:rPr>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5E55C4" w:rsidRPr="00B84A41" w:rsidRDefault="005E55C4" w:rsidP="005E55C4">
      <w:pPr>
        <w:autoSpaceDE w:val="0"/>
        <w:autoSpaceDN w:val="0"/>
        <w:adjustRightInd w:val="0"/>
        <w:ind w:firstLine="709"/>
        <w:jc w:val="both"/>
        <w:outlineLvl w:val="1"/>
        <w:rPr>
          <w:sz w:val="28"/>
          <w:szCs w:val="28"/>
          <w:lang w:eastAsia="en-US"/>
        </w:rPr>
      </w:pPr>
      <w:r w:rsidRPr="00B84A41">
        <w:rPr>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5E55C4" w:rsidRPr="00B84A41" w:rsidRDefault="005E55C4" w:rsidP="005E55C4">
      <w:pPr>
        <w:autoSpaceDE w:val="0"/>
        <w:autoSpaceDN w:val="0"/>
        <w:adjustRightInd w:val="0"/>
        <w:ind w:firstLine="709"/>
        <w:jc w:val="both"/>
        <w:outlineLvl w:val="1"/>
        <w:rPr>
          <w:sz w:val="28"/>
          <w:szCs w:val="28"/>
          <w:lang w:eastAsia="en-US"/>
        </w:rPr>
      </w:pPr>
      <w:r w:rsidRPr="00B84A41">
        <w:rPr>
          <w:sz w:val="28"/>
          <w:szCs w:val="28"/>
          <w:lang w:eastAsia="en-US"/>
        </w:rPr>
        <w:t>Электронные документы должны обеспечивать:</w:t>
      </w:r>
    </w:p>
    <w:p w:rsidR="005E55C4" w:rsidRPr="00B84A41" w:rsidRDefault="005E55C4" w:rsidP="005E55C4">
      <w:pPr>
        <w:autoSpaceDE w:val="0"/>
        <w:autoSpaceDN w:val="0"/>
        <w:adjustRightInd w:val="0"/>
        <w:ind w:firstLine="709"/>
        <w:jc w:val="both"/>
        <w:outlineLvl w:val="1"/>
        <w:rPr>
          <w:sz w:val="28"/>
          <w:szCs w:val="28"/>
          <w:lang w:eastAsia="en-US"/>
        </w:rPr>
      </w:pPr>
      <w:r w:rsidRPr="00B84A41">
        <w:rPr>
          <w:sz w:val="28"/>
          <w:szCs w:val="28"/>
          <w:lang w:eastAsia="en-US"/>
        </w:rPr>
        <w:t>- возможность идентифицировать документ и количество листов в документе;</w:t>
      </w:r>
    </w:p>
    <w:p w:rsidR="005E55C4" w:rsidRPr="00B84A41" w:rsidRDefault="005E55C4" w:rsidP="005E55C4">
      <w:pPr>
        <w:autoSpaceDE w:val="0"/>
        <w:autoSpaceDN w:val="0"/>
        <w:adjustRightInd w:val="0"/>
        <w:ind w:firstLine="709"/>
        <w:jc w:val="both"/>
        <w:outlineLvl w:val="1"/>
        <w:rPr>
          <w:sz w:val="28"/>
          <w:szCs w:val="28"/>
          <w:lang w:eastAsia="en-US"/>
        </w:rPr>
      </w:pPr>
      <w:r w:rsidRPr="00B84A41">
        <w:rPr>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E55C4" w:rsidRDefault="005E55C4" w:rsidP="005E55C4">
      <w:pPr>
        <w:autoSpaceDE w:val="0"/>
        <w:autoSpaceDN w:val="0"/>
        <w:adjustRightInd w:val="0"/>
        <w:ind w:firstLine="709"/>
        <w:jc w:val="both"/>
        <w:outlineLvl w:val="1"/>
        <w:rPr>
          <w:sz w:val="28"/>
          <w:szCs w:val="28"/>
          <w:lang w:eastAsia="en-US"/>
        </w:rPr>
      </w:pPr>
      <w:r w:rsidRPr="00B84A41">
        <w:rPr>
          <w:sz w:val="28"/>
          <w:szCs w:val="28"/>
          <w:lang w:eastAsia="en-US"/>
        </w:rPr>
        <w:t xml:space="preserve">Документы, подлежащие представлению в форматах </w:t>
      </w:r>
      <w:proofErr w:type="spellStart"/>
      <w:r w:rsidRPr="00B84A41">
        <w:rPr>
          <w:sz w:val="28"/>
          <w:szCs w:val="28"/>
          <w:lang w:eastAsia="en-US"/>
        </w:rPr>
        <w:t>xls</w:t>
      </w:r>
      <w:proofErr w:type="spellEnd"/>
      <w:r w:rsidRPr="00B84A41">
        <w:rPr>
          <w:sz w:val="28"/>
          <w:szCs w:val="28"/>
          <w:lang w:eastAsia="en-US"/>
        </w:rPr>
        <w:t xml:space="preserve">, </w:t>
      </w:r>
      <w:proofErr w:type="spellStart"/>
      <w:r w:rsidRPr="00B84A41">
        <w:rPr>
          <w:sz w:val="28"/>
          <w:szCs w:val="28"/>
          <w:lang w:eastAsia="en-US"/>
        </w:rPr>
        <w:t>xlsx</w:t>
      </w:r>
      <w:proofErr w:type="spellEnd"/>
      <w:r w:rsidRPr="00B84A41">
        <w:rPr>
          <w:sz w:val="28"/>
          <w:szCs w:val="28"/>
          <w:lang w:eastAsia="en-US"/>
        </w:rPr>
        <w:t xml:space="preserve"> или </w:t>
      </w:r>
      <w:proofErr w:type="spellStart"/>
      <w:r w:rsidRPr="00B84A41">
        <w:rPr>
          <w:sz w:val="28"/>
          <w:szCs w:val="28"/>
          <w:lang w:eastAsia="en-US"/>
        </w:rPr>
        <w:t>ods</w:t>
      </w:r>
      <w:proofErr w:type="spellEnd"/>
      <w:r w:rsidRPr="00B84A41">
        <w:rPr>
          <w:sz w:val="28"/>
          <w:szCs w:val="28"/>
          <w:lang w:eastAsia="en-US"/>
        </w:rPr>
        <w:t>, формируются в виде отдельного электронного документа.</w:t>
      </w:r>
    </w:p>
    <w:p w:rsidR="00621177" w:rsidRPr="00630509" w:rsidRDefault="00621177" w:rsidP="00630509">
      <w:pPr>
        <w:autoSpaceDE w:val="0"/>
        <w:autoSpaceDN w:val="0"/>
        <w:adjustRightInd w:val="0"/>
        <w:jc w:val="center"/>
        <w:outlineLvl w:val="2"/>
        <w:rPr>
          <w:sz w:val="28"/>
          <w:szCs w:val="28"/>
          <w:lang w:eastAsia="en-US"/>
        </w:rPr>
      </w:pPr>
    </w:p>
    <w:p w:rsidR="00630509" w:rsidRPr="00630509" w:rsidRDefault="00663447" w:rsidP="00ED338D">
      <w:pPr>
        <w:autoSpaceDE w:val="0"/>
        <w:autoSpaceDN w:val="0"/>
        <w:adjustRightInd w:val="0"/>
        <w:ind w:left="1701" w:right="1700"/>
        <w:jc w:val="center"/>
        <w:outlineLvl w:val="2"/>
        <w:rPr>
          <w:b/>
          <w:sz w:val="28"/>
          <w:szCs w:val="28"/>
          <w:lang w:eastAsia="en-US"/>
        </w:rPr>
      </w:pPr>
      <w:r>
        <w:rPr>
          <w:b/>
          <w:sz w:val="28"/>
          <w:szCs w:val="28"/>
          <w:lang w:eastAsia="en-US"/>
        </w:rPr>
        <w:t xml:space="preserve">2.7. </w:t>
      </w:r>
      <w:proofErr w:type="gramStart"/>
      <w:r w:rsidR="00ED338D">
        <w:rPr>
          <w:b/>
          <w:sz w:val="28"/>
          <w:szCs w:val="28"/>
          <w:lang w:eastAsia="en-US"/>
        </w:rPr>
        <w:t>И</w:t>
      </w:r>
      <w:r w:rsidR="00ED338D" w:rsidRPr="00ED338D">
        <w:rPr>
          <w:b/>
          <w:sz w:val="28"/>
          <w:szCs w:val="28"/>
          <w:lang w:eastAsia="en-US"/>
        </w:rPr>
        <w:t>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ED338D" w:rsidRPr="00ED338D">
        <w:rPr>
          <w:b/>
          <w:sz w:val="28"/>
          <w:szCs w:val="28"/>
          <w:lang w:eastAsia="en-US"/>
        </w:rPr>
        <w:t xml:space="preserve">, и </w:t>
      </w:r>
      <w:proofErr w:type="gramStart"/>
      <w:r w:rsidR="00ED338D" w:rsidRPr="00ED338D">
        <w:rPr>
          <w:b/>
          <w:sz w:val="28"/>
          <w:szCs w:val="28"/>
          <w:lang w:eastAsia="en-US"/>
        </w:rPr>
        <w:t>порядке</w:t>
      </w:r>
      <w:proofErr w:type="gramEnd"/>
      <w:r w:rsidR="00ED338D" w:rsidRPr="00ED338D">
        <w:rPr>
          <w:b/>
          <w:sz w:val="28"/>
          <w:szCs w:val="28"/>
          <w:lang w:eastAsia="en-US"/>
        </w:rPr>
        <w:t xml:space="preserve"> их представления</w:t>
      </w:r>
    </w:p>
    <w:p w:rsidR="00630509" w:rsidRPr="00630509" w:rsidRDefault="00630509" w:rsidP="00630509">
      <w:pPr>
        <w:autoSpaceDE w:val="0"/>
        <w:autoSpaceDN w:val="0"/>
        <w:adjustRightInd w:val="0"/>
        <w:ind w:firstLine="709"/>
        <w:jc w:val="both"/>
        <w:rPr>
          <w:sz w:val="28"/>
          <w:szCs w:val="28"/>
          <w:lang w:eastAsia="en-US"/>
        </w:rPr>
      </w:pPr>
    </w:p>
    <w:p w:rsidR="00630509" w:rsidRPr="00630509" w:rsidRDefault="00663447" w:rsidP="00630509">
      <w:pPr>
        <w:widowControl w:val="0"/>
        <w:tabs>
          <w:tab w:val="left" w:pos="1562"/>
        </w:tabs>
        <w:autoSpaceDE w:val="0"/>
        <w:autoSpaceDN w:val="0"/>
        <w:ind w:firstLine="709"/>
        <w:jc w:val="both"/>
        <w:rPr>
          <w:sz w:val="28"/>
          <w:szCs w:val="22"/>
          <w:lang w:eastAsia="en-US"/>
        </w:rPr>
      </w:pPr>
      <w:r>
        <w:rPr>
          <w:sz w:val="28"/>
          <w:szCs w:val="22"/>
          <w:lang w:eastAsia="en-US"/>
        </w:rPr>
        <w:t>2.7</w:t>
      </w:r>
      <w:r w:rsidR="00630509" w:rsidRPr="00630509">
        <w:rPr>
          <w:sz w:val="28"/>
          <w:szCs w:val="22"/>
          <w:lang w:eastAsia="en-US"/>
        </w:rPr>
        <w:t>.</w:t>
      </w:r>
      <w:r>
        <w:rPr>
          <w:sz w:val="28"/>
          <w:szCs w:val="22"/>
          <w:lang w:eastAsia="en-US"/>
        </w:rPr>
        <w:t>1.</w:t>
      </w:r>
      <w:r w:rsidR="00D736A9">
        <w:rPr>
          <w:sz w:val="28"/>
          <w:szCs w:val="22"/>
          <w:lang w:eastAsia="en-US"/>
        </w:rPr>
        <w:t xml:space="preserve"> </w:t>
      </w:r>
      <w:r w:rsidR="00ED338D">
        <w:rPr>
          <w:sz w:val="28"/>
          <w:szCs w:val="22"/>
          <w:lang w:eastAsia="en-US"/>
        </w:rPr>
        <w:t>В п</w:t>
      </w:r>
      <w:r w:rsidR="00630509" w:rsidRPr="00630509">
        <w:rPr>
          <w:sz w:val="28"/>
          <w:szCs w:val="22"/>
          <w:lang w:eastAsia="en-US"/>
        </w:rPr>
        <w:t xml:space="preserve">еречень документов, необходимых для предоставления государственной услуги, которые </w:t>
      </w:r>
      <w:r w:rsidR="00ED338D">
        <w:rPr>
          <w:sz w:val="28"/>
          <w:szCs w:val="22"/>
          <w:lang w:eastAsia="en-US"/>
        </w:rPr>
        <w:t>заявитель (представитель заявителя) вправе предоставить по собственной инициативе входят</w:t>
      </w:r>
      <w:r w:rsidR="00630509" w:rsidRPr="00630509">
        <w:rPr>
          <w:sz w:val="28"/>
          <w:szCs w:val="22"/>
          <w:lang w:eastAsia="en-US"/>
        </w:rPr>
        <w:t>:</w:t>
      </w:r>
    </w:p>
    <w:p w:rsidR="00630509" w:rsidRPr="00630509" w:rsidRDefault="00630509" w:rsidP="005D1D55">
      <w:pPr>
        <w:widowControl w:val="0"/>
        <w:tabs>
          <w:tab w:val="left" w:pos="1173"/>
        </w:tabs>
        <w:autoSpaceDE w:val="0"/>
        <w:autoSpaceDN w:val="0"/>
        <w:ind w:firstLine="709"/>
        <w:jc w:val="both"/>
        <w:rPr>
          <w:sz w:val="28"/>
          <w:szCs w:val="22"/>
          <w:lang w:eastAsia="en-US"/>
        </w:rPr>
      </w:pPr>
      <w:proofErr w:type="gramStart"/>
      <w:r w:rsidRPr="00630509">
        <w:rPr>
          <w:sz w:val="28"/>
          <w:szCs w:val="22"/>
          <w:lang w:eastAsia="en-US"/>
        </w:rPr>
        <w:t xml:space="preserve">1) </w:t>
      </w:r>
      <w:r w:rsidR="005D1D55" w:rsidRPr="005D1D55">
        <w:rPr>
          <w:sz w:val="28"/>
          <w:szCs w:val="22"/>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предоставленная налоговым органом или полученная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w:t>
      </w:r>
      <w:r w:rsidR="00621177">
        <w:rPr>
          <w:sz w:val="28"/>
          <w:szCs w:val="22"/>
          <w:lang w:eastAsia="en-US"/>
        </w:rPr>
        <w:t>я</w:t>
      </w:r>
      <w:r w:rsidRPr="00630509">
        <w:rPr>
          <w:spacing w:val="-5"/>
          <w:sz w:val="28"/>
          <w:szCs w:val="22"/>
          <w:lang w:eastAsia="en-US"/>
        </w:rPr>
        <w:t>;</w:t>
      </w:r>
      <w:proofErr w:type="gramEnd"/>
    </w:p>
    <w:p w:rsidR="00630509" w:rsidRPr="00630509" w:rsidRDefault="00630509" w:rsidP="00630509">
      <w:pPr>
        <w:widowControl w:val="0"/>
        <w:tabs>
          <w:tab w:val="left" w:pos="1420"/>
        </w:tabs>
        <w:autoSpaceDE w:val="0"/>
        <w:autoSpaceDN w:val="0"/>
        <w:ind w:firstLine="709"/>
        <w:jc w:val="both"/>
        <w:rPr>
          <w:sz w:val="28"/>
          <w:szCs w:val="22"/>
          <w:lang w:eastAsia="en-US"/>
        </w:rPr>
      </w:pPr>
      <w:r w:rsidRPr="00630509">
        <w:rPr>
          <w:sz w:val="28"/>
          <w:szCs w:val="22"/>
          <w:lang w:eastAsia="en-US"/>
        </w:rPr>
        <w:t xml:space="preserve">2) </w:t>
      </w:r>
      <w:r w:rsidR="00431AA3" w:rsidRPr="00630509">
        <w:rPr>
          <w:sz w:val="28"/>
          <w:szCs w:val="22"/>
          <w:lang w:eastAsia="en-US"/>
        </w:rPr>
        <w:t>сведения из Единого государственного реестра недвижимости.</w:t>
      </w:r>
    </w:p>
    <w:p w:rsidR="00B84A41" w:rsidRDefault="00663447" w:rsidP="00630509">
      <w:pPr>
        <w:autoSpaceDE w:val="0"/>
        <w:autoSpaceDN w:val="0"/>
        <w:adjustRightInd w:val="0"/>
        <w:ind w:firstLine="709"/>
        <w:jc w:val="both"/>
        <w:rPr>
          <w:sz w:val="28"/>
          <w:szCs w:val="28"/>
        </w:rPr>
      </w:pPr>
      <w:r>
        <w:rPr>
          <w:sz w:val="28"/>
          <w:szCs w:val="28"/>
          <w:lang w:eastAsia="en-US"/>
        </w:rPr>
        <w:t>2.7</w:t>
      </w:r>
      <w:r w:rsidR="00630509" w:rsidRPr="00630509">
        <w:rPr>
          <w:sz w:val="28"/>
          <w:szCs w:val="28"/>
          <w:lang w:eastAsia="en-US"/>
        </w:rPr>
        <w:t>.</w:t>
      </w:r>
      <w:r>
        <w:rPr>
          <w:sz w:val="28"/>
          <w:szCs w:val="28"/>
          <w:lang w:eastAsia="en-US"/>
        </w:rPr>
        <w:t>2</w:t>
      </w:r>
      <w:r w:rsidR="00630509" w:rsidRPr="00630509">
        <w:rPr>
          <w:sz w:val="28"/>
          <w:szCs w:val="28"/>
          <w:lang w:eastAsia="en-US"/>
        </w:rPr>
        <w:t xml:space="preserve">. </w:t>
      </w:r>
      <w:r w:rsidR="00630509" w:rsidRPr="00630509">
        <w:rPr>
          <w:sz w:val="28"/>
          <w:szCs w:val="28"/>
        </w:rPr>
        <w:t xml:space="preserve">В случае непредставления заявителем (представителем заявителя) по собственной инициативе документов, указанных в </w:t>
      </w:r>
      <w:r w:rsidR="00431AA3">
        <w:rPr>
          <w:sz w:val="28"/>
          <w:szCs w:val="28"/>
        </w:rPr>
        <w:t xml:space="preserve">пункте </w:t>
      </w:r>
      <w:hyperlink r:id="rId13" w:history="1">
        <w:r w:rsidR="000761CB">
          <w:rPr>
            <w:sz w:val="28"/>
            <w:szCs w:val="28"/>
          </w:rPr>
          <w:t>2.7.1</w:t>
        </w:r>
      </w:hyperlink>
      <w:r w:rsidR="00630509" w:rsidRPr="00630509">
        <w:rPr>
          <w:sz w:val="28"/>
          <w:szCs w:val="28"/>
        </w:rPr>
        <w:t xml:space="preserve"> настоящего подраздела, Уполномоченный орган получает документы (сведения, содержащиеся </w:t>
      </w:r>
      <w:r w:rsidR="00630509" w:rsidRPr="00630509">
        <w:rPr>
          <w:sz w:val="28"/>
          <w:szCs w:val="28"/>
        </w:rPr>
        <w:lastRenderedPageBreak/>
        <w:t>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31AA3" w:rsidRDefault="00431AA3" w:rsidP="00630509">
      <w:pPr>
        <w:autoSpaceDE w:val="0"/>
        <w:autoSpaceDN w:val="0"/>
        <w:adjustRightInd w:val="0"/>
        <w:ind w:firstLine="709"/>
        <w:jc w:val="both"/>
        <w:rPr>
          <w:sz w:val="28"/>
          <w:szCs w:val="28"/>
        </w:rPr>
      </w:pPr>
      <w:proofErr w:type="gramStart"/>
      <w:r w:rsidRPr="00431AA3">
        <w:rPr>
          <w:sz w:val="28"/>
          <w:szCs w:val="28"/>
        </w:rPr>
        <w:t>В случае если выписка из Единого государственного реестра юридических лиц либо выписка из Единого государственного реестра индивидуальных предпринимателей не представлена заявителем</w:t>
      </w:r>
      <w:r w:rsidR="0006461D">
        <w:rPr>
          <w:sz w:val="28"/>
          <w:szCs w:val="28"/>
        </w:rPr>
        <w:t xml:space="preserve"> (представителем заявителя)</w:t>
      </w:r>
      <w:r w:rsidRPr="00431AA3">
        <w:rPr>
          <w:sz w:val="28"/>
          <w:szCs w:val="28"/>
        </w:rPr>
        <w:t xml:space="preserve"> по собственной инициативе, </w:t>
      </w:r>
      <w:r w:rsidR="00EE7B9A">
        <w:rPr>
          <w:sz w:val="28"/>
          <w:szCs w:val="28"/>
        </w:rPr>
        <w:t>Уполномоченный орган</w:t>
      </w:r>
      <w:r w:rsidRPr="00431AA3">
        <w:rPr>
          <w:sz w:val="28"/>
          <w:szCs w:val="28"/>
        </w:rPr>
        <w:t xml:space="preserve"> в течение 3 рабочих дней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w:t>
      </w:r>
      <w:r>
        <w:rPr>
          <w:sz w:val="28"/>
          <w:szCs w:val="28"/>
        </w:rPr>
        <w:t>«</w:t>
      </w:r>
      <w:r w:rsidRPr="00431AA3">
        <w:rPr>
          <w:sz w:val="28"/>
          <w:szCs w:val="28"/>
        </w:rPr>
        <w:t>Предоставление сведений из ЕГРЮЛ/ЕГРИП о конкретном юридическом лице/индивидуальномпредпринимателе</w:t>
      </w:r>
      <w:proofErr w:type="gramEnd"/>
      <w:r>
        <w:rPr>
          <w:sz w:val="28"/>
          <w:szCs w:val="28"/>
        </w:rPr>
        <w:t xml:space="preserve"> в форме электронного документа»</w:t>
      </w:r>
      <w:r w:rsidRPr="00431AA3">
        <w:rPr>
          <w:sz w:val="28"/>
          <w:szCs w:val="28"/>
        </w:rPr>
        <w:t xml:space="preserve">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410504" w:rsidRPr="00055907" w:rsidRDefault="00B84A41" w:rsidP="00055907">
      <w:pPr>
        <w:widowControl w:val="0"/>
        <w:autoSpaceDE w:val="0"/>
        <w:autoSpaceDN w:val="0"/>
        <w:ind w:firstLine="709"/>
        <w:jc w:val="both"/>
        <w:rPr>
          <w:sz w:val="28"/>
          <w:szCs w:val="28"/>
        </w:rPr>
      </w:pPr>
      <w:bookmarkStart w:id="3" w:name="Par205"/>
      <w:bookmarkEnd w:id="3"/>
      <w:r w:rsidRPr="00055907">
        <w:rPr>
          <w:sz w:val="28"/>
          <w:szCs w:val="28"/>
        </w:rPr>
        <w:t>2.7.3</w:t>
      </w:r>
      <w:r w:rsidR="00410504" w:rsidRPr="00055907">
        <w:rPr>
          <w:sz w:val="28"/>
          <w:szCs w:val="28"/>
        </w:rPr>
        <w:t>. Запрещено требовать от заявителя (представителя заявителя):</w:t>
      </w:r>
    </w:p>
    <w:p w:rsidR="00410504" w:rsidRPr="00055907" w:rsidRDefault="00410504" w:rsidP="00055907">
      <w:pPr>
        <w:widowControl w:val="0"/>
        <w:autoSpaceDE w:val="0"/>
        <w:autoSpaceDN w:val="0"/>
        <w:ind w:firstLine="709"/>
        <w:jc w:val="both"/>
        <w:rPr>
          <w:sz w:val="28"/>
          <w:szCs w:val="28"/>
        </w:rPr>
      </w:pPr>
      <w:r w:rsidRPr="0005590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0504" w:rsidRPr="00055907" w:rsidRDefault="00410504" w:rsidP="00055907">
      <w:pPr>
        <w:widowControl w:val="0"/>
        <w:autoSpaceDE w:val="0"/>
        <w:autoSpaceDN w:val="0"/>
        <w:ind w:firstLine="709"/>
        <w:jc w:val="both"/>
        <w:rPr>
          <w:sz w:val="28"/>
          <w:szCs w:val="28"/>
        </w:rPr>
      </w:pPr>
      <w:proofErr w:type="gramStart"/>
      <w:r w:rsidRPr="00055907">
        <w:rPr>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055907">
        <w:rPr>
          <w:sz w:val="28"/>
          <w:szCs w:val="28"/>
        </w:rPr>
        <w:t xml:space="preserve"> государственных или муниципальных услуг, за исключением документов, указанных в </w:t>
      </w:r>
      <w:hyperlink r:id="rId14" w:history="1">
        <w:r w:rsidRPr="00055907">
          <w:rPr>
            <w:sz w:val="28"/>
            <w:szCs w:val="28"/>
          </w:rPr>
          <w:t>части 6 статьи 7</w:t>
        </w:r>
      </w:hyperlink>
      <w:r w:rsidRPr="00055907">
        <w:rPr>
          <w:sz w:val="28"/>
          <w:szCs w:val="28"/>
        </w:rPr>
        <w:t xml:space="preserve"> Фед</w:t>
      </w:r>
      <w:r w:rsidR="00055907">
        <w:rPr>
          <w:sz w:val="28"/>
          <w:szCs w:val="28"/>
        </w:rPr>
        <w:t>ерального закона от 27.07.2010 № 210-ФЗ «</w:t>
      </w:r>
      <w:r w:rsidRPr="00055907">
        <w:rPr>
          <w:sz w:val="28"/>
          <w:szCs w:val="28"/>
        </w:rPr>
        <w:t>Об организации предоставления госуда</w:t>
      </w:r>
      <w:r w:rsidR="00055907">
        <w:rPr>
          <w:sz w:val="28"/>
          <w:szCs w:val="28"/>
        </w:rPr>
        <w:t>рственных и муниципальных услуг»</w:t>
      </w:r>
      <w:r w:rsidR="00F244B5">
        <w:rPr>
          <w:sz w:val="28"/>
          <w:szCs w:val="28"/>
        </w:rPr>
        <w:t xml:space="preserve"> (далее – Федеральный закон №</w:t>
      </w:r>
      <w:r w:rsidRPr="00055907">
        <w:rPr>
          <w:sz w:val="28"/>
          <w:szCs w:val="28"/>
        </w:rPr>
        <w:t xml:space="preserve"> 210-ФЗ);</w:t>
      </w:r>
    </w:p>
    <w:p w:rsidR="00410504" w:rsidRPr="00055907" w:rsidRDefault="00410504" w:rsidP="00055907">
      <w:pPr>
        <w:widowControl w:val="0"/>
        <w:autoSpaceDE w:val="0"/>
        <w:autoSpaceDN w:val="0"/>
        <w:ind w:firstLine="709"/>
        <w:jc w:val="both"/>
        <w:rPr>
          <w:sz w:val="28"/>
          <w:szCs w:val="28"/>
        </w:rPr>
      </w:pPr>
      <w:r w:rsidRPr="0005590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F244B5">
          <w:rPr>
            <w:sz w:val="28"/>
            <w:szCs w:val="28"/>
          </w:rPr>
          <w:t>пунктом 4 части 1 статьи 7</w:t>
        </w:r>
      </w:hyperlink>
      <w:r w:rsidR="00D736A9">
        <w:rPr>
          <w:sz w:val="28"/>
          <w:szCs w:val="28"/>
        </w:rPr>
        <w:t xml:space="preserve"> </w:t>
      </w:r>
      <w:r w:rsidRPr="00055907">
        <w:rPr>
          <w:sz w:val="28"/>
          <w:szCs w:val="28"/>
        </w:rPr>
        <w:t xml:space="preserve">Федерального закона </w:t>
      </w:r>
      <w:r w:rsidR="00055907">
        <w:rPr>
          <w:sz w:val="28"/>
          <w:szCs w:val="28"/>
        </w:rPr>
        <w:t>№</w:t>
      </w:r>
      <w:r w:rsidRPr="00055907">
        <w:rPr>
          <w:sz w:val="28"/>
          <w:szCs w:val="28"/>
        </w:rPr>
        <w:t xml:space="preserve"> 210-ФЗ.</w:t>
      </w:r>
    </w:p>
    <w:p w:rsidR="00E55002" w:rsidRDefault="00E55002" w:rsidP="00630509">
      <w:pPr>
        <w:autoSpaceDE w:val="0"/>
        <w:autoSpaceDN w:val="0"/>
        <w:adjustRightInd w:val="0"/>
        <w:jc w:val="center"/>
        <w:outlineLvl w:val="2"/>
        <w:rPr>
          <w:b/>
          <w:sz w:val="28"/>
          <w:szCs w:val="28"/>
          <w:lang w:eastAsia="en-US"/>
        </w:rPr>
      </w:pPr>
    </w:p>
    <w:p w:rsidR="00630509" w:rsidRPr="00630509" w:rsidRDefault="00663447" w:rsidP="00F260DE">
      <w:pPr>
        <w:autoSpaceDE w:val="0"/>
        <w:autoSpaceDN w:val="0"/>
        <w:adjustRightInd w:val="0"/>
        <w:ind w:left="1701" w:right="1700"/>
        <w:jc w:val="center"/>
        <w:outlineLvl w:val="2"/>
        <w:rPr>
          <w:b/>
          <w:sz w:val="28"/>
          <w:szCs w:val="28"/>
          <w:lang w:eastAsia="en-US"/>
        </w:rPr>
      </w:pPr>
      <w:r>
        <w:rPr>
          <w:b/>
          <w:sz w:val="28"/>
          <w:szCs w:val="28"/>
          <w:lang w:eastAsia="en-US"/>
        </w:rPr>
        <w:t xml:space="preserve">2.8. </w:t>
      </w:r>
      <w:r w:rsidR="00630509" w:rsidRPr="00630509">
        <w:rPr>
          <w:b/>
          <w:sz w:val="28"/>
          <w:szCs w:val="28"/>
          <w:lang w:eastAsia="en-US"/>
        </w:rPr>
        <w:t>Исчерпывающий перечень оснований для отказав приеме документов, необходимых для предоставлениягосударственной услуги</w:t>
      </w:r>
    </w:p>
    <w:p w:rsidR="00630509" w:rsidRPr="00630509" w:rsidRDefault="00630509" w:rsidP="00630509">
      <w:pPr>
        <w:autoSpaceDE w:val="0"/>
        <w:autoSpaceDN w:val="0"/>
        <w:adjustRightInd w:val="0"/>
        <w:ind w:firstLine="709"/>
        <w:jc w:val="center"/>
        <w:rPr>
          <w:sz w:val="28"/>
          <w:szCs w:val="28"/>
          <w:lang w:eastAsia="en-US"/>
        </w:rPr>
      </w:pPr>
    </w:p>
    <w:p w:rsidR="00630509" w:rsidRPr="00630509" w:rsidRDefault="00630509" w:rsidP="0057107B">
      <w:pPr>
        <w:widowControl w:val="0"/>
        <w:autoSpaceDE w:val="0"/>
        <w:autoSpaceDN w:val="0"/>
        <w:adjustRightInd w:val="0"/>
        <w:ind w:firstLine="709"/>
        <w:jc w:val="both"/>
        <w:rPr>
          <w:sz w:val="28"/>
          <w:szCs w:val="28"/>
          <w:lang w:eastAsia="en-US"/>
        </w:rPr>
      </w:pPr>
      <w:r w:rsidRPr="00630509">
        <w:rPr>
          <w:sz w:val="28"/>
          <w:szCs w:val="28"/>
          <w:lang w:eastAsia="en-US"/>
        </w:rPr>
        <w:t>Основания для отказа в приеме документов, необходимых для предоставления государственной услуги, отсутствуют.</w:t>
      </w:r>
    </w:p>
    <w:p w:rsidR="00630509" w:rsidRPr="00630509" w:rsidRDefault="00630509" w:rsidP="00630509">
      <w:pPr>
        <w:autoSpaceDE w:val="0"/>
        <w:autoSpaceDN w:val="0"/>
        <w:adjustRightInd w:val="0"/>
        <w:ind w:firstLine="709"/>
        <w:jc w:val="center"/>
        <w:outlineLvl w:val="2"/>
        <w:rPr>
          <w:b/>
          <w:sz w:val="28"/>
          <w:szCs w:val="28"/>
          <w:lang w:eastAsia="en-US"/>
        </w:rPr>
      </w:pPr>
      <w:bookmarkStart w:id="4" w:name="Par222"/>
      <w:bookmarkEnd w:id="4"/>
    </w:p>
    <w:p w:rsidR="00630509" w:rsidRPr="00630509" w:rsidRDefault="00663447" w:rsidP="00B9037C">
      <w:pPr>
        <w:autoSpaceDE w:val="0"/>
        <w:autoSpaceDN w:val="0"/>
        <w:adjustRightInd w:val="0"/>
        <w:ind w:left="1701" w:right="1700"/>
        <w:jc w:val="center"/>
        <w:outlineLvl w:val="2"/>
        <w:rPr>
          <w:b/>
          <w:sz w:val="28"/>
          <w:szCs w:val="28"/>
          <w:lang w:eastAsia="en-US"/>
        </w:rPr>
      </w:pPr>
      <w:r>
        <w:rPr>
          <w:b/>
          <w:sz w:val="28"/>
          <w:szCs w:val="28"/>
          <w:lang w:eastAsia="en-US"/>
        </w:rPr>
        <w:lastRenderedPageBreak/>
        <w:t xml:space="preserve">2.9. </w:t>
      </w:r>
      <w:r w:rsidR="00630509" w:rsidRPr="00630509">
        <w:rPr>
          <w:b/>
          <w:sz w:val="28"/>
          <w:szCs w:val="28"/>
          <w:lang w:eastAsia="en-US"/>
        </w:rPr>
        <w:t>Исчерпывающий перечень оснований для приостановления</w:t>
      </w:r>
      <w:r w:rsidR="00B9037C">
        <w:rPr>
          <w:b/>
          <w:sz w:val="28"/>
          <w:szCs w:val="28"/>
          <w:lang w:eastAsia="en-US"/>
        </w:rPr>
        <w:t xml:space="preserve"> и(</w:t>
      </w:r>
      <w:r w:rsidR="00630509" w:rsidRPr="00630509">
        <w:rPr>
          <w:b/>
          <w:sz w:val="28"/>
          <w:szCs w:val="28"/>
          <w:lang w:eastAsia="en-US"/>
        </w:rPr>
        <w:t>или</w:t>
      </w:r>
      <w:r w:rsidR="00B9037C">
        <w:rPr>
          <w:b/>
          <w:sz w:val="28"/>
          <w:szCs w:val="28"/>
          <w:lang w:eastAsia="en-US"/>
        </w:rPr>
        <w:t>)</w:t>
      </w:r>
      <w:r w:rsidR="00630509" w:rsidRPr="00630509">
        <w:rPr>
          <w:b/>
          <w:sz w:val="28"/>
          <w:szCs w:val="28"/>
          <w:lang w:eastAsia="en-US"/>
        </w:rPr>
        <w:t xml:space="preserve"> отказа в предоставлении государственной услуги</w:t>
      </w:r>
    </w:p>
    <w:p w:rsidR="00630509" w:rsidRPr="00630509" w:rsidRDefault="00630509" w:rsidP="00630509">
      <w:pPr>
        <w:autoSpaceDE w:val="0"/>
        <w:autoSpaceDN w:val="0"/>
        <w:adjustRightInd w:val="0"/>
        <w:ind w:firstLine="709"/>
        <w:jc w:val="both"/>
        <w:rPr>
          <w:sz w:val="28"/>
          <w:szCs w:val="28"/>
          <w:lang w:eastAsia="en-US"/>
        </w:rPr>
      </w:pPr>
    </w:p>
    <w:p w:rsidR="00630509" w:rsidRPr="00630509" w:rsidRDefault="00630509" w:rsidP="00630509">
      <w:pPr>
        <w:widowControl w:val="0"/>
        <w:tabs>
          <w:tab w:val="left" w:pos="1737"/>
        </w:tabs>
        <w:autoSpaceDE w:val="0"/>
        <w:autoSpaceDN w:val="0"/>
        <w:ind w:firstLine="709"/>
        <w:jc w:val="both"/>
        <w:rPr>
          <w:spacing w:val="-2"/>
          <w:sz w:val="28"/>
          <w:szCs w:val="22"/>
          <w:lang w:eastAsia="en-US"/>
        </w:rPr>
      </w:pPr>
      <w:r w:rsidRPr="00630509">
        <w:rPr>
          <w:sz w:val="28"/>
          <w:szCs w:val="22"/>
          <w:lang w:eastAsia="en-US"/>
        </w:rPr>
        <w:t>2.</w:t>
      </w:r>
      <w:r w:rsidR="00663447">
        <w:rPr>
          <w:sz w:val="28"/>
          <w:szCs w:val="22"/>
          <w:lang w:eastAsia="en-US"/>
        </w:rPr>
        <w:t>9</w:t>
      </w:r>
      <w:r w:rsidRPr="00630509">
        <w:rPr>
          <w:sz w:val="28"/>
          <w:szCs w:val="22"/>
          <w:lang w:eastAsia="en-US"/>
        </w:rPr>
        <w:t>.</w:t>
      </w:r>
      <w:r w:rsidR="00663447">
        <w:rPr>
          <w:sz w:val="28"/>
          <w:szCs w:val="22"/>
          <w:lang w:eastAsia="en-US"/>
        </w:rPr>
        <w:t>1.</w:t>
      </w:r>
      <w:r w:rsidRPr="00630509">
        <w:rPr>
          <w:sz w:val="28"/>
          <w:szCs w:val="22"/>
          <w:lang w:eastAsia="en-US"/>
        </w:rPr>
        <w:t xml:space="preserve"> Основани</w:t>
      </w:r>
      <w:r w:rsidR="00BA1B48">
        <w:rPr>
          <w:sz w:val="28"/>
          <w:szCs w:val="22"/>
          <w:lang w:eastAsia="en-US"/>
        </w:rPr>
        <w:t>я</w:t>
      </w:r>
      <w:r w:rsidRPr="00630509">
        <w:rPr>
          <w:sz w:val="28"/>
          <w:szCs w:val="22"/>
          <w:lang w:eastAsia="en-US"/>
        </w:rPr>
        <w:t xml:space="preserve"> для приостановления предоставления государственной услуги </w:t>
      </w:r>
      <w:r w:rsidR="00BA1B48" w:rsidRPr="00BA1B48">
        <w:rPr>
          <w:sz w:val="28"/>
          <w:szCs w:val="22"/>
          <w:lang w:eastAsia="en-US"/>
        </w:rPr>
        <w:t>отсутствуют</w:t>
      </w:r>
      <w:r w:rsidRPr="00630509">
        <w:rPr>
          <w:spacing w:val="-2"/>
          <w:sz w:val="28"/>
          <w:szCs w:val="22"/>
          <w:lang w:eastAsia="en-US"/>
        </w:rPr>
        <w:t>.</w:t>
      </w:r>
    </w:p>
    <w:p w:rsidR="00630509" w:rsidRPr="00630509" w:rsidRDefault="00663447" w:rsidP="00630509">
      <w:pPr>
        <w:widowControl w:val="0"/>
        <w:tabs>
          <w:tab w:val="left" w:pos="1737"/>
        </w:tabs>
        <w:autoSpaceDE w:val="0"/>
        <w:autoSpaceDN w:val="0"/>
        <w:ind w:firstLine="709"/>
        <w:jc w:val="both"/>
        <w:rPr>
          <w:sz w:val="28"/>
          <w:szCs w:val="22"/>
          <w:lang w:eastAsia="en-US"/>
        </w:rPr>
      </w:pPr>
      <w:r>
        <w:rPr>
          <w:sz w:val="28"/>
          <w:szCs w:val="22"/>
          <w:lang w:eastAsia="en-US"/>
        </w:rPr>
        <w:t>2.9</w:t>
      </w:r>
      <w:r w:rsidR="00630509" w:rsidRPr="00630509">
        <w:rPr>
          <w:sz w:val="28"/>
          <w:szCs w:val="22"/>
          <w:lang w:eastAsia="en-US"/>
        </w:rPr>
        <w:t>.</w:t>
      </w:r>
      <w:r>
        <w:rPr>
          <w:sz w:val="28"/>
          <w:szCs w:val="22"/>
          <w:lang w:eastAsia="en-US"/>
        </w:rPr>
        <w:t>2.</w:t>
      </w:r>
      <w:r w:rsidR="00B90384">
        <w:rPr>
          <w:sz w:val="28"/>
          <w:szCs w:val="22"/>
          <w:lang w:eastAsia="en-US"/>
        </w:rPr>
        <w:t xml:space="preserve"> </w:t>
      </w:r>
      <w:r w:rsidR="00630509" w:rsidRPr="00630509">
        <w:rPr>
          <w:spacing w:val="-2"/>
          <w:sz w:val="28"/>
          <w:szCs w:val="22"/>
          <w:lang w:eastAsia="en-US"/>
        </w:rPr>
        <w:t>Основания</w:t>
      </w:r>
      <w:r w:rsidR="00B9037C">
        <w:rPr>
          <w:spacing w:val="-2"/>
          <w:sz w:val="28"/>
          <w:szCs w:val="22"/>
          <w:lang w:eastAsia="en-US"/>
        </w:rPr>
        <w:t>ми</w:t>
      </w:r>
      <w:r w:rsidR="00630509" w:rsidRPr="00630509">
        <w:rPr>
          <w:spacing w:val="-2"/>
          <w:sz w:val="28"/>
          <w:szCs w:val="22"/>
          <w:lang w:eastAsia="en-US"/>
        </w:rPr>
        <w:t xml:space="preserve"> для отказа в предоставлении государственной услуги</w:t>
      </w:r>
      <w:r w:rsidR="00B9037C">
        <w:rPr>
          <w:spacing w:val="-2"/>
          <w:sz w:val="28"/>
          <w:szCs w:val="22"/>
          <w:lang w:eastAsia="en-US"/>
        </w:rPr>
        <w:t xml:space="preserve"> являются</w:t>
      </w:r>
      <w:r w:rsidR="00630509" w:rsidRPr="00630509">
        <w:rPr>
          <w:spacing w:val="-2"/>
          <w:sz w:val="28"/>
          <w:szCs w:val="22"/>
          <w:lang w:eastAsia="en-US"/>
        </w:rPr>
        <w:t>:</w:t>
      </w:r>
    </w:p>
    <w:p w:rsidR="00630509" w:rsidRPr="00630509" w:rsidRDefault="00630509" w:rsidP="00630509">
      <w:pPr>
        <w:widowControl w:val="0"/>
        <w:tabs>
          <w:tab w:val="left" w:pos="1624"/>
        </w:tabs>
        <w:autoSpaceDE w:val="0"/>
        <w:autoSpaceDN w:val="0"/>
        <w:ind w:firstLine="709"/>
        <w:jc w:val="both"/>
        <w:rPr>
          <w:sz w:val="28"/>
          <w:szCs w:val="22"/>
          <w:lang w:eastAsia="en-US"/>
        </w:rPr>
      </w:pPr>
      <w:r w:rsidRPr="00630509">
        <w:rPr>
          <w:sz w:val="28"/>
          <w:szCs w:val="22"/>
          <w:lang w:eastAsia="en-US"/>
        </w:rPr>
        <w:t>1) заявление</w:t>
      </w:r>
      <w:r w:rsidR="00B90384">
        <w:rPr>
          <w:sz w:val="28"/>
          <w:szCs w:val="22"/>
          <w:lang w:eastAsia="en-US"/>
        </w:rPr>
        <w:t xml:space="preserve"> </w:t>
      </w:r>
      <w:r w:rsidRPr="00630509">
        <w:rPr>
          <w:sz w:val="28"/>
          <w:szCs w:val="22"/>
          <w:lang w:eastAsia="en-US"/>
        </w:rPr>
        <w:t>направлено</w:t>
      </w:r>
      <w:r w:rsidR="00B90384">
        <w:rPr>
          <w:sz w:val="28"/>
          <w:szCs w:val="22"/>
          <w:lang w:eastAsia="en-US"/>
        </w:rPr>
        <w:t xml:space="preserve"> </w:t>
      </w:r>
      <w:r w:rsidRPr="00630509">
        <w:rPr>
          <w:sz w:val="28"/>
          <w:szCs w:val="22"/>
          <w:lang w:eastAsia="en-US"/>
        </w:rPr>
        <w:t>в</w:t>
      </w:r>
      <w:r w:rsidR="00B90384">
        <w:rPr>
          <w:sz w:val="28"/>
          <w:szCs w:val="22"/>
          <w:lang w:eastAsia="en-US"/>
        </w:rPr>
        <w:t xml:space="preserve"> </w:t>
      </w:r>
      <w:r w:rsidRPr="00630509">
        <w:rPr>
          <w:sz w:val="28"/>
          <w:szCs w:val="22"/>
          <w:lang w:eastAsia="en-US"/>
        </w:rPr>
        <w:t>исполнительн</w:t>
      </w:r>
      <w:r w:rsidR="006707E4">
        <w:rPr>
          <w:sz w:val="28"/>
          <w:szCs w:val="22"/>
          <w:lang w:eastAsia="en-US"/>
        </w:rPr>
        <w:t>ый</w:t>
      </w:r>
      <w:r w:rsidR="00B90384">
        <w:rPr>
          <w:sz w:val="28"/>
          <w:szCs w:val="22"/>
          <w:lang w:eastAsia="en-US"/>
        </w:rPr>
        <w:t xml:space="preserve"> </w:t>
      </w:r>
      <w:r w:rsidR="006707E4">
        <w:rPr>
          <w:sz w:val="28"/>
          <w:szCs w:val="22"/>
          <w:lang w:eastAsia="en-US"/>
        </w:rPr>
        <w:t>орган</w:t>
      </w:r>
      <w:r w:rsidRPr="00630509">
        <w:rPr>
          <w:sz w:val="28"/>
          <w:szCs w:val="22"/>
          <w:lang w:eastAsia="en-US"/>
        </w:rPr>
        <w:t>,</w:t>
      </w:r>
      <w:r w:rsidR="00B90384">
        <w:rPr>
          <w:sz w:val="28"/>
          <w:szCs w:val="22"/>
          <w:lang w:eastAsia="en-US"/>
        </w:rPr>
        <w:t xml:space="preserve"> </w:t>
      </w:r>
      <w:r w:rsidRPr="00630509">
        <w:rPr>
          <w:sz w:val="28"/>
          <w:szCs w:val="22"/>
          <w:lang w:eastAsia="en-US"/>
        </w:rPr>
        <w:t>который</w:t>
      </w:r>
      <w:r w:rsidR="00B90384">
        <w:rPr>
          <w:sz w:val="28"/>
          <w:szCs w:val="22"/>
          <w:lang w:eastAsia="en-US"/>
        </w:rPr>
        <w:t xml:space="preserve"> </w:t>
      </w:r>
      <w:r w:rsidRPr="00630509">
        <w:rPr>
          <w:sz w:val="28"/>
          <w:szCs w:val="22"/>
          <w:lang w:eastAsia="en-US"/>
        </w:rPr>
        <w:t>не</w:t>
      </w:r>
      <w:r w:rsidR="00B90384">
        <w:rPr>
          <w:sz w:val="28"/>
          <w:szCs w:val="22"/>
          <w:lang w:eastAsia="en-US"/>
        </w:rPr>
        <w:t xml:space="preserve"> </w:t>
      </w:r>
      <w:r w:rsidRPr="00630509">
        <w:rPr>
          <w:sz w:val="28"/>
          <w:szCs w:val="22"/>
          <w:lang w:eastAsia="en-US"/>
        </w:rPr>
        <w:t>вправе</w:t>
      </w:r>
      <w:r w:rsidR="00B90384">
        <w:rPr>
          <w:sz w:val="28"/>
          <w:szCs w:val="22"/>
          <w:lang w:eastAsia="en-US"/>
        </w:rPr>
        <w:t xml:space="preserve"> </w:t>
      </w:r>
      <w:r w:rsidRPr="00630509">
        <w:rPr>
          <w:sz w:val="28"/>
          <w:szCs w:val="22"/>
          <w:lang w:eastAsia="en-US"/>
        </w:rPr>
        <w:t>заключать</w:t>
      </w:r>
      <w:r w:rsidR="00B90384">
        <w:rPr>
          <w:sz w:val="28"/>
          <w:szCs w:val="22"/>
          <w:lang w:eastAsia="en-US"/>
        </w:rPr>
        <w:t xml:space="preserve"> </w:t>
      </w:r>
      <w:r w:rsidRPr="00630509">
        <w:rPr>
          <w:sz w:val="28"/>
          <w:szCs w:val="22"/>
          <w:lang w:eastAsia="en-US"/>
        </w:rPr>
        <w:t>соглашение об установлении сервитута;</w:t>
      </w:r>
    </w:p>
    <w:p w:rsidR="00630509" w:rsidRPr="00630509" w:rsidRDefault="00630509" w:rsidP="00630509">
      <w:pPr>
        <w:widowControl w:val="0"/>
        <w:tabs>
          <w:tab w:val="left" w:pos="1713"/>
        </w:tabs>
        <w:autoSpaceDE w:val="0"/>
        <w:autoSpaceDN w:val="0"/>
        <w:ind w:firstLine="709"/>
        <w:jc w:val="both"/>
        <w:rPr>
          <w:sz w:val="28"/>
          <w:szCs w:val="22"/>
          <w:lang w:eastAsia="en-US"/>
        </w:rPr>
      </w:pPr>
      <w:r w:rsidRPr="00630509">
        <w:rPr>
          <w:sz w:val="28"/>
          <w:szCs w:val="22"/>
          <w:lang w:eastAsia="en-US"/>
        </w:rPr>
        <w:t>2) планируемое на условиях сервитута использование земельного участка не допускается в соответствии с федеральным</w:t>
      </w:r>
      <w:r w:rsidR="0006461D">
        <w:rPr>
          <w:sz w:val="28"/>
          <w:szCs w:val="22"/>
          <w:lang w:eastAsia="en-US"/>
        </w:rPr>
        <w:t>и</w:t>
      </w:r>
      <w:r w:rsidRPr="00630509">
        <w:rPr>
          <w:sz w:val="28"/>
          <w:szCs w:val="22"/>
          <w:lang w:eastAsia="en-US"/>
        </w:rPr>
        <w:t xml:space="preserve"> закон</w:t>
      </w:r>
      <w:r w:rsidR="0006461D">
        <w:rPr>
          <w:sz w:val="28"/>
          <w:szCs w:val="22"/>
          <w:lang w:eastAsia="en-US"/>
        </w:rPr>
        <w:t>ами</w:t>
      </w:r>
      <w:r w:rsidRPr="00630509">
        <w:rPr>
          <w:sz w:val="28"/>
          <w:szCs w:val="22"/>
          <w:lang w:eastAsia="en-US"/>
        </w:rPr>
        <w:t>;</w:t>
      </w:r>
    </w:p>
    <w:p w:rsidR="00630509" w:rsidRPr="006D7FEA" w:rsidRDefault="00630509" w:rsidP="006D7FEA">
      <w:pPr>
        <w:widowControl w:val="0"/>
        <w:tabs>
          <w:tab w:val="left" w:pos="1713"/>
        </w:tabs>
        <w:autoSpaceDE w:val="0"/>
        <w:autoSpaceDN w:val="0"/>
        <w:ind w:firstLine="709"/>
        <w:jc w:val="both"/>
        <w:rPr>
          <w:sz w:val="28"/>
          <w:szCs w:val="22"/>
          <w:lang w:eastAsia="en-US"/>
        </w:rPr>
      </w:pPr>
      <w:r w:rsidRPr="00630509">
        <w:rPr>
          <w:sz w:val="28"/>
          <w:szCs w:val="22"/>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6D7FEA">
        <w:rPr>
          <w:sz w:val="28"/>
          <w:szCs w:val="22"/>
          <w:lang w:eastAsia="en-US"/>
        </w:rPr>
        <w:t>спользовании земельного участка</w:t>
      </w:r>
      <w:r w:rsidRPr="00630509">
        <w:rPr>
          <w:spacing w:val="-2"/>
          <w:sz w:val="28"/>
          <w:szCs w:val="28"/>
          <w:lang w:eastAsia="en-US"/>
        </w:rPr>
        <w:t>.</w:t>
      </w:r>
    </w:p>
    <w:p w:rsidR="0006461D" w:rsidRPr="00630509" w:rsidRDefault="0006461D" w:rsidP="00630509">
      <w:pPr>
        <w:autoSpaceDE w:val="0"/>
        <w:autoSpaceDN w:val="0"/>
        <w:adjustRightInd w:val="0"/>
        <w:ind w:firstLine="709"/>
        <w:jc w:val="both"/>
        <w:rPr>
          <w:sz w:val="28"/>
          <w:szCs w:val="28"/>
          <w:lang w:eastAsia="en-US"/>
        </w:rPr>
      </w:pPr>
    </w:p>
    <w:p w:rsidR="00630509" w:rsidRPr="00630509" w:rsidRDefault="00663447" w:rsidP="00B9037C">
      <w:pPr>
        <w:autoSpaceDE w:val="0"/>
        <w:autoSpaceDN w:val="0"/>
        <w:adjustRightInd w:val="0"/>
        <w:ind w:left="1701" w:right="1700"/>
        <w:jc w:val="center"/>
        <w:outlineLvl w:val="2"/>
        <w:rPr>
          <w:b/>
          <w:sz w:val="28"/>
          <w:szCs w:val="28"/>
          <w:lang w:eastAsia="en-US"/>
        </w:rPr>
      </w:pPr>
      <w:r>
        <w:rPr>
          <w:b/>
          <w:sz w:val="28"/>
          <w:szCs w:val="28"/>
          <w:lang w:eastAsia="en-US"/>
        </w:rPr>
        <w:t xml:space="preserve">2.10. </w:t>
      </w:r>
      <w:r w:rsidR="00630509" w:rsidRPr="00630509">
        <w:rPr>
          <w:b/>
          <w:sz w:val="28"/>
          <w:szCs w:val="28"/>
          <w:lang w:eastAsia="en-US"/>
        </w:rPr>
        <w:t>Перечень услуг, необходимых и обязательных</w:t>
      </w:r>
    </w:p>
    <w:p w:rsidR="00630509" w:rsidRPr="00630509" w:rsidRDefault="00630509" w:rsidP="00B9037C">
      <w:pPr>
        <w:autoSpaceDE w:val="0"/>
        <w:autoSpaceDN w:val="0"/>
        <w:adjustRightInd w:val="0"/>
        <w:ind w:left="1701" w:right="1700"/>
        <w:jc w:val="center"/>
        <w:rPr>
          <w:b/>
          <w:sz w:val="28"/>
          <w:szCs w:val="28"/>
          <w:lang w:eastAsia="en-US"/>
        </w:rPr>
      </w:pPr>
      <w:r w:rsidRPr="00630509">
        <w:rPr>
          <w:b/>
          <w:sz w:val="28"/>
          <w:szCs w:val="28"/>
          <w:lang w:eastAsia="en-US"/>
        </w:rPr>
        <w:t>для предоставления государственной услуги, в том числесведения о документе (документах), выдаваемом (выдаваемых</w:t>
      </w:r>
      <w:proofErr w:type="gramStart"/>
      <w:r w:rsidRPr="00630509">
        <w:rPr>
          <w:b/>
          <w:sz w:val="28"/>
          <w:szCs w:val="28"/>
          <w:lang w:eastAsia="en-US"/>
        </w:rPr>
        <w:t>)о</w:t>
      </w:r>
      <w:proofErr w:type="gramEnd"/>
      <w:r w:rsidRPr="00630509">
        <w:rPr>
          <w:b/>
          <w:sz w:val="28"/>
          <w:szCs w:val="28"/>
          <w:lang w:eastAsia="en-US"/>
        </w:rPr>
        <w:t>рганизациями, участвующими в предоставлениигосударственной услуги</w:t>
      </w:r>
    </w:p>
    <w:p w:rsidR="00630509" w:rsidRPr="00630509" w:rsidRDefault="00630509" w:rsidP="00630509">
      <w:pPr>
        <w:autoSpaceDE w:val="0"/>
        <w:autoSpaceDN w:val="0"/>
        <w:adjustRightInd w:val="0"/>
        <w:ind w:firstLine="540"/>
        <w:jc w:val="both"/>
        <w:rPr>
          <w:bCs/>
          <w:sz w:val="28"/>
          <w:szCs w:val="28"/>
          <w:lang w:eastAsia="en-US"/>
        </w:rPr>
      </w:pPr>
    </w:p>
    <w:p w:rsidR="00630509" w:rsidRPr="00630509" w:rsidRDefault="00630509" w:rsidP="00630509">
      <w:pPr>
        <w:autoSpaceDE w:val="0"/>
        <w:autoSpaceDN w:val="0"/>
        <w:adjustRightInd w:val="0"/>
        <w:ind w:firstLine="540"/>
        <w:jc w:val="both"/>
        <w:rPr>
          <w:bCs/>
          <w:sz w:val="28"/>
          <w:szCs w:val="28"/>
          <w:lang w:eastAsia="en-US"/>
        </w:rPr>
      </w:pPr>
      <w:r w:rsidRPr="00630509">
        <w:rPr>
          <w:bCs/>
          <w:sz w:val="28"/>
          <w:szCs w:val="28"/>
          <w:lang w:eastAsia="en-US"/>
        </w:rPr>
        <w:t>Услуги, необходимые и обязательные для предоставления государственной услуги, отсутствуют.</w:t>
      </w:r>
    </w:p>
    <w:p w:rsidR="00630509" w:rsidRPr="00630509" w:rsidRDefault="00630509" w:rsidP="00630509">
      <w:pPr>
        <w:autoSpaceDE w:val="0"/>
        <w:autoSpaceDN w:val="0"/>
        <w:adjustRightInd w:val="0"/>
        <w:ind w:firstLine="709"/>
        <w:jc w:val="both"/>
        <w:rPr>
          <w:sz w:val="28"/>
          <w:szCs w:val="28"/>
          <w:lang w:eastAsia="en-US"/>
        </w:rPr>
      </w:pPr>
    </w:p>
    <w:p w:rsidR="00630509" w:rsidRPr="00630509" w:rsidRDefault="00663447" w:rsidP="00B9037C">
      <w:pPr>
        <w:autoSpaceDE w:val="0"/>
        <w:autoSpaceDN w:val="0"/>
        <w:adjustRightInd w:val="0"/>
        <w:ind w:left="1701" w:right="1700"/>
        <w:jc w:val="center"/>
        <w:outlineLvl w:val="2"/>
        <w:rPr>
          <w:b/>
          <w:sz w:val="28"/>
          <w:szCs w:val="28"/>
          <w:lang w:eastAsia="en-US"/>
        </w:rPr>
      </w:pPr>
      <w:r>
        <w:rPr>
          <w:b/>
          <w:sz w:val="28"/>
          <w:szCs w:val="28"/>
          <w:lang w:eastAsia="en-US"/>
        </w:rPr>
        <w:t xml:space="preserve">2.11. </w:t>
      </w:r>
      <w:r w:rsidR="00630509" w:rsidRPr="00630509">
        <w:rPr>
          <w:b/>
          <w:sz w:val="28"/>
          <w:szCs w:val="28"/>
          <w:lang w:eastAsia="en-US"/>
        </w:rPr>
        <w:t>Порядок, размер и основания взимания государственнойпошлины или иной платы, взимаемой за предоставлениегосударственной услуги</w:t>
      </w:r>
    </w:p>
    <w:p w:rsidR="00630509" w:rsidRPr="00630509" w:rsidRDefault="00630509" w:rsidP="00630509">
      <w:pPr>
        <w:autoSpaceDE w:val="0"/>
        <w:autoSpaceDN w:val="0"/>
        <w:adjustRightInd w:val="0"/>
        <w:ind w:firstLine="709"/>
        <w:jc w:val="both"/>
        <w:rPr>
          <w:sz w:val="28"/>
          <w:szCs w:val="28"/>
          <w:lang w:eastAsia="en-US"/>
        </w:rPr>
      </w:pP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Предоставление государственной услуги осуществляется бесплатно.</w:t>
      </w:r>
    </w:p>
    <w:p w:rsidR="00630509" w:rsidRPr="00630509" w:rsidRDefault="00630509" w:rsidP="00630509">
      <w:pPr>
        <w:autoSpaceDE w:val="0"/>
        <w:autoSpaceDN w:val="0"/>
        <w:adjustRightInd w:val="0"/>
        <w:ind w:firstLine="709"/>
        <w:jc w:val="both"/>
        <w:rPr>
          <w:sz w:val="28"/>
          <w:szCs w:val="28"/>
          <w:lang w:eastAsia="en-US"/>
        </w:rPr>
      </w:pPr>
    </w:p>
    <w:p w:rsidR="00630509" w:rsidRPr="00630509" w:rsidRDefault="00663447" w:rsidP="00B9037C">
      <w:pPr>
        <w:autoSpaceDE w:val="0"/>
        <w:autoSpaceDN w:val="0"/>
        <w:adjustRightInd w:val="0"/>
        <w:ind w:left="1701" w:right="1700"/>
        <w:jc w:val="center"/>
        <w:outlineLvl w:val="2"/>
        <w:rPr>
          <w:b/>
          <w:sz w:val="28"/>
          <w:szCs w:val="28"/>
          <w:lang w:eastAsia="en-US"/>
        </w:rPr>
      </w:pPr>
      <w:r>
        <w:rPr>
          <w:b/>
          <w:sz w:val="28"/>
          <w:szCs w:val="28"/>
          <w:lang w:eastAsia="en-US"/>
        </w:rPr>
        <w:t xml:space="preserve">2.12. </w:t>
      </w:r>
      <w:r w:rsidR="00630509" w:rsidRPr="00630509">
        <w:rPr>
          <w:b/>
          <w:sz w:val="28"/>
          <w:szCs w:val="28"/>
          <w:lang w:eastAsia="en-US"/>
        </w:rPr>
        <w:t>Порядок, размер и основания взимания платыза предоставление услуг, необходимых и обязательныхдля предоставления государственной услуги, включаяинформацию о методиках расчета размера такой платы</w:t>
      </w:r>
    </w:p>
    <w:p w:rsidR="00630509" w:rsidRPr="00630509" w:rsidRDefault="00630509" w:rsidP="00630509">
      <w:pPr>
        <w:autoSpaceDE w:val="0"/>
        <w:autoSpaceDN w:val="0"/>
        <w:adjustRightInd w:val="0"/>
        <w:ind w:firstLine="709"/>
        <w:jc w:val="center"/>
        <w:rPr>
          <w:sz w:val="28"/>
          <w:szCs w:val="28"/>
          <w:lang w:eastAsia="en-US"/>
        </w:rPr>
      </w:pPr>
    </w:p>
    <w:p w:rsidR="00630509" w:rsidRPr="00630509" w:rsidRDefault="00BA1B48" w:rsidP="00630509">
      <w:pPr>
        <w:autoSpaceDE w:val="0"/>
        <w:autoSpaceDN w:val="0"/>
        <w:adjustRightInd w:val="0"/>
        <w:ind w:firstLine="709"/>
        <w:jc w:val="both"/>
        <w:rPr>
          <w:sz w:val="28"/>
          <w:szCs w:val="28"/>
          <w:lang w:eastAsia="en-US"/>
        </w:rPr>
      </w:pPr>
      <w:r w:rsidRPr="00BA1B48">
        <w:rPr>
          <w:sz w:val="28"/>
          <w:szCs w:val="28"/>
          <w:lang w:eastAsia="en-US"/>
        </w:rPr>
        <w:t>Плата за предоставление услуг, необходимых и обязательных для предоставления государственной услуги, не взимается.</w:t>
      </w:r>
    </w:p>
    <w:p w:rsidR="00630509" w:rsidRDefault="00630509" w:rsidP="00630509">
      <w:pPr>
        <w:autoSpaceDE w:val="0"/>
        <w:autoSpaceDN w:val="0"/>
        <w:adjustRightInd w:val="0"/>
        <w:ind w:firstLine="709"/>
        <w:jc w:val="center"/>
        <w:outlineLvl w:val="2"/>
        <w:rPr>
          <w:b/>
          <w:sz w:val="28"/>
          <w:szCs w:val="28"/>
          <w:lang w:eastAsia="en-US"/>
        </w:rPr>
      </w:pPr>
    </w:p>
    <w:p w:rsidR="00B90384" w:rsidRDefault="00B90384" w:rsidP="00630509">
      <w:pPr>
        <w:autoSpaceDE w:val="0"/>
        <w:autoSpaceDN w:val="0"/>
        <w:adjustRightInd w:val="0"/>
        <w:ind w:firstLine="709"/>
        <w:jc w:val="center"/>
        <w:outlineLvl w:val="2"/>
        <w:rPr>
          <w:b/>
          <w:sz w:val="28"/>
          <w:szCs w:val="28"/>
          <w:lang w:eastAsia="en-US"/>
        </w:rPr>
      </w:pPr>
    </w:p>
    <w:p w:rsidR="00C84906" w:rsidRPr="00630509" w:rsidRDefault="00C84906" w:rsidP="00630509">
      <w:pPr>
        <w:autoSpaceDE w:val="0"/>
        <w:autoSpaceDN w:val="0"/>
        <w:adjustRightInd w:val="0"/>
        <w:ind w:firstLine="709"/>
        <w:jc w:val="center"/>
        <w:outlineLvl w:val="2"/>
        <w:rPr>
          <w:b/>
          <w:sz w:val="28"/>
          <w:szCs w:val="28"/>
          <w:lang w:eastAsia="en-US"/>
        </w:rPr>
      </w:pPr>
    </w:p>
    <w:p w:rsidR="00630509" w:rsidRPr="00630509" w:rsidRDefault="00663447" w:rsidP="00447CC8">
      <w:pPr>
        <w:autoSpaceDE w:val="0"/>
        <w:autoSpaceDN w:val="0"/>
        <w:adjustRightInd w:val="0"/>
        <w:ind w:left="1701" w:right="1700"/>
        <w:jc w:val="center"/>
        <w:outlineLvl w:val="2"/>
        <w:rPr>
          <w:b/>
          <w:sz w:val="28"/>
          <w:szCs w:val="28"/>
          <w:lang w:eastAsia="en-US"/>
        </w:rPr>
      </w:pPr>
      <w:r>
        <w:rPr>
          <w:b/>
          <w:sz w:val="28"/>
          <w:szCs w:val="28"/>
          <w:lang w:eastAsia="en-US"/>
        </w:rPr>
        <w:lastRenderedPageBreak/>
        <w:t xml:space="preserve">2.13. </w:t>
      </w:r>
      <w:r w:rsidR="00B9037C">
        <w:rPr>
          <w:b/>
          <w:sz w:val="28"/>
          <w:szCs w:val="28"/>
          <w:lang w:eastAsia="en-US"/>
        </w:rPr>
        <w:t>М</w:t>
      </w:r>
      <w:r w:rsidR="00B9037C" w:rsidRPr="00B9037C">
        <w:rPr>
          <w:b/>
          <w:sz w:val="28"/>
          <w:szCs w:val="28"/>
          <w:lang w:eastAsia="en-US"/>
        </w:rPr>
        <w:t>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630509" w:rsidRPr="00630509" w:rsidRDefault="00630509" w:rsidP="00630509">
      <w:pPr>
        <w:autoSpaceDE w:val="0"/>
        <w:autoSpaceDN w:val="0"/>
        <w:adjustRightInd w:val="0"/>
        <w:ind w:firstLine="709"/>
        <w:jc w:val="both"/>
        <w:rPr>
          <w:sz w:val="28"/>
          <w:szCs w:val="28"/>
          <w:lang w:eastAsia="en-US"/>
        </w:rPr>
      </w:pPr>
    </w:p>
    <w:p w:rsidR="00630509" w:rsidRPr="00630509" w:rsidRDefault="00630509" w:rsidP="00630509">
      <w:pPr>
        <w:autoSpaceDE w:val="0"/>
        <w:autoSpaceDN w:val="0"/>
        <w:adjustRightInd w:val="0"/>
        <w:ind w:firstLine="709"/>
        <w:jc w:val="both"/>
        <w:rPr>
          <w:lang w:eastAsia="en-US"/>
        </w:rPr>
      </w:pPr>
      <w:r w:rsidRPr="00630509">
        <w:rPr>
          <w:sz w:val="28"/>
          <w:szCs w:val="28"/>
          <w:lang w:eastAsia="en-US"/>
        </w:rPr>
        <w:t>Максимальный срок ожидания в очереди при подаче з</w:t>
      </w:r>
      <w:r w:rsidR="00BA1B48">
        <w:rPr>
          <w:sz w:val="28"/>
          <w:szCs w:val="28"/>
          <w:lang w:eastAsia="en-US"/>
        </w:rPr>
        <w:t>аявления</w:t>
      </w:r>
      <w:r w:rsidRPr="00630509">
        <w:rPr>
          <w:sz w:val="28"/>
          <w:szCs w:val="28"/>
          <w:lang w:eastAsia="en-US"/>
        </w:rPr>
        <w:t xml:space="preserve"> и при получении результата предоставления государственной услуги в Уполномоченном органе или МФЦ составляет не более 15 минут.</w:t>
      </w:r>
    </w:p>
    <w:p w:rsidR="00BA1B48" w:rsidRDefault="00BA1B48" w:rsidP="00630509">
      <w:pPr>
        <w:autoSpaceDE w:val="0"/>
        <w:autoSpaceDN w:val="0"/>
        <w:adjustRightInd w:val="0"/>
        <w:ind w:firstLine="709"/>
        <w:jc w:val="center"/>
        <w:outlineLvl w:val="2"/>
        <w:rPr>
          <w:sz w:val="28"/>
          <w:szCs w:val="28"/>
          <w:lang w:eastAsia="en-US"/>
        </w:rPr>
      </w:pPr>
    </w:p>
    <w:p w:rsidR="00630509" w:rsidRPr="00630509" w:rsidRDefault="00663447" w:rsidP="00447CC8">
      <w:pPr>
        <w:autoSpaceDE w:val="0"/>
        <w:autoSpaceDN w:val="0"/>
        <w:adjustRightInd w:val="0"/>
        <w:ind w:left="1701" w:right="1700"/>
        <w:jc w:val="center"/>
        <w:rPr>
          <w:b/>
          <w:sz w:val="28"/>
          <w:szCs w:val="28"/>
          <w:lang w:eastAsia="en-US"/>
        </w:rPr>
      </w:pPr>
      <w:r>
        <w:rPr>
          <w:b/>
          <w:sz w:val="28"/>
          <w:szCs w:val="28"/>
          <w:lang w:eastAsia="en-US"/>
        </w:rPr>
        <w:t xml:space="preserve">2.14. </w:t>
      </w:r>
      <w:r w:rsidR="00447CC8">
        <w:rPr>
          <w:b/>
          <w:sz w:val="28"/>
          <w:szCs w:val="28"/>
          <w:lang w:eastAsia="en-US"/>
        </w:rPr>
        <w:t>С</w:t>
      </w:r>
      <w:r w:rsidR="00447CC8" w:rsidRPr="00447CC8">
        <w:rPr>
          <w:b/>
          <w:sz w:val="28"/>
          <w:szCs w:val="28"/>
          <w:lang w:eastAsia="en-US"/>
        </w:rPr>
        <w:t>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30509" w:rsidRPr="00630509" w:rsidRDefault="00630509" w:rsidP="00630509">
      <w:pPr>
        <w:autoSpaceDE w:val="0"/>
        <w:autoSpaceDN w:val="0"/>
        <w:adjustRightInd w:val="0"/>
        <w:ind w:firstLine="709"/>
        <w:jc w:val="both"/>
        <w:rPr>
          <w:b/>
          <w:sz w:val="28"/>
          <w:szCs w:val="28"/>
          <w:lang w:eastAsia="en-US"/>
        </w:rPr>
      </w:pPr>
    </w:p>
    <w:p w:rsidR="00630509" w:rsidRPr="00630509" w:rsidRDefault="00630509" w:rsidP="00D76BF2">
      <w:pPr>
        <w:widowControl w:val="0"/>
        <w:autoSpaceDE w:val="0"/>
        <w:autoSpaceDN w:val="0"/>
        <w:adjustRightInd w:val="0"/>
        <w:ind w:firstLine="709"/>
        <w:jc w:val="both"/>
        <w:rPr>
          <w:sz w:val="28"/>
          <w:szCs w:val="28"/>
          <w:lang w:eastAsia="en-US"/>
        </w:rPr>
      </w:pPr>
      <w:r w:rsidRPr="00630509">
        <w:rPr>
          <w:sz w:val="28"/>
          <w:szCs w:val="28"/>
          <w:lang w:eastAsia="en-US"/>
        </w:rPr>
        <w:t>2.1</w:t>
      </w:r>
      <w:r w:rsidR="00663447">
        <w:rPr>
          <w:sz w:val="28"/>
          <w:szCs w:val="28"/>
          <w:lang w:eastAsia="en-US"/>
        </w:rPr>
        <w:t>4</w:t>
      </w:r>
      <w:r w:rsidRPr="00630509">
        <w:rPr>
          <w:sz w:val="28"/>
          <w:szCs w:val="28"/>
          <w:lang w:eastAsia="en-US"/>
        </w:rPr>
        <w:t>.</w:t>
      </w:r>
      <w:r w:rsidR="00663447">
        <w:rPr>
          <w:sz w:val="28"/>
          <w:szCs w:val="28"/>
          <w:lang w:eastAsia="en-US"/>
        </w:rPr>
        <w:t>1.</w:t>
      </w:r>
      <w:r w:rsidRPr="00630509">
        <w:rPr>
          <w:sz w:val="28"/>
          <w:szCs w:val="28"/>
          <w:lang w:eastAsia="en-US"/>
        </w:rPr>
        <w:t xml:space="preserve"> Срок регистрации заявления не должен превышать 1 рабочего дня со дня получения заявления и документов, необходимых для предоставления государственной услуги.</w:t>
      </w:r>
    </w:p>
    <w:p w:rsidR="00630509" w:rsidRPr="00630509" w:rsidRDefault="00663447" w:rsidP="00630509">
      <w:pPr>
        <w:autoSpaceDE w:val="0"/>
        <w:autoSpaceDN w:val="0"/>
        <w:adjustRightInd w:val="0"/>
        <w:ind w:firstLine="709"/>
        <w:jc w:val="both"/>
        <w:rPr>
          <w:bCs/>
          <w:sz w:val="28"/>
          <w:szCs w:val="28"/>
          <w:lang w:eastAsia="en-US"/>
        </w:rPr>
      </w:pPr>
      <w:r>
        <w:rPr>
          <w:sz w:val="28"/>
          <w:szCs w:val="28"/>
          <w:lang w:eastAsia="en-US"/>
        </w:rPr>
        <w:t>2.14</w:t>
      </w:r>
      <w:r w:rsidR="00630509" w:rsidRPr="00630509">
        <w:rPr>
          <w:sz w:val="28"/>
          <w:szCs w:val="28"/>
          <w:lang w:eastAsia="en-US"/>
        </w:rPr>
        <w:t>.</w:t>
      </w:r>
      <w:r>
        <w:rPr>
          <w:sz w:val="28"/>
          <w:szCs w:val="28"/>
          <w:lang w:eastAsia="en-US"/>
        </w:rPr>
        <w:t>2</w:t>
      </w:r>
      <w:r w:rsidR="00630509" w:rsidRPr="00630509">
        <w:rPr>
          <w:sz w:val="28"/>
          <w:szCs w:val="28"/>
          <w:lang w:eastAsia="en-US"/>
        </w:rPr>
        <w:t xml:space="preserve">. </w:t>
      </w:r>
      <w:r w:rsidR="00447CC8">
        <w:rPr>
          <w:bCs/>
          <w:sz w:val="28"/>
          <w:szCs w:val="28"/>
          <w:lang w:eastAsia="en-US"/>
        </w:rPr>
        <w:t>Порядок регистрации заявления</w:t>
      </w:r>
      <w:r w:rsidR="00630509" w:rsidRPr="00630509">
        <w:rPr>
          <w:bCs/>
          <w:sz w:val="28"/>
          <w:szCs w:val="28"/>
          <w:lang w:eastAsia="en-US"/>
        </w:rPr>
        <w:t xml:space="preserve"> осуществляется в соответствии с </w:t>
      </w:r>
      <w:hyperlink r:id="rId16" w:history="1">
        <w:r w:rsidR="00630509" w:rsidRPr="00630509">
          <w:rPr>
            <w:bCs/>
            <w:sz w:val="28"/>
            <w:szCs w:val="28"/>
            <w:lang w:eastAsia="en-US"/>
          </w:rPr>
          <w:t>разделом 3</w:t>
        </w:r>
      </w:hyperlink>
      <w:r w:rsidR="00630509" w:rsidRPr="00630509">
        <w:rPr>
          <w:bCs/>
          <w:sz w:val="28"/>
          <w:szCs w:val="28"/>
          <w:lang w:eastAsia="en-US"/>
        </w:rPr>
        <w:t xml:space="preserve"> настоящего Административного регламента.</w:t>
      </w:r>
    </w:p>
    <w:p w:rsidR="00630509" w:rsidRPr="00630509" w:rsidRDefault="00630509" w:rsidP="00630509">
      <w:pPr>
        <w:autoSpaceDE w:val="0"/>
        <w:autoSpaceDN w:val="0"/>
        <w:adjustRightInd w:val="0"/>
        <w:ind w:firstLine="709"/>
        <w:jc w:val="center"/>
        <w:outlineLvl w:val="2"/>
        <w:rPr>
          <w:sz w:val="28"/>
          <w:szCs w:val="28"/>
          <w:lang w:eastAsia="en-US"/>
        </w:rPr>
      </w:pPr>
    </w:p>
    <w:p w:rsidR="00630509" w:rsidRPr="00630509" w:rsidRDefault="00663447" w:rsidP="00447CC8">
      <w:pPr>
        <w:autoSpaceDE w:val="0"/>
        <w:autoSpaceDN w:val="0"/>
        <w:adjustRightInd w:val="0"/>
        <w:ind w:left="1701" w:right="1700"/>
        <w:jc w:val="center"/>
        <w:outlineLvl w:val="2"/>
        <w:rPr>
          <w:bCs/>
          <w:sz w:val="28"/>
          <w:szCs w:val="28"/>
          <w:lang w:eastAsia="en-US"/>
        </w:rPr>
      </w:pPr>
      <w:r>
        <w:rPr>
          <w:b/>
          <w:bCs/>
          <w:sz w:val="28"/>
          <w:lang w:eastAsia="en-US"/>
        </w:rPr>
        <w:t xml:space="preserve">2.15. </w:t>
      </w:r>
      <w:proofErr w:type="gramStart"/>
      <w:r w:rsidR="00630509" w:rsidRPr="00630509">
        <w:rPr>
          <w:b/>
          <w:bCs/>
          <w:sz w:val="28"/>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30509" w:rsidRPr="00630509">
        <w:rPr>
          <w:b/>
          <w:bCs/>
          <w:sz w:val="28"/>
          <w:lang w:eastAsia="en-US"/>
        </w:rPr>
        <w:t xml:space="preserve"> законодательством Российской Федерации о социальной защите инвалидов</w:t>
      </w:r>
    </w:p>
    <w:p w:rsidR="00630509" w:rsidRPr="00630509" w:rsidRDefault="00630509" w:rsidP="00630509">
      <w:pPr>
        <w:autoSpaceDE w:val="0"/>
        <w:autoSpaceDN w:val="0"/>
        <w:adjustRightInd w:val="0"/>
        <w:ind w:firstLine="709"/>
        <w:jc w:val="both"/>
        <w:rPr>
          <w:b/>
          <w:sz w:val="28"/>
          <w:szCs w:val="28"/>
          <w:lang w:eastAsia="en-US"/>
        </w:rPr>
      </w:pPr>
    </w:p>
    <w:p w:rsidR="00630509" w:rsidRPr="00630509" w:rsidRDefault="00663447" w:rsidP="00630509">
      <w:pPr>
        <w:widowControl w:val="0"/>
        <w:autoSpaceDE w:val="0"/>
        <w:autoSpaceDN w:val="0"/>
        <w:adjustRightInd w:val="0"/>
        <w:ind w:firstLine="709"/>
        <w:jc w:val="both"/>
        <w:rPr>
          <w:sz w:val="28"/>
          <w:szCs w:val="28"/>
          <w:lang w:eastAsia="en-US"/>
        </w:rPr>
      </w:pPr>
      <w:r>
        <w:rPr>
          <w:sz w:val="28"/>
          <w:szCs w:val="22"/>
          <w:lang w:eastAsia="en-US"/>
        </w:rPr>
        <w:t>2.15</w:t>
      </w:r>
      <w:r w:rsidR="00630509" w:rsidRPr="00630509">
        <w:rPr>
          <w:sz w:val="28"/>
          <w:szCs w:val="22"/>
          <w:lang w:eastAsia="en-US"/>
        </w:rPr>
        <w:t>.</w:t>
      </w:r>
      <w:r>
        <w:rPr>
          <w:sz w:val="28"/>
          <w:szCs w:val="22"/>
          <w:lang w:eastAsia="en-US"/>
        </w:rPr>
        <w:t>1.</w:t>
      </w:r>
      <w:r w:rsidR="00B90384">
        <w:rPr>
          <w:sz w:val="28"/>
          <w:szCs w:val="22"/>
          <w:lang w:eastAsia="en-US"/>
        </w:rPr>
        <w:t xml:space="preserve"> </w:t>
      </w:r>
      <w:r w:rsidR="00630509" w:rsidRPr="00630509">
        <w:rPr>
          <w:sz w:val="28"/>
          <w:szCs w:val="28"/>
          <w:lang w:eastAsia="en-US"/>
        </w:rPr>
        <w:t>Для удобства предоставления государственной услуги заявители (представители заявителей) обеспечиваются специально оборудованными местами для ожидания и оформления документов (стол для заполнения заявления</w:t>
      </w:r>
      <w:r w:rsidR="00121AC7">
        <w:rPr>
          <w:sz w:val="28"/>
          <w:szCs w:val="28"/>
          <w:lang w:eastAsia="en-US"/>
        </w:rPr>
        <w:t>,</w:t>
      </w:r>
      <w:r w:rsidR="00630509" w:rsidRPr="00630509">
        <w:rPr>
          <w:sz w:val="28"/>
          <w:szCs w:val="28"/>
          <w:lang w:eastAsia="en-US"/>
        </w:rPr>
        <w:t xml:space="preserve"> стулья, ручки, бланки).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xml:space="preserve">Рабочие места специалистов, исполняющих должностные обязанности по предоставлению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w:t>
      </w:r>
      <w:r w:rsidRPr="00630509">
        <w:rPr>
          <w:sz w:val="28"/>
          <w:szCs w:val="28"/>
          <w:lang w:eastAsia="en-US"/>
        </w:rPr>
        <w:lastRenderedPageBreak/>
        <w:t>государственной услуги в полном объеме. Специалисты, ответственные за предоставление государственной услуги, обеспечиваются бумагой, расходными материалами и канцелярскими товарами в количестве, достаточном для предоставления государственной услуги.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Тексты информационных материалов печатаются удобным для чтения шрифтом (размер шрифта должен быть не менее 14-го),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Доступность для инвалидов объектов (зданий, помещений), в которых предоставляется государственная услуга, должна быть обеспечена:</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xml:space="preserve">- допуском </w:t>
      </w:r>
      <w:proofErr w:type="spellStart"/>
      <w:r w:rsidRPr="00630509">
        <w:rPr>
          <w:sz w:val="28"/>
          <w:szCs w:val="28"/>
          <w:lang w:eastAsia="en-US"/>
        </w:rPr>
        <w:t>сурдопереводчика</w:t>
      </w:r>
      <w:proofErr w:type="spellEnd"/>
      <w:r w:rsidRPr="00630509">
        <w:rPr>
          <w:sz w:val="28"/>
          <w:szCs w:val="28"/>
          <w:lang w:eastAsia="en-US"/>
        </w:rPr>
        <w:t xml:space="preserve"> и </w:t>
      </w:r>
      <w:proofErr w:type="spellStart"/>
      <w:r w:rsidRPr="00630509">
        <w:rPr>
          <w:sz w:val="28"/>
          <w:szCs w:val="28"/>
          <w:lang w:eastAsia="en-US"/>
        </w:rPr>
        <w:t>тифлосурдопереводчика</w:t>
      </w:r>
      <w:proofErr w:type="spellEnd"/>
      <w:r w:rsidRPr="00630509">
        <w:rPr>
          <w:sz w:val="28"/>
          <w:szCs w:val="28"/>
          <w:lang w:eastAsia="en-US"/>
        </w:rPr>
        <w:t xml:space="preserve"> при оказании инвалиду государственной услуги;</w:t>
      </w:r>
    </w:p>
    <w:p w:rsidR="00630509" w:rsidRPr="00630509" w:rsidRDefault="00630509" w:rsidP="00630509">
      <w:pPr>
        <w:widowControl w:val="0"/>
        <w:autoSpaceDE w:val="0"/>
        <w:autoSpaceDN w:val="0"/>
        <w:adjustRightInd w:val="0"/>
        <w:ind w:firstLine="709"/>
        <w:jc w:val="both"/>
        <w:rPr>
          <w:sz w:val="28"/>
          <w:szCs w:val="28"/>
          <w:lang w:eastAsia="en-US"/>
        </w:rPr>
      </w:pPr>
      <w:r w:rsidRPr="00630509">
        <w:rPr>
          <w:sz w:val="28"/>
          <w:szCs w:val="28"/>
          <w:lang w:eastAsia="en-US"/>
        </w:rPr>
        <w:t xml:space="preserve">-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006707E4">
        <w:rPr>
          <w:sz w:val="28"/>
          <w:szCs w:val="28"/>
          <w:lang w:eastAsia="en-US"/>
        </w:rPr>
        <w:t>исполнительным органом</w:t>
      </w:r>
      <w:r w:rsidRPr="00630509">
        <w:rPr>
          <w:sz w:val="28"/>
          <w:szCs w:val="28"/>
          <w:lang w:eastAsia="en-US"/>
        </w:rPr>
        <w:t>,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0509" w:rsidRDefault="00630509" w:rsidP="00630509">
      <w:pPr>
        <w:widowControl w:val="0"/>
        <w:autoSpaceDE w:val="0"/>
        <w:autoSpaceDN w:val="0"/>
        <w:adjustRightInd w:val="0"/>
        <w:ind w:firstLine="709"/>
        <w:jc w:val="both"/>
        <w:rPr>
          <w:sz w:val="28"/>
          <w:szCs w:val="28"/>
          <w:lang w:eastAsia="en-US"/>
        </w:rPr>
      </w:pPr>
      <w:r w:rsidRPr="00630509">
        <w:rPr>
          <w:sz w:val="28"/>
          <w:szCs w:val="28"/>
          <w:lang w:eastAsia="en-US"/>
        </w:rPr>
        <w:t>- оказанием специалистами Уполномоченного органа, МФЦ помощи инвалидам в преодолении барьеров, мешающих получению ими государственной услуги наравне с другими заявителями (представителями заявителей).</w:t>
      </w:r>
    </w:p>
    <w:p w:rsidR="006D7FEA" w:rsidRDefault="006D7FEA" w:rsidP="00630509">
      <w:pPr>
        <w:widowControl w:val="0"/>
        <w:autoSpaceDE w:val="0"/>
        <w:autoSpaceDN w:val="0"/>
        <w:adjustRightInd w:val="0"/>
        <w:ind w:firstLine="709"/>
        <w:jc w:val="both"/>
        <w:rPr>
          <w:sz w:val="28"/>
          <w:szCs w:val="28"/>
          <w:lang w:eastAsia="en-US"/>
        </w:rPr>
      </w:pPr>
    </w:p>
    <w:p w:rsidR="00630509" w:rsidRPr="00630509" w:rsidRDefault="00663447" w:rsidP="00630509">
      <w:pPr>
        <w:autoSpaceDE w:val="0"/>
        <w:autoSpaceDN w:val="0"/>
        <w:adjustRightInd w:val="0"/>
        <w:jc w:val="center"/>
        <w:outlineLvl w:val="2"/>
        <w:rPr>
          <w:b/>
          <w:sz w:val="28"/>
          <w:szCs w:val="28"/>
          <w:lang w:eastAsia="en-US"/>
        </w:rPr>
      </w:pPr>
      <w:r>
        <w:rPr>
          <w:b/>
          <w:sz w:val="28"/>
          <w:szCs w:val="28"/>
          <w:lang w:eastAsia="en-US"/>
        </w:rPr>
        <w:t xml:space="preserve">2.16. </w:t>
      </w:r>
      <w:r w:rsidR="00630509" w:rsidRPr="00630509">
        <w:rPr>
          <w:b/>
          <w:sz w:val="28"/>
          <w:szCs w:val="28"/>
          <w:lang w:eastAsia="en-US"/>
        </w:rPr>
        <w:t>Показатели доступности и качества</w:t>
      </w:r>
    </w:p>
    <w:p w:rsidR="00630509" w:rsidRPr="00630509" w:rsidRDefault="00630509" w:rsidP="00630509">
      <w:pPr>
        <w:autoSpaceDE w:val="0"/>
        <w:autoSpaceDN w:val="0"/>
        <w:adjustRightInd w:val="0"/>
        <w:jc w:val="center"/>
        <w:rPr>
          <w:b/>
          <w:sz w:val="28"/>
          <w:szCs w:val="28"/>
          <w:lang w:eastAsia="en-US"/>
        </w:rPr>
      </w:pPr>
      <w:r w:rsidRPr="00630509">
        <w:rPr>
          <w:b/>
          <w:sz w:val="28"/>
          <w:szCs w:val="28"/>
          <w:lang w:eastAsia="en-US"/>
        </w:rPr>
        <w:t>государственной услуги</w:t>
      </w:r>
    </w:p>
    <w:p w:rsidR="00630509" w:rsidRPr="00630509" w:rsidRDefault="00630509" w:rsidP="00630509">
      <w:pPr>
        <w:autoSpaceDE w:val="0"/>
        <w:autoSpaceDN w:val="0"/>
        <w:adjustRightInd w:val="0"/>
        <w:ind w:firstLine="709"/>
        <w:jc w:val="both"/>
        <w:rPr>
          <w:sz w:val="28"/>
          <w:szCs w:val="28"/>
          <w:lang w:eastAsia="en-US"/>
        </w:rPr>
      </w:pPr>
    </w:p>
    <w:p w:rsidR="00630509" w:rsidRPr="00630509" w:rsidRDefault="00663447" w:rsidP="00630509">
      <w:pPr>
        <w:autoSpaceDE w:val="0"/>
        <w:autoSpaceDN w:val="0"/>
        <w:adjustRightInd w:val="0"/>
        <w:ind w:firstLine="709"/>
        <w:jc w:val="both"/>
        <w:rPr>
          <w:sz w:val="28"/>
          <w:szCs w:val="28"/>
          <w:lang w:eastAsia="en-US"/>
        </w:rPr>
      </w:pPr>
      <w:r>
        <w:rPr>
          <w:sz w:val="28"/>
          <w:szCs w:val="28"/>
          <w:lang w:eastAsia="en-US"/>
        </w:rPr>
        <w:t>2.</w:t>
      </w:r>
      <w:r w:rsidR="00630509" w:rsidRPr="00630509">
        <w:rPr>
          <w:sz w:val="28"/>
          <w:szCs w:val="28"/>
          <w:lang w:eastAsia="en-US"/>
        </w:rPr>
        <w:t>1</w:t>
      </w:r>
      <w:r>
        <w:rPr>
          <w:sz w:val="28"/>
          <w:szCs w:val="28"/>
          <w:lang w:eastAsia="en-US"/>
        </w:rPr>
        <w:t>6</w:t>
      </w:r>
      <w:r w:rsidR="00630509" w:rsidRPr="00630509">
        <w:rPr>
          <w:sz w:val="28"/>
          <w:szCs w:val="28"/>
          <w:lang w:eastAsia="en-US"/>
        </w:rPr>
        <w:t>.</w:t>
      </w:r>
      <w:r>
        <w:rPr>
          <w:sz w:val="28"/>
          <w:szCs w:val="28"/>
          <w:lang w:eastAsia="en-US"/>
        </w:rPr>
        <w:t>1.</w:t>
      </w:r>
      <w:r w:rsidR="00630509" w:rsidRPr="00630509">
        <w:rPr>
          <w:sz w:val="28"/>
          <w:szCs w:val="28"/>
          <w:lang w:eastAsia="en-US"/>
        </w:rPr>
        <w:tab/>
        <w:t xml:space="preserve">Основными показателями доступности предоставления государственной услуги являются: </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lastRenderedPageBreak/>
        <w:t>1) наличие полной и понятной информации о порядке, сроках и ходе предоставления государственной услуги в информационн</w:t>
      </w:r>
      <w:proofErr w:type="gramStart"/>
      <w:r w:rsidRPr="00630509">
        <w:rPr>
          <w:sz w:val="28"/>
          <w:szCs w:val="28"/>
          <w:lang w:eastAsia="en-US"/>
        </w:rPr>
        <w:t>о-</w:t>
      </w:r>
      <w:proofErr w:type="gramEnd"/>
      <w:r w:rsidRPr="00630509">
        <w:rPr>
          <w:sz w:val="28"/>
          <w:szCs w:val="28"/>
          <w:lang w:eastAsia="en-US"/>
        </w:rPr>
        <w:t xml:space="preserve"> телекоммуникационных сетях общего пользования (в том числе в сети «Интернет»)</w:t>
      </w:r>
      <w:r w:rsidR="00A358D9">
        <w:rPr>
          <w:sz w:val="28"/>
          <w:szCs w:val="28"/>
          <w:lang w:eastAsia="en-US"/>
        </w:rPr>
        <w:t>, средствах массовой информации;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2) возможность получения заявител</w:t>
      </w:r>
      <w:r w:rsidR="00811E78">
        <w:rPr>
          <w:sz w:val="28"/>
          <w:szCs w:val="28"/>
          <w:lang w:eastAsia="en-US"/>
        </w:rPr>
        <w:t>я</w:t>
      </w:r>
      <w:r w:rsidRPr="00630509">
        <w:rPr>
          <w:sz w:val="28"/>
          <w:szCs w:val="28"/>
          <w:lang w:eastAsia="en-US"/>
        </w:rPr>
        <w:t>м</w:t>
      </w:r>
      <w:r w:rsidR="00811E78">
        <w:rPr>
          <w:sz w:val="28"/>
          <w:szCs w:val="28"/>
          <w:lang w:eastAsia="en-US"/>
        </w:rPr>
        <w:t>и (представителями заявителей)</w:t>
      </w:r>
      <w:r w:rsidRPr="00630509">
        <w:rPr>
          <w:sz w:val="28"/>
          <w:szCs w:val="28"/>
          <w:lang w:eastAsia="en-US"/>
        </w:rPr>
        <w:t xml:space="preserve"> уведомлений о предоставлении государственной услуги с помощью </w:t>
      </w:r>
      <w:r w:rsidR="00811E78">
        <w:rPr>
          <w:sz w:val="28"/>
          <w:szCs w:val="28"/>
          <w:lang w:eastAsia="en-US"/>
        </w:rPr>
        <w:t>Единого портала и (или) Регионального портала</w:t>
      </w:r>
      <w:r w:rsidRPr="00630509">
        <w:rPr>
          <w:sz w:val="28"/>
          <w:szCs w:val="28"/>
          <w:lang w:eastAsia="en-US"/>
        </w:rPr>
        <w:t>;</w:t>
      </w:r>
    </w:p>
    <w:p w:rsidR="00630509" w:rsidRDefault="00630509" w:rsidP="00811E78">
      <w:pPr>
        <w:widowControl w:val="0"/>
        <w:autoSpaceDE w:val="0"/>
        <w:autoSpaceDN w:val="0"/>
        <w:adjustRightInd w:val="0"/>
        <w:ind w:firstLine="709"/>
        <w:jc w:val="both"/>
        <w:rPr>
          <w:sz w:val="28"/>
          <w:szCs w:val="28"/>
          <w:lang w:eastAsia="en-US"/>
        </w:rPr>
      </w:pPr>
      <w:r w:rsidRPr="00630509">
        <w:rPr>
          <w:sz w:val="28"/>
          <w:szCs w:val="28"/>
          <w:lang w:eastAsia="en-US"/>
        </w:rPr>
        <w:t>3) возможность получения информации о ходе предоставления государственной услуги, в том числе с использованием информационно-коммуникационных техн</w:t>
      </w:r>
      <w:r w:rsidR="00121AC7">
        <w:rPr>
          <w:sz w:val="28"/>
          <w:szCs w:val="28"/>
          <w:lang w:eastAsia="en-US"/>
        </w:rPr>
        <w:t>ологий;</w:t>
      </w:r>
    </w:p>
    <w:p w:rsidR="00A6056A" w:rsidRPr="00F244B5" w:rsidRDefault="00A6056A" w:rsidP="00A6056A">
      <w:pPr>
        <w:autoSpaceDE w:val="0"/>
        <w:autoSpaceDN w:val="0"/>
        <w:adjustRightInd w:val="0"/>
        <w:spacing w:before="280"/>
        <w:ind w:firstLine="709"/>
        <w:contextualSpacing/>
        <w:jc w:val="both"/>
        <w:rPr>
          <w:sz w:val="28"/>
          <w:szCs w:val="28"/>
        </w:rPr>
      </w:pPr>
      <w:r w:rsidRPr="00F244B5">
        <w:rPr>
          <w:sz w:val="28"/>
          <w:szCs w:val="28"/>
        </w:rPr>
        <w:t>4) получение государственной услуги в электронной форме;</w:t>
      </w:r>
    </w:p>
    <w:p w:rsidR="00A6056A" w:rsidRDefault="00A6056A" w:rsidP="00A6056A">
      <w:pPr>
        <w:autoSpaceDE w:val="0"/>
        <w:autoSpaceDN w:val="0"/>
        <w:adjustRightInd w:val="0"/>
        <w:spacing w:before="280"/>
        <w:ind w:firstLine="709"/>
        <w:contextualSpacing/>
        <w:jc w:val="both"/>
        <w:rPr>
          <w:rFonts w:eastAsiaTheme="minorHAnsi"/>
          <w:sz w:val="28"/>
          <w:szCs w:val="28"/>
          <w:lang w:eastAsia="en-US"/>
        </w:rPr>
      </w:pPr>
      <w:r w:rsidRPr="00F244B5">
        <w:rPr>
          <w:sz w:val="28"/>
          <w:szCs w:val="28"/>
        </w:rPr>
        <w:t xml:space="preserve">5) </w:t>
      </w:r>
      <w:r w:rsidRPr="00F244B5">
        <w:rPr>
          <w:rFonts w:eastAsiaTheme="minorHAnsi"/>
          <w:sz w:val="28"/>
          <w:szCs w:val="28"/>
          <w:lang w:eastAsia="en-US"/>
        </w:rPr>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исполнительно</w:t>
      </w:r>
      <w:r w:rsidR="006707E4">
        <w:rPr>
          <w:rFonts w:eastAsiaTheme="minorHAnsi"/>
          <w:sz w:val="28"/>
          <w:szCs w:val="28"/>
          <w:lang w:eastAsia="en-US"/>
        </w:rPr>
        <w:t>го</w:t>
      </w:r>
      <w:r w:rsidR="006707E4" w:rsidRPr="00F244B5">
        <w:rPr>
          <w:rFonts w:eastAsiaTheme="minorHAnsi"/>
          <w:sz w:val="28"/>
          <w:szCs w:val="28"/>
          <w:lang w:eastAsia="en-US"/>
        </w:rPr>
        <w:t>органа</w:t>
      </w:r>
      <w:r w:rsidRPr="00F244B5">
        <w:rPr>
          <w:rFonts w:eastAsiaTheme="minorHAnsi"/>
          <w:sz w:val="28"/>
          <w:szCs w:val="28"/>
          <w:lang w:eastAsia="en-US"/>
        </w:rPr>
        <w:t>, предоставляющего государственную услугу, по выбору заявителя (экстерриториальный принцип).</w:t>
      </w:r>
    </w:p>
    <w:p w:rsidR="00630509" w:rsidRPr="00630509" w:rsidRDefault="00663447" w:rsidP="00630509">
      <w:pPr>
        <w:autoSpaceDE w:val="0"/>
        <w:autoSpaceDN w:val="0"/>
        <w:adjustRightInd w:val="0"/>
        <w:ind w:firstLine="709"/>
        <w:jc w:val="both"/>
        <w:rPr>
          <w:sz w:val="28"/>
          <w:szCs w:val="28"/>
          <w:lang w:eastAsia="en-US"/>
        </w:rPr>
      </w:pPr>
      <w:r>
        <w:rPr>
          <w:sz w:val="28"/>
          <w:szCs w:val="28"/>
          <w:lang w:eastAsia="en-US"/>
        </w:rPr>
        <w:t>2.16.2</w:t>
      </w:r>
      <w:r w:rsidR="00630509" w:rsidRPr="00630509">
        <w:rPr>
          <w:sz w:val="28"/>
          <w:szCs w:val="28"/>
          <w:lang w:eastAsia="en-US"/>
        </w:rPr>
        <w:t>.</w:t>
      </w:r>
      <w:r w:rsidR="00630509" w:rsidRPr="00630509">
        <w:rPr>
          <w:sz w:val="28"/>
          <w:szCs w:val="28"/>
          <w:lang w:eastAsia="en-US"/>
        </w:rPr>
        <w:tab/>
        <w:t>Основными показателями качества предоставления государственной услуги являются:</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xml:space="preserve">1) </w:t>
      </w:r>
      <w:r w:rsidR="006D7FEA">
        <w:rPr>
          <w:sz w:val="28"/>
          <w:szCs w:val="28"/>
          <w:lang w:eastAsia="en-US"/>
        </w:rPr>
        <w:t>соблюдение сроков</w:t>
      </w:r>
      <w:r w:rsidRPr="00630509">
        <w:rPr>
          <w:sz w:val="28"/>
          <w:szCs w:val="28"/>
          <w:lang w:eastAsia="en-US"/>
        </w:rPr>
        <w:t xml:space="preserve"> предоставления государственной услуги;</w:t>
      </w:r>
    </w:p>
    <w:p w:rsidR="006D7FEA" w:rsidRDefault="00630509" w:rsidP="00630509">
      <w:pPr>
        <w:autoSpaceDE w:val="0"/>
        <w:autoSpaceDN w:val="0"/>
        <w:adjustRightInd w:val="0"/>
        <w:ind w:firstLine="709"/>
        <w:jc w:val="both"/>
        <w:rPr>
          <w:sz w:val="28"/>
          <w:szCs w:val="28"/>
          <w:lang w:eastAsia="en-US"/>
        </w:rPr>
      </w:pPr>
      <w:r w:rsidRPr="00630509">
        <w:rPr>
          <w:sz w:val="28"/>
          <w:szCs w:val="28"/>
          <w:lang w:eastAsia="en-US"/>
        </w:rPr>
        <w:t xml:space="preserve">2) </w:t>
      </w:r>
      <w:r w:rsidR="006D7FEA">
        <w:rPr>
          <w:sz w:val="28"/>
          <w:szCs w:val="28"/>
          <w:lang w:eastAsia="en-US"/>
        </w:rPr>
        <w:t>соблюдение стандарта предоставления государственной услуги;</w:t>
      </w:r>
    </w:p>
    <w:p w:rsidR="00630509" w:rsidRPr="00630509" w:rsidRDefault="006D7FEA" w:rsidP="00630509">
      <w:pPr>
        <w:autoSpaceDE w:val="0"/>
        <w:autoSpaceDN w:val="0"/>
        <w:adjustRightInd w:val="0"/>
        <w:ind w:firstLine="709"/>
        <w:jc w:val="both"/>
        <w:rPr>
          <w:sz w:val="28"/>
          <w:szCs w:val="28"/>
          <w:lang w:eastAsia="en-US"/>
        </w:rPr>
      </w:pPr>
      <w:r>
        <w:rPr>
          <w:sz w:val="28"/>
          <w:szCs w:val="28"/>
          <w:lang w:eastAsia="en-US"/>
        </w:rPr>
        <w:t xml:space="preserve">3) </w:t>
      </w:r>
      <w:r w:rsidR="00630509" w:rsidRPr="00630509">
        <w:rPr>
          <w:sz w:val="28"/>
          <w:szCs w:val="28"/>
          <w:lang w:eastAsia="en-US"/>
        </w:rPr>
        <w:t xml:space="preserve">минимально возможное количество взаимодействий </w:t>
      </w:r>
      <w:r w:rsidR="00447CC8">
        <w:rPr>
          <w:sz w:val="28"/>
          <w:szCs w:val="28"/>
          <w:lang w:eastAsia="en-US"/>
        </w:rPr>
        <w:t>заявителя (представителя заявителя)</w:t>
      </w:r>
      <w:r w:rsidR="00630509" w:rsidRPr="00630509">
        <w:rPr>
          <w:sz w:val="28"/>
          <w:szCs w:val="28"/>
          <w:lang w:eastAsia="en-US"/>
        </w:rPr>
        <w:t xml:space="preserve"> с должностными лицами, участвующими в предоставлении государственной услуги;</w:t>
      </w:r>
    </w:p>
    <w:p w:rsidR="00630509" w:rsidRPr="00630509" w:rsidRDefault="006D7FEA" w:rsidP="00630509">
      <w:pPr>
        <w:autoSpaceDE w:val="0"/>
        <w:autoSpaceDN w:val="0"/>
        <w:adjustRightInd w:val="0"/>
        <w:ind w:firstLine="709"/>
        <w:jc w:val="both"/>
        <w:rPr>
          <w:sz w:val="28"/>
          <w:szCs w:val="28"/>
          <w:lang w:eastAsia="en-US"/>
        </w:rPr>
      </w:pPr>
      <w:r>
        <w:rPr>
          <w:sz w:val="28"/>
          <w:szCs w:val="28"/>
          <w:lang w:eastAsia="en-US"/>
        </w:rPr>
        <w:t>4</w:t>
      </w:r>
      <w:r w:rsidR="00630509" w:rsidRPr="00630509">
        <w:rPr>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w:t>
      </w:r>
      <w:proofErr w:type="gramStart"/>
      <w:r w:rsidRPr="00630509">
        <w:rPr>
          <w:sz w:val="28"/>
          <w:szCs w:val="28"/>
          <w:lang w:eastAsia="en-US"/>
        </w:rPr>
        <w:t>итогам</w:t>
      </w:r>
      <w:proofErr w:type="gramEnd"/>
      <w:r w:rsidRPr="00630509">
        <w:rPr>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B84A41" w:rsidRPr="00F244B5" w:rsidRDefault="00161B05" w:rsidP="00B84A41">
      <w:pPr>
        <w:autoSpaceDE w:val="0"/>
        <w:autoSpaceDN w:val="0"/>
        <w:adjustRightInd w:val="0"/>
        <w:ind w:firstLine="709"/>
        <w:jc w:val="both"/>
        <w:rPr>
          <w:sz w:val="28"/>
          <w:szCs w:val="28"/>
          <w:lang w:eastAsia="en-US"/>
        </w:rPr>
      </w:pPr>
      <w:r w:rsidRPr="00F244B5">
        <w:rPr>
          <w:sz w:val="28"/>
          <w:szCs w:val="28"/>
          <w:lang w:eastAsia="en-US"/>
        </w:rPr>
        <w:t>6</w:t>
      </w:r>
      <w:r w:rsidR="00B84A41" w:rsidRPr="00F244B5">
        <w:rPr>
          <w:sz w:val="28"/>
          <w:szCs w:val="28"/>
          <w:lang w:eastAsia="en-US"/>
        </w:rPr>
        <w:t xml:space="preserve">)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 w:history="1">
        <w:r w:rsidR="00B84A41" w:rsidRPr="00F244B5">
          <w:rPr>
            <w:rStyle w:val="ab"/>
            <w:color w:val="auto"/>
            <w:sz w:val="28"/>
            <w:szCs w:val="28"/>
            <w:u w:val="none"/>
            <w:lang w:eastAsia="en-US"/>
          </w:rPr>
          <w:t>статьей 15</w:t>
        </w:r>
        <w:r w:rsidR="00B84A41" w:rsidRPr="00447CC8">
          <w:rPr>
            <w:rStyle w:val="ab"/>
            <w:color w:val="auto"/>
            <w:sz w:val="28"/>
            <w:szCs w:val="28"/>
            <w:u w:val="none"/>
            <w:vertAlign w:val="superscript"/>
            <w:lang w:eastAsia="en-US"/>
          </w:rPr>
          <w:t>1</w:t>
        </w:r>
      </w:hyperlink>
      <w:r w:rsidR="00B84A41" w:rsidRPr="00F244B5">
        <w:rPr>
          <w:sz w:val="28"/>
          <w:szCs w:val="28"/>
          <w:lang w:eastAsia="en-US"/>
        </w:rPr>
        <w:t xml:space="preserve"> Федерального закона </w:t>
      </w:r>
      <w:r w:rsidR="00F244B5">
        <w:rPr>
          <w:sz w:val="28"/>
          <w:szCs w:val="28"/>
          <w:lang w:eastAsia="en-US"/>
        </w:rPr>
        <w:t>№ 210-ФЗ (далее –</w:t>
      </w:r>
      <w:r w:rsidR="00B84A41" w:rsidRPr="00F244B5">
        <w:rPr>
          <w:sz w:val="28"/>
          <w:szCs w:val="28"/>
          <w:lang w:eastAsia="en-US"/>
        </w:rPr>
        <w:t xml:space="preserve"> комплексный запрос).</w:t>
      </w:r>
    </w:p>
    <w:p w:rsidR="00630509" w:rsidRPr="00630509" w:rsidRDefault="00630509" w:rsidP="00630509">
      <w:pPr>
        <w:autoSpaceDE w:val="0"/>
        <w:autoSpaceDN w:val="0"/>
        <w:adjustRightInd w:val="0"/>
        <w:ind w:firstLine="709"/>
        <w:jc w:val="both"/>
        <w:rPr>
          <w:b/>
          <w:sz w:val="28"/>
          <w:szCs w:val="28"/>
          <w:lang w:eastAsia="en-US"/>
        </w:rPr>
      </w:pPr>
    </w:p>
    <w:p w:rsidR="00C84906" w:rsidRDefault="00C84906" w:rsidP="00447CC8">
      <w:pPr>
        <w:autoSpaceDE w:val="0"/>
        <w:autoSpaceDN w:val="0"/>
        <w:adjustRightInd w:val="0"/>
        <w:ind w:left="1701" w:right="1700"/>
        <w:jc w:val="center"/>
        <w:rPr>
          <w:b/>
          <w:sz w:val="28"/>
          <w:szCs w:val="28"/>
          <w:lang w:eastAsia="en-US"/>
        </w:rPr>
      </w:pPr>
    </w:p>
    <w:p w:rsidR="00C84906" w:rsidRDefault="00C84906" w:rsidP="00447CC8">
      <w:pPr>
        <w:autoSpaceDE w:val="0"/>
        <w:autoSpaceDN w:val="0"/>
        <w:adjustRightInd w:val="0"/>
        <w:ind w:left="1701" w:right="1700"/>
        <w:jc w:val="center"/>
        <w:rPr>
          <w:b/>
          <w:sz w:val="28"/>
          <w:szCs w:val="28"/>
          <w:lang w:eastAsia="en-US"/>
        </w:rPr>
      </w:pPr>
    </w:p>
    <w:p w:rsidR="00C84906" w:rsidRDefault="00C84906" w:rsidP="00447CC8">
      <w:pPr>
        <w:autoSpaceDE w:val="0"/>
        <w:autoSpaceDN w:val="0"/>
        <w:adjustRightInd w:val="0"/>
        <w:ind w:left="1701" w:right="1700"/>
        <w:jc w:val="center"/>
        <w:rPr>
          <w:b/>
          <w:sz w:val="28"/>
          <w:szCs w:val="28"/>
          <w:lang w:eastAsia="en-US"/>
        </w:rPr>
      </w:pPr>
    </w:p>
    <w:p w:rsidR="00C84906" w:rsidRDefault="00C84906" w:rsidP="00447CC8">
      <w:pPr>
        <w:autoSpaceDE w:val="0"/>
        <w:autoSpaceDN w:val="0"/>
        <w:adjustRightInd w:val="0"/>
        <w:ind w:left="1701" w:right="1700"/>
        <w:jc w:val="center"/>
        <w:rPr>
          <w:b/>
          <w:sz w:val="28"/>
          <w:szCs w:val="28"/>
          <w:lang w:eastAsia="en-US"/>
        </w:rPr>
      </w:pPr>
    </w:p>
    <w:p w:rsidR="00C84906" w:rsidRDefault="00C84906" w:rsidP="00447CC8">
      <w:pPr>
        <w:autoSpaceDE w:val="0"/>
        <w:autoSpaceDN w:val="0"/>
        <w:adjustRightInd w:val="0"/>
        <w:ind w:left="1701" w:right="1700"/>
        <w:jc w:val="center"/>
        <w:rPr>
          <w:b/>
          <w:sz w:val="28"/>
          <w:szCs w:val="28"/>
          <w:lang w:eastAsia="en-US"/>
        </w:rPr>
      </w:pPr>
    </w:p>
    <w:p w:rsidR="00C84906" w:rsidRDefault="00C84906" w:rsidP="00447CC8">
      <w:pPr>
        <w:autoSpaceDE w:val="0"/>
        <w:autoSpaceDN w:val="0"/>
        <w:adjustRightInd w:val="0"/>
        <w:ind w:left="1701" w:right="1700"/>
        <w:jc w:val="center"/>
        <w:rPr>
          <w:b/>
          <w:sz w:val="28"/>
          <w:szCs w:val="28"/>
          <w:lang w:eastAsia="en-US"/>
        </w:rPr>
      </w:pPr>
    </w:p>
    <w:p w:rsidR="00C84906" w:rsidRDefault="00C84906" w:rsidP="00447CC8">
      <w:pPr>
        <w:autoSpaceDE w:val="0"/>
        <w:autoSpaceDN w:val="0"/>
        <w:adjustRightInd w:val="0"/>
        <w:ind w:left="1701" w:right="1700"/>
        <w:jc w:val="center"/>
        <w:rPr>
          <w:b/>
          <w:sz w:val="28"/>
          <w:szCs w:val="28"/>
          <w:lang w:eastAsia="en-US"/>
        </w:rPr>
      </w:pPr>
    </w:p>
    <w:p w:rsidR="00630509" w:rsidRPr="00630509" w:rsidRDefault="00663447" w:rsidP="00447CC8">
      <w:pPr>
        <w:autoSpaceDE w:val="0"/>
        <w:autoSpaceDN w:val="0"/>
        <w:adjustRightInd w:val="0"/>
        <w:ind w:left="1701" w:right="1700"/>
        <w:jc w:val="center"/>
        <w:rPr>
          <w:b/>
          <w:sz w:val="28"/>
          <w:szCs w:val="28"/>
          <w:lang w:eastAsia="en-US"/>
        </w:rPr>
      </w:pPr>
      <w:r>
        <w:rPr>
          <w:b/>
          <w:sz w:val="28"/>
          <w:szCs w:val="28"/>
          <w:lang w:eastAsia="en-US"/>
        </w:rPr>
        <w:lastRenderedPageBreak/>
        <w:t xml:space="preserve">2.17. </w:t>
      </w:r>
      <w:r w:rsidR="00630509" w:rsidRPr="00630509">
        <w:rPr>
          <w:b/>
          <w:sz w:val="28"/>
          <w:szCs w:val="28"/>
          <w:lang w:eastAsia="en-US"/>
        </w:rPr>
        <w:t xml:space="preserve">Иные требования, в том числе учитывающие особенности предоставления государственной услуги в </w:t>
      </w:r>
      <w:r w:rsidR="00447CC8" w:rsidRPr="00447CC8">
        <w:rPr>
          <w:b/>
          <w:sz w:val="28"/>
          <w:szCs w:val="28"/>
          <w:lang w:eastAsia="en-US"/>
        </w:rPr>
        <w:t xml:space="preserve">многофункциональных центрах </w:t>
      </w:r>
      <w:r w:rsidR="00630509" w:rsidRPr="00630509">
        <w:rPr>
          <w:b/>
          <w:sz w:val="28"/>
          <w:szCs w:val="28"/>
          <w:lang w:eastAsia="en-US"/>
        </w:rPr>
        <w:t xml:space="preserve">предоставления государственных и муниципальных услуг, </w:t>
      </w:r>
      <w:r w:rsidR="00630509" w:rsidRPr="00630509">
        <w:rPr>
          <w:b/>
          <w:spacing w:val="-4"/>
          <w:sz w:val="28"/>
          <w:szCs w:val="28"/>
        </w:rPr>
        <w:t>особенности предоставления государственной услуги по экстерриториальному принципу</w:t>
      </w:r>
      <w:r w:rsidR="00630509" w:rsidRPr="00630509">
        <w:rPr>
          <w:b/>
          <w:sz w:val="28"/>
          <w:szCs w:val="28"/>
          <w:lang w:eastAsia="en-US"/>
        </w:rPr>
        <w:t xml:space="preserve"> и особенности предоставления государственной услуги в электронной форме</w:t>
      </w:r>
    </w:p>
    <w:p w:rsidR="00630509" w:rsidRPr="00630509" w:rsidRDefault="00630509" w:rsidP="00630509">
      <w:pPr>
        <w:autoSpaceDE w:val="0"/>
        <w:autoSpaceDN w:val="0"/>
        <w:adjustRightInd w:val="0"/>
        <w:ind w:firstLine="709"/>
        <w:jc w:val="center"/>
        <w:rPr>
          <w:sz w:val="28"/>
          <w:szCs w:val="28"/>
          <w:lang w:eastAsia="en-US"/>
        </w:rPr>
      </w:pPr>
    </w:p>
    <w:p w:rsidR="00630509" w:rsidRPr="00630509" w:rsidRDefault="00663447" w:rsidP="00630509">
      <w:pPr>
        <w:autoSpaceDE w:val="0"/>
        <w:autoSpaceDN w:val="0"/>
        <w:adjustRightInd w:val="0"/>
        <w:ind w:firstLine="709"/>
        <w:jc w:val="both"/>
        <w:rPr>
          <w:sz w:val="28"/>
          <w:szCs w:val="28"/>
          <w:lang w:eastAsia="en-US"/>
        </w:rPr>
      </w:pPr>
      <w:r>
        <w:rPr>
          <w:sz w:val="28"/>
          <w:szCs w:val="28"/>
          <w:lang w:eastAsia="en-US"/>
        </w:rPr>
        <w:t>2.17.1</w:t>
      </w:r>
      <w:r w:rsidR="00630509" w:rsidRPr="00630509">
        <w:rPr>
          <w:sz w:val="28"/>
          <w:szCs w:val="28"/>
          <w:lang w:eastAsia="en-US"/>
        </w:rPr>
        <w:t>. Уполномоченный орган осуществляет взаимодействие с МФЦ при предоставлении государственной услуги.</w:t>
      </w:r>
    </w:p>
    <w:p w:rsidR="00630509" w:rsidRPr="00630509" w:rsidRDefault="00663447" w:rsidP="00630509">
      <w:pPr>
        <w:autoSpaceDE w:val="0"/>
        <w:autoSpaceDN w:val="0"/>
        <w:adjustRightInd w:val="0"/>
        <w:ind w:firstLine="709"/>
        <w:jc w:val="both"/>
        <w:outlineLvl w:val="1"/>
        <w:rPr>
          <w:sz w:val="28"/>
          <w:szCs w:val="28"/>
          <w:lang w:eastAsia="en-US"/>
        </w:rPr>
      </w:pPr>
      <w:r>
        <w:rPr>
          <w:sz w:val="28"/>
          <w:szCs w:val="28"/>
          <w:lang w:eastAsia="en-US"/>
        </w:rPr>
        <w:t>2.17.2</w:t>
      </w:r>
      <w:r w:rsidR="00630509" w:rsidRPr="00630509">
        <w:rPr>
          <w:sz w:val="28"/>
          <w:szCs w:val="28"/>
          <w:lang w:eastAsia="en-US"/>
        </w:rPr>
        <w:t xml:space="preserve">. Предоставление государственной услуги по экстерриториальному принципу осуществляется в части обеспечения возможности подачи заявлений посредством </w:t>
      </w:r>
      <w:r w:rsidR="002E0638">
        <w:rPr>
          <w:sz w:val="28"/>
          <w:szCs w:val="28"/>
          <w:lang w:eastAsia="en-US"/>
        </w:rPr>
        <w:t>Единого портала и (или) Регионального портала</w:t>
      </w:r>
      <w:r w:rsidR="00630509" w:rsidRPr="00630509">
        <w:rPr>
          <w:sz w:val="28"/>
          <w:szCs w:val="28"/>
          <w:lang w:eastAsia="en-US"/>
        </w:rPr>
        <w:t xml:space="preserve"> и получения результата государственной услуги в МФЦ.</w:t>
      </w:r>
    </w:p>
    <w:p w:rsidR="00630509" w:rsidRPr="00630509" w:rsidRDefault="00630509" w:rsidP="00630509">
      <w:pPr>
        <w:autoSpaceDE w:val="0"/>
        <w:autoSpaceDN w:val="0"/>
        <w:adjustRightInd w:val="0"/>
        <w:ind w:firstLine="709"/>
        <w:jc w:val="both"/>
        <w:outlineLvl w:val="1"/>
        <w:rPr>
          <w:sz w:val="28"/>
          <w:szCs w:val="28"/>
          <w:lang w:eastAsia="en-US"/>
        </w:rPr>
      </w:pPr>
      <w:r w:rsidRPr="00630509">
        <w:rPr>
          <w:sz w:val="28"/>
          <w:szCs w:val="28"/>
          <w:lang w:eastAsia="en-US"/>
        </w:rPr>
        <w:t>2.</w:t>
      </w:r>
      <w:r w:rsidR="00663447">
        <w:rPr>
          <w:sz w:val="28"/>
          <w:szCs w:val="28"/>
          <w:lang w:eastAsia="en-US"/>
        </w:rPr>
        <w:t>17.3</w:t>
      </w:r>
      <w:r w:rsidRPr="00630509">
        <w:rPr>
          <w:sz w:val="28"/>
          <w:szCs w:val="28"/>
          <w:lang w:eastAsia="en-US"/>
        </w:rPr>
        <w:t>. Заявителям</w:t>
      </w:r>
      <w:r w:rsidR="00811E78">
        <w:rPr>
          <w:sz w:val="28"/>
          <w:szCs w:val="28"/>
          <w:lang w:eastAsia="en-US"/>
        </w:rPr>
        <w:t xml:space="preserve"> (представителям заявителей)</w:t>
      </w:r>
      <w:r w:rsidRPr="00630509">
        <w:rPr>
          <w:sz w:val="28"/>
          <w:szCs w:val="28"/>
          <w:lang w:eastAsia="en-US"/>
        </w:rPr>
        <w:t xml:space="preserve"> обеспечивается возможность представления заявления</w:t>
      </w:r>
      <w:r w:rsidR="009311A1">
        <w:rPr>
          <w:sz w:val="28"/>
          <w:szCs w:val="28"/>
          <w:lang w:eastAsia="en-US"/>
        </w:rPr>
        <w:t xml:space="preserve"> </w:t>
      </w:r>
      <w:r w:rsidRPr="00630509">
        <w:rPr>
          <w:sz w:val="28"/>
          <w:szCs w:val="28"/>
          <w:lang w:eastAsia="en-US"/>
        </w:rPr>
        <w:t>и прилагаемых</w:t>
      </w:r>
      <w:r w:rsidR="00811E78">
        <w:rPr>
          <w:sz w:val="28"/>
          <w:szCs w:val="28"/>
          <w:lang w:eastAsia="en-US"/>
        </w:rPr>
        <w:t xml:space="preserve"> к нему</w:t>
      </w:r>
      <w:r w:rsidRPr="00630509">
        <w:rPr>
          <w:sz w:val="28"/>
          <w:szCs w:val="28"/>
          <w:lang w:eastAsia="en-US"/>
        </w:rPr>
        <w:t xml:space="preserve"> документов в форме электронных документов посредством </w:t>
      </w:r>
      <w:r w:rsidR="00811E78" w:rsidRPr="00811E78">
        <w:rPr>
          <w:sz w:val="28"/>
          <w:szCs w:val="28"/>
          <w:lang w:eastAsia="en-US"/>
        </w:rPr>
        <w:t>Единого портала и (или) Регионального портала</w:t>
      </w:r>
      <w:r w:rsidRPr="00630509">
        <w:rPr>
          <w:sz w:val="28"/>
          <w:szCs w:val="28"/>
          <w:lang w:eastAsia="en-US"/>
        </w:rPr>
        <w:t>.</w:t>
      </w:r>
    </w:p>
    <w:p w:rsidR="00B84A41" w:rsidRPr="005E55C4" w:rsidRDefault="00B84A41" w:rsidP="00B84A41">
      <w:pPr>
        <w:autoSpaceDE w:val="0"/>
        <w:autoSpaceDN w:val="0"/>
        <w:adjustRightInd w:val="0"/>
        <w:ind w:firstLine="709"/>
        <w:jc w:val="both"/>
        <w:outlineLvl w:val="1"/>
        <w:rPr>
          <w:sz w:val="28"/>
          <w:szCs w:val="28"/>
          <w:lang w:eastAsia="en-US"/>
        </w:rPr>
      </w:pPr>
      <w:r w:rsidRPr="005E55C4">
        <w:rPr>
          <w:sz w:val="28"/>
          <w:szCs w:val="28"/>
          <w:lang w:eastAsia="en-US"/>
        </w:rPr>
        <w:t>2.17.4. Обеспечение возможности для заявителей (представителей заявителей) осуществлять с использованием Единого портала и (или) Регионального портала мониторинг хода предоставления государственной услуги.</w:t>
      </w:r>
    </w:p>
    <w:p w:rsidR="00B84A41" w:rsidRPr="005E55C4" w:rsidRDefault="00B84A41" w:rsidP="00B84A41">
      <w:pPr>
        <w:autoSpaceDE w:val="0"/>
        <w:autoSpaceDN w:val="0"/>
        <w:adjustRightInd w:val="0"/>
        <w:ind w:firstLine="709"/>
        <w:jc w:val="both"/>
        <w:outlineLvl w:val="1"/>
        <w:rPr>
          <w:sz w:val="28"/>
          <w:szCs w:val="28"/>
          <w:lang w:eastAsia="en-US"/>
        </w:rPr>
      </w:pPr>
      <w:r w:rsidRPr="005E55C4">
        <w:rPr>
          <w:sz w:val="28"/>
          <w:szCs w:val="28"/>
          <w:lang w:eastAsia="en-US"/>
        </w:rPr>
        <w:t xml:space="preserve">2.17.5. Обеспечение возможности для заявителей (представителей заявителей) получения результата государственной услуги в электронном виде в личном кабинете </w:t>
      </w:r>
      <w:r w:rsidR="00B06B5D">
        <w:rPr>
          <w:sz w:val="28"/>
          <w:szCs w:val="28"/>
          <w:lang w:eastAsia="en-US"/>
        </w:rPr>
        <w:t xml:space="preserve">на </w:t>
      </w:r>
      <w:r w:rsidRPr="005E55C4">
        <w:rPr>
          <w:sz w:val="28"/>
          <w:szCs w:val="28"/>
          <w:lang w:eastAsia="en-US"/>
        </w:rPr>
        <w:t>Едино</w:t>
      </w:r>
      <w:r w:rsidR="00B06B5D">
        <w:rPr>
          <w:sz w:val="28"/>
          <w:szCs w:val="28"/>
          <w:lang w:eastAsia="en-US"/>
        </w:rPr>
        <w:t>м</w:t>
      </w:r>
      <w:r w:rsidRPr="005E55C4">
        <w:rPr>
          <w:sz w:val="28"/>
          <w:szCs w:val="28"/>
          <w:lang w:eastAsia="en-US"/>
        </w:rPr>
        <w:t xml:space="preserve"> портал</w:t>
      </w:r>
      <w:r w:rsidR="00B06B5D">
        <w:rPr>
          <w:sz w:val="28"/>
          <w:szCs w:val="28"/>
          <w:lang w:eastAsia="en-US"/>
        </w:rPr>
        <w:t>е</w:t>
      </w:r>
      <w:r w:rsidR="00811E78">
        <w:rPr>
          <w:sz w:val="28"/>
          <w:szCs w:val="28"/>
          <w:lang w:eastAsia="en-US"/>
        </w:rPr>
        <w:t xml:space="preserve"> и (или) Регионально</w:t>
      </w:r>
      <w:r w:rsidR="00B06B5D">
        <w:rPr>
          <w:sz w:val="28"/>
          <w:szCs w:val="28"/>
          <w:lang w:eastAsia="en-US"/>
        </w:rPr>
        <w:t>м</w:t>
      </w:r>
      <w:r w:rsidR="00811E78">
        <w:rPr>
          <w:sz w:val="28"/>
          <w:szCs w:val="28"/>
          <w:lang w:eastAsia="en-US"/>
        </w:rPr>
        <w:t xml:space="preserve"> портал</w:t>
      </w:r>
      <w:r w:rsidR="00B06B5D">
        <w:rPr>
          <w:sz w:val="28"/>
          <w:szCs w:val="28"/>
          <w:lang w:eastAsia="en-US"/>
        </w:rPr>
        <w:t>е</w:t>
      </w:r>
      <w:r w:rsidRPr="005E55C4">
        <w:rPr>
          <w:sz w:val="28"/>
          <w:szCs w:val="28"/>
          <w:lang w:eastAsia="en-US"/>
        </w:rPr>
        <w:t>.</w:t>
      </w:r>
    </w:p>
    <w:p w:rsidR="00A6056A" w:rsidRPr="005E55C4" w:rsidRDefault="00A6056A" w:rsidP="00412DA4">
      <w:pPr>
        <w:widowControl w:val="0"/>
        <w:autoSpaceDE w:val="0"/>
        <w:autoSpaceDN w:val="0"/>
        <w:adjustRightInd w:val="0"/>
        <w:spacing w:before="280"/>
        <w:ind w:firstLine="709"/>
        <w:contextualSpacing/>
        <w:jc w:val="both"/>
        <w:rPr>
          <w:rFonts w:eastAsiaTheme="minorHAnsi"/>
          <w:sz w:val="28"/>
          <w:szCs w:val="28"/>
          <w:lang w:eastAsia="en-US"/>
        </w:rPr>
      </w:pPr>
      <w:r w:rsidRPr="005E55C4">
        <w:rPr>
          <w:rFonts w:eastAsiaTheme="minorHAnsi"/>
          <w:sz w:val="28"/>
          <w:szCs w:val="28"/>
          <w:lang w:eastAsia="en-US"/>
        </w:rPr>
        <w:t xml:space="preserve">2.17.6. Обеспечение </w:t>
      </w:r>
      <w:proofErr w:type="gramStart"/>
      <w:r w:rsidRPr="005E55C4">
        <w:rPr>
          <w:rFonts w:eastAsiaTheme="minorHAnsi"/>
          <w:sz w:val="28"/>
          <w:szCs w:val="28"/>
          <w:lang w:eastAsia="en-US"/>
        </w:rPr>
        <w:t>возможности осуществления оценки качества предоставления государственной услуги</w:t>
      </w:r>
      <w:proofErr w:type="gramEnd"/>
      <w:r w:rsidRPr="005E55C4">
        <w:rPr>
          <w:rFonts w:eastAsiaTheme="minorHAnsi"/>
          <w:sz w:val="28"/>
          <w:szCs w:val="28"/>
          <w:lang w:eastAsia="en-US"/>
        </w:rPr>
        <w:t xml:space="preserve"> с использованием Единого портала и (или) Регионального портала.</w:t>
      </w:r>
    </w:p>
    <w:p w:rsidR="00A6056A" w:rsidRPr="005E55C4" w:rsidRDefault="00A6056A" w:rsidP="00A6056A">
      <w:pPr>
        <w:autoSpaceDE w:val="0"/>
        <w:autoSpaceDN w:val="0"/>
        <w:adjustRightInd w:val="0"/>
        <w:ind w:firstLine="709"/>
        <w:jc w:val="both"/>
        <w:outlineLvl w:val="1"/>
        <w:rPr>
          <w:sz w:val="28"/>
          <w:szCs w:val="28"/>
          <w:lang w:eastAsia="en-US"/>
        </w:rPr>
      </w:pPr>
      <w:r w:rsidRPr="005E55C4">
        <w:rPr>
          <w:rFonts w:eastAsiaTheme="minorHAnsi"/>
          <w:sz w:val="28"/>
          <w:szCs w:val="28"/>
          <w:lang w:eastAsia="en-US"/>
        </w:rPr>
        <w:t>2.17.7. Обеспечение возможности для заявителей</w:t>
      </w:r>
      <w:r w:rsidR="00B06B5D">
        <w:rPr>
          <w:rFonts w:eastAsiaTheme="minorHAnsi"/>
          <w:sz w:val="28"/>
          <w:szCs w:val="28"/>
          <w:lang w:eastAsia="en-US"/>
        </w:rPr>
        <w:t xml:space="preserve"> </w:t>
      </w:r>
      <w:r w:rsidR="002B68BB">
        <w:rPr>
          <w:rFonts w:eastAsia="Calibri"/>
          <w:sz w:val="28"/>
          <w:szCs w:val="28"/>
          <w:lang w:eastAsia="en-US"/>
        </w:rPr>
        <w:t xml:space="preserve">(представителей заявителей) </w:t>
      </w:r>
      <w:r w:rsidRPr="005E55C4">
        <w:rPr>
          <w:rFonts w:eastAsiaTheme="minorHAnsi"/>
          <w:sz w:val="28"/>
          <w:szCs w:val="28"/>
          <w:lang w:eastAsia="en-US"/>
        </w:rPr>
        <w:t xml:space="preserve">досудебного (внесудебного) обжалования решений и действий (бездействия) </w:t>
      </w:r>
      <w:r w:rsidR="006707E4">
        <w:rPr>
          <w:rFonts w:eastAsiaTheme="minorHAnsi"/>
          <w:sz w:val="28"/>
          <w:szCs w:val="28"/>
          <w:lang w:eastAsia="en-US"/>
        </w:rPr>
        <w:t>исполнительного</w:t>
      </w:r>
      <w:r w:rsidR="00B06B5D">
        <w:rPr>
          <w:rFonts w:eastAsiaTheme="minorHAnsi"/>
          <w:sz w:val="28"/>
          <w:szCs w:val="28"/>
          <w:lang w:eastAsia="en-US"/>
        </w:rPr>
        <w:t xml:space="preserve"> </w:t>
      </w:r>
      <w:r w:rsidR="006707E4" w:rsidRPr="005E55C4">
        <w:rPr>
          <w:rFonts w:eastAsiaTheme="minorHAnsi"/>
          <w:sz w:val="28"/>
          <w:szCs w:val="28"/>
          <w:lang w:eastAsia="en-US"/>
        </w:rPr>
        <w:t xml:space="preserve">органа </w:t>
      </w:r>
      <w:r w:rsidRPr="005E55C4">
        <w:rPr>
          <w:rFonts w:eastAsiaTheme="minorHAnsi"/>
          <w:sz w:val="28"/>
          <w:szCs w:val="28"/>
          <w:lang w:eastAsia="en-US"/>
        </w:rPr>
        <w:t>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B84A41" w:rsidRPr="00B84A41" w:rsidRDefault="00B84A41" w:rsidP="00B84A41">
      <w:pPr>
        <w:autoSpaceDE w:val="0"/>
        <w:autoSpaceDN w:val="0"/>
        <w:adjustRightInd w:val="0"/>
        <w:ind w:firstLine="709"/>
        <w:jc w:val="both"/>
        <w:outlineLvl w:val="1"/>
        <w:rPr>
          <w:sz w:val="28"/>
          <w:szCs w:val="28"/>
          <w:lang w:eastAsia="en-US"/>
        </w:rPr>
      </w:pPr>
      <w:r w:rsidRPr="005E55C4">
        <w:rPr>
          <w:sz w:val="28"/>
          <w:szCs w:val="28"/>
          <w:lang w:eastAsia="en-US"/>
        </w:rPr>
        <w:t>2.17.</w:t>
      </w:r>
      <w:r w:rsidR="00A6056A" w:rsidRPr="005E55C4">
        <w:rPr>
          <w:sz w:val="28"/>
          <w:szCs w:val="28"/>
          <w:lang w:eastAsia="en-US"/>
        </w:rPr>
        <w:t>8</w:t>
      </w:r>
      <w:r w:rsidRPr="005E55C4">
        <w:rPr>
          <w:sz w:val="28"/>
          <w:szCs w:val="28"/>
          <w:lang w:eastAsia="en-US"/>
        </w:rPr>
        <w:t>. 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630509" w:rsidRDefault="00630509" w:rsidP="00B84A41">
      <w:pPr>
        <w:autoSpaceDE w:val="0"/>
        <w:autoSpaceDN w:val="0"/>
        <w:adjustRightInd w:val="0"/>
        <w:ind w:firstLine="709"/>
        <w:jc w:val="both"/>
        <w:outlineLvl w:val="1"/>
        <w:rPr>
          <w:sz w:val="28"/>
          <w:szCs w:val="28"/>
          <w:lang w:eastAsia="en-US"/>
        </w:rPr>
      </w:pPr>
    </w:p>
    <w:p w:rsidR="00C84906" w:rsidRDefault="00C84906" w:rsidP="00B84A41">
      <w:pPr>
        <w:autoSpaceDE w:val="0"/>
        <w:autoSpaceDN w:val="0"/>
        <w:adjustRightInd w:val="0"/>
        <w:ind w:firstLine="709"/>
        <w:jc w:val="both"/>
        <w:outlineLvl w:val="1"/>
        <w:rPr>
          <w:sz w:val="28"/>
          <w:szCs w:val="28"/>
          <w:lang w:eastAsia="en-US"/>
        </w:rPr>
      </w:pPr>
    </w:p>
    <w:p w:rsidR="00C84906" w:rsidRDefault="00C84906" w:rsidP="00B84A41">
      <w:pPr>
        <w:autoSpaceDE w:val="0"/>
        <w:autoSpaceDN w:val="0"/>
        <w:adjustRightInd w:val="0"/>
        <w:ind w:firstLine="709"/>
        <w:jc w:val="both"/>
        <w:outlineLvl w:val="1"/>
        <w:rPr>
          <w:sz w:val="28"/>
          <w:szCs w:val="28"/>
          <w:lang w:eastAsia="en-US"/>
        </w:rPr>
      </w:pPr>
    </w:p>
    <w:p w:rsidR="00C84906" w:rsidRDefault="00C84906" w:rsidP="00B84A41">
      <w:pPr>
        <w:autoSpaceDE w:val="0"/>
        <w:autoSpaceDN w:val="0"/>
        <w:adjustRightInd w:val="0"/>
        <w:ind w:firstLine="709"/>
        <w:jc w:val="both"/>
        <w:outlineLvl w:val="1"/>
        <w:rPr>
          <w:sz w:val="28"/>
          <w:szCs w:val="28"/>
          <w:lang w:eastAsia="en-US"/>
        </w:rPr>
      </w:pPr>
    </w:p>
    <w:p w:rsidR="00C84906" w:rsidRDefault="00C84906" w:rsidP="00B84A41">
      <w:pPr>
        <w:autoSpaceDE w:val="0"/>
        <w:autoSpaceDN w:val="0"/>
        <w:adjustRightInd w:val="0"/>
        <w:ind w:firstLine="709"/>
        <w:jc w:val="both"/>
        <w:outlineLvl w:val="1"/>
        <w:rPr>
          <w:sz w:val="28"/>
          <w:szCs w:val="28"/>
          <w:lang w:eastAsia="en-US"/>
        </w:rPr>
      </w:pPr>
    </w:p>
    <w:p w:rsidR="00C84906" w:rsidRDefault="00C84906" w:rsidP="00B84A41">
      <w:pPr>
        <w:autoSpaceDE w:val="0"/>
        <w:autoSpaceDN w:val="0"/>
        <w:adjustRightInd w:val="0"/>
        <w:ind w:firstLine="709"/>
        <w:jc w:val="both"/>
        <w:outlineLvl w:val="1"/>
        <w:rPr>
          <w:sz w:val="28"/>
          <w:szCs w:val="28"/>
          <w:lang w:eastAsia="en-US"/>
        </w:rPr>
      </w:pPr>
    </w:p>
    <w:p w:rsidR="00C84906" w:rsidRDefault="00C84906" w:rsidP="00B84A41">
      <w:pPr>
        <w:autoSpaceDE w:val="0"/>
        <w:autoSpaceDN w:val="0"/>
        <w:adjustRightInd w:val="0"/>
        <w:ind w:firstLine="709"/>
        <w:jc w:val="both"/>
        <w:outlineLvl w:val="1"/>
        <w:rPr>
          <w:sz w:val="28"/>
          <w:szCs w:val="28"/>
          <w:lang w:eastAsia="en-US"/>
        </w:rPr>
      </w:pPr>
    </w:p>
    <w:p w:rsidR="00C84906" w:rsidRDefault="00C84906" w:rsidP="00B84A41">
      <w:pPr>
        <w:autoSpaceDE w:val="0"/>
        <w:autoSpaceDN w:val="0"/>
        <w:adjustRightInd w:val="0"/>
        <w:ind w:firstLine="709"/>
        <w:jc w:val="both"/>
        <w:outlineLvl w:val="1"/>
        <w:rPr>
          <w:sz w:val="28"/>
          <w:szCs w:val="28"/>
          <w:lang w:eastAsia="en-US"/>
        </w:rPr>
      </w:pPr>
    </w:p>
    <w:p w:rsidR="00C84906" w:rsidRPr="00B84A41" w:rsidRDefault="00C84906" w:rsidP="00B84A41">
      <w:pPr>
        <w:autoSpaceDE w:val="0"/>
        <w:autoSpaceDN w:val="0"/>
        <w:adjustRightInd w:val="0"/>
        <w:ind w:firstLine="709"/>
        <w:jc w:val="both"/>
        <w:outlineLvl w:val="1"/>
        <w:rPr>
          <w:sz w:val="28"/>
          <w:szCs w:val="28"/>
          <w:lang w:eastAsia="en-US"/>
        </w:rPr>
      </w:pPr>
    </w:p>
    <w:p w:rsidR="00630509" w:rsidRDefault="00447CC8" w:rsidP="00D31A89">
      <w:pPr>
        <w:autoSpaceDE w:val="0"/>
        <w:autoSpaceDN w:val="0"/>
        <w:adjustRightInd w:val="0"/>
        <w:ind w:left="1701" w:right="1700"/>
        <w:jc w:val="center"/>
        <w:outlineLvl w:val="1"/>
        <w:rPr>
          <w:b/>
          <w:sz w:val="28"/>
          <w:szCs w:val="28"/>
          <w:lang w:eastAsia="en-US"/>
        </w:rPr>
      </w:pPr>
      <w:r>
        <w:rPr>
          <w:b/>
          <w:sz w:val="28"/>
          <w:szCs w:val="28"/>
          <w:lang w:eastAsia="en-US"/>
        </w:rPr>
        <w:lastRenderedPageBreak/>
        <w:t>3</w:t>
      </w:r>
      <w:r w:rsidR="00630509" w:rsidRPr="00630509">
        <w:rPr>
          <w:b/>
          <w:sz w:val="28"/>
          <w:szCs w:val="28"/>
          <w:lang w:eastAsia="en-US"/>
        </w:rPr>
        <w:t xml:space="preserve">. </w:t>
      </w:r>
      <w:r w:rsidR="00D31A89">
        <w:rPr>
          <w:b/>
          <w:sz w:val="28"/>
          <w:szCs w:val="28"/>
          <w:lang w:eastAsia="en-US"/>
        </w:rPr>
        <w:t>С</w:t>
      </w:r>
      <w:r w:rsidR="00D31A89" w:rsidRPr="00D31A89">
        <w:rPr>
          <w:b/>
          <w:sz w:val="28"/>
          <w:szCs w:val="28"/>
          <w:lang w:eastAsia="en-US"/>
        </w:rPr>
        <w:t>остав, последовательност</w:t>
      </w:r>
      <w:r w:rsidR="00811E78">
        <w:rPr>
          <w:b/>
          <w:sz w:val="28"/>
          <w:szCs w:val="28"/>
          <w:lang w:eastAsia="en-US"/>
        </w:rPr>
        <w:t>ь</w:t>
      </w:r>
      <w:r w:rsidR="00D31A89" w:rsidRPr="00D31A89">
        <w:rPr>
          <w:b/>
          <w:sz w:val="28"/>
          <w:szCs w:val="28"/>
          <w:lang w:eastAsia="en-US"/>
        </w:rPr>
        <w:t xml:space="preserve"> и срок</w:t>
      </w:r>
      <w:r w:rsidR="00811E78">
        <w:rPr>
          <w:b/>
          <w:sz w:val="28"/>
          <w:szCs w:val="28"/>
          <w:lang w:eastAsia="en-US"/>
        </w:rPr>
        <w:t>и</w:t>
      </w:r>
      <w:r w:rsidR="00D31A89" w:rsidRPr="00D31A89">
        <w:rPr>
          <w:b/>
          <w:sz w:val="28"/>
          <w:szCs w:val="28"/>
          <w:lang w:eastAsia="en-US"/>
        </w:rPr>
        <w:t xml:space="preserve">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31A89" w:rsidRDefault="00D31A89" w:rsidP="00D31A89">
      <w:pPr>
        <w:autoSpaceDE w:val="0"/>
        <w:autoSpaceDN w:val="0"/>
        <w:adjustRightInd w:val="0"/>
        <w:ind w:left="1701" w:right="1700"/>
        <w:jc w:val="center"/>
        <w:outlineLvl w:val="1"/>
        <w:rPr>
          <w:b/>
          <w:sz w:val="28"/>
          <w:szCs w:val="28"/>
          <w:lang w:eastAsia="en-US"/>
        </w:rPr>
      </w:pPr>
    </w:p>
    <w:p w:rsidR="00630509" w:rsidRPr="00630509" w:rsidRDefault="00D31A89" w:rsidP="00630509">
      <w:pPr>
        <w:autoSpaceDE w:val="0"/>
        <w:autoSpaceDN w:val="0"/>
        <w:adjustRightInd w:val="0"/>
        <w:ind w:firstLine="709"/>
        <w:jc w:val="both"/>
        <w:rPr>
          <w:sz w:val="28"/>
          <w:szCs w:val="28"/>
          <w:lang w:eastAsia="en-US"/>
        </w:rPr>
      </w:pPr>
      <w:r>
        <w:rPr>
          <w:sz w:val="28"/>
          <w:szCs w:val="28"/>
          <w:lang w:eastAsia="en-US"/>
        </w:rPr>
        <w:t>П</w:t>
      </w:r>
      <w:r w:rsidR="00630509" w:rsidRPr="00630509">
        <w:rPr>
          <w:sz w:val="28"/>
          <w:szCs w:val="28"/>
          <w:lang w:eastAsia="en-US"/>
        </w:rPr>
        <w:t>редоставлени</w:t>
      </w:r>
      <w:r>
        <w:rPr>
          <w:sz w:val="28"/>
          <w:szCs w:val="28"/>
          <w:lang w:eastAsia="en-US"/>
        </w:rPr>
        <w:t>е</w:t>
      </w:r>
      <w:r w:rsidR="00630509" w:rsidRPr="00630509">
        <w:rPr>
          <w:sz w:val="28"/>
          <w:szCs w:val="28"/>
          <w:lang w:eastAsia="en-US"/>
        </w:rPr>
        <w:t xml:space="preserve"> государственной услуги</w:t>
      </w:r>
      <w:r>
        <w:rPr>
          <w:sz w:val="28"/>
          <w:szCs w:val="28"/>
          <w:lang w:eastAsia="en-US"/>
        </w:rPr>
        <w:t xml:space="preserve"> включает в себя следующие административные процедуры</w:t>
      </w:r>
      <w:r w:rsidR="00630509" w:rsidRPr="00630509">
        <w:rPr>
          <w:sz w:val="28"/>
          <w:szCs w:val="28"/>
          <w:lang w:eastAsia="en-US"/>
        </w:rPr>
        <w:t>:</w:t>
      </w:r>
    </w:p>
    <w:p w:rsidR="00630509" w:rsidRPr="00630509" w:rsidRDefault="00D31A89" w:rsidP="00630509">
      <w:pPr>
        <w:autoSpaceDE w:val="0"/>
        <w:autoSpaceDN w:val="0"/>
        <w:adjustRightInd w:val="0"/>
        <w:ind w:firstLine="709"/>
        <w:jc w:val="both"/>
        <w:rPr>
          <w:sz w:val="28"/>
          <w:szCs w:val="28"/>
          <w:lang w:eastAsia="en-US"/>
        </w:rPr>
      </w:pPr>
      <w:r>
        <w:rPr>
          <w:sz w:val="28"/>
          <w:szCs w:val="28"/>
          <w:lang w:eastAsia="en-US"/>
        </w:rPr>
        <w:t>1) прием и регистрацию</w:t>
      </w:r>
      <w:r w:rsidR="00630509" w:rsidRPr="00630509">
        <w:rPr>
          <w:sz w:val="28"/>
          <w:szCs w:val="28"/>
          <w:lang w:eastAsia="en-US"/>
        </w:rPr>
        <w:t xml:space="preserve"> заявления и прилагаемых к нему документов;</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2) получение сведений посредством</w:t>
      </w:r>
      <w:r w:rsidR="00285F3B">
        <w:rPr>
          <w:sz w:val="28"/>
          <w:szCs w:val="28"/>
          <w:lang w:eastAsia="en-US"/>
        </w:rPr>
        <w:t xml:space="preserve"> </w:t>
      </w:r>
      <w:r w:rsidRPr="00630509">
        <w:rPr>
          <w:sz w:val="28"/>
          <w:szCs w:val="28"/>
          <w:lang w:eastAsia="en-US"/>
        </w:rPr>
        <w:t xml:space="preserve">системы межведомственного электронного взаимодействия (далее </w:t>
      </w:r>
      <w:r w:rsidR="00861BE5">
        <w:rPr>
          <w:sz w:val="28"/>
          <w:szCs w:val="28"/>
          <w:lang w:eastAsia="en-US"/>
        </w:rPr>
        <w:t xml:space="preserve">также </w:t>
      </w:r>
      <w:r w:rsidRPr="00630509">
        <w:rPr>
          <w:sz w:val="28"/>
          <w:szCs w:val="28"/>
          <w:lang w:eastAsia="en-US"/>
        </w:rPr>
        <w:t>– СМЭВ);</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3) рассмотрение документов и сведений</w:t>
      </w:r>
      <w:r w:rsidR="00811E78">
        <w:rPr>
          <w:sz w:val="28"/>
          <w:szCs w:val="28"/>
          <w:lang w:eastAsia="en-US"/>
        </w:rPr>
        <w:t>, полученных посредством СМЭВ</w:t>
      </w:r>
      <w:r w:rsidR="0009152B">
        <w:rPr>
          <w:sz w:val="28"/>
          <w:szCs w:val="28"/>
          <w:lang w:eastAsia="en-US"/>
        </w:rPr>
        <w:t>,</w:t>
      </w:r>
      <w:r w:rsidR="0009152B" w:rsidRPr="0009152B">
        <w:rPr>
          <w:sz w:val="28"/>
        </w:rPr>
        <w:t xml:space="preserve"> </w:t>
      </w:r>
      <w:r w:rsidR="0009152B" w:rsidRPr="0009152B">
        <w:rPr>
          <w:sz w:val="28"/>
          <w:szCs w:val="28"/>
          <w:lang w:eastAsia="en-US"/>
        </w:rPr>
        <w:t>и принятие решения</w:t>
      </w:r>
      <w:r w:rsidRPr="00630509">
        <w:rPr>
          <w:sz w:val="28"/>
          <w:szCs w:val="28"/>
          <w:lang w:eastAsia="en-US"/>
        </w:rPr>
        <w:t>;</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xml:space="preserve">4) </w:t>
      </w:r>
      <w:r w:rsidR="0009152B" w:rsidRPr="00630509">
        <w:rPr>
          <w:sz w:val="28"/>
          <w:szCs w:val="28"/>
          <w:lang w:eastAsia="en-US"/>
        </w:rPr>
        <w:t>выдача результата на бумажном носителе.</w:t>
      </w:r>
    </w:p>
    <w:p w:rsidR="00630509" w:rsidRPr="00630509" w:rsidRDefault="00630509" w:rsidP="00630509">
      <w:pPr>
        <w:autoSpaceDE w:val="0"/>
        <w:autoSpaceDN w:val="0"/>
        <w:adjustRightInd w:val="0"/>
        <w:ind w:firstLine="709"/>
        <w:jc w:val="both"/>
        <w:rPr>
          <w:sz w:val="28"/>
          <w:szCs w:val="28"/>
          <w:lang w:eastAsia="en-US"/>
        </w:rPr>
      </w:pPr>
    </w:p>
    <w:p w:rsidR="00630509" w:rsidRPr="00630509" w:rsidRDefault="00D31A89" w:rsidP="00D31A89">
      <w:pPr>
        <w:autoSpaceDE w:val="0"/>
        <w:autoSpaceDN w:val="0"/>
        <w:adjustRightInd w:val="0"/>
        <w:ind w:left="1701" w:right="1700"/>
        <w:jc w:val="center"/>
        <w:rPr>
          <w:b/>
          <w:sz w:val="28"/>
          <w:szCs w:val="28"/>
          <w:lang w:eastAsia="en-US"/>
        </w:rPr>
      </w:pPr>
      <w:r>
        <w:rPr>
          <w:b/>
          <w:sz w:val="28"/>
          <w:szCs w:val="28"/>
          <w:lang w:eastAsia="en-US"/>
        </w:rPr>
        <w:t>3.1</w:t>
      </w:r>
      <w:r w:rsidR="00316786">
        <w:rPr>
          <w:b/>
          <w:sz w:val="28"/>
          <w:szCs w:val="28"/>
          <w:lang w:eastAsia="en-US"/>
        </w:rPr>
        <w:t xml:space="preserve">. </w:t>
      </w:r>
      <w:r w:rsidR="00630509" w:rsidRPr="00630509">
        <w:rPr>
          <w:b/>
          <w:sz w:val="28"/>
          <w:szCs w:val="28"/>
          <w:lang w:eastAsia="en-US"/>
        </w:rPr>
        <w:t>Прием и регистрация заявления и прилагаемых к нему документов</w:t>
      </w:r>
    </w:p>
    <w:p w:rsidR="00630509" w:rsidRPr="00630509" w:rsidRDefault="00630509" w:rsidP="00630509">
      <w:pPr>
        <w:autoSpaceDE w:val="0"/>
        <w:autoSpaceDN w:val="0"/>
        <w:adjustRightInd w:val="0"/>
        <w:ind w:firstLine="709"/>
        <w:jc w:val="both"/>
        <w:rPr>
          <w:sz w:val="28"/>
          <w:szCs w:val="28"/>
          <w:lang w:eastAsia="en-US"/>
        </w:rPr>
      </w:pPr>
    </w:p>
    <w:p w:rsidR="00F51FD1" w:rsidRDefault="00630509" w:rsidP="003464C2">
      <w:pPr>
        <w:widowControl w:val="0"/>
        <w:autoSpaceDE w:val="0"/>
        <w:autoSpaceDN w:val="0"/>
        <w:adjustRightInd w:val="0"/>
        <w:ind w:firstLine="709"/>
        <w:jc w:val="both"/>
        <w:rPr>
          <w:sz w:val="28"/>
          <w:szCs w:val="28"/>
          <w:lang w:eastAsia="en-US"/>
        </w:rPr>
      </w:pPr>
      <w:r w:rsidRPr="00630509">
        <w:rPr>
          <w:sz w:val="28"/>
          <w:szCs w:val="28"/>
          <w:lang w:eastAsia="en-US"/>
        </w:rPr>
        <w:t>3.</w:t>
      </w:r>
      <w:r w:rsidR="00D31A89">
        <w:rPr>
          <w:sz w:val="28"/>
          <w:szCs w:val="28"/>
          <w:lang w:eastAsia="en-US"/>
        </w:rPr>
        <w:t>1</w:t>
      </w:r>
      <w:r w:rsidRPr="00630509">
        <w:rPr>
          <w:sz w:val="28"/>
          <w:szCs w:val="28"/>
          <w:lang w:eastAsia="en-US"/>
        </w:rPr>
        <w:t>.</w:t>
      </w:r>
      <w:r w:rsidR="00316786">
        <w:rPr>
          <w:sz w:val="28"/>
          <w:szCs w:val="28"/>
          <w:lang w:eastAsia="en-US"/>
        </w:rPr>
        <w:t>1.</w:t>
      </w:r>
      <w:r w:rsidRPr="00630509">
        <w:rPr>
          <w:sz w:val="28"/>
          <w:szCs w:val="28"/>
          <w:lang w:eastAsia="en-US"/>
        </w:rPr>
        <w:t xml:space="preserve"> Основанием для начала </w:t>
      </w:r>
      <w:r w:rsidR="00D31A89">
        <w:rPr>
          <w:sz w:val="28"/>
          <w:szCs w:val="28"/>
          <w:lang w:eastAsia="en-US"/>
        </w:rPr>
        <w:t xml:space="preserve">данной </w:t>
      </w:r>
      <w:r w:rsidRPr="00630509">
        <w:rPr>
          <w:sz w:val="28"/>
          <w:szCs w:val="28"/>
          <w:lang w:eastAsia="en-US"/>
        </w:rPr>
        <w:t>административной процедуры является</w:t>
      </w:r>
      <w:r w:rsidR="00F51FD1">
        <w:rPr>
          <w:sz w:val="28"/>
          <w:szCs w:val="28"/>
          <w:lang w:eastAsia="en-US"/>
        </w:rPr>
        <w:t>:</w:t>
      </w:r>
    </w:p>
    <w:p w:rsidR="00630509" w:rsidRDefault="00F51FD1" w:rsidP="003464C2">
      <w:pPr>
        <w:widowControl w:val="0"/>
        <w:autoSpaceDE w:val="0"/>
        <w:autoSpaceDN w:val="0"/>
        <w:adjustRightInd w:val="0"/>
        <w:ind w:firstLine="709"/>
        <w:jc w:val="both"/>
        <w:rPr>
          <w:sz w:val="28"/>
          <w:szCs w:val="28"/>
          <w:lang w:eastAsia="en-US"/>
        </w:rPr>
      </w:pPr>
      <w:r w:rsidRPr="00C86B6F">
        <w:rPr>
          <w:color w:val="000000"/>
          <w:sz w:val="28"/>
          <w:szCs w:val="22"/>
          <w:lang w:eastAsia="en-US"/>
        </w:rPr>
        <w:t>1) личное обращение заявителя (представителя заявителя) в</w:t>
      </w:r>
      <w:r w:rsidRPr="00630509">
        <w:rPr>
          <w:sz w:val="28"/>
          <w:szCs w:val="28"/>
          <w:lang w:eastAsia="en-US"/>
        </w:rPr>
        <w:t xml:space="preserve"> </w:t>
      </w:r>
      <w:r w:rsidR="00630509" w:rsidRPr="00630509">
        <w:rPr>
          <w:sz w:val="28"/>
          <w:szCs w:val="28"/>
          <w:lang w:eastAsia="en-US"/>
        </w:rPr>
        <w:t xml:space="preserve">Уполномоченный орган </w:t>
      </w:r>
      <w:r w:rsidR="00FD2C30" w:rsidRPr="00FD2C30">
        <w:rPr>
          <w:sz w:val="28"/>
          <w:szCs w:val="28"/>
          <w:lang w:eastAsia="en-US"/>
        </w:rPr>
        <w:t>или МФЦ</w:t>
      </w:r>
      <w:r w:rsidR="00544E60">
        <w:rPr>
          <w:sz w:val="28"/>
          <w:szCs w:val="28"/>
          <w:lang w:eastAsia="en-US"/>
        </w:rPr>
        <w:t xml:space="preserve"> с</w:t>
      </w:r>
      <w:r w:rsidR="00FD2C30" w:rsidRPr="00FD2C30">
        <w:rPr>
          <w:sz w:val="28"/>
          <w:szCs w:val="28"/>
          <w:lang w:eastAsia="en-US"/>
        </w:rPr>
        <w:t xml:space="preserve"> </w:t>
      </w:r>
      <w:r w:rsidR="00630509" w:rsidRPr="00630509">
        <w:rPr>
          <w:sz w:val="28"/>
          <w:szCs w:val="28"/>
          <w:lang w:eastAsia="en-US"/>
        </w:rPr>
        <w:t>заявлени</w:t>
      </w:r>
      <w:r w:rsidR="00544E60">
        <w:rPr>
          <w:sz w:val="28"/>
          <w:szCs w:val="28"/>
          <w:lang w:eastAsia="en-US"/>
        </w:rPr>
        <w:t>ем</w:t>
      </w:r>
      <w:r w:rsidR="00630509" w:rsidRPr="00630509">
        <w:rPr>
          <w:sz w:val="28"/>
          <w:szCs w:val="28"/>
          <w:lang w:eastAsia="en-US"/>
        </w:rPr>
        <w:t xml:space="preserve"> и</w:t>
      </w:r>
      <w:r w:rsidR="00D31A89">
        <w:rPr>
          <w:sz w:val="28"/>
          <w:szCs w:val="28"/>
          <w:lang w:eastAsia="en-US"/>
        </w:rPr>
        <w:t xml:space="preserve"> прилагаемы</w:t>
      </w:r>
      <w:r w:rsidR="00544E60">
        <w:rPr>
          <w:sz w:val="28"/>
          <w:szCs w:val="28"/>
          <w:lang w:eastAsia="en-US"/>
        </w:rPr>
        <w:t>ми</w:t>
      </w:r>
      <w:r w:rsidR="00D31A89">
        <w:rPr>
          <w:sz w:val="28"/>
          <w:szCs w:val="28"/>
          <w:lang w:eastAsia="en-US"/>
        </w:rPr>
        <w:t xml:space="preserve"> к нему</w:t>
      </w:r>
      <w:r w:rsidR="00630509" w:rsidRPr="00630509">
        <w:rPr>
          <w:sz w:val="28"/>
          <w:szCs w:val="28"/>
          <w:lang w:eastAsia="en-US"/>
        </w:rPr>
        <w:t xml:space="preserve"> документ</w:t>
      </w:r>
      <w:r w:rsidR="00544E60">
        <w:rPr>
          <w:sz w:val="28"/>
          <w:szCs w:val="28"/>
          <w:lang w:eastAsia="en-US"/>
        </w:rPr>
        <w:t>ами</w:t>
      </w:r>
      <w:r>
        <w:rPr>
          <w:sz w:val="28"/>
          <w:szCs w:val="28"/>
          <w:lang w:eastAsia="en-US"/>
        </w:rPr>
        <w:t>;</w:t>
      </w:r>
    </w:p>
    <w:p w:rsidR="00F51FD1" w:rsidRPr="00630509" w:rsidRDefault="00F51FD1" w:rsidP="003464C2">
      <w:pPr>
        <w:widowControl w:val="0"/>
        <w:autoSpaceDE w:val="0"/>
        <w:autoSpaceDN w:val="0"/>
        <w:adjustRightInd w:val="0"/>
        <w:ind w:firstLine="709"/>
        <w:jc w:val="both"/>
        <w:rPr>
          <w:sz w:val="28"/>
          <w:szCs w:val="28"/>
          <w:lang w:eastAsia="en-US"/>
        </w:rPr>
      </w:pPr>
      <w:r>
        <w:rPr>
          <w:sz w:val="28"/>
          <w:szCs w:val="28"/>
          <w:lang w:eastAsia="en-US"/>
        </w:rPr>
        <w:t xml:space="preserve">2) </w:t>
      </w:r>
      <w:r w:rsidRPr="00C86B6F">
        <w:rPr>
          <w:color w:val="000000"/>
          <w:sz w:val="28"/>
          <w:szCs w:val="22"/>
          <w:lang w:eastAsia="en-US"/>
        </w:rPr>
        <w:t>поступление в</w:t>
      </w:r>
      <w:r w:rsidRPr="00630509">
        <w:rPr>
          <w:sz w:val="28"/>
          <w:szCs w:val="28"/>
          <w:lang w:eastAsia="en-US"/>
        </w:rPr>
        <w:t xml:space="preserve"> Уполномоченный орган </w:t>
      </w:r>
      <w:r w:rsidRPr="00C86B6F">
        <w:rPr>
          <w:color w:val="000000"/>
          <w:sz w:val="28"/>
          <w:szCs w:val="22"/>
          <w:lang w:eastAsia="en-US"/>
        </w:rPr>
        <w:t>заявления и прилагаемых к нему документов</w:t>
      </w:r>
      <w:r w:rsidR="00544E60">
        <w:rPr>
          <w:color w:val="000000"/>
          <w:sz w:val="28"/>
          <w:szCs w:val="22"/>
          <w:lang w:eastAsia="en-US"/>
        </w:rPr>
        <w:t xml:space="preserve">, </w:t>
      </w:r>
      <w:r w:rsidRPr="00C86B6F">
        <w:rPr>
          <w:color w:val="000000"/>
          <w:sz w:val="28"/>
          <w:szCs w:val="22"/>
          <w:lang w:eastAsia="en-US"/>
        </w:rPr>
        <w:t>посредством почтового отправления или по электронной почте</w:t>
      </w:r>
      <w:r>
        <w:rPr>
          <w:color w:val="000000"/>
          <w:sz w:val="28"/>
          <w:szCs w:val="22"/>
          <w:lang w:eastAsia="en-US"/>
        </w:rPr>
        <w:t>.</w:t>
      </w:r>
    </w:p>
    <w:p w:rsidR="00630509" w:rsidRPr="00630509" w:rsidRDefault="00D31A89" w:rsidP="00630509">
      <w:pPr>
        <w:autoSpaceDE w:val="0"/>
        <w:autoSpaceDN w:val="0"/>
        <w:adjustRightInd w:val="0"/>
        <w:ind w:firstLine="709"/>
        <w:jc w:val="both"/>
        <w:rPr>
          <w:sz w:val="28"/>
          <w:szCs w:val="28"/>
          <w:lang w:eastAsia="en-US"/>
        </w:rPr>
      </w:pPr>
      <w:r>
        <w:rPr>
          <w:sz w:val="28"/>
          <w:szCs w:val="28"/>
          <w:lang w:eastAsia="en-US"/>
        </w:rPr>
        <w:t>3.1</w:t>
      </w:r>
      <w:r w:rsidR="00630509" w:rsidRPr="00630509">
        <w:rPr>
          <w:sz w:val="28"/>
          <w:szCs w:val="28"/>
          <w:lang w:eastAsia="en-US"/>
        </w:rPr>
        <w:t>.</w:t>
      </w:r>
      <w:r w:rsidR="00316786">
        <w:rPr>
          <w:sz w:val="28"/>
          <w:szCs w:val="28"/>
          <w:lang w:eastAsia="en-US"/>
        </w:rPr>
        <w:t>2.</w:t>
      </w:r>
      <w:r w:rsidR="00630509" w:rsidRPr="00630509">
        <w:rPr>
          <w:sz w:val="28"/>
          <w:szCs w:val="28"/>
          <w:lang w:eastAsia="en-US"/>
        </w:rPr>
        <w:t xml:space="preserve"> Прием </w:t>
      </w:r>
      <w:r w:rsidR="009000E0">
        <w:rPr>
          <w:sz w:val="28"/>
          <w:szCs w:val="28"/>
          <w:lang w:eastAsia="en-US"/>
        </w:rPr>
        <w:t xml:space="preserve">и регистрация </w:t>
      </w:r>
      <w:r w:rsidR="00630509" w:rsidRPr="00630509">
        <w:rPr>
          <w:sz w:val="28"/>
          <w:szCs w:val="28"/>
          <w:lang w:eastAsia="en-US"/>
        </w:rPr>
        <w:t>заявления и</w:t>
      </w:r>
      <w:r>
        <w:rPr>
          <w:sz w:val="28"/>
          <w:szCs w:val="28"/>
          <w:lang w:eastAsia="en-US"/>
        </w:rPr>
        <w:t xml:space="preserve"> прилагаемых к нему</w:t>
      </w:r>
      <w:r w:rsidR="00630509" w:rsidRPr="00630509">
        <w:rPr>
          <w:sz w:val="28"/>
          <w:szCs w:val="28"/>
          <w:lang w:eastAsia="en-US"/>
        </w:rPr>
        <w:t xml:space="preserve"> документов</w:t>
      </w:r>
      <w:r w:rsidR="009000E0">
        <w:rPr>
          <w:sz w:val="28"/>
          <w:szCs w:val="28"/>
          <w:lang w:eastAsia="en-US"/>
        </w:rPr>
        <w:t>,</w:t>
      </w:r>
      <w:r w:rsidR="00630509" w:rsidRPr="00630509">
        <w:rPr>
          <w:sz w:val="28"/>
          <w:szCs w:val="28"/>
          <w:lang w:eastAsia="en-US"/>
        </w:rPr>
        <w:t xml:space="preserve"> </w:t>
      </w:r>
      <w:r w:rsidR="00806E1E">
        <w:rPr>
          <w:sz w:val="28"/>
          <w:szCs w:val="28"/>
          <w:lang w:eastAsia="en-US"/>
        </w:rPr>
        <w:t>поступивших</w:t>
      </w:r>
      <w:r w:rsidR="00FD2C30">
        <w:rPr>
          <w:sz w:val="28"/>
          <w:szCs w:val="28"/>
          <w:lang w:eastAsia="en-US"/>
        </w:rPr>
        <w:t xml:space="preserve"> в Уполномоченный орган,</w:t>
      </w:r>
      <w:r w:rsidR="00630509" w:rsidRPr="00630509">
        <w:rPr>
          <w:sz w:val="28"/>
          <w:szCs w:val="28"/>
          <w:lang w:eastAsia="en-US"/>
        </w:rPr>
        <w:t xml:space="preserve"> осуществляется должностным лицом Уполномоченного органа, ответственным за прием и регистрацию документов, посредством электронного делопроизводства. </w:t>
      </w:r>
    </w:p>
    <w:p w:rsidR="00D31A89" w:rsidRDefault="00D31A89" w:rsidP="00630509">
      <w:pPr>
        <w:autoSpaceDE w:val="0"/>
        <w:autoSpaceDN w:val="0"/>
        <w:adjustRightInd w:val="0"/>
        <w:ind w:firstLine="709"/>
        <w:jc w:val="both"/>
        <w:rPr>
          <w:sz w:val="28"/>
          <w:szCs w:val="28"/>
          <w:lang w:eastAsia="en-US"/>
        </w:rPr>
      </w:pPr>
      <w:r>
        <w:rPr>
          <w:sz w:val="28"/>
          <w:szCs w:val="28"/>
          <w:lang w:eastAsia="en-US"/>
        </w:rPr>
        <w:t>3.1</w:t>
      </w:r>
      <w:r w:rsidR="00630509" w:rsidRPr="00630509">
        <w:rPr>
          <w:sz w:val="28"/>
          <w:szCs w:val="28"/>
          <w:lang w:eastAsia="en-US"/>
        </w:rPr>
        <w:t>.</w:t>
      </w:r>
      <w:r w:rsidR="00316786">
        <w:rPr>
          <w:sz w:val="28"/>
          <w:szCs w:val="28"/>
          <w:lang w:eastAsia="en-US"/>
        </w:rPr>
        <w:t>3.</w:t>
      </w:r>
      <w:r w:rsidR="00806E1E">
        <w:rPr>
          <w:sz w:val="28"/>
          <w:szCs w:val="28"/>
          <w:lang w:eastAsia="en-US"/>
        </w:rPr>
        <w:t xml:space="preserve"> </w:t>
      </w:r>
      <w:r w:rsidRPr="00630509">
        <w:rPr>
          <w:sz w:val="28"/>
          <w:szCs w:val="28"/>
          <w:lang w:eastAsia="en-US"/>
        </w:rPr>
        <w:t>Максимальный срок выполнения административной процедуры по приему и регистрации заявления и</w:t>
      </w:r>
      <w:r w:rsidR="00811E78">
        <w:rPr>
          <w:sz w:val="28"/>
          <w:szCs w:val="28"/>
          <w:lang w:eastAsia="en-US"/>
        </w:rPr>
        <w:t xml:space="preserve"> прилагаемых к нему</w:t>
      </w:r>
      <w:r w:rsidRPr="00630509">
        <w:rPr>
          <w:sz w:val="28"/>
          <w:szCs w:val="28"/>
          <w:lang w:eastAsia="en-US"/>
        </w:rPr>
        <w:t xml:space="preserve"> документов, составляет 1 рабочий день.</w:t>
      </w:r>
    </w:p>
    <w:p w:rsidR="00FD2C30" w:rsidRPr="00FD2C30" w:rsidRDefault="00630509" w:rsidP="00FD2C30">
      <w:pPr>
        <w:autoSpaceDE w:val="0"/>
        <w:autoSpaceDN w:val="0"/>
        <w:adjustRightInd w:val="0"/>
        <w:ind w:firstLine="709"/>
        <w:jc w:val="both"/>
        <w:rPr>
          <w:sz w:val="28"/>
          <w:szCs w:val="28"/>
          <w:lang w:eastAsia="en-US"/>
        </w:rPr>
      </w:pPr>
      <w:r w:rsidRPr="00630509">
        <w:rPr>
          <w:sz w:val="28"/>
          <w:szCs w:val="28"/>
          <w:lang w:eastAsia="en-US"/>
        </w:rPr>
        <w:t>3.</w:t>
      </w:r>
      <w:r w:rsidR="00D31A89">
        <w:rPr>
          <w:sz w:val="28"/>
          <w:szCs w:val="28"/>
          <w:lang w:eastAsia="en-US"/>
        </w:rPr>
        <w:t>1</w:t>
      </w:r>
      <w:r w:rsidRPr="00630509">
        <w:rPr>
          <w:sz w:val="28"/>
          <w:szCs w:val="28"/>
          <w:lang w:eastAsia="en-US"/>
        </w:rPr>
        <w:t>.</w:t>
      </w:r>
      <w:r w:rsidR="00316786">
        <w:rPr>
          <w:sz w:val="28"/>
          <w:szCs w:val="28"/>
          <w:lang w:eastAsia="en-US"/>
        </w:rPr>
        <w:t>4.</w:t>
      </w:r>
      <w:r w:rsidR="00806E1E">
        <w:rPr>
          <w:sz w:val="28"/>
          <w:szCs w:val="28"/>
          <w:lang w:eastAsia="en-US"/>
        </w:rPr>
        <w:t xml:space="preserve"> </w:t>
      </w:r>
      <w:r w:rsidR="00FD2C30" w:rsidRPr="00FD2C30">
        <w:rPr>
          <w:sz w:val="28"/>
          <w:szCs w:val="28"/>
          <w:lang w:eastAsia="en-US"/>
        </w:rPr>
        <w:t>Процедура приема и регистрации документов в МФЦ осуществляется в соответствии с требованиями регламента работы МФЦ.</w:t>
      </w:r>
    </w:p>
    <w:p w:rsidR="00FD2C30" w:rsidRDefault="00FD2C30" w:rsidP="00FD2C30">
      <w:pPr>
        <w:autoSpaceDE w:val="0"/>
        <w:autoSpaceDN w:val="0"/>
        <w:adjustRightInd w:val="0"/>
        <w:ind w:firstLine="709"/>
        <w:jc w:val="both"/>
        <w:rPr>
          <w:sz w:val="28"/>
          <w:szCs w:val="28"/>
          <w:lang w:eastAsia="en-US"/>
        </w:rPr>
      </w:pPr>
      <w:proofErr w:type="gramStart"/>
      <w:r w:rsidRPr="00FD2C30">
        <w:rPr>
          <w:sz w:val="28"/>
          <w:szCs w:val="28"/>
          <w:lang w:eastAsia="en-US"/>
        </w:rPr>
        <w:t xml:space="preserve">МФЦ обеспечивает передачу </w:t>
      </w:r>
      <w:r w:rsidR="00806E1E">
        <w:rPr>
          <w:sz w:val="28"/>
          <w:szCs w:val="28"/>
          <w:lang w:eastAsia="en-US"/>
        </w:rPr>
        <w:t>заявления и прилагаемых к нему</w:t>
      </w:r>
      <w:r w:rsidR="00806E1E" w:rsidRPr="00630509">
        <w:rPr>
          <w:sz w:val="28"/>
          <w:szCs w:val="28"/>
          <w:lang w:eastAsia="en-US"/>
        </w:rPr>
        <w:t xml:space="preserve"> документов</w:t>
      </w:r>
      <w:r w:rsidRPr="00FD2C30">
        <w:rPr>
          <w:sz w:val="28"/>
          <w:szCs w:val="28"/>
          <w:lang w:eastAsia="en-US"/>
        </w:rPr>
        <w:t xml:space="preserve"> заявителя (представителя заявителя) в Уполномоченный орган в срок, предусмотренный соглашением о взаимодействии, заключенным между Уполномоченным органом</w:t>
      </w:r>
      <w:r w:rsidR="00806E1E">
        <w:rPr>
          <w:sz w:val="28"/>
          <w:szCs w:val="28"/>
          <w:lang w:eastAsia="en-US"/>
        </w:rPr>
        <w:t xml:space="preserve"> и МФЦ в </w:t>
      </w:r>
      <w:r w:rsidR="00285F3B">
        <w:rPr>
          <w:sz w:val="28"/>
          <w:szCs w:val="28"/>
          <w:lang w:eastAsia="en-US"/>
        </w:rPr>
        <w:t>соответствии</w:t>
      </w:r>
      <w:r w:rsidR="00806E1E">
        <w:rPr>
          <w:sz w:val="28"/>
          <w:szCs w:val="28"/>
          <w:lang w:eastAsia="en-US"/>
        </w:rPr>
        <w:t xml:space="preserve"> </w:t>
      </w:r>
      <w:r w:rsidR="00285F3B">
        <w:rPr>
          <w:sz w:val="28"/>
          <w:szCs w:val="28"/>
          <w:lang w:eastAsia="en-US"/>
        </w:rPr>
        <w:t xml:space="preserve">с </w:t>
      </w:r>
      <w:r w:rsidR="00806E1E">
        <w:rPr>
          <w:sz w:val="28"/>
          <w:szCs w:val="28"/>
          <w:lang w:eastAsia="en-US"/>
        </w:rPr>
        <w:t>п</w:t>
      </w:r>
      <w:r w:rsidRPr="00FD2C30">
        <w:rPr>
          <w:sz w:val="28"/>
          <w:szCs w:val="28"/>
          <w:lang w:eastAsia="en-US"/>
        </w:rPr>
        <w:t>остановлением Правительства Российской Федерации от 27.09.2011 № 797 «</w:t>
      </w:r>
      <w:r w:rsidR="00F6759F" w:rsidRPr="00F6759F">
        <w:rPr>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00F6759F" w:rsidRPr="00F6759F">
        <w:rPr>
          <w:sz w:val="28"/>
          <w:szCs w:val="28"/>
          <w:lang w:eastAsia="en-US"/>
        </w:rPr>
        <w:t xml:space="preserve"> Российской Федерации, органами местного самоуправления или в </w:t>
      </w:r>
      <w:r w:rsidR="00F6759F" w:rsidRPr="00F6759F">
        <w:rPr>
          <w:sz w:val="28"/>
          <w:szCs w:val="28"/>
          <w:lang w:eastAsia="en-US"/>
        </w:rPr>
        <w:lastRenderedPageBreak/>
        <w:t>случаях, установленных законодательством Российской Федерации, публично-правовыми компаниями</w:t>
      </w:r>
      <w:r w:rsidRPr="00FD2C30">
        <w:rPr>
          <w:sz w:val="28"/>
          <w:szCs w:val="28"/>
          <w:lang w:eastAsia="en-US"/>
        </w:rPr>
        <w:t>» (далее – соглашение о взаимодействии).</w:t>
      </w:r>
    </w:p>
    <w:p w:rsidR="00630509" w:rsidRPr="00630509" w:rsidRDefault="00FD2C30" w:rsidP="00630509">
      <w:pPr>
        <w:autoSpaceDE w:val="0"/>
        <w:autoSpaceDN w:val="0"/>
        <w:adjustRightInd w:val="0"/>
        <w:ind w:firstLine="709"/>
        <w:jc w:val="both"/>
        <w:rPr>
          <w:sz w:val="28"/>
          <w:szCs w:val="28"/>
          <w:lang w:eastAsia="en-US"/>
        </w:rPr>
      </w:pPr>
      <w:r>
        <w:rPr>
          <w:sz w:val="28"/>
          <w:szCs w:val="28"/>
          <w:lang w:eastAsia="en-US"/>
        </w:rPr>
        <w:t>3.1.5. </w:t>
      </w:r>
      <w:r w:rsidR="00D31A89" w:rsidRPr="00630509">
        <w:rPr>
          <w:sz w:val="28"/>
          <w:szCs w:val="28"/>
          <w:lang w:eastAsia="en-US"/>
        </w:rPr>
        <w:t>Результатом административной процедуры</w:t>
      </w:r>
      <w:r w:rsidR="00811E78">
        <w:rPr>
          <w:sz w:val="28"/>
          <w:szCs w:val="28"/>
          <w:lang w:eastAsia="en-US"/>
        </w:rPr>
        <w:t>, предусмотренной настоящим подразделом,</w:t>
      </w:r>
      <w:r w:rsidR="00D31A89" w:rsidRPr="00630509">
        <w:rPr>
          <w:sz w:val="28"/>
          <w:szCs w:val="28"/>
          <w:lang w:eastAsia="en-US"/>
        </w:rPr>
        <w:t xml:space="preserve"> является регистрация заявления </w:t>
      </w:r>
      <w:r w:rsidR="00D86ED4">
        <w:rPr>
          <w:sz w:val="28"/>
          <w:szCs w:val="28"/>
          <w:lang w:eastAsia="en-US"/>
        </w:rPr>
        <w:t>и прилагаемых к нему документов</w:t>
      </w:r>
      <w:r w:rsidR="00D31A89" w:rsidRPr="00630509">
        <w:rPr>
          <w:sz w:val="28"/>
          <w:szCs w:val="28"/>
          <w:lang w:eastAsia="en-US"/>
        </w:rPr>
        <w:t>.</w:t>
      </w:r>
    </w:p>
    <w:p w:rsidR="00694291" w:rsidRDefault="00694291" w:rsidP="00D31A89">
      <w:pPr>
        <w:autoSpaceDE w:val="0"/>
        <w:autoSpaceDN w:val="0"/>
        <w:adjustRightInd w:val="0"/>
        <w:ind w:left="1701" w:right="1700"/>
        <w:jc w:val="center"/>
        <w:rPr>
          <w:b/>
          <w:sz w:val="28"/>
          <w:szCs w:val="28"/>
          <w:lang w:eastAsia="en-US"/>
        </w:rPr>
      </w:pPr>
    </w:p>
    <w:p w:rsidR="00630509" w:rsidRPr="00630509" w:rsidRDefault="00316786" w:rsidP="00D31A89">
      <w:pPr>
        <w:autoSpaceDE w:val="0"/>
        <w:autoSpaceDN w:val="0"/>
        <w:adjustRightInd w:val="0"/>
        <w:ind w:left="1701" w:right="1700"/>
        <w:jc w:val="center"/>
        <w:rPr>
          <w:b/>
          <w:sz w:val="28"/>
          <w:szCs w:val="28"/>
          <w:lang w:eastAsia="en-US"/>
        </w:rPr>
      </w:pPr>
      <w:r>
        <w:rPr>
          <w:b/>
          <w:sz w:val="28"/>
          <w:szCs w:val="28"/>
          <w:lang w:eastAsia="en-US"/>
        </w:rPr>
        <w:t>3.</w:t>
      </w:r>
      <w:r w:rsidR="00D31A89">
        <w:rPr>
          <w:b/>
          <w:sz w:val="28"/>
          <w:szCs w:val="28"/>
          <w:lang w:eastAsia="en-US"/>
        </w:rPr>
        <w:t>2</w:t>
      </w:r>
      <w:r>
        <w:rPr>
          <w:b/>
          <w:sz w:val="28"/>
          <w:szCs w:val="28"/>
          <w:lang w:eastAsia="en-US"/>
        </w:rPr>
        <w:t xml:space="preserve">. </w:t>
      </w:r>
      <w:r w:rsidR="00630509" w:rsidRPr="00630509">
        <w:rPr>
          <w:b/>
          <w:sz w:val="28"/>
          <w:szCs w:val="28"/>
          <w:lang w:eastAsia="en-US"/>
        </w:rPr>
        <w:t>Получение сведений посредством системы межведомственного электронного взаимодействия</w:t>
      </w:r>
    </w:p>
    <w:p w:rsidR="00630509" w:rsidRPr="00630509" w:rsidRDefault="00630509" w:rsidP="00630509">
      <w:pPr>
        <w:autoSpaceDE w:val="0"/>
        <w:autoSpaceDN w:val="0"/>
        <w:adjustRightInd w:val="0"/>
        <w:ind w:firstLine="709"/>
        <w:jc w:val="both"/>
        <w:rPr>
          <w:sz w:val="28"/>
          <w:szCs w:val="28"/>
          <w:lang w:eastAsia="en-US"/>
        </w:rPr>
      </w:pPr>
    </w:p>
    <w:p w:rsidR="00630509" w:rsidRPr="00630509" w:rsidRDefault="00316786" w:rsidP="00630509">
      <w:pPr>
        <w:autoSpaceDE w:val="0"/>
        <w:autoSpaceDN w:val="0"/>
        <w:adjustRightInd w:val="0"/>
        <w:ind w:firstLine="709"/>
        <w:jc w:val="both"/>
        <w:rPr>
          <w:sz w:val="28"/>
          <w:szCs w:val="28"/>
          <w:lang w:eastAsia="en-US"/>
        </w:rPr>
      </w:pPr>
      <w:r>
        <w:rPr>
          <w:sz w:val="28"/>
          <w:szCs w:val="28"/>
          <w:lang w:eastAsia="en-US"/>
        </w:rPr>
        <w:t>3.</w:t>
      </w:r>
      <w:r w:rsidR="00D31A89">
        <w:rPr>
          <w:sz w:val="28"/>
          <w:szCs w:val="28"/>
          <w:lang w:eastAsia="en-US"/>
        </w:rPr>
        <w:t>2</w:t>
      </w:r>
      <w:r w:rsidR="00630509" w:rsidRPr="00630509">
        <w:rPr>
          <w:sz w:val="28"/>
          <w:szCs w:val="28"/>
          <w:lang w:eastAsia="en-US"/>
        </w:rPr>
        <w:t>.</w:t>
      </w:r>
      <w:r>
        <w:rPr>
          <w:sz w:val="28"/>
          <w:szCs w:val="28"/>
          <w:lang w:eastAsia="en-US"/>
        </w:rPr>
        <w:t>1.</w:t>
      </w:r>
      <w:r w:rsidR="00630509" w:rsidRPr="00630509">
        <w:rPr>
          <w:sz w:val="28"/>
          <w:szCs w:val="28"/>
          <w:lang w:eastAsia="en-US"/>
        </w:rPr>
        <w:t xml:space="preserve"> Основанием для начала </w:t>
      </w:r>
      <w:r w:rsidR="00D31A89">
        <w:rPr>
          <w:sz w:val="28"/>
          <w:szCs w:val="28"/>
          <w:lang w:eastAsia="en-US"/>
        </w:rPr>
        <w:t xml:space="preserve">данной </w:t>
      </w:r>
      <w:r w:rsidR="00630509" w:rsidRPr="00630509">
        <w:rPr>
          <w:sz w:val="28"/>
          <w:szCs w:val="28"/>
          <w:lang w:eastAsia="en-US"/>
        </w:rPr>
        <w:t>административной процедуры является непредставление заявителем (представителем заявителя) по собственной инициативе документов, указанных в пункте 2.</w:t>
      </w:r>
      <w:r w:rsidR="000761CB">
        <w:rPr>
          <w:sz w:val="28"/>
          <w:szCs w:val="28"/>
          <w:lang w:eastAsia="en-US"/>
        </w:rPr>
        <w:t>7.</w:t>
      </w:r>
      <w:r w:rsidR="00630509" w:rsidRPr="00630509">
        <w:rPr>
          <w:sz w:val="28"/>
          <w:szCs w:val="28"/>
          <w:lang w:eastAsia="en-US"/>
        </w:rPr>
        <w:t>1</w:t>
      </w:r>
      <w:r w:rsidR="00D31A89">
        <w:rPr>
          <w:sz w:val="28"/>
          <w:szCs w:val="28"/>
          <w:lang w:eastAsia="en-US"/>
        </w:rPr>
        <w:t xml:space="preserve"> подраздела 2.7 раздела 2</w:t>
      </w:r>
      <w:r w:rsidR="00630509" w:rsidRPr="00630509">
        <w:rPr>
          <w:sz w:val="28"/>
          <w:szCs w:val="28"/>
          <w:lang w:eastAsia="en-US"/>
        </w:rPr>
        <w:t xml:space="preserve"> настоящего Административного регламента.</w:t>
      </w:r>
    </w:p>
    <w:p w:rsidR="00630509" w:rsidRPr="00630509" w:rsidRDefault="00D31A89" w:rsidP="00630509">
      <w:pPr>
        <w:autoSpaceDE w:val="0"/>
        <w:autoSpaceDN w:val="0"/>
        <w:adjustRightInd w:val="0"/>
        <w:ind w:firstLine="709"/>
        <w:jc w:val="both"/>
        <w:rPr>
          <w:sz w:val="28"/>
          <w:szCs w:val="28"/>
          <w:lang w:eastAsia="en-US"/>
        </w:rPr>
      </w:pPr>
      <w:r>
        <w:rPr>
          <w:sz w:val="28"/>
          <w:szCs w:val="28"/>
          <w:lang w:eastAsia="en-US"/>
        </w:rPr>
        <w:t>3.2</w:t>
      </w:r>
      <w:r w:rsidR="00316786">
        <w:rPr>
          <w:sz w:val="28"/>
          <w:szCs w:val="28"/>
          <w:lang w:eastAsia="en-US"/>
        </w:rPr>
        <w:t>.2</w:t>
      </w:r>
      <w:r w:rsidR="00630509" w:rsidRPr="00630509">
        <w:rPr>
          <w:sz w:val="28"/>
          <w:szCs w:val="28"/>
          <w:lang w:eastAsia="en-US"/>
        </w:rPr>
        <w:t xml:space="preserve">. Должностными лицами, ответственными </w:t>
      </w:r>
      <w:r w:rsidR="005029BE" w:rsidRPr="005029BE">
        <w:rPr>
          <w:sz w:val="28"/>
          <w:szCs w:val="28"/>
          <w:lang w:eastAsia="en-US"/>
        </w:rPr>
        <w:t>за получение сведений посредством СМЭВ</w:t>
      </w:r>
      <w:r w:rsidR="00630509" w:rsidRPr="00630509">
        <w:rPr>
          <w:sz w:val="28"/>
          <w:szCs w:val="28"/>
          <w:lang w:eastAsia="en-US"/>
        </w:rPr>
        <w:t xml:space="preserve">, являются должностные лица </w:t>
      </w:r>
      <w:proofErr w:type="gramStart"/>
      <w:r w:rsidR="00630509" w:rsidRPr="00630509">
        <w:rPr>
          <w:sz w:val="28"/>
          <w:szCs w:val="28"/>
          <w:lang w:eastAsia="en-US"/>
        </w:rPr>
        <w:t>отдела</w:t>
      </w:r>
      <w:proofErr w:type="gramEnd"/>
      <w:r w:rsidR="00630509" w:rsidRPr="00630509">
        <w:rPr>
          <w:sz w:val="28"/>
          <w:szCs w:val="28"/>
          <w:lang w:eastAsia="en-US"/>
        </w:rPr>
        <w:t xml:space="preserve"> по предоставлению земельных участков</w:t>
      </w:r>
      <w:r w:rsidR="00670C40">
        <w:rPr>
          <w:sz w:val="28"/>
          <w:szCs w:val="28"/>
          <w:lang w:eastAsia="en-US"/>
        </w:rPr>
        <w:t xml:space="preserve"> </w:t>
      </w:r>
      <w:r w:rsidR="00406044" w:rsidRPr="00630509">
        <w:rPr>
          <w:sz w:val="28"/>
          <w:szCs w:val="28"/>
          <w:lang w:eastAsia="en-US"/>
        </w:rPr>
        <w:t xml:space="preserve">Уполномоченного органа </w:t>
      </w:r>
      <w:r w:rsidR="00670C40">
        <w:rPr>
          <w:sz w:val="28"/>
          <w:szCs w:val="28"/>
          <w:lang w:eastAsia="en-US"/>
        </w:rPr>
        <w:t xml:space="preserve">(далее – </w:t>
      </w:r>
      <w:r w:rsidR="00CC70AB">
        <w:rPr>
          <w:sz w:val="28"/>
          <w:szCs w:val="28"/>
          <w:lang w:eastAsia="en-US"/>
        </w:rPr>
        <w:t>ответственн</w:t>
      </w:r>
      <w:r w:rsidR="004D1219">
        <w:rPr>
          <w:sz w:val="28"/>
          <w:szCs w:val="28"/>
          <w:lang w:eastAsia="en-US"/>
        </w:rPr>
        <w:t>ый</w:t>
      </w:r>
      <w:r w:rsidR="00CC70AB">
        <w:rPr>
          <w:sz w:val="28"/>
          <w:szCs w:val="28"/>
          <w:lang w:eastAsia="en-US"/>
        </w:rPr>
        <w:t xml:space="preserve"> </w:t>
      </w:r>
      <w:r w:rsidR="004D1219">
        <w:rPr>
          <w:sz w:val="28"/>
          <w:szCs w:val="28"/>
          <w:lang w:eastAsia="en-US"/>
        </w:rPr>
        <w:t>исполнитель</w:t>
      </w:r>
      <w:r w:rsidR="00670C40">
        <w:rPr>
          <w:sz w:val="28"/>
          <w:szCs w:val="28"/>
          <w:lang w:eastAsia="en-US"/>
        </w:rPr>
        <w:t>)</w:t>
      </w:r>
      <w:r w:rsidR="00630509" w:rsidRPr="00630509">
        <w:rPr>
          <w:sz w:val="28"/>
          <w:szCs w:val="28"/>
          <w:lang w:eastAsia="en-US"/>
        </w:rPr>
        <w:t>.</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СМЭВ.</w:t>
      </w:r>
    </w:p>
    <w:p w:rsidR="00630509" w:rsidRPr="00630509" w:rsidRDefault="00D31A89" w:rsidP="00630509">
      <w:pPr>
        <w:autoSpaceDE w:val="0"/>
        <w:autoSpaceDN w:val="0"/>
        <w:adjustRightInd w:val="0"/>
        <w:ind w:firstLine="709"/>
        <w:jc w:val="both"/>
        <w:rPr>
          <w:sz w:val="28"/>
          <w:szCs w:val="28"/>
        </w:rPr>
      </w:pPr>
      <w:r>
        <w:rPr>
          <w:sz w:val="28"/>
          <w:szCs w:val="28"/>
        </w:rPr>
        <w:t>3.2</w:t>
      </w:r>
      <w:r w:rsidR="00316786">
        <w:rPr>
          <w:sz w:val="28"/>
          <w:szCs w:val="28"/>
        </w:rPr>
        <w:t>.3</w:t>
      </w:r>
      <w:r w:rsidR="00630509" w:rsidRPr="00630509">
        <w:rPr>
          <w:sz w:val="28"/>
          <w:szCs w:val="28"/>
        </w:rPr>
        <w:t xml:space="preserve">. </w:t>
      </w:r>
      <w:r w:rsidR="00AE6195" w:rsidRPr="00630509">
        <w:rPr>
          <w:sz w:val="28"/>
          <w:szCs w:val="28"/>
        </w:rPr>
        <w:t>Максимальный срок выполнения административной процедуры</w:t>
      </w:r>
      <w:r w:rsidR="00AE6195">
        <w:rPr>
          <w:sz w:val="28"/>
          <w:szCs w:val="28"/>
        </w:rPr>
        <w:t>, предусмотренной настоящим подразделом,</w:t>
      </w:r>
      <w:r w:rsidR="00AE6195" w:rsidRPr="00630509">
        <w:rPr>
          <w:sz w:val="28"/>
          <w:szCs w:val="28"/>
        </w:rPr>
        <w:t xml:space="preserve"> составляет 5 рабочих дней.</w:t>
      </w:r>
    </w:p>
    <w:p w:rsidR="00630509" w:rsidRPr="00630509" w:rsidRDefault="00630509" w:rsidP="00630509">
      <w:pPr>
        <w:autoSpaceDE w:val="0"/>
        <w:autoSpaceDN w:val="0"/>
        <w:adjustRightInd w:val="0"/>
        <w:ind w:firstLine="709"/>
        <w:jc w:val="both"/>
        <w:rPr>
          <w:sz w:val="28"/>
          <w:szCs w:val="28"/>
        </w:rPr>
      </w:pPr>
      <w:r w:rsidRPr="00630509">
        <w:rPr>
          <w:sz w:val="28"/>
          <w:szCs w:val="28"/>
        </w:rPr>
        <w:t>3.</w:t>
      </w:r>
      <w:r w:rsidR="00D31A89">
        <w:rPr>
          <w:sz w:val="28"/>
          <w:szCs w:val="28"/>
        </w:rPr>
        <w:t>2</w:t>
      </w:r>
      <w:r w:rsidRPr="00630509">
        <w:rPr>
          <w:sz w:val="28"/>
          <w:szCs w:val="28"/>
        </w:rPr>
        <w:t>.</w:t>
      </w:r>
      <w:r w:rsidR="00316786">
        <w:rPr>
          <w:sz w:val="28"/>
          <w:szCs w:val="28"/>
        </w:rPr>
        <w:t>4.</w:t>
      </w:r>
      <w:r w:rsidR="00CC70AB">
        <w:rPr>
          <w:sz w:val="28"/>
          <w:szCs w:val="28"/>
        </w:rPr>
        <w:t xml:space="preserve"> </w:t>
      </w:r>
      <w:r w:rsidR="00AE6195" w:rsidRPr="00630509">
        <w:rPr>
          <w:sz w:val="28"/>
          <w:szCs w:val="28"/>
        </w:rPr>
        <w:t>Результатом административной процедуры является получение запрашиваемых сведений.</w:t>
      </w:r>
    </w:p>
    <w:p w:rsidR="00630509" w:rsidRPr="00630509" w:rsidRDefault="00630509" w:rsidP="00630509">
      <w:pPr>
        <w:autoSpaceDE w:val="0"/>
        <w:autoSpaceDN w:val="0"/>
        <w:adjustRightInd w:val="0"/>
        <w:ind w:firstLine="709"/>
        <w:jc w:val="both"/>
        <w:rPr>
          <w:sz w:val="28"/>
          <w:szCs w:val="28"/>
        </w:rPr>
      </w:pPr>
    </w:p>
    <w:p w:rsidR="00630509" w:rsidRPr="00630509" w:rsidRDefault="00316786" w:rsidP="00811E78">
      <w:pPr>
        <w:autoSpaceDE w:val="0"/>
        <w:autoSpaceDN w:val="0"/>
        <w:adjustRightInd w:val="0"/>
        <w:ind w:left="1701" w:right="1700"/>
        <w:jc w:val="center"/>
        <w:rPr>
          <w:b/>
          <w:sz w:val="28"/>
          <w:szCs w:val="28"/>
        </w:rPr>
      </w:pPr>
      <w:r>
        <w:rPr>
          <w:b/>
          <w:sz w:val="28"/>
          <w:szCs w:val="28"/>
        </w:rPr>
        <w:t>3.</w:t>
      </w:r>
      <w:r w:rsidR="00D31A89">
        <w:rPr>
          <w:b/>
          <w:sz w:val="28"/>
          <w:szCs w:val="28"/>
        </w:rPr>
        <w:t>3</w:t>
      </w:r>
      <w:r>
        <w:rPr>
          <w:b/>
          <w:sz w:val="28"/>
          <w:szCs w:val="28"/>
        </w:rPr>
        <w:t xml:space="preserve">. </w:t>
      </w:r>
      <w:r w:rsidR="00630509" w:rsidRPr="00630509">
        <w:rPr>
          <w:b/>
          <w:sz w:val="28"/>
          <w:szCs w:val="28"/>
        </w:rPr>
        <w:t xml:space="preserve">Рассмотрение документов и </w:t>
      </w:r>
      <w:r w:rsidR="00811E78" w:rsidRPr="00811E78">
        <w:rPr>
          <w:b/>
          <w:sz w:val="28"/>
          <w:szCs w:val="28"/>
        </w:rPr>
        <w:t>сведений, полученных посредством СМЭВ</w:t>
      </w:r>
      <w:r w:rsidR="0009152B">
        <w:rPr>
          <w:b/>
          <w:sz w:val="28"/>
          <w:szCs w:val="28"/>
        </w:rPr>
        <w:t>, и принятие решения</w:t>
      </w:r>
    </w:p>
    <w:p w:rsidR="00630509" w:rsidRPr="00630509" w:rsidRDefault="00630509" w:rsidP="00630509">
      <w:pPr>
        <w:autoSpaceDE w:val="0"/>
        <w:autoSpaceDN w:val="0"/>
        <w:adjustRightInd w:val="0"/>
        <w:ind w:firstLine="709"/>
        <w:jc w:val="both"/>
        <w:rPr>
          <w:sz w:val="28"/>
          <w:szCs w:val="28"/>
          <w:lang w:eastAsia="en-US"/>
        </w:rPr>
      </w:pPr>
    </w:p>
    <w:p w:rsidR="00BD1FF7" w:rsidRPr="00BD1FF7" w:rsidRDefault="00BD1FF7" w:rsidP="00BD1FF7">
      <w:pPr>
        <w:widowControl w:val="0"/>
        <w:autoSpaceDE w:val="0"/>
        <w:autoSpaceDN w:val="0"/>
        <w:adjustRightInd w:val="0"/>
        <w:ind w:firstLine="709"/>
        <w:jc w:val="both"/>
        <w:rPr>
          <w:sz w:val="28"/>
          <w:szCs w:val="28"/>
          <w:lang w:eastAsia="en-US"/>
        </w:rPr>
      </w:pPr>
      <w:r w:rsidRPr="00BD1FF7">
        <w:rPr>
          <w:sz w:val="28"/>
          <w:szCs w:val="28"/>
          <w:lang w:eastAsia="en-US"/>
        </w:rPr>
        <w:t xml:space="preserve">3.3.1. Основанием для начала данной административной процедуры является получение ответственным исполнителем заявления и прилагаемых к нему документов, а также </w:t>
      </w:r>
      <w:r w:rsidRPr="00BD1FF7">
        <w:rPr>
          <w:sz w:val="28"/>
          <w:szCs w:val="28"/>
        </w:rPr>
        <w:t>получение запрашиваемых сведений посредством СМЭВ.</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3.3.2. В рамках рассмотрения заявления и прилагаемых к нему документов, а также сведений, полученных посредством СМЭВ, ответственным исполнителем осуществляется проверка наличия или отсутствия оснований для отказа в предоставлении государственной услуги, указанных в пункте 2.9.2 подраздела 2.9 раздела 2 настоящего Административного регламента.</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3.3.3. По результатам рассмотрения заявления и прилагаемых к нему документов ответственный исполнитель осуществляет одно из следующих действий:</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 готовит проект уведомления о возможности заключения соглашения об установлении сервитута в предложенных заявителем (представителем заявителя) границах;</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 xml:space="preserve">- готовит проект предложения </w:t>
      </w:r>
      <w:proofErr w:type="gramStart"/>
      <w:r w:rsidRPr="00BD1FF7">
        <w:rPr>
          <w:sz w:val="28"/>
          <w:szCs w:val="28"/>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D1FF7">
        <w:rPr>
          <w:sz w:val="28"/>
          <w:szCs w:val="28"/>
          <w:lang w:eastAsia="en-US"/>
        </w:rPr>
        <w:t xml:space="preserve"> территории; </w:t>
      </w:r>
    </w:p>
    <w:p w:rsidR="00BD1FF7" w:rsidRPr="00BD1FF7" w:rsidRDefault="00BD1FF7" w:rsidP="00BD1FF7">
      <w:pPr>
        <w:autoSpaceDE w:val="0"/>
        <w:autoSpaceDN w:val="0"/>
        <w:adjustRightInd w:val="0"/>
        <w:ind w:firstLine="709"/>
        <w:jc w:val="both"/>
        <w:rPr>
          <w:sz w:val="28"/>
          <w:szCs w:val="28"/>
          <w:lang w:eastAsia="en-US"/>
        </w:rPr>
      </w:pPr>
      <w:proofErr w:type="gramStart"/>
      <w:r w:rsidRPr="00BD1FF7">
        <w:rPr>
          <w:sz w:val="28"/>
          <w:szCs w:val="28"/>
          <w:lang w:eastAsia="en-US"/>
        </w:rPr>
        <w:lastRenderedPageBreak/>
        <w:t>- готовит проект соглашения об установлении сервитута, в случае установления сервитута в отношении всего земельного участка, или в случае установления сервитута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w:t>
      </w:r>
      <w:proofErr w:type="gramEnd"/>
      <w:r w:rsidRPr="00BD1FF7">
        <w:rPr>
          <w:sz w:val="28"/>
          <w:szCs w:val="28"/>
          <w:lang w:eastAsia="en-US"/>
        </w:rPr>
        <w:t xml:space="preserve"> участка и без государственной регистрации ограничения (обременения);</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 готовит проект решения об отказе в предоставлении государственной услуги, при наличии оснований, предусмотренных пунктом 2.9.2 подраздела 2.9 раздела 2 настоящего Административного регламента.</w:t>
      </w:r>
    </w:p>
    <w:p w:rsidR="00BD1FF7" w:rsidRPr="00BD1FF7" w:rsidRDefault="00BD1FF7" w:rsidP="00BD1FF7">
      <w:pPr>
        <w:autoSpaceDE w:val="0"/>
        <w:autoSpaceDN w:val="0"/>
        <w:adjustRightInd w:val="0"/>
        <w:ind w:firstLine="709"/>
        <w:jc w:val="both"/>
        <w:rPr>
          <w:sz w:val="28"/>
          <w:szCs w:val="28"/>
        </w:rPr>
      </w:pPr>
      <w:r w:rsidRPr="00BD1FF7">
        <w:rPr>
          <w:sz w:val="28"/>
          <w:szCs w:val="28"/>
          <w:lang w:eastAsia="en-US"/>
        </w:rPr>
        <w:t xml:space="preserve">3.3.4. Уведомление о возможности заключения соглашения об установлении сервитута в предложенных заявителем (представителем заявителя) границах, предложение о заключении соглашения об установлении сервитута в иных границах, решение об отказе в предоставлении государственной услуги </w:t>
      </w:r>
      <w:r w:rsidRPr="00BD1FF7">
        <w:rPr>
          <w:sz w:val="28"/>
          <w:szCs w:val="28"/>
        </w:rPr>
        <w:t xml:space="preserve">оформляются в виде письма </w:t>
      </w:r>
      <w:r w:rsidRPr="00BD1FF7">
        <w:rPr>
          <w:sz w:val="28"/>
          <w:szCs w:val="28"/>
          <w:lang w:eastAsia="en-US"/>
        </w:rPr>
        <w:t>Уполномоченного органа, и подписываются начальником Уполномоченного органа или лицом, исполняющим его обязанности.</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После подписания уведомление о возможности заключения соглашения об установлении сервитута в предложенных заявителем (представителем заявителя) границах, предложение о заключении соглашения об установлении сервитута в иных границах, решение об отказе в предоставлении государственной услуги регистрируются должностным лицом Уполномоченного органа, ответственным за прием и регистрацию документов.</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После подписания начальником Уполномоченного органа или лицом, исполняющим его обязанности, проекта соглашения об установлении сервитута ответственный исполнитель присваивает порядковый номер согласно реестру соглашений об установлении сервитутов в отношении земельных участков, находящихся в государственной собственности Смоленской области.</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 xml:space="preserve">3.3.5. Максимальный срок выполнения административной процедуры, </w:t>
      </w:r>
      <w:r w:rsidRPr="00BD1FF7">
        <w:rPr>
          <w:sz w:val="28"/>
          <w:szCs w:val="28"/>
        </w:rPr>
        <w:t>предусмотренной настоящим подразделом</w:t>
      </w:r>
      <w:r w:rsidRPr="00BD1FF7">
        <w:rPr>
          <w:sz w:val="28"/>
          <w:szCs w:val="28"/>
          <w:lang w:eastAsia="en-US"/>
        </w:rPr>
        <w:t xml:space="preserve"> – 14 рабочих дней.</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3.3.6. Результатом административной процедуры является:</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 xml:space="preserve">1) подписание и регистрация уведомления о возможности заключения соглашения об установлении сервитута в предложенных заявителем (представителем заявителя) границах; </w:t>
      </w:r>
    </w:p>
    <w:p w:rsidR="00BD1FF7" w:rsidRPr="00BD1FF7" w:rsidRDefault="00BD1FF7" w:rsidP="00BD1FF7">
      <w:pPr>
        <w:widowControl w:val="0"/>
        <w:autoSpaceDE w:val="0"/>
        <w:autoSpaceDN w:val="0"/>
        <w:adjustRightInd w:val="0"/>
        <w:ind w:firstLine="709"/>
        <w:jc w:val="both"/>
        <w:rPr>
          <w:sz w:val="28"/>
          <w:szCs w:val="28"/>
          <w:lang w:eastAsia="en-US"/>
        </w:rPr>
      </w:pPr>
      <w:r w:rsidRPr="00BD1FF7">
        <w:rPr>
          <w:sz w:val="28"/>
          <w:szCs w:val="28"/>
          <w:lang w:eastAsia="en-US"/>
        </w:rPr>
        <w:t>2) подписание и регистрация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3) подписание проекта соглашения об установлении сервитута;</w:t>
      </w:r>
    </w:p>
    <w:p w:rsidR="00BD1FF7" w:rsidRPr="00BD1FF7" w:rsidRDefault="00BD1FF7" w:rsidP="00BD1FF7">
      <w:pPr>
        <w:autoSpaceDE w:val="0"/>
        <w:autoSpaceDN w:val="0"/>
        <w:adjustRightInd w:val="0"/>
        <w:ind w:firstLine="709"/>
        <w:jc w:val="both"/>
        <w:rPr>
          <w:sz w:val="28"/>
          <w:szCs w:val="28"/>
          <w:lang w:eastAsia="en-US"/>
        </w:rPr>
      </w:pPr>
      <w:r w:rsidRPr="00BD1FF7">
        <w:rPr>
          <w:sz w:val="28"/>
          <w:szCs w:val="28"/>
          <w:lang w:eastAsia="en-US"/>
        </w:rPr>
        <w:t>4) подписание и регистрация решения об отказе в предоставлении услуги.</w:t>
      </w:r>
    </w:p>
    <w:p w:rsidR="00412DA4" w:rsidRDefault="00412DA4" w:rsidP="00323C09">
      <w:pPr>
        <w:autoSpaceDE w:val="0"/>
        <w:autoSpaceDN w:val="0"/>
        <w:adjustRightInd w:val="0"/>
        <w:ind w:left="1701" w:right="1700"/>
        <w:jc w:val="center"/>
        <w:rPr>
          <w:b/>
          <w:sz w:val="28"/>
          <w:szCs w:val="28"/>
          <w:lang w:eastAsia="en-US"/>
        </w:rPr>
      </w:pPr>
    </w:p>
    <w:p w:rsidR="00630509" w:rsidRPr="00630509" w:rsidRDefault="00323C09" w:rsidP="00323C09">
      <w:pPr>
        <w:autoSpaceDE w:val="0"/>
        <w:autoSpaceDN w:val="0"/>
        <w:adjustRightInd w:val="0"/>
        <w:ind w:left="1701" w:right="1700"/>
        <w:jc w:val="center"/>
        <w:rPr>
          <w:b/>
          <w:sz w:val="28"/>
          <w:szCs w:val="28"/>
          <w:lang w:eastAsia="en-US"/>
        </w:rPr>
      </w:pPr>
      <w:r>
        <w:rPr>
          <w:b/>
          <w:sz w:val="28"/>
          <w:szCs w:val="28"/>
          <w:lang w:eastAsia="en-US"/>
        </w:rPr>
        <w:t>3.</w:t>
      </w:r>
      <w:r w:rsidR="002217FD">
        <w:rPr>
          <w:b/>
          <w:sz w:val="28"/>
          <w:szCs w:val="28"/>
          <w:lang w:eastAsia="en-US"/>
        </w:rPr>
        <w:t>4</w:t>
      </w:r>
      <w:r w:rsidR="00316786">
        <w:rPr>
          <w:b/>
          <w:sz w:val="28"/>
          <w:szCs w:val="28"/>
          <w:lang w:eastAsia="en-US"/>
        </w:rPr>
        <w:t xml:space="preserve">. </w:t>
      </w:r>
      <w:r w:rsidR="00630509" w:rsidRPr="00630509">
        <w:rPr>
          <w:b/>
          <w:sz w:val="28"/>
          <w:szCs w:val="28"/>
          <w:lang w:eastAsia="en-US"/>
        </w:rPr>
        <w:t xml:space="preserve">Выдача результата на бумажном носителе </w:t>
      </w:r>
    </w:p>
    <w:p w:rsidR="00630509" w:rsidRPr="00630509" w:rsidRDefault="00630509" w:rsidP="00630509">
      <w:pPr>
        <w:autoSpaceDE w:val="0"/>
        <w:autoSpaceDN w:val="0"/>
        <w:adjustRightInd w:val="0"/>
        <w:ind w:firstLine="709"/>
        <w:jc w:val="both"/>
        <w:rPr>
          <w:sz w:val="28"/>
          <w:szCs w:val="28"/>
          <w:lang w:eastAsia="en-US"/>
        </w:rPr>
      </w:pPr>
    </w:p>
    <w:p w:rsidR="00630509" w:rsidRPr="00630509" w:rsidRDefault="00630509" w:rsidP="00C9490B">
      <w:pPr>
        <w:widowControl w:val="0"/>
        <w:autoSpaceDE w:val="0"/>
        <w:autoSpaceDN w:val="0"/>
        <w:adjustRightInd w:val="0"/>
        <w:ind w:firstLine="709"/>
        <w:jc w:val="both"/>
        <w:rPr>
          <w:sz w:val="28"/>
          <w:szCs w:val="28"/>
          <w:lang w:eastAsia="en-US"/>
        </w:rPr>
      </w:pPr>
      <w:r w:rsidRPr="00630509">
        <w:rPr>
          <w:sz w:val="28"/>
          <w:szCs w:val="28"/>
          <w:lang w:eastAsia="en-US"/>
        </w:rPr>
        <w:t>3.</w:t>
      </w:r>
      <w:r w:rsidR="002217FD">
        <w:rPr>
          <w:sz w:val="28"/>
          <w:szCs w:val="28"/>
          <w:lang w:eastAsia="en-US"/>
        </w:rPr>
        <w:t>4</w:t>
      </w:r>
      <w:r w:rsidR="00670C09">
        <w:rPr>
          <w:sz w:val="28"/>
          <w:szCs w:val="28"/>
          <w:lang w:eastAsia="en-US"/>
        </w:rPr>
        <w:t>.1.</w:t>
      </w:r>
      <w:r w:rsidRPr="00630509">
        <w:rPr>
          <w:sz w:val="28"/>
          <w:szCs w:val="28"/>
          <w:lang w:eastAsia="en-US"/>
        </w:rPr>
        <w:t xml:space="preserve"> Основанием для начала </w:t>
      </w:r>
      <w:r w:rsidR="00323C09">
        <w:rPr>
          <w:sz w:val="28"/>
          <w:szCs w:val="28"/>
          <w:lang w:eastAsia="en-US"/>
        </w:rPr>
        <w:t xml:space="preserve">данной </w:t>
      </w:r>
      <w:r w:rsidRPr="00630509">
        <w:rPr>
          <w:sz w:val="28"/>
          <w:szCs w:val="28"/>
          <w:lang w:eastAsia="en-US"/>
        </w:rPr>
        <w:t xml:space="preserve">административной процедуры является подписание и регистрация одного из документов, указанных в </w:t>
      </w:r>
      <w:r w:rsidR="00B1581B">
        <w:rPr>
          <w:sz w:val="28"/>
          <w:szCs w:val="28"/>
          <w:lang w:eastAsia="en-US"/>
        </w:rPr>
        <w:t>под</w:t>
      </w:r>
      <w:r w:rsidRPr="00630509">
        <w:rPr>
          <w:sz w:val="28"/>
          <w:szCs w:val="28"/>
          <w:lang w:eastAsia="en-US"/>
        </w:rPr>
        <w:t>пункте 3.</w:t>
      </w:r>
      <w:r w:rsidR="00783DC6">
        <w:rPr>
          <w:sz w:val="28"/>
          <w:szCs w:val="28"/>
          <w:lang w:eastAsia="en-US"/>
        </w:rPr>
        <w:t>3</w:t>
      </w:r>
      <w:r w:rsidR="000761CB">
        <w:rPr>
          <w:sz w:val="28"/>
          <w:szCs w:val="28"/>
          <w:lang w:eastAsia="en-US"/>
        </w:rPr>
        <w:t>.</w:t>
      </w:r>
      <w:r w:rsidR="00783DC6">
        <w:rPr>
          <w:sz w:val="28"/>
          <w:szCs w:val="28"/>
          <w:lang w:eastAsia="en-US"/>
        </w:rPr>
        <w:t>6</w:t>
      </w:r>
      <w:r w:rsidR="00AE22C7">
        <w:rPr>
          <w:sz w:val="28"/>
          <w:szCs w:val="28"/>
          <w:lang w:eastAsia="en-US"/>
        </w:rPr>
        <w:t xml:space="preserve"> </w:t>
      </w:r>
      <w:r w:rsidR="00B1581B">
        <w:rPr>
          <w:sz w:val="28"/>
          <w:szCs w:val="28"/>
          <w:lang w:eastAsia="en-US"/>
        </w:rPr>
        <w:t>пункта</w:t>
      </w:r>
      <w:r w:rsidR="00323C09">
        <w:rPr>
          <w:sz w:val="28"/>
          <w:szCs w:val="28"/>
          <w:lang w:eastAsia="en-US"/>
        </w:rPr>
        <w:t xml:space="preserve"> 3.</w:t>
      </w:r>
      <w:r w:rsidR="00783DC6">
        <w:rPr>
          <w:sz w:val="28"/>
          <w:szCs w:val="28"/>
          <w:lang w:eastAsia="en-US"/>
        </w:rPr>
        <w:t>3</w:t>
      </w:r>
      <w:r w:rsidR="00AE22C7">
        <w:rPr>
          <w:sz w:val="28"/>
          <w:szCs w:val="28"/>
          <w:lang w:eastAsia="en-US"/>
        </w:rPr>
        <w:t xml:space="preserve"> </w:t>
      </w:r>
      <w:r w:rsidR="00323C09">
        <w:rPr>
          <w:sz w:val="28"/>
          <w:szCs w:val="28"/>
          <w:lang w:eastAsia="en-US"/>
        </w:rPr>
        <w:t>настоящего раздела</w:t>
      </w:r>
      <w:r w:rsidRPr="00630509">
        <w:rPr>
          <w:sz w:val="28"/>
          <w:szCs w:val="28"/>
          <w:lang w:eastAsia="en-US"/>
        </w:rPr>
        <w:t>.</w:t>
      </w:r>
    </w:p>
    <w:p w:rsidR="00630509" w:rsidRPr="00630509" w:rsidRDefault="00670C09" w:rsidP="00630509">
      <w:pPr>
        <w:autoSpaceDE w:val="0"/>
        <w:autoSpaceDN w:val="0"/>
        <w:adjustRightInd w:val="0"/>
        <w:ind w:firstLine="709"/>
        <w:jc w:val="both"/>
        <w:rPr>
          <w:sz w:val="28"/>
          <w:szCs w:val="28"/>
          <w:lang w:eastAsia="en-US"/>
        </w:rPr>
      </w:pPr>
      <w:r>
        <w:rPr>
          <w:sz w:val="28"/>
          <w:szCs w:val="28"/>
          <w:lang w:eastAsia="en-US"/>
        </w:rPr>
        <w:lastRenderedPageBreak/>
        <w:t>3.</w:t>
      </w:r>
      <w:r w:rsidR="002217FD">
        <w:rPr>
          <w:sz w:val="28"/>
          <w:szCs w:val="28"/>
          <w:lang w:eastAsia="en-US"/>
        </w:rPr>
        <w:t>4</w:t>
      </w:r>
      <w:r>
        <w:rPr>
          <w:sz w:val="28"/>
          <w:szCs w:val="28"/>
          <w:lang w:eastAsia="en-US"/>
        </w:rPr>
        <w:t>.2</w:t>
      </w:r>
      <w:r w:rsidR="00670C40">
        <w:rPr>
          <w:sz w:val="28"/>
          <w:szCs w:val="28"/>
          <w:lang w:eastAsia="en-US"/>
        </w:rPr>
        <w:t>. Должностны</w:t>
      </w:r>
      <w:r w:rsidR="00630509" w:rsidRPr="00630509">
        <w:rPr>
          <w:sz w:val="28"/>
          <w:szCs w:val="28"/>
          <w:lang w:eastAsia="en-US"/>
        </w:rPr>
        <w:t>е лиц</w:t>
      </w:r>
      <w:r w:rsidR="00670C40">
        <w:rPr>
          <w:sz w:val="28"/>
          <w:szCs w:val="28"/>
          <w:lang w:eastAsia="en-US"/>
        </w:rPr>
        <w:t>а</w:t>
      </w:r>
      <w:r w:rsidR="00630509" w:rsidRPr="00630509">
        <w:rPr>
          <w:sz w:val="28"/>
          <w:szCs w:val="28"/>
          <w:lang w:eastAsia="en-US"/>
        </w:rPr>
        <w:t xml:space="preserve"> осуществля</w:t>
      </w:r>
      <w:r w:rsidR="00670C40">
        <w:rPr>
          <w:sz w:val="28"/>
          <w:szCs w:val="28"/>
          <w:lang w:eastAsia="en-US"/>
        </w:rPr>
        <w:t>ю</w:t>
      </w:r>
      <w:r w:rsidR="00630509" w:rsidRPr="00630509">
        <w:rPr>
          <w:sz w:val="28"/>
          <w:szCs w:val="28"/>
          <w:lang w:eastAsia="en-US"/>
        </w:rPr>
        <w:t xml:space="preserve">т выдачу результата предоставления государственной услуги на бумажном носителе заявителю </w:t>
      </w:r>
      <w:r w:rsidR="00D5183F">
        <w:rPr>
          <w:sz w:val="28"/>
          <w:szCs w:val="28"/>
          <w:lang w:eastAsia="en-US"/>
        </w:rPr>
        <w:t xml:space="preserve">(представителю заявителя) </w:t>
      </w:r>
      <w:r w:rsidR="00630509" w:rsidRPr="00630509">
        <w:rPr>
          <w:sz w:val="28"/>
          <w:szCs w:val="28"/>
          <w:lang w:eastAsia="en-US"/>
        </w:rPr>
        <w:t>следующими способами:</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при личном визите заявителя</w:t>
      </w:r>
      <w:r w:rsidR="00D5183F">
        <w:rPr>
          <w:sz w:val="28"/>
          <w:szCs w:val="28"/>
          <w:lang w:eastAsia="en-US"/>
        </w:rPr>
        <w:t xml:space="preserve"> (представителя заявителя)</w:t>
      </w:r>
      <w:r w:rsidRPr="00630509">
        <w:rPr>
          <w:sz w:val="28"/>
          <w:szCs w:val="28"/>
          <w:lang w:eastAsia="en-US"/>
        </w:rPr>
        <w:t xml:space="preserve"> в Уполномоченный орган;</w:t>
      </w:r>
    </w:p>
    <w:p w:rsidR="00630509" w:rsidRPr="00630509" w:rsidRDefault="00630509" w:rsidP="00630509">
      <w:pPr>
        <w:autoSpaceDE w:val="0"/>
        <w:autoSpaceDN w:val="0"/>
        <w:adjustRightInd w:val="0"/>
        <w:ind w:firstLine="709"/>
        <w:jc w:val="both"/>
        <w:rPr>
          <w:sz w:val="28"/>
          <w:szCs w:val="28"/>
          <w:lang w:eastAsia="en-US"/>
        </w:rPr>
      </w:pPr>
      <w:r w:rsidRPr="00630509">
        <w:rPr>
          <w:sz w:val="28"/>
          <w:szCs w:val="28"/>
          <w:lang w:eastAsia="en-US"/>
        </w:rPr>
        <w:t>- посредством почтового отправления на адрес, указанный в заявлении.</w:t>
      </w:r>
    </w:p>
    <w:p w:rsidR="00630509" w:rsidRPr="00630509" w:rsidRDefault="00670C09" w:rsidP="00630509">
      <w:pPr>
        <w:autoSpaceDE w:val="0"/>
        <w:autoSpaceDN w:val="0"/>
        <w:adjustRightInd w:val="0"/>
        <w:ind w:firstLine="709"/>
        <w:jc w:val="both"/>
        <w:rPr>
          <w:sz w:val="28"/>
          <w:szCs w:val="28"/>
          <w:lang w:eastAsia="en-US"/>
        </w:rPr>
      </w:pPr>
      <w:r>
        <w:rPr>
          <w:sz w:val="28"/>
          <w:szCs w:val="28"/>
          <w:lang w:eastAsia="en-US"/>
        </w:rPr>
        <w:t>3.</w:t>
      </w:r>
      <w:r w:rsidR="002217FD">
        <w:rPr>
          <w:sz w:val="28"/>
          <w:szCs w:val="28"/>
          <w:lang w:eastAsia="en-US"/>
        </w:rPr>
        <w:t>4</w:t>
      </w:r>
      <w:r>
        <w:rPr>
          <w:sz w:val="28"/>
          <w:szCs w:val="28"/>
          <w:lang w:eastAsia="en-US"/>
        </w:rPr>
        <w:t>.3</w:t>
      </w:r>
      <w:r w:rsidR="00630509" w:rsidRPr="00630509">
        <w:rPr>
          <w:sz w:val="28"/>
          <w:szCs w:val="28"/>
          <w:lang w:eastAsia="en-US"/>
        </w:rPr>
        <w:t>. Максимальный срок выполнения административной процедуры – 1 рабочий день.</w:t>
      </w:r>
    </w:p>
    <w:p w:rsidR="00670C40" w:rsidRPr="00670C40" w:rsidRDefault="00670C09" w:rsidP="00670C40">
      <w:pPr>
        <w:autoSpaceDE w:val="0"/>
        <w:autoSpaceDN w:val="0"/>
        <w:adjustRightInd w:val="0"/>
        <w:ind w:firstLine="709"/>
        <w:jc w:val="both"/>
        <w:rPr>
          <w:sz w:val="28"/>
          <w:szCs w:val="28"/>
          <w:lang w:eastAsia="en-US"/>
        </w:rPr>
      </w:pPr>
      <w:r>
        <w:rPr>
          <w:sz w:val="28"/>
          <w:szCs w:val="28"/>
          <w:lang w:eastAsia="en-US"/>
        </w:rPr>
        <w:t>3.</w:t>
      </w:r>
      <w:r w:rsidR="002217FD">
        <w:rPr>
          <w:sz w:val="28"/>
          <w:szCs w:val="28"/>
          <w:lang w:eastAsia="en-US"/>
        </w:rPr>
        <w:t>4</w:t>
      </w:r>
      <w:r>
        <w:rPr>
          <w:sz w:val="28"/>
          <w:szCs w:val="28"/>
          <w:lang w:eastAsia="en-US"/>
        </w:rPr>
        <w:t>.4</w:t>
      </w:r>
      <w:r w:rsidR="00630509" w:rsidRPr="00630509">
        <w:rPr>
          <w:sz w:val="28"/>
          <w:szCs w:val="28"/>
          <w:lang w:eastAsia="en-US"/>
        </w:rPr>
        <w:t xml:space="preserve">. </w:t>
      </w:r>
      <w:r w:rsidR="00670C40" w:rsidRPr="00670C40">
        <w:rPr>
          <w:sz w:val="28"/>
          <w:szCs w:val="28"/>
          <w:lang w:eastAsia="en-US"/>
        </w:rPr>
        <w:t xml:space="preserve">При наличии в заявлении указания о выдаче результатов оказания </w:t>
      </w:r>
      <w:r w:rsidR="00783DC6">
        <w:rPr>
          <w:sz w:val="28"/>
          <w:szCs w:val="28"/>
          <w:lang w:eastAsia="en-US"/>
        </w:rPr>
        <w:t xml:space="preserve">государственной </w:t>
      </w:r>
      <w:r w:rsidR="00670C40" w:rsidRPr="00670C40">
        <w:rPr>
          <w:sz w:val="28"/>
          <w:szCs w:val="28"/>
          <w:lang w:eastAsia="en-US"/>
        </w:rPr>
        <w:t xml:space="preserve">услуги через МФЦ, Уполномоченный орган передает документы в МФЦ для последующей выдачи заявителю (представителю заявителя) способом, согласно заключенному соглашению о взаимодействии. </w:t>
      </w:r>
    </w:p>
    <w:p w:rsidR="00670C40" w:rsidRPr="00670C40" w:rsidRDefault="00670C40" w:rsidP="00670C40">
      <w:pPr>
        <w:autoSpaceDE w:val="0"/>
        <w:autoSpaceDN w:val="0"/>
        <w:adjustRightInd w:val="0"/>
        <w:ind w:firstLine="709"/>
        <w:jc w:val="both"/>
        <w:rPr>
          <w:sz w:val="28"/>
          <w:szCs w:val="28"/>
          <w:lang w:eastAsia="en-US"/>
        </w:rPr>
      </w:pPr>
      <w:r w:rsidRPr="00670C40">
        <w:rPr>
          <w:sz w:val="28"/>
          <w:szCs w:val="28"/>
          <w:lang w:eastAsia="en-US"/>
        </w:rPr>
        <w:t>Процедура выдачи документов в МФЦ осуществляется в соответствии с требованиями, установленными регламентом работы МФЦ.</w:t>
      </w:r>
    </w:p>
    <w:p w:rsidR="00630509" w:rsidRPr="00630509" w:rsidRDefault="00670C40" w:rsidP="00630509">
      <w:pPr>
        <w:autoSpaceDE w:val="0"/>
        <w:autoSpaceDN w:val="0"/>
        <w:adjustRightInd w:val="0"/>
        <w:ind w:firstLine="709"/>
        <w:jc w:val="both"/>
        <w:rPr>
          <w:sz w:val="28"/>
          <w:szCs w:val="28"/>
          <w:lang w:eastAsia="en-US"/>
        </w:rPr>
      </w:pPr>
      <w:r>
        <w:rPr>
          <w:sz w:val="28"/>
          <w:szCs w:val="28"/>
          <w:lang w:eastAsia="en-US"/>
        </w:rPr>
        <w:t>3.</w:t>
      </w:r>
      <w:r w:rsidR="002217FD">
        <w:rPr>
          <w:sz w:val="28"/>
          <w:szCs w:val="28"/>
          <w:lang w:eastAsia="en-US"/>
        </w:rPr>
        <w:t>4</w:t>
      </w:r>
      <w:r>
        <w:rPr>
          <w:sz w:val="28"/>
          <w:szCs w:val="28"/>
          <w:lang w:eastAsia="en-US"/>
        </w:rPr>
        <w:t xml:space="preserve">.5. </w:t>
      </w:r>
      <w:r w:rsidR="00630509" w:rsidRPr="00630509">
        <w:rPr>
          <w:sz w:val="28"/>
          <w:szCs w:val="28"/>
          <w:lang w:eastAsia="en-US"/>
        </w:rPr>
        <w:t xml:space="preserve">Результатом административной процедуры является </w:t>
      </w:r>
      <w:r w:rsidR="00D5183F">
        <w:rPr>
          <w:sz w:val="28"/>
          <w:szCs w:val="28"/>
          <w:lang w:eastAsia="en-US"/>
        </w:rPr>
        <w:t>выдача</w:t>
      </w:r>
      <w:r w:rsidR="00630509" w:rsidRPr="00630509">
        <w:rPr>
          <w:sz w:val="28"/>
          <w:szCs w:val="28"/>
          <w:lang w:eastAsia="en-US"/>
        </w:rPr>
        <w:t xml:space="preserve"> результата предоставления государственной услуги на бумажном носителе заявител</w:t>
      </w:r>
      <w:r w:rsidR="00297820">
        <w:rPr>
          <w:sz w:val="28"/>
          <w:szCs w:val="28"/>
          <w:lang w:eastAsia="en-US"/>
        </w:rPr>
        <w:t>ю (представителю заявителя)</w:t>
      </w:r>
      <w:r w:rsidR="00630509" w:rsidRPr="00630509">
        <w:rPr>
          <w:sz w:val="28"/>
          <w:szCs w:val="28"/>
          <w:lang w:eastAsia="en-US"/>
        </w:rPr>
        <w:t>.</w:t>
      </w:r>
    </w:p>
    <w:p w:rsidR="00630509" w:rsidRDefault="00630509" w:rsidP="00630509">
      <w:pPr>
        <w:autoSpaceDE w:val="0"/>
        <w:autoSpaceDN w:val="0"/>
        <w:adjustRightInd w:val="0"/>
        <w:ind w:firstLine="709"/>
        <w:jc w:val="both"/>
        <w:rPr>
          <w:sz w:val="28"/>
          <w:szCs w:val="28"/>
          <w:lang w:eastAsia="en-US"/>
        </w:rPr>
      </w:pPr>
    </w:p>
    <w:p w:rsidR="001D5AC6" w:rsidRPr="005E55C4" w:rsidRDefault="001D5AC6" w:rsidP="00323C09">
      <w:pPr>
        <w:autoSpaceDE w:val="0"/>
        <w:autoSpaceDN w:val="0"/>
        <w:adjustRightInd w:val="0"/>
        <w:ind w:left="1701" w:right="1700"/>
        <w:jc w:val="center"/>
        <w:rPr>
          <w:color w:val="000000"/>
          <w:sz w:val="28"/>
          <w:szCs w:val="28"/>
        </w:rPr>
      </w:pPr>
      <w:r w:rsidRPr="005E55C4">
        <w:rPr>
          <w:rFonts w:eastAsiaTheme="minorHAnsi"/>
          <w:b/>
          <w:sz w:val="28"/>
          <w:szCs w:val="28"/>
          <w:lang w:eastAsia="en-US"/>
        </w:rPr>
        <w:t>3.</w:t>
      </w:r>
      <w:r w:rsidR="002217FD">
        <w:rPr>
          <w:rFonts w:eastAsiaTheme="minorHAnsi"/>
          <w:b/>
          <w:sz w:val="28"/>
          <w:szCs w:val="28"/>
          <w:lang w:eastAsia="en-US"/>
        </w:rPr>
        <w:t>5</w:t>
      </w:r>
      <w:r w:rsidRPr="005E55C4">
        <w:rPr>
          <w:rFonts w:eastAsiaTheme="minorHAnsi"/>
          <w:b/>
          <w:sz w:val="28"/>
          <w:szCs w:val="28"/>
          <w:lang w:eastAsia="en-US"/>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w:t>
      </w:r>
      <w:r w:rsidR="00323C09">
        <w:rPr>
          <w:rFonts w:eastAsiaTheme="minorHAnsi"/>
          <w:b/>
          <w:sz w:val="28"/>
          <w:szCs w:val="28"/>
          <w:lang w:eastAsia="en-US"/>
        </w:rPr>
        <w:t xml:space="preserve">луг (функций)», региональной </w:t>
      </w:r>
      <w:r w:rsidRPr="005E55C4">
        <w:rPr>
          <w:rFonts w:eastAsiaTheme="minorHAnsi"/>
          <w:b/>
          <w:sz w:val="28"/>
          <w:szCs w:val="28"/>
          <w:lang w:eastAsia="en-US"/>
        </w:rPr>
        <w:t>государственной информационной системы «Портал государственных и муниципальных услуг (функций) Смоленской области»</w:t>
      </w:r>
    </w:p>
    <w:p w:rsidR="001D5AC6" w:rsidRPr="001D5AC6" w:rsidRDefault="001D5AC6" w:rsidP="001D5AC6">
      <w:pPr>
        <w:autoSpaceDE w:val="0"/>
        <w:autoSpaceDN w:val="0"/>
        <w:adjustRightInd w:val="0"/>
        <w:ind w:firstLine="709"/>
        <w:jc w:val="both"/>
        <w:rPr>
          <w:color w:val="000000"/>
          <w:sz w:val="28"/>
          <w:szCs w:val="28"/>
          <w:highlight w:val="yellow"/>
        </w:rPr>
      </w:pPr>
    </w:p>
    <w:p w:rsidR="001D5AC6" w:rsidRPr="005E55C4" w:rsidRDefault="002217FD" w:rsidP="001D5AC6">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3.5</w:t>
      </w:r>
      <w:r w:rsidR="001D5AC6" w:rsidRPr="005E55C4">
        <w:rPr>
          <w:rFonts w:eastAsiaTheme="minorHAnsi"/>
          <w:sz w:val="28"/>
          <w:szCs w:val="28"/>
          <w:lang w:eastAsia="en-US"/>
        </w:rPr>
        <w:t xml:space="preserve">.1. При предоставлении государственной услуги в электронной форме посредством </w:t>
      </w:r>
      <w:r w:rsidR="00D5183F">
        <w:rPr>
          <w:rFonts w:eastAsiaTheme="minorHAnsi"/>
          <w:sz w:val="28"/>
          <w:szCs w:val="28"/>
          <w:lang w:eastAsia="en-US"/>
        </w:rPr>
        <w:t xml:space="preserve">Единого портала и (или) </w:t>
      </w:r>
      <w:r w:rsidR="001D5AC6" w:rsidRPr="005E55C4">
        <w:rPr>
          <w:rFonts w:eastAsiaTheme="minorHAnsi"/>
          <w:sz w:val="28"/>
          <w:szCs w:val="28"/>
          <w:lang w:eastAsia="en-US"/>
        </w:rPr>
        <w:t>Регионального портала осуществляются следующие административные действия:</w:t>
      </w:r>
    </w:p>
    <w:p w:rsidR="001D5AC6" w:rsidRPr="005E55C4" w:rsidRDefault="001D5AC6" w:rsidP="001D5AC6">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1) получение информации о порядке и сроках предоставления государственной услуги;</w:t>
      </w:r>
    </w:p>
    <w:p w:rsidR="001D5AC6" w:rsidRPr="005E55C4" w:rsidRDefault="001D5AC6" w:rsidP="001D5AC6">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 xml:space="preserve">2) формирование </w:t>
      </w:r>
      <w:r w:rsidR="00AE22C7">
        <w:rPr>
          <w:rFonts w:eastAsiaTheme="minorHAnsi"/>
          <w:sz w:val="28"/>
          <w:szCs w:val="28"/>
          <w:lang w:eastAsia="en-US"/>
        </w:rPr>
        <w:t>и отправка запроса о предоставлении государственной услуги</w:t>
      </w:r>
      <w:r w:rsidRPr="005E55C4">
        <w:rPr>
          <w:rFonts w:eastAsiaTheme="minorHAnsi"/>
          <w:sz w:val="28"/>
          <w:szCs w:val="28"/>
          <w:lang w:eastAsia="en-US"/>
        </w:rPr>
        <w:t>;</w:t>
      </w:r>
    </w:p>
    <w:p w:rsidR="001D5AC6" w:rsidRPr="005E55C4" w:rsidRDefault="001D5AC6" w:rsidP="001D5AC6">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 xml:space="preserve">3) прием и регистрация в </w:t>
      </w:r>
      <w:r w:rsidR="004F031B">
        <w:rPr>
          <w:rFonts w:eastAsiaTheme="minorHAnsi"/>
          <w:sz w:val="28"/>
          <w:szCs w:val="28"/>
          <w:lang w:eastAsia="en-US"/>
        </w:rPr>
        <w:t>Уполномоченном органе</w:t>
      </w:r>
      <w:r w:rsidR="00AE22C7">
        <w:rPr>
          <w:rFonts w:eastAsiaTheme="minorHAnsi"/>
          <w:sz w:val="28"/>
          <w:szCs w:val="28"/>
          <w:lang w:eastAsia="en-US"/>
        </w:rPr>
        <w:t xml:space="preserve"> </w:t>
      </w:r>
      <w:r w:rsidR="00282996" w:rsidRPr="005E55C4">
        <w:rPr>
          <w:rFonts w:eastAsiaTheme="minorHAnsi"/>
          <w:sz w:val="28"/>
          <w:szCs w:val="28"/>
          <w:lang w:eastAsia="en-US"/>
        </w:rPr>
        <w:t>запроса, необходимого для предоставления государственной услуги</w:t>
      </w:r>
      <w:r w:rsidRPr="005E55C4">
        <w:rPr>
          <w:rFonts w:eastAsiaTheme="minorHAnsi"/>
          <w:sz w:val="28"/>
          <w:szCs w:val="28"/>
          <w:lang w:eastAsia="en-US"/>
        </w:rPr>
        <w:t>;</w:t>
      </w:r>
    </w:p>
    <w:p w:rsidR="001D5AC6" w:rsidRPr="005E55C4" w:rsidRDefault="001D5AC6" w:rsidP="001D5AC6">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4) получение результата предоставления государственной услуги;</w:t>
      </w:r>
    </w:p>
    <w:p w:rsidR="001D5AC6" w:rsidRPr="005E55C4" w:rsidRDefault="001D5AC6" w:rsidP="001D5AC6">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 xml:space="preserve">5) </w:t>
      </w:r>
      <w:r w:rsidR="004C4627" w:rsidRPr="005E55C4">
        <w:rPr>
          <w:rFonts w:eastAsiaTheme="minorHAnsi"/>
          <w:sz w:val="28"/>
          <w:szCs w:val="28"/>
          <w:lang w:eastAsia="en-US"/>
        </w:rPr>
        <w:t>получение сведений о ходе выполнения запроса о предоставлении государственной услуги</w:t>
      </w:r>
      <w:r w:rsidRPr="005E55C4">
        <w:rPr>
          <w:rFonts w:eastAsiaTheme="minorHAnsi"/>
          <w:sz w:val="28"/>
          <w:szCs w:val="28"/>
          <w:lang w:eastAsia="en-US"/>
        </w:rPr>
        <w:t>;</w:t>
      </w:r>
    </w:p>
    <w:p w:rsidR="001D5AC6" w:rsidRPr="005E55C4" w:rsidRDefault="001D5AC6" w:rsidP="001D5AC6">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6) осуществление оценки качества предоставления государственной услуги;</w:t>
      </w:r>
    </w:p>
    <w:p w:rsidR="001D5AC6" w:rsidRPr="005E55C4" w:rsidRDefault="001D5AC6" w:rsidP="001D5AC6">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t xml:space="preserve">7)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w:t>
      </w:r>
      <w:r w:rsidR="004F031B">
        <w:rPr>
          <w:rFonts w:eastAsiaTheme="minorHAnsi"/>
          <w:sz w:val="28"/>
          <w:szCs w:val="28"/>
          <w:lang w:eastAsia="en-US"/>
        </w:rPr>
        <w:t>Уполномоченного органа</w:t>
      </w:r>
      <w:r w:rsidRPr="005E55C4">
        <w:rPr>
          <w:rFonts w:eastAsiaTheme="minorHAnsi"/>
          <w:sz w:val="28"/>
          <w:szCs w:val="28"/>
          <w:lang w:eastAsia="en-US"/>
        </w:rPr>
        <w:t>.</w:t>
      </w:r>
    </w:p>
    <w:p w:rsidR="001D5AC6" w:rsidRPr="005E55C4" w:rsidRDefault="001D5AC6" w:rsidP="001D5AC6">
      <w:pPr>
        <w:autoSpaceDE w:val="0"/>
        <w:autoSpaceDN w:val="0"/>
        <w:adjustRightInd w:val="0"/>
        <w:ind w:firstLine="709"/>
        <w:contextualSpacing/>
        <w:jc w:val="both"/>
        <w:rPr>
          <w:rFonts w:eastAsiaTheme="minorHAnsi"/>
          <w:sz w:val="28"/>
          <w:szCs w:val="28"/>
          <w:lang w:eastAsia="en-US"/>
        </w:rPr>
      </w:pPr>
      <w:r w:rsidRPr="005E55C4">
        <w:rPr>
          <w:rFonts w:eastAsiaTheme="minorHAnsi"/>
          <w:sz w:val="28"/>
          <w:szCs w:val="28"/>
          <w:lang w:eastAsia="en-US"/>
        </w:rPr>
        <w:lastRenderedPageBreak/>
        <w:t>3.</w:t>
      </w:r>
      <w:r w:rsidR="002217FD">
        <w:rPr>
          <w:rFonts w:eastAsiaTheme="minorHAnsi"/>
          <w:sz w:val="28"/>
          <w:szCs w:val="28"/>
          <w:lang w:eastAsia="en-US"/>
        </w:rPr>
        <w:t>5</w:t>
      </w:r>
      <w:r w:rsidRPr="005E55C4">
        <w:rPr>
          <w:rFonts w:eastAsiaTheme="minorHAnsi"/>
          <w:sz w:val="28"/>
          <w:szCs w:val="28"/>
          <w:lang w:eastAsia="en-US"/>
        </w:rPr>
        <w:t xml:space="preserve">.2. </w:t>
      </w:r>
      <w:proofErr w:type="gramStart"/>
      <w:r w:rsidRPr="005E55C4">
        <w:rPr>
          <w:rFonts w:eastAsiaTheme="minorHAnsi"/>
          <w:sz w:val="28"/>
          <w:szCs w:val="28"/>
          <w:lang w:eastAsia="en-US"/>
        </w:rPr>
        <w:t>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w:t>
      </w:r>
      <w:r w:rsidR="00D5183F">
        <w:rPr>
          <w:rFonts w:eastAsiaTheme="minorHAnsi"/>
          <w:sz w:val="28"/>
          <w:szCs w:val="28"/>
          <w:lang w:eastAsia="en-US"/>
        </w:rPr>
        <w:t>е</w:t>
      </w:r>
      <w:r w:rsidRPr="005E55C4">
        <w:rPr>
          <w:rFonts w:eastAsiaTheme="minorHAnsi"/>
          <w:sz w:val="28"/>
          <w:szCs w:val="28"/>
          <w:lang w:eastAsia="en-US"/>
        </w:rPr>
        <w:t xml:space="preserve"> доступа к форме заявления и обеспечени</w:t>
      </w:r>
      <w:r w:rsidR="00D5183F">
        <w:rPr>
          <w:rFonts w:eastAsiaTheme="minorHAnsi"/>
          <w:sz w:val="28"/>
          <w:szCs w:val="28"/>
          <w:lang w:eastAsia="en-US"/>
        </w:rPr>
        <w:t>е</w:t>
      </w:r>
      <w:r w:rsidRPr="005E55C4">
        <w:rPr>
          <w:rFonts w:eastAsiaTheme="minorHAnsi"/>
          <w:sz w:val="28"/>
          <w:szCs w:val="28"/>
          <w:lang w:eastAsia="en-US"/>
        </w:rPr>
        <w:t xml:space="preserve"> доступа к ней для копирования и заполнения</w:t>
      </w:r>
      <w:r w:rsidR="00D5183F">
        <w:rPr>
          <w:rFonts w:eastAsiaTheme="minorHAnsi"/>
          <w:sz w:val="28"/>
          <w:szCs w:val="28"/>
          <w:lang w:eastAsia="en-US"/>
        </w:rPr>
        <w:t xml:space="preserve"> в электронном виде, осуществляю</w:t>
      </w:r>
      <w:r w:rsidRPr="005E55C4">
        <w:rPr>
          <w:rFonts w:eastAsiaTheme="minorHAnsi"/>
          <w:sz w:val="28"/>
          <w:szCs w:val="28"/>
          <w:lang w:eastAsia="en-US"/>
        </w:rPr>
        <w:t>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w:t>
      </w:r>
      <w:r w:rsidR="00D5183F">
        <w:rPr>
          <w:rFonts w:eastAsiaTheme="minorHAnsi"/>
          <w:sz w:val="28"/>
          <w:szCs w:val="28"/>
          <w:lang w:eastAsia="en-US"/>
        </w:rPr>
        <w:t xml:space="preserve"> (далее</w:t>
      </w:r>
      <w:proofErr w:type="gramEnd"/>
      <w:r w:rsidR="00D5183F">
        <w:rPr>
          <w:rFonts w:eastAsiaTheme="minorHAnsi"/>
          <w:sz w:val="28"/>
          <w:szCs w:val="28"/>
          <w:lang w:eastAsia="en-US"/>
        </w:rPr>
        <w:t xml:space="preserve"> – </w:t>
      </w:r>
      <w:proofErr w:type="gramStart"/>
      <w:r w:rsidR="00D5183F">
        <w:rPr>
          <w:rFonts w:eastAsiaTheme="minorHAnsi"/>
          <w:sz w:val="28"/>
          <w:szCs w:val="28"/>
          <w:lang w:eastAsia="en-US"/>
        </w:rPr>
        <w:t>Реестр)</w:t>
      </w:r>
      <w:r w:rsidRPr="005E55C4">
        <w:rPr>
          <w:rFonts w:eastAsiaTheme="minorHAnsi"/>
          <w:sz w:val="28"/>
          <w:szCs w:val="28"/>
          <w:lang w:eastAsia="en-US"/>
        </w:rPr>
        <w:t xml:space="preserve"> с последующим размещением сведений </w:t>
      </w:r>
      <w:r w:rsidR="00D5183F">
        <w:rPr>
          <w:rFonts w:eastAsiaTheme="minorHAnsi"/>
          <w:sz w:val="28"/>
          <w:szCs w:val="28"/>
          <w:lang w:eastAsia="en-US"/>
        </w:rPr>
        <w:t xml:space="preserve">на Едином портале и </w:t>
      </w:r>
      <w:proofErr w:type="spellStart"/>
      <w:r w:rsidR="00D5183F">
        <w:rPr>
          <w:rFonts w:eastAsiaTheme="minorHAnsi"/>
          <w:sz w:val="28"/>
          <w:szCs w:val="28"/>
          <w:lang w:eastAsia="en-US"/>
        </w:rPr>
        <w:t>Регоинальном</w:t>
      </w:r>
      <w:proofErr w:type="spellEnd"/>
      <w:r w:rsidR="00D5183F">
        <w:rPr>
          <w:rFonts w:eastAsiaTheme="minorHAnsi"/>
          <w:sz w:val="28"/>
          <w:szCs w:val="28"/>
          <w:lang w:eastAsia="en-US"/>
        </w:rPr>
        <w:t xml:space="preserve"> портале</w:t>
      </w:r>
      <w:r w:rsidRPr="005E55C4">
        <w:rPr>
          <w:rFonts w:eastAsiaTheme="minorHAnsi"/>
          <w:sz w:val="28"/>
          <w:szCs w:val="28"/>
          <w:lang w:eastAsia="en-US"/>
        </w:rPr>
        <w:t>.</w:t>
      </w:r>
      <w:proofErr w:type="gramEnd"/>
    </w:p>
    <w:p w:rsidR="001D5AC6" w:rsidRPr="005E55C4" w:rsidRDefault="001D5AC6" w:rsidP="001D5AC6">
      <w:pPr>
        <w:autoSpaceDE w:val="0"/>
        <w:autoSpaceDN w:val="0"/>
        <w:adjustRightInd w:val="0"/>
        <w:spacing w:before="280"/>
        <w:ind w:firstLine="709"/>
        <w:contextualSpacing/>
        <w:jc w:val="both"/>
        <w:rPr>
          <w:rFonts w:eastAsiaTheme="minorHAnsi"/>
          <w:sz w:val="28"/>
          <w:szCs w:val="28"/>
          <w:lang w:eastAsia="en-US"/>
        </w:rPr>
      </w:pPr>
      <w:r w:rsidRPr="005E55C4">
        <w:rPr>
          <w:rFonts w:eastAsiaTheme="minorHAnsi"/>
          <w:sz w:val="28"/>
          <w:szCs w:val="28"/>
          <w:lang w:eastAsia="en-US"/>
        </w:rPr>
        <w:t xml:space="preserve">Положение о </w:t>
      </w:r>
      <w:r w:rsidR="00D5183F">
        <w:rPr>
          <w:rFonts w:eastAsiaTheme="minorHAnsi"/>
          <w:sz w:val="28"/>
          <w:szCs w:val="28"/>
          <w:lang w:eastAsia="en-US"/>
        </w:rPr>
        <w:t>Едином п</w:t>
      </w:r>
      <w:r w:rsidR="00084E26">
        <w:rPr>
          <w:rFonts w:eastAsiaTheme="minorHAnsi"/>
          <w:sz w:val="28"/>
          <w:szCs w:val="28"/>
          <w:lang w:eastAsia="en-US"/>
        </w:rPr>
        <w:t>о</w:t>
      </w:r>
      <w:r w:rsidR="00D5183F">
        <w:rPr>
          <w:rFonts w:eastAsiaTheme="minorHAnsi"/>
          <w:sz w:val="28"/>
          <w:szCs w:val="28"/>
          <w:lang w:eastAsia="en-US"/>
        </w:rPr>
        <w:t>ртале</w:t>
      </w:r>
      <w:r w:rsidRPr="005E55C4">
        <w:rPr>
          <w:rFonts w:eastAsiaTheme="minorHAnsi"/>
          <w:sz w:val="28"/>
          <w:szCs w:val="28"/>
          <w:lang w:eastAsia="en-US"/>
        </w:rPr>
        <w:t>, а также требования к порядку размещения на не</w:t>
      </w:r>
      <w:r w:rsidR="00E73034">
        <w:rPr>
          <w:rFonts w:eastAsiaTheme="minorHAnsi"/>
          <w:sz w:val="28"/>
          <w:szCs w:val="28"/>
          <w:lang w:eastAsia="en-US"/>
        </w:rPr>
        <w:t>м</w:t>
      </w:r>
      <w:r w:rsidRPr="005E55C4">
        <w:rPr>
          <w:rFonts w:eastAsiaTheme="minorHAnsi"/>
          <w:sz w:val="28"/>
          <w:szCs w:val="28"/>
          <w:lang w:eastAsia="en-US"/>
        </w:rPr>
        <w:t xml:space="preserve"> сведений о государственных услугах, а также к перечню указанных сведений устанавливаются Правительством Российской Федерации.</w:t>
      </w:r>
    </w:p>
    <w:p w:rsidR="001D5AC6" w:rsidRPr="005E55C4" w:rsidRDefault="001D5AC6" w:rsidP="001D5AC6">
      <w:pPr>
        <w:autoSpaceDE w:val="0"/>
        <w:autoSpaceDN w:val="0"/>
        <w:adjustRightInd w:val="0"/>
        <w:spacing w:before="280"/>
        <w:ind w:firstLine="709"/>
        <w:contextualSpacing/>
        <w:jc w:val="both"/>
        <w:rPr>
          <w:rFonts w:eastAsiaTheme="minorHAnsi"/>
          <w:sz w:val="28"/>
          <w:szCs w:val="28"/>
          <w:lang w:eastAsia="en-US"/>
        </w:rPr>
      </w:pPr>
      <w:proofErr w:type="gramStart"/>
      <w:r w:rsidRPr="005E55C4">
        <w:rPr>
          <w:rFonts w:eastAsiaTheme="minorHAnsi"/>
          <w:sz w:val="28"/>
          <w:szCs w:val="28"/>
          <w:lang w:eastAsia="en-US"/>
        </w:rPr>
        <w:t xml:space="preserve">Специалисты </w:t>
      </w:r>
      <w:r w:rsidR="004F031B">
        <w:rPr>
          <w:rFonts w:eastAsiaTheme="minorHAnsi"/>
          <w:sz w:val="28"/>
          <w:szCs w:val="28"/>
          <w:lang w:eastAsia="en-US"/>
        </w:rPr>
        <w:t>Уполномоченного органа</w:t>
      </w:r>
      <w:r w:rsidRPr="005E55C4">
        <w:rPr>
          <w:rFonts w:eastAsiaTheme="minorHAnsi"/>
          <w:sz w:val="28"/>
          <w:szCs w:val="28"/>
          <w:lang w:eastAsia="en-US"/>
        </w:rPr>
        <w:t>,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1D5AC6" w:rsidRPr="005E55C4" w:rsidRDefault="001D5AC6" w:rsidP="001D5AC6">
      <w:pPr>
        <w:autoSpaceDE w:val="0"/>
        <w:autoSpaceDN w:val="0"/>
        <w:adjustRightInd w:val="0"/>
        <w:ind w:firstLine="709"/>
        <w:jc w:val="both"/>
        <w:rPr>
          <w:sz w:val="28"/>
          <w:szCs w:val="28"/>
        </w:rPr>
      </w:pPr>
      <w:r w:rsidRPr="005E55C4">
        <w:rPr>
          <w:sz w:val="28"/>
          <w:szCs w:val="28"/>
        </w:rPr>
        <w:t>3.</w:t>
      </w:r>
      <w:r w:rsidR="002217FD">
        <w:rPr>
          <w:sz w:val="28"/>
          <w:szCs w:val="28"/>
        </w:rPr>
        <w:t>5</w:t>
      </w:r>
      <w:r w:rsidRPr="005E55C4">
        <w:rPr>
          <w:sz w:val="28"/>
          <w:szCs w:val="28"/>
        </w:rPr>
        <w:t xml:space="preserve">.3. Специалисты </w:t>
      </w:r>
      <w:r w:rsidR="004F031B">
        <w:rPr>
          <w:rFonts w:eastAsiaTheme="minorHAnsi"/>
          <w:sz w:val="28"/>
          <w:szCs w:val="28"/>
          <w:lang w:eastAsia="en-US"/>
        </w:rPr>
        <w:t>Уполномоченного органа</w:t>
      </w:r>
      <w:r w:rsidRPr="005E55C4">
        <w:rPr>
          <w:sz w:val="28"/>
          <w:szCs w:val="28"/>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1D5AC6" w:rsidRPr="005E55C4" w:rsidRDefault="001D5AC6" w:rsidP="001D5AC6">
      <w:pPr>
        <w:autoSpaceDE w:val="0"/>
        <w:autoSpaceDN w:val="0"/>
        <w:adjustRightInd w:val="0"/>
        <w:spacing w:before="280"/>
        <w:ind w:firstLine="709"/>
        <w:contextualSpacing/>
        <w:jc w:val="both"/>
        <w:rPr>
          <w:rFonts w:eastAsiaTheme="minorHAnsi"/>
          <w:sz w:val="28"/>
          <w:szCs w:val="28"/>
          <w:lang w:eastAsia="en-US"/>
        </w:rPr>
      </w:pPr>
      <w:r w:rsidRPr="005E55C4">
        <w:rPr>
          <w:rFonts w:eastAsiaTheme="minorHAnsi"/>
          <w:sz w:val="28"/>
          <w:szCs w:val="28"/>
          <w:lang w:eastAsia="en-US"/>
        </w:rPr>
        <w:t xml:space="preserve">Начальник </w:t>
      </w:r>
      <w:r w:rsidR="004F031B" w:rsidRPr="004F031B">
        <w:rPr>
          <w:rFonts w:eastAsiaTheme="minorHAnsi"/>
          <w:sz w:val="28"/>
          <w:szCs w:val="28"/>
          <w:lang w:eastAsia="en-US"/>
        </w:rPr>
        <w:t xml:space="preserve">Уполномоченного органа </w:t>
      </w:r>
      <w:r w:rsidRPr="005E55C4">
        <w:rPr>
          <w:rFonts w:eastAsiaTheme="minorHAnsi"/>
          <w:sz w:val="28"/>
          <w:szCs w:val="28"/>
          <w:lang w:eastAsia="en-US"/>
        </w:rPr>
        <w:t xml:space="preserve">и уполномоченные лица </w:t>
      </w:r>
      <w:r w:rsidR="004F031B" w:rsidRPr="004F031B">
        <w:rPr>
          <w:rFonts w:eastAsiaTheme="minorHAnsi"/>
          <w:sz w:val="28"/>
          <w:szCs w:val="28"/>
          <w:lang w:eastAsia="en-US"/>
        </w:rPr>
        <w:t>Уполномоченного органа</w:t>
      </w:r>
      <w:r w:rsidRPr="005E55C4">
        <w:rPr>
          <w:rFonts w:eastAsiaTheme="minorHAnsi"/>
          <w:sz w:val="28"/>
          <w:szCs w:val="28"/>
          <w:lang w:eastAsia="en-US"/>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1D5AC6" w:rsidRPr="005E55C4" w:rsidRDefault="002217FD" w:rsidP="001D5AC6">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3.5</w:t>
      </w:r>
      <w:r w:rsidR="001D5AC6" w:rsidRPr="005E55C4">
        <w:rPr>
          <w:rFonts w:eastAsiaTheme="minorHAnsi"/>
          <w:sz w:val="28"/>
          <w:szCs w:val="28"/>
          <w:lang w:eastAsia="en-US"/>
        </w:rPr>
        <w:t xml:space="preserve">.4. </w:t>
      </w:r>
      <w:proofErr w:type="gramStart"/>
      <w:r w:rsidR="001D5AC6" w:rsidRPr="005E55C4">
        <w:rPr>
          <w:rFonts w:eastAsiaTheme="minorHAnsi"/>
          <w:sz w:val="28"/>
          <w:szCs w:val="28"/>
          <w:lang w:eastAsia="en-US"/>
        </w:rPr>
        <w:t xml:space="preserve">При подаче заявителем (представителем заявителя), имеющим подтвержденную учетную запись в ЕСИА на Едином портале и (или) Региональном портале, </w:t>
      </w:r>
      <w:r w:rsidR="00FC2B4F">
        <w:rPr>
          <w:rFonts w:eastAsiaTheme="minorHAnsi"/>
          <w:sz w:val="28"/>
          <w:szCs w:val="28"/>
          <w:lang w:eastAsia="en-US"/>
        </w:rPr>
        <w:t>запроса</w:t>
      </w:r>
      <w:r w:rsidR="001D5AC6" w:rsidRPr="005E55C4">
        <w:rPr>
          <w:rFonts w:eastAsiaTheme="minorHAnsi"/>
          <w:sz w:val="28"/>
          <w:szCs w:val="28"/>
          <w:lang w:eastAsia="en-US"/>
        </w:rPr>
        <w:t xml:space="preserve"> в электронной форме, необходимого для предоставления государственной услуги, фактом приема такого </w:t>
      </w:r>
      <w:r w:rsidR="00FC2B4F">
        <w:rPr>
          <w:rFonts w:eastAsiaTheme="minorHAnsi"/>
          <w:sz w:val="28"/>
          <w:szCs w:val="28"/>
          <w:lang w:eastAsia="en-US"/>
        </w:rPr>
        <w:t>запроса</w:t>
      </w:r>
      <w:r w:rsidR="001D5AC6" w:rsidRPr="005E55C4">
        <w:rPr>
          <w:rFonts w:eastAsiaTheme="minorHAnsi"/>
          <w:sz w:val="28"/>
          <w:szCs w:val="28"/>
          <w:lang w:eastAsia="en-US"/>
        </w:rPr>
        <w:t xml:space="preserve"> является поступление в </w:t>
      </w:r>
      <w:r w:rsidR="004F031B" w:rsidRPr="004F031B">
        <w:rPr>
          <w:rFonts w:eastAsiaTheme="minorHAnsi"/>
          <w:sz w:val="28"/>
          <w:szCs w:val="28"/>
          <w:lang w:eastAsia="en-US"/>
        </w:rPr>
        <w:t>Уполномоченн</w:t>
      </w:r>
      <w:r w:rsidR="004F031B">
        <w:rPr>
          <w:rFonts w:eastAsiaTheme="minorHAnsi"/>
          <w:sz w:val="28"/>
          <w:szCs w:val="28"/>
          <w:lang w:eastAsia="en-US"/>
        </w:rPr>
        <w:t>ый</w:t>
      </w:r>
      <w:r w:rsidR="004F031B" w:rsidRPr="004F031B">
        <w:rPr>
          <w:rFonts w:eastAsiaTheme="minorHAnsi"/>
          <w:sz w:val="28"/>
          <w:szCs w:val="28"/>
          <w:lang w:eastAsia="en-US"/>
        </w:rPr>
        <w:t xml:space="preserve"> орган </w:t>
      </w:r>
      <w:r w:rsidR="001D5AC6" w:rsidRPr="005E55C4">
        <w:rPr>
          <w:rFonts w:eastAsiaTheme="minorHAnsi"/>
          <w:sz w:val="28"/>
          <w:szCs w:val="28"/>
          <w:lang w:eastAsia="en-US"/>
        </w:rPr>
        <w:t>с помощью ведомственной автоматизированной информационной системы заявления, указанного в подразделе 2.6 раздела 2 настоящего Административного регламента, в электронной форме.</w:t>
      </w:r>
      <w:proofErr w:type="gramEnd"/>
    </w:p>
    <w:p w:rsidR="001D5AC6" w:rsidRPr="005E55C4" w:rsidRDefault="001D5AC6" w:rsidP="001D5AC6">
      <w:pPr>
        <w:autoSpaceDE w:val="0"/>
        <w:autoSpaceDN w:val="0"/>
        <w:adjustRightInd w:val="0"/>
        <w:spacing w:before="280"/>
        <w:ind w:firstLine="709"/>
        <w:contextualSpacing/>
        <w:jc w:val="both"/>
        <w:rPr>
          <w:rFonts w:eastAsiaTheme="minorHAnsi"/>
          <w:sz w:val="28"/>
          <w:szCs w:val="28"/>
          <w:lang w:eastAsia="en-US"/>
        </w:rPr>
      </w:pPr>
      <w:r w:rsidRPr="005E55C4">
        <w:rPr>
          <w:rFonts w:eastAsiaTheme="minorHAnsi"/>
          <w:sz w:val="28"/>
          <w:szCs w:val="28"/>
          <w:lang w:eastAsia="en-US"/>
        </w:rPr>
        <w:t xml:space="preserve">Формирование </w:t>
      </w:r>
      <w:r w:rsidR="00FC2B4F">
        <w:rPr>
          <w:rFonts w:eastAsiaTheme="minorHAnsi"/>
          <w:sz w:val="28"/>
          <w:szCs w:val="28"/>
          <w:lang w:eastAsia="en-US"/>
        </w:rPr>
        <w:t>запроса</w:t>
      </w:r>
      <w:r w:rsidRPr="005E55C4">
        <w:rPr>
          <w:rFonts w:eastAsiaTheme="minorHAnsi"/>
          <w:sz w:val="28"/>
          <w:szCs w:val="28"/>
          <w:lang w:eastAsia="en-US"/>
        </w:rPr>
        <w:t xml:space="preserve"> заявителем</w:t>
      </w:r>
      <w:r w:rsidR="00C446C6">
        <w:rPr>
          <w:rFonts w:eastAsiaTheme="minorHAnsi"/>
          <w:sz w:val="28"/>
          <w:szCs w:val="28"/>
          <w:lang w:eastAsia="en-US"/>
        </w:rPr>
        <w:t xml:space="preserve"> (представителем заявителя)</w:t>
      </w:r>
      <w:r w:rsidRPr="005E55C4">
        <w:rPr>
          <w:rFonts w:eastAsiaTheme="minorHAnsi"/>
          <w:sz w:val="28"/>
          <w:szCs w:val="28"/>
          <w:lang w:eastAsia="en-US"/>
        </w:rPr>
        <w:t xml:space="preserve"> осуществляется посредством заполнения электронной формы </w:t>
      </w:r>
      <w:r w:rsidR="00FC2B4F">
        <w:rPr>
          <w:rFonts w:eastAsiaTheme="minorHAnsi"/>
          <w:sz w:val="28"/>
          <w:szCs w:val="28"/>
          <w:lang w:eastAsia="en-US"/>
        </w:rPr>
        <w:t>запроса</w:t>
      </w:r>
      <w:r w:rsidR="00220C1F" w:rsidRPr="00220C1F">
        <w:rPr>
          <w:rFonts w:eastAsiaTheme="minorHAnsi"/>
          <w:sz w:val="28"/>
          <w:szCs w:val="28"/>
          <w:lang w:eastAsia="en-US"/>
        </w:rPr>
        <w:t xml:space="preserve"> </w:t>
      </w:r>
      <w:r w:rsidRPr="005E55C4">
        <w:rPr>
          <w:rFonts w:eastAsiaTheme="minorHAnsi"/>
          <w:sz w:val="28"/>
          <w:szCs w:val="28"/>
          <w:lang w:eastAsia="en-US"/>
        </w:rPr>
        <w:t xml:space="preserve">на Едином портале и (или) Региональном портале без необходимости дополнительной подачи </w:t>
      </w:r>
      <w:r w:rsidR="00FC2B4F">
        <w:rPr>
          <w:rFonts w:eastAsiaTheme="minorHAnsi"/>
          <w:sz w:val="28"/>
          <w:szCs w:val="28"/>
          <w:lang w:eastAsia="en-US"/>
        </w:rPr>
        <w:t>запроса</w:t>
      </w:r>
      <w:r w:rsidRPr="005E55C4">
        <w:rPr>
          <w:rFonts w:eastAsiaTheme="minorHAnsi"/>
          <w:sz w:val="28"/>
          <w:szCs w:val="28"/>
          <w:lang w:eastAsia="en-US"/>
        </w:rPr>
        <w:t xml:space="preserve"> в какой-либо иной форме.</w:t>
      </w:r>
    </w:p>
    <w:p w:rsidR="001D5AC6" w:rsidRPr="005E55C4" w:rsidRDefault="001D5AC6" w:rsidP="001D5AC6">
      <w:pPr>
        <w:autoSpaceDE w:val="0"/>
        <w:autoSpaceDN w:val="0"/>
        <w:adjustRightInd w:val="0"/>
        <w:spacing w:before="280"/>
        <w:ind w:firstLine="709"/>
        <w:contextualSpacing/>
        <w:jc w:val="both"/>
        <w:rPr>
          <w:rFonts w:eastAsiaTheme="minorHAnsi"/>
          <w:sz w:val="28"/>
          <w:szCs w:val="28"/>
          <w:lang w:eastAsia="en-US"/>
        </w:rPr>
      </w:pPr>
      <w:r w:rsidRPr="005E55C4">
        <w:rPr>
          <w:rFonts w:eastAsiaTheme="minorHAnsi"/>
          <w:sz w:val="28"/>
          <w:szCs w:val="28"/>
          <w:lang w:eastAsia="en-US"/>
        </w:rPr>
        <w:t>Форматно-логическая проверка сформированного заявления осуществляется автоматически после заполнения заявителем</w:t>
      </w:r>
      <w:r w:rsidR="00C446C6">
        <w:rPr>
          <w:rFonts w:eastAsiaTheme="minorHAnsi"/>
          <w:sz w:val="28"/>
          <w:szCs w:val="28"/>
          <w:lang w:eastAsia="en-US"/>
        </w:rPr>
        <w:t xml:space="preserve"> (представителем заявителя)</w:t>
      </w:r>
      <w:r w:rsidRPr="005E55C4">
        <w:rPr>
          <w:rFonts w:eastAsiaTheme="minorHAnsi"/>
          <w:sz w:val="28"/>
          <w:szCs w:val="28"/>
          <w:lang w:eastAsia="en-US"/>
        </w:rPr>
        <w:t xml:space="preserve"> каждого из полей электронной формы заявления. При выявлении некорректно заполненного поля электронной формы заявления заявитель </w:t>
      </w:r>
      <w:r w:rsidR="00C446C6">
        <w:rPr>
          <w:rFonts w:eastAsiaTheme="minorHAnsi"/>
          <w:sz w:val="28"/>
          <w:szCs w:val="28"/>
          <w:lang w:eastAsia="en-US"/>
        </w:rPr>
        <w:t xml:space="preserve">(представитель заявителя) </w:t>
      </w:r>
      <w:r w:rsidRPr="005E55C4">
        <w:rPr>
          <w:rFonts w:eastAsiaTheme="minorHAnsi"/>
          <w:sz w:val="28"/>
          <w:szCs w:val="28"/>
          <w:lang w:eastAsia="en-US"/>
        </w:rPr>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5AC6" w:rsidRPr="005E55C4" w:rsidRDefault="001D5AC6" w:rsidP="001D5AC6">
      <w:pPr>
        <w:autoSpaceDE w:val="0"/>
        <w:autoSpaceDN w:val="0"/>
        <w:adjustRightInd w:val="0"/>
        <w:spacing w:before="280"/>
        <w:ind w:firstLine="709"/>
        <w:contextualSpacing/>
        <w:jc w:val="both"/>
        <w:rPr>
          <w:rFonts w:eastAsiaTheme="minorHAnsi"/>
          <w:sz w:val="28"/>
          <w:szCs w:val="28"/>
          <w:lang w:eastAsia="en-US"/>
        </w:rPr>
      </w:pPr>
      <w:r w:rsidRPr="005E55C4">
        <w:rPr>
          <w:rFonts w:eastAsiaTheme="minorHAnsi"/>
          <w:sz w:val="28"/>
          <w:szCs w:val="28"/>
          <w:lang w:eastAsia="en-US"/>
        </w:rPr>
        <w:lastRenderedPageBreak/>
        <w:t xml:space="preserve">На Едином портале и (или) Региональном портале размещаются образцы заполнения электронной формы </w:t>
      </w:r>
      <w:r w:rsidR="004047F7">
        <w:rPr>
          <w:rFonts w:eastAsiaTheme="minorHAnsi"/>
          <w:sz w:val="28"/>
          <w:szCs w:val="28"/>
          <w:lang w:eastAsia="en-US"/>
        </w:rPr>
        <w:t>заявления</w:t>
      </w:r>
      <w:r w:rsidRPr="005E55C4">
        <w:rPr>
          <w:rFonts w:eastAsiaTheme="minorHAnsi"/>
          <w:sz w:val="28"/>
          <w:szCs w:val="28"/>
          <w:lang w:eastAsia="en-US"/>
        </w:rPr>
        <w:t>.</w:t>
      </w:r>
    </w:p>
    <w:p w:rsidR="001D5AC6" w:rsidRPr="005E55C4" w:rsidRDefault="001D5AC6" w:rsidP="001D5AC6">
      <w:pPr>
        <w:autoSpaceDE w:val="0"/>
        <w:autoSpaceDN w:val="0"/>
        <w:adjustRightInd w:val="0"/>
        <w:spacing w:before="280"/>
        <w:ind w:firstLine="709"/>
        <w:contextualSpacing/>
        <w:jc w:val="both"/>
        <w:rPr>
          <w:rFonts w:eastAsiaTheme="minorHAnsi"/>
          <w:sz w:val="28"/>
          <w:szCs w:val="28"/>
          <w:lang w:eastAsia="en-US"/>
        </w:rPr>
      </w:pPr>
      <w:r w:rsidRPr="005E55C4">
        <w:rPr>
          <w:rFonts w:eastAsiaTheme="minorHAnsi"/>
          <w:sz w:val="28"/>
          <w:szCs w:val="28"/>
          <w:lang w:eastAsia="en-US"/>
        </w:rPr>
        <w:t>При формировании заявления заявитель</w:t>
      </w:r>
      <w:r w:rsidR="00D5183F">
        <w:rPr>
          <w:rFonts w:eastAsiaTheme="minorHAnsi"/>
          <w:sz w:val="28"/>
          <w:szCs w:val="28"/>
          <w:lang w:eastAsia="en-US"/>
        </w:rPr>
        <w:t xml:space="preserve"> (представитель заявителя)</w:t>
      </w:r>
      <w:r w:rsidRPr="005E55C4">
        <w:rPr>
          <w:rFonts w:eastAsiaTheme="minorHAnsi"/>
          <w:sz w:val="28"/>
          <w:szCs w:val="28"/>
          <w:lang w:eastAsia="en-US"/>
        </w:rPr>
        <w:t xml:space="preserve"> может осуществить:</w:t>
      </w:r>
    </w:p>
    <w:p w:rsidR="00766DAC" w:rsidRPr="00766DAC" w:rsidRDefault="00766DAC" w:rsidP="00766DAC">
      <w:pPr>
        <w:autoSpaceDE w:val="0"/>
        <w:autoSpaceDN w:val="0"/>
        <w:adjustRightInd w:val="0"/>
        <w:spacing w:before="280"/>
        <w:ind w:firstLine="709"/>
        <w:contextualSpacing/>
        <w:jc w:val="both"/>
        <w:rPr>
          <w:rFonts w:eastAsia="Calibri"/>
          <w:sz w:val="28"/>
          <w:szCs w:val="28"/>
          <w:lang w:eastAsia="en-US"/>
        </w:rPr>
      </w:pPr>
      <w:r w:rsidRPr="00766DAC">
        <w:rPr>
          <w:rFonts w:eastAsia="Calibri"/>
          <w:sz w:val="28"/>
          <w:szCs w:val="28"/>
          <w:lang w:eastAsia="en-US"/>
        </w:rPr>
        <w:t xml:space="preserve">- копирование и сохранение заявления; </w:t>
      </w:r>
    </w:p>
    <w:p w:rsidR="00766DAC" w:rsidRPr="00766DAC" w:rsidRDefault="00766DAC" w:rsidP="00766DAC">
      <w:pPr>
        <w:autoSpaceDE w:val="0"/>
        <w:autoSpaceDN w:val="0"/>
        <w:adjustRightInd w:val="0"/>
        <w:spacing w:before="280"/>
        <w:ind w:firstLine="709"/>
        <w:contextualSpacing/>
        <w:jc w:val="both"/>
        <w:rPr>
          <w:rFonts w:eastAsia="Calibri"/>
          <w:sz w:val="28"/>
          <w:szCs w:val="28"/>
          <w:lang w:eastAsia="en-US"/>
        </w:rPr>
      </w:pPr>
      <w:r w:rsidRPr="00766DAC">
        <w:rPr>
          <w:rFonts w:eastAsia="Calibri"/>
          <w:sz w:val="28"/>
          <w:szCs w:val="28"/>
          <w:lang w:eastAsia="en-US"/>
        </w:rPr>
        <w:t>- печать на бумажном носителе копии электронной формы заявления;</w:t>
      </w:r>
    </w:p>
    <w:p w:rsidR="00766DAC" w:rsidRPr="00766DAC" w:rsidRDefault="00766DAC" w:rsidP="00766DAC">
      <w:pPr>
        <w:autoSpaceDE w:val="0"/>
        <w:autoSpaceDN w:val="0"/>
        <w:adjustRightInd w:val="0"/>
        <w:spacing w:before="280"/>
        <w:ind w:firstLine="709"/>
        <w:contextualSpacing/>
        <w:jc w:val="both"/>
        <w:rPr>
          <w:rFonts w:eastAsia="Calibri"/>
          <w:sz w:val="28"/>
          <w:szCs w:val="28"/>
          <w:lang w:eastAsia="en-US"/>
        </w:rPr>
      </w:pPr>
      <w:r w:rsidRPr="00766DAC">
        <w:rPr>
          <w:rFonts w:eastAsia="Calibri"/>
          <w:sz w:val="28"/>
          <w:szCs w:val="28"/>
          <w:lang w:eastAsia="en-US"/>
        </w:rPr>
        <w:t>- сохранение ранее введенных в электронную форму заявления значений в любой момент по желанию заявителя</w:t>
      </w:r>
      <w:r w:rsidR="00C55D1A">
        <w:rPr>
          <w:rFonts w:eastAsia="Calibri"/>
          <w:sz w:val="28"/>
          <w:szCs w:val="28"/>
          <w:lang w:eastAsia="en-US"/>
        </w:rPr>
        <w:t xml:space="preserve"> (представителя заявителя)</w:t>
      </w:r>
      <w:r w:rsidRPr="00766DAC">
        <w:rPr>
          <w:rFonts w:eastAsia="Calibri"/>
          <w:sz w:val="28"/>
          <w:szCs w:val="28"/>
          <w:lang w:eastAsia="en-US"/>
        </w:rPr>
        <w:t xml:space="preserve">, в том числе при возникновении ошибок ввода и возврате для повторного ввода значений в электронную форму </w:t>
      </w:r>
      <w:r w:rsidR="00C55D1A">
        <w:rPr>
          <w:rFonts w:eastAsia="Calibri"/>
          <w:sz w:val="28"/>
          <w:szCs w:val="28"/>
          <w:lang w:eastAsia="en-US"/>
        </w:rPr>
        <w:t>заявления</w:t>
      </w:r>
      <w:r w:rsidRPr="00766DAC">
        <w:rPr>
          <w:rFonts w:eastAsia="Calibri"/>
          <w:sz w:val="28"/>
          <w:szCs w:val="28"/>
          <w:lang w:eastAsia="en-US"/>
        </w:rPr>
        <w:t>;</w:t>
      </w:r>
    </w:p>
    <w:p w:rsidR="00766DAC" w:rsidRPr="00766DAC" w:rsidRDefault="00766DAC" w:rsidP="00766DAC">
      <w:pPr>
        <w:autoSpaceDE w:val="0"/>
        <w:autoSpaceDN w:val="0"/>
        <w:adjustRightInd w:val="0"/>
        <w:spacing w:before="280"/>
        <w:ind w:firstLine="709"/>
        <w:contextualSpacing/>
        <w:jc w:val="both"/>
        <w:rPr>
          <w:rFonts w:eastAsia="Calibri"/>
          <w:sz w:val="28"/>
          <w:szCs w:val="28"/>
          <w:lang w:eastAsia="en-US"/>
        </w:rPr>
      </w:pPr>
      <w:r w:rsidRPr="00766DAC">
        <w:rPr>
          <w:rFonts w:eastAsia="Calibri"/>
          <w:sz w:val="28"/>
          <w:szCs w:val="28"/>
          <w:lang w:eastAsia="en-US"/>
        </w:rPr>
        <w:t xml:space="preserve">- возврат на любой из этапов заполнения электронной формы </w:t>
      </w:r>
      <w:r w:rsidR="00C55D1A">
        <w:rPr>
          <w:rFonts w:eastAsia="Calibri"/>
          <w:sz w:val="28"/>
          <w:szCs w:val="28"/>
          <w:lang w:eastAsia="en-US"/>
        </w:rPr>
        <w:t>заявления</w:t>
      </w:r>
      <w:r w:rsidRPr="00766DAC">
        <w:rPr>
          <w:rFonts w:eastAsia="Calibri"/>
          <w:sz w:val="28"/>
          <w:szCs w:val="28"/>
          <w:lang w:eastAsia="en-US"/>
        </w:rPr>
        <w:t xml:space="preserve"> без </w:t>
      </w:r>
      <w:proofErr w:type="gramStart"/>
      <w:r w:rsidRPr="00766DAC">
        <w:rPr>
          <w:rFonts w:eastAsia="Calibri"/>
          <w:sz w:val="28"/>
          <w:szCs w:val="28"/>
          <w:lang w:eastAsia="en-US"/>
        </w:rPr>
        <w:t>потери</w:t>
      </w:r>
      <w:proofErr w:type="gramEnd"/>
      <w:r w:rsidRPr="00766DAC">
        <w:rPr>
          <w:rFonts w:eastAsia="Calibri"/>
          <w:sz w:val="28"/>
          <w:szCs w:val="28"/>
          <w:lang w:eastAsia="en-US"/>
        </w:rPr>
        <w:t xml:space="preserve"> ранее введенной информации;</w:t>
      </w:r>
    </w:p>
    <w:p w:rsidR="00766DAC" w:rsidRPr="00766DAC" w:rsidRDefault="00766DAC" w:rsidP="00766DAC">
      <w:pPr>
        <w:autoSpaceDE w:val="0"/>
        <w:autoSpaceDN w:val="0"/>
        <w:adjustRightInd w:val="0"/>
        <w:spacing w:before="280"/>
        <w:ind w:firstLine="709"/>
        <w:contextualSpacing/>
        <w:jc w:val="both"/>
        <w:rPr>
          <w:rFonts w:eastAsia="Calibri"/>
          <w:sz w:val="28"/>
          <w:szCs w:val="28"/>
          <w:lang w:eastAsia="en-US"/>
        </w:rPr>
      </w:pPr>
      <w:r w:rsidRPr="00766DAC">
        <w:rPr>
          <w:rFonts w:eastAsia="Calibri"/>
          <w:sz w:val="28"/>
          <w:szCs w:val="28"/>
          <w:lang w:eastAsia="en-US"/>
        </w:rPr>
        <w:t>- получение доступа на Едином портале и (или) Региональном портале к ранее поданным заявителем</w:t>
      </w:r>
      <w:r w:rsidR="00C55D1A">
        <w:rPr>
          <w:rFonts w:eastAsia="Calibri"/>
          <w:sz w:val="28"/>
          <w:szCs w:val="28"/>
          <w:lang w:eastAsia="en-US"/>
        </w:rPr>
        <w:t xml:space="preserve"> (представителем заявителя)</w:t>
      </w:r>
      <w:r w:rsidRPr="00766DAC">
        <w:rPr>
          <w:rFonts w:eastAsia="Calibri"/>
          <w:sz w:val="28"/>
          <w:szCs w:val="28"/>
          <w:lang w:eastAsia="en-US"/>
        </w:rPr>
        <w:t xml:space="preserve"> заявлениям в течение не менее 3 месяцев.</w:t>
      </w:r>
    </w:p>
    <w:p w:rsidR="00AF025C" w:rsidRDefault="001D5AC6" w:rsidP="001D5AC6">
      <w:pPr>
        <w:autoSpaceDE w:val="0"/>
        <w:autoSpaceDN w:val="0"/>
        <w:adjustRightInd w:val="0"/>
        <w:spacing w:before="280"/>
        <w:ind w:firstLine="709"/>
        <w:contextualSpacing/>
        <w:jc w:val="both"/>
        <w:rPr>
          <w:sz w:val="28"/>
          <w:szCs w:val="28"/>
          <w:lang w:eastAsia="en-US"/>
        </w:rPr>
      </w:pPr>
      <w:r w:rsidRPr="005E55C4">
        <w:rPr>
          <w:rFonts w:eastAsiaTheme="minorHAnsi"/>
          <w:sz w:val="28"/>
          <w:szCs w:val="28"/>
          <w:lang w:eastAsia="en-US"/>
        </w:rPr>
        <w:t>3.</w:t>
      </w:r>
      <w:r w:rsidR="002217FD">
        <w:rPr>
          <w:rFonts w:eastAsiaTheme="minorHAnsi"/>
          <w:sz w:val="28"/>
          <w:szCs w:val="28"/>
          <w:lang w:eastAsia="en-US"/>
        </w:rPr>
        <w:t>5</w:t>
      </w:r>
      <w:r w:rsidRPr="005E55C4">
        <w:rPr>
          <w:rFonts w:eastAsiaTheme="minorHAnsi"/>
          <w:sz w:val="28"/>
          <w:szCs w:val="28"/>
          <w:lang w:eastAsia="en-US"/>
        </w:rPr>
        <w:t>.</w:t>
      </w:r>
      <w:r w:rsidR="005E55C4">
        <w:rPr>
          <w:rFonts w:eastAsiaTheme="minorHAnsi"/>
          <w:sz w:val="28"/>
          <w:szCs w:val="28"/>
          <w:lang w:eastAsia="en-US"/>
        </w:rPr>
        <w:t>5</w:t>
      </w:r>
      <w:r w:rsidRPr="005E55C4">
        <w:rPr>
          <w:rFonts w:eastAsiaTheme="minorHAnsi"/>
          <w:sz w:val="28"/>
          <w:szCs w:val="28"/>
          <w:lang w:eastAsia="en-US"/>
        </w:rPr>
        <w:t xml:space="preserve">. </w:t>
      </w:r>
      <w:r w:rsidR="00AF025C" w:rsidRPr="00AF025C">
        <w:rPr>
          <w:sz w:val="28"/>
          <w:szCs w:val="28"/>
          <w:lang w:eastAsia="en-US"/>
        </w:rPr>
        <w:t xml:space="preserve">Уполномоченный орган </w:t>
      </w:r>
      <w:r w:rsidR="00AF025C" w:rsidRPr="005E55C4">
        <w:rPr>
          <w:rFonts w:eastAsiaTheme="minorHAnsi"/>
          <w:sz w:val="28"/>
          <w:szCs w:val="28"/>
          <w:lang w:eastAsia="en-US"/>
        </w:rPr>
        <w:t>в срок не позднее 1 рабочего дня с момента поступления заявления</w:t>
      </w:r>
      <w:r w:rsidR="00AE1CA4">
        <w:rPr>
          <w:rFonts w:eastAsiaTheme="minorHAnsi"/>
          <w:sz w:val="28"/>
          <w:szCs w:val="28"/>
          <w:lang w:eastAsia="en-US"/>
        </w:rPr>
        <w:t xml:space="preserve"> </w:t>
      </w:r>
      <w:r w:rsidR="00AF025C" w:rsidRPr="005E55C4">
        <w:rPr>
          <w:rFonts w:eastAsiaTheme="minorHAnsi"/>
          <w:sz w:val="28"/>
          <w:szCs w:val="28"/>
          <w:lang w:eastAsia="en-US"/>
        </w:rPr>
        <w:t xml:space="preserve">и документов (образов документов), представленных заявителем (представителем заявителя) </w:t>
      </w:r>
      <w:r w:rsidR="00AF025C" w:rsidRPr="005E55C4">
        <w:rPr>
          <w:sz w:val="28"/>
          <w:szCs w:val="28"/>
        </w:rPr>
        <w:t>посредством Единого портала и (или) Регионального портала,</w:t>
      </w:r>
      <w:r w:rsidR="00AF025C" w:rsidRPr="00AF025C">
        <w:rPr>
          <w:sz w:val="28"/>
          <w:szCs w:val="28"/>
          <w:lang w:eastAsia="en-US"/>
        </w:rPr>
        <w:t xml:space="preserve"> обеспечивает</w:t>
      </w:r>
      <w:r w:rsidR="00AF025C">
        <w:rPr>
          <w:sz w:val="28"/>
          <w:szCs w:val="28"/>
          <w:lang w:eastAsia="en-US"/>
        </w:rPr>
        <w:t>:</w:t>
      </w:r>
    </w:p>
    <w:p w:rsidR="00AF025C" w:rsidRPr="00AF025C" w:rsidRDefault="008063B0" w:rsidP="00AF025C">
      <w:pPr>
        <w:autoSpaceDE w:val="0"/>
        <w:autoSpaceDN w:val="0"/>
        <w:adjustRightInd w:val="0"/>
        <w:ind w:firstLine="709"/>
        <w:jc w:val="both"/>
        <w:rPr>
          <w:sz w:val="28"/>
          <w:szCs w:val="28"/>
          <w:lang w:eastAsia="en-US"/>
        </w:rPr>
      </w:pPr>
      <w:r>
        <w:rPr>
          <w:sz w:val="28"/>
          <w:szCs w:val="28"/>
          <w:lang w:eastAsia="en-US"/>
        </w:rPr>
        <w:t>1</w:t>
      </w:r>
      <w:r w:rsidR="00AF025C" w:rsidRPr="00AF025C">
        <w:rPr>
          <w:sz w:val="28"/>
          <w:szCs w:val="28"/>
          <w:lang w:eastAsia="en-US"/>
        </w:rPr>
        <w:t>) прием документов, необходимых для предоставления государственной услуги, и направление заявителю</w:t>
      </w:r>
      <w:r w:rsidR="00C55D1A">
        <w:rPr>
          <w:sz w:val="28"/>
          <w:szCs w:val="28"/>
          <w:lang w:eastAsia="en-US"/>
        </w:rPr>
        <w:t xml:space="preserve"> (представителю заявителя)</w:t>
      </w:r>
      <w:r w:rsidR="00AF025C" w:rsidRPr="00AF025C">
        <w:rPr>
          <w:sz w:val="28"/>
          <w:szCs w:val="28"/>
          <w:lang w:eastAsia="en-US"/>
        </w:rPr>
        <w:t xml:space="preserve"> электронного сообщения о поступлении заявления;</w:t>
      </w:r>
    </w:p>
    <w:p w:rsidR="00AF025C" w:rsidRPr="00AF025C" w:rsidRDefault="008063B0" w:rsidP="00AF025C">
      <w:pPr>
        <w:autoSpaceDE w:val="0"/>
        <w:autoSpaceDN w:val="0"/>
        <w:adjustRightInd w:val="0"/>
        <w:ind w:firstLine="709"/>
        <w:jc w:val="both"/>
        <w:rPr>
          <w:sz w:val="28"/>
          <w:szCs w:val="28"/>
          <w:lang w:eastAsia="en-US"/>
        </w:rPr>
      </w:pPr>
      <w:r>
        <w:rPr>
          <w:sz w:val="28"/>
          <w:szCs w:val="28"/>
          <w:lang w:eastAsia="en-US"/>
        </w:rPr>
        <w:t>2</w:t>
      </w:r>
      <w:r w:rsidR="00AF025C" w:rsidRPr="00AF025C">
        <w:rPr>
          <w:sz w:val="28"/>
          <w:szCs w:val="28"/>
          <w:lang w:eastAsia="en-US"/>
        </w:rPr>
        <w:t>) регистрацию заявления и направление заявителю</w:t>
      </w:r>
      <w:r w:rsidR="00C55D1A">
        <w:rPr>
          <w:sz w:val="28"/>
          <w:szCs w:val="28"/>
          <w:lang w:eastAsia="en-US"/>
        </w:rPr>
        <w:t xml:space="preserve"> (представителю заявителя)</w:t>
      </w:r>
      <w:r w:rsidR="00AF025C" w:rsidRPr="00AF025C">
        <w:rPr>
          <w:sz w:val="28"/>
          <w:szCs w:val="28"/>
          <w:lang w:eastAsia="en-US"/>
        </w:rPr>
        <w:t xml:space="preserve"> уведомления о регистрации заявления либо об отказе в приеме документов, </w:t>
      </w:r>
      <w:r w:rsidR="00F62C95">
        <w:rPr>
          <w:sz w:val="28"/>
          <w:szCs w:val="28"/>
          <w:lang w:eastAsia="en-US"/>
        </w:rPr>
        <w:t xml:space="preserve">при наличии </w:t>
      </w:r>
      <w:r w:rsidR="00F62C95" w:rsidRPr="005E55C4">
        <w:rPr>
          <w:sz w:val="28"/>
          <w:szCs w:val="28"/>
        </w:rPr>
        <w:t>оснований для отказа в приеме документов, указанных в подразделе 2.8 раздела 2 настояще</w:t>
      </w:r>
      <w:r w:rsidR="00F62C95">
        <w:rPr>
          <w:sz w:val="28"/>
          <w:szCs w:val="28"/>
        </w:rPr>
        <w:t>го Административного регламента</w:t>
      </w:r>
      <w:r w:rsidR="00AF025C" w:rsidRPr="00AF025C">
        <w:rPr>
          <w:sz w:val="28"/>
          <w:szCs w:val="28"/>
          <w:lang w:eastAsia="en-US"/>
        </w:rPr>
        <w:t>.</w:t>
      </w:r>
    </w:p>
    <w:p w:rsidR="00AF025C" w:rsidRDefault="008063B0" w:rsidP="001D5AC6">
      <w:pPr>
        <w:autoSpaceDE w:val="0"/>
        <w:autoSpaceDN w:val="0"/>
        <w:adjustRightInd w:val="0"/>
        <w:spacing w:before="280"/>
        <w:ind w:firstLine="709"/>
        <w:contextualSpacing/>
        <w:jc w:val="both"/>
        <w:rPr>
          <w:sz w:val="28"/>
          <w:szCs w:val="28"/>
          <w:lang w:eastAsia="en-US"/>
        </w:rPr>
      </w:pPr>
      <w:r>
        <w:rPr>
          <w:sz w:val="28"/>
          <w:szCs w:val="28"/>
          <w:lang w:eastAsia="en-US"/>
        </w:rPr>
        <w:t>3</w:t>
      </w:r>
      <w:r w:rsidR="0027624C">
        <w:rPr>
          <w:sz w:val="28"/>
          <w:szCs w:val="28"/>
          <w:lang w:eastAsia="en-US"/>
        </w:rPr>
        <w:t xml:space="preserve">) </w:t>
      </w:r>
      <w:r w:rsidR="00766DAC" w:rsidRPr="00766DAC">
        <w:rPr>
          <w:sz w:val="28"/>
          <w:szCs w:val="28"/>
          <w:lang w:eastAsia="en-US"/>
        </w:rPr>
        <w:t xml:space="preserve">рассмотрение поступившего заявления и приложенных к нему </w:t>
      </w:r>
      <w:r w:rsidR="0027624C" w:rsidRPr="005E55C4">
        <w:rPr>
          <w:rFonts w:eastAsiaTheme="minorHAnsi"/>
          <w:sz w:val="28"/>
          <w:szCs w:val="28"/>
          <w:lang w:eastAsia="en-US"/>
        </w:rPr>
        <w:t>документов (образов документов)</w:t>
      </w:r>
      <w:r w:rsidR="0027624C">
        <w:rPr>
          <w:rFonts w:eastAsiaTheme="minorHAnsi"/>
          <w:sz w:val="28"/>
          <w:szCs w:val="28"/>
          <w:lang w:eastAsia="en-US"/>
        </w:rPr>
        <w:t>.</w:t>
      </w:r>
    </w:p>
    <w:p w:rsidR="001D5AC6" w:rsidRPr="005E55C4" w:rsidRDefault="001D5AC6" w:rsidP="001D5AC6">
      <w:pPr>
        <w:autoSpaceDE w:val="0"/>
        <w:autoSpaceDN w:val="0"/>
        <w:adjustRightInd w:val="0"/>
        <w:spacing w:before="280"/>
        <w:ind w:firstLine="709"/>
        <w:contextualSpacing/>
        <w:jc w:val="both"/>
        <w:rPr>
          <w:rFonts w:eastAsiaTheme="minorHAnsi"/>
          <w:sz w:val="28"/>
          <w:szCs w:val="28"/>
          <w:lang w:eastAsia="en-US"/>
        </w:rPr>
      </w:pPr>
      <w:r w:rsidRPr="005E55C4">
        <w:rPr>
          <w:rFonts w:eastAsiaTheme="minorHAnsi"/>
          <w:sz w:val="28"/>
          <w:szCs w:val="28"/>
          <w:lang w:eastAsia="en-US"/>
        </w:rPr>
        <w:t>3.</w:t>
      </w:r>
      <w:r w:rsidR="002217FD">
        <w:rPr>
          <w:rFonts w:eastAsiaTheme="minorHAnsi"/>
          <w:sz w:val="28"/>
          <w:szCs w:val="28"/>
          <w:lang w:eastAsia="en-US"/>
        </w:rPr>
        <w:t>5</w:t>
      </w:r>
      <w:r w:rsidRPr="005E55C4">
        <w:rPr>
          <w:rFonts w:eastAsiaTheme="minorHAnsi"/>
          <w:sz w:val="28"/>
          <w:szCs w:val="28"/>
          <w:lang w:eastAsia="en-US"/>
        </w:rPr>
        <w:t>.6. Дальнейшие административные процедуры и действия осуществляются в порядке, предус</w:t>
      </w:r>
      <w:r w:rsidR="00766DAC">
        <w:rPr>
          <w:rFonts w:eastAsiaTheme="minorHAnsi"/>
          <w:sz w:val="28"/>
          <w:szCs w:val="28"/>
          <w:lang w:eastAsia="en-US"/>
        </w:rPr>
        <w:t>мотренном подразделами 3.2 – 3.5</w:t>
      </w:r>
      <w:r w:rsidRPr="005E55C4">
        <w:rPr>
          <w:rFonts w:eastAsiaTheme="minorHAnsi"/>
          <w:sz w:val="28"/>
          <w:szCs w:val="28"/>
          <w:lang w:eastAsia="en-US"/>
        </w:rPr>
        <w:t xml:space="preserve"> настоящего раздела.</w:t>
      </w:r>
    </w:p>
    <w:p w:rsidR="001D5AC6" w:rsidRPr="005E55C4" w:rsidRDefault="001D5AC6" w:rsidP="001D5AC6">
      <w:pPr>
        <w:widowControl w:val="0"/>
        <w:autoSpaceDE w:val="0"/>
        <w:autoSpaceDN w:val="0"/>
        <w:adjustRightInd w:val="0"/>
        <w:ind w:firstLine="709"/>
        <w:contextualSpacing/>
        <w:jc w:val="both"/>
        <w:rPr>
          <w:color w:val="000000"/>
          <w:sz w:val="28"/>
          <w:szCs w:val="28"/>
        </w:rPr>
      </w:pPr>
      <w:r w:rsidRPr="005E55C4">
        <w:rPr>
          <w:color w:val="000000"/>
          <w:sz w:val="28"/>
          <w:szCs w:val="28"/>
        </w:rPr>
        <w:t>3.</w:t>
      </w:r>
      <w:r w:rsidR="002217FD">
        <w:rPr>
          <w:color w:val="000000"/>
          <w:sz w:val="28"/>
          <w:szCs w:val="28"/>
        </w:rPr>
        <w:t>5</w:t>
      </w:r>
      <w:r w:rsidRPr="005E55C4">
        <w:rPr>
          <w:color w:val="000000"/>
          <w:sz w:val="28"/>
          <w:szCs w:val="28"/>
        </w:rPr>
        <w:t xml:space="preserve">.7. Получение информации о ходе рассмотрения заявления и о результате предоставления государственной услуги производится в личном кабинете на </w:t>
      </w:r>
      <w:r w:rsidR="00D5183F">
        <w:rPr>
          <w:color w:val="000000"/>
          <w:sz w:val="28"/>
          <w:szCs w:val="28"/>
        </w:rPr>
        <w:t>Едином портале и (или) Региональном портале</w:t>
      </w:r>
      <w:r w:rsidRPr="005E55C4">
        <w:rPr>
          <w:color w:val="000000"/>
          <w:sz w:val="28"/>
          <w:szCs w:val="28"/>
        </w:rPr>
        <w:t>,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5AC6" w:rsidRPr="005E55C4" w:rsidRDefault="001D5AC6" w:rsidP="001D5AC6">
      <w:pPr>
        <w:widowControl w:val="0"/>
        <w:autoSpaceDE w:val="0"/>
        <w:autoSpaceDN w:val="0"/>
        <w:adjustRightInd w:val="0"/>
        <w:ind w:firstLine="709"/>
        <w:contextualSpacing/>
        <w:jc w:val="both"/>
        <w:rPr>
          <w:color w:val="000000"/>
          <w:sz w:val="28"/>
          <w:szCs w:val="28"/>
        </w:rPr>
      </w:pPr>
      <w:r w:rsidRPr="005E55C4">
        <w:rPr>
          <w:color w:val="000000"/>
          <w:sz w:val="28"/>
          <w:szCs w:val="28"/>
        </w:rPr>
        <w:t>При предоставлении государственной услуги в электронной форме заявителю (представителю заявителя) направляются:</w:t>
      </w:r>
    </w:p>
    <w:p w:rsidR="001D5AC6" w:rsidRPr="005E55C4" w:rsidRDefault="001D5AC6" w:rsidP="001D5AC6">
      <w:pPr>
        <w:widowControl w:val="0"/>
        <w:autoSpaceDE w:val="0"/>
        <w:autoSpaceDN w:val="0"/>
        <w:adjustRightInd w:val="0"/>
        <w:ind w:firstLine="709"/>
        <w:contextualSpacing/>
        <w:jc w:val="both"/>
        <w:rPr>
          <w:color w:val="000000"/>
          <w:sz w:val="28"/>
          <w:szCs w:val="28"/>
        </w:rPr>
      </w:pPr>
      <w:r w:rsidRPr="005E55C4">
        <w:rPr>
          <w:color w:val="000000"/>
          <w:sz w:val="28"/>
          <w:szCs w:val="28"/>
        </w:rPr>
        <w:t xml:space="preserve">1) уведомление о получении </w:t>
      </w:r>
      <w:r w:rsidR="004F031B">
        <w:rPr>
          <w:rFonts w:eastAsiaTheme="minorHAnsi"/>
          <w:sz w:val="28"/>
          <w:szCs w:val="28"/>
          <w:lang w:eastAsia="en-US"/>
        </w:rPr>
        <w:t>Уполномоченным органом</w:t>
      </w:r>
      <w:r w:rsidR="00F863A4">
        <w:rPr>
          <w:rFonts w:eastAsiaTheme="minorHAnsi"/>
          <w:sz w:val="28"/>
          <w:szCs w:val="28"/>
          <w:lang w:eastAsia="en-US"/>
        </w:rPr>
        <w:t xml:space="preserve"> </w:t>
      </w:r>
      <w:r w:rsidRPr="005E55C4">
        <w:rPr>
          <w:color w:val="000000"/>
          <w:sz w:val="28"/>
          <w:szCs w:val="28"/>
        </w:rPr>
        <w:t>заявления;</w:t>
      </w:r>
    </w:p>
    <w:p w:rsidR="001D5AC6" w:rsidRPr="005E55C4" w:rsidRDefault="001D5AC6" w:rsidP="001D5AC6">
      <w:pPr>
        <w:widowControl w:val="0"/>
        <w:autoSpaceDE w:val="0"/>
        <w:autoSpaceDN w:val="0"/>
        <w:adjustRightInd w:val="0"/>
        <w:ind w:firstLine="709"/>
        <w:contextualSpacing/>
        <w:jc w:val="both"/>
        <w:rPr>
          <w:color w:val="000000"/>
          <w:sz w:val="28"/>
          <w:szCs w:val="28"/>
        </w:rPr>
      </w:pPr>
      <w:r w:rsidRPr="005E55C4">
        <w:rPr>
          <w:color w:val="000000"/>
          <w:sz w:val="28"/>
          <w:szCs w:val="28"/>
        </w:rPr>
        <w:t>2) уведомление о регистрации заявления;</w:t>
      </w:r>
    </w:p>
    <w:p w:rsidR="001D5AC6" w:rsidRPr="005E55C4" w:rsidRDefault="001D5AC6" w:rsidP="001D5AC6">
      <w:pPr>
        <w:widowControl w:val="0"/>
        <w:autoSpaceDE w:val="0"/>
        <w:autoSpaceDN w:val="0"/>
        <w:adjustRightInd w:val="0"/>
        <w:ind w:firstLine="709"/>
        <w:contextualSpacing/>
        <w:jc w:val="both"/>
        <w:rPr>
          <w:color w:val="000000"/>
          <w:sz w:val="28"/>
          <w:szCs w:val="28"/>
        </w:rPr>
      </w:pPr>
      <w:r w:rsidRPr="005E55C4">
        <w:rPr>
          <w:color w:val="000000"/>
          <w:sz w:val="28"/>
          <w:szCs w:val="28"/>
        </w:rPr>
        <w:t>3) уведомление об отказе в приеме документов;</w:t>
      </w:r>
    </w:p>
    <w:p w:rsidR="001D5AC6" w:rsidRPr="005E55C4" w:rsidRDefault="001D5AC6" w:rsidP="001D5AC6">
      <w:pPr>
        <w:widowControl w:val="0"/>
        <w:autoSpaceDE w:val="0"/>
        <w:autoSpaceDN w:val="0"/>
        <w:adjustRightInd w:val="0"/>
        <w:ind w:firstLine="709"/>
        <w:contextualSpacing/>
        <w:jc w:val="both"/>
        <w:rPr>
          <w:color w:val="000000"/>
          <w:sz w:val="28"/>
          <w:szCs w:val="28"/>
        </w:rPr>
      </w:pPr>
      <w:r w:rsidRPr="005E55C4">
        <w:rPr>
          <w:color w:val="000000"/>
          <w:sz w:val="28"/>
          <w:szCs w:val="28"/>
        </w:rPr>
        <w:t xml:space="preserve">4) уведомление о результате предоставления государственной услуги; </w:t>
      </w:r>
    </w:p>
    <w:p w:rsidR="001D5AC6" w:rsidRPr="005E55C4" w:rsidRDefault="001D5AC6" w:rsidP="001D5AC6">
      <w:pPr>
        <w:widowControl w:val="0"/>
        <w:autoSpaceDE w:val="0"/>
        <w:autoSpaceDN w:val="0"/>
        <w:adjustRightInd w:val="0"/>
        <w:ind w:firstLine="709"/>
        <w:contextualSpacing/>
        <w:jc w:val="both"/>
        <w:rPr>
          <w:color w:val="000000"/>
          <w:sz w:val="28"/>
          <w:szCs w:val="28"/>
        </w:rPr>
      </w:pPr>
      <w:r w:rsidRPr="005E55C4">
        <w:rPr>
          <w:color w:val="000000"/>
          <w:sz w:val="28"/>
          <w:szCs w:val="28"/>
        </w:rPr>
        <w:t>5) уведомление об отказе в предоставлении государственной услуги.</w:t>
      </w:r>
    </w:p>
    <w:p w:rsidR="001D5AC6" w:rsidRPr="005E55C4" w:rsidRDefault="001D5AC6" w:rsidP="001D5AC6">
      <w:pPr>
        <w:autoSpaceDE w:val="0"/>
        <w:autoSpaceDN w:val="0"/>
        <w:adjustRightInd w:val="0"/>
        <w:spacing w:before="280"/>
        <w:ind w:firstLine="709"/>
        <w:contextualSpacing/>
        <w:jc w:val="both"/>
        <w:rPr>
          <w:rFonts w:eastAsiaTheme="minorHAnsi"/>
          <w:sz w:val="28"/>
          <w:szCs w:val="28"/>
          <w:lang w:eastAsia="en-US"/>
        </w:rPr>
      </w:pPr>
      <w:r w:rsidRPr="005E55C4">
        <w:rPr>
          <w:rFonts w:eastAsiaTheme="minorHAnsi"/>
          <w:sz w:val="28"/>
          <w:szCs w:val="28"/>
          <w:lang w:eastAsia="en-US"/>
        </w:rPr>
        <w:lastRenderedPageBreak/>
        <w:t>3.</w:t>
      </w:r>
      <w:r w:rsidR="002217FD">
        <w:rPr>
          <w:rFonts w:eastAsiaTheme="minorHAnsi"/>
          <w:sz w:val="28"/>
          <w:szCs w:val="28"/>
          <w:lang w:eastAsia="en-US"/>
        </w:rPr>
        <w:t>5</w:t>
      </w:r>
      <w:r w:rsidRPr="005E55C4">
        <w:rPr>
          <w:rFonts w:eastAsiaTheme="minorHAnsi"/>
          <w:sz w:val="28"/>
          <w:szCs w:val="28"/>
          <w:lang w:eastAsia="en-US"/>
        </w:rPr>
        <w:t>.</w:t>
      </w:r>
      <w:r w:rsidR="002B6714">
        <w:rPr>
          <w:rFonts w:eastAsiaTheme="minorHAnsi"/>
          <w:sz w:val="28"/>
          <w:szCs w:val="28"/>
          <w:lang w:eastAsia="en-US"/>
        </w:rPr>
        <w:t>8</w:t>
      </w:r>
      <w:r w:rsidRPr="005E55C4">
        <w:rPr>
          <w:rFonts w:eastAsiaTheme="minorHAnsi"/>
          <w:sz w:val="28"/>
          <w:szCs w:val="28"/>
          <w:lang w:eastAsia="en-US"/>
        </w:rPr>
        <w:t>. При подаче заявления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1D5AC6" w:rsidRDefault="002B6714" w:rsidP="001D5AC6">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3.</w:t>
      </w:r>
      <w:r w:rsidR="002217FD">
        <w:rPr>
          <w:rFonts w:eastAsiaTheme="minorHAnsi"/>
          <w:sz w:val="28"/>
          <w:szCs w:val="28"/>
          <w:lang w:eastAsia="en-US"/>
        </w:rPr>
        <w:t>5</w:t>
      </w:r>
      <w:r>
        <w:rPr>
          <w:rFonts w:eastAsiaTheme="minorHAnsi"/>
          <w:sz w:val="28"/>
          <w:szCs w:val="28"/>
          <w:lang w:eastAsia="en-US"/>
        </w:rPr>
        <w:t>.9</w:t>
      </w:r>
      <w:r w:rsidR="001D5AC6" w:rsidRPr="005E55C4">
        <w:rPr>
          <w:rFonts w:eastAsiaTheme="minorHAnsi"/>
          <w:sz w:val="28"/>
          <w:szCs w:val="28"/>
          <w:lang w:eastAsia="en-US"/>
        </w:rPr>
        <w:t xml:space="preserve">.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sidR="004F031B">
        <w:rPr>
          <w:rFonts w:eastAsiaTheme="minorHAnsi"/>
          <w:sz w:val="28"/>
          <w:szCs w:val="28"/>
          <w:lang w:eastAsia="en-US"/>
        </w:rPr>
        <w:t>Уполномоченного органа</w:t>
      </w:r>
      <w:r w:rsidR="001D5AC6" w:rsidRPr="005E55C4">
        <w:rPr>
          <w:rFonts w:eastAsiaTheme="minorHAnsi"/>
          <w:sz w:val="28"/>
          <w:szCs w:val="28"/>
          <w:lang w:eastAsia="en-US"/>
        </w:rPr>
        <w:t>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30509" w:rsidRPr="00630509" w:rsidRDefault="005B5160" w:rsidP="00630509">
      <w:pPr>
        <w:autoSpaceDE w:val="0"/>
        <w:autoSpaceDN w:val="0"/>
        <w:adjustRightInd w:val="0"/>
        <w:jc w:val="center"/>
        <w:outlineLvl w:val="1"/>
        <w:rPr>
          <w:b/>
          <w:sz w:val="28"/>
          <w:szCs w:val="28"/>
          <w:lang w:eastAsia="en-US"/>
        </w:rPr>
      </w:pPr>
      <w:r>
        <w:rPr>
          <w:b/>
          <w:sz w:val="28"/>
          <w:szCs w:val="28"/>
          <w:lang w:eastAsia="en-US"/>
        </w:rPr>
        <w:t>4</w:t>
      </w:r>
      <w:r w:rsidR="00630509" w:rsidRPr="00630509">
        <w:rPr>
          <w:b/>
          <w:sz w:val="28"/>
          <w:szCs w:val="28"/>
          <w:lang w:eastAsia="en-US"/>
        </w:rPr>
        <w:t>. Формы контроля за исполнением настоящего</w:t>
      </w:r>
    </w:p>
    <w:p w:rsidR="00630509" w:rsidRPr="00630509" w:rsidRDefault="00630509" w:rsidP="00630509">
      <w:pPr>
        <w:autoSpaceDE w:val="0"/>
        <w:autoSpaceDN w:val="0"/>
        <w:adjustRightInd w:val="0"/>
        <w:jc w:val="center"/>
        <w:outlineLvl w:val="1"/>
        <w:rPr>
          <w:b/>
          <w:sz w:val="28"/>
          <w:szCs w:val="28"/>
          <w:lang w:eastAsia="en-US"/>
        </w:rPr>
      </w:pPr>
      <w:r w:rsidRPr="00630509">
        <w:rPr>
          <w:b/>
          <w:sz w:val="28"/>
          <w:szCs w:val="28"/>
          <w:lang w:eastAsia="en-US"/>
        </w:rPr>
        <w:t>Административного регламента</w:t>
      </w:r>
    </w:p>
    <w:p w:rsidR="00630509" w:rsidRPr="00630509" w:rsidRDefault="00630509" w:rsidP="00630509">
      <w:pPr>
        <w:autoSpaceDE w:val="0"/>
        <w:autoSpaceDN w:val="0"/>
        <w:adjustRightInd w:val="0"/>
        <w:jc w:val="center"/>
        <w:outlineLvl w:val="1"/>
        <w:rPr>
          <w:b/>
          <w:sz w:val="28"/>
          <w:szCs w:val="28"/>
          <w:lang w:eastAsia="en-US"/>
        </w:rPr>
      </w:pPr>
    </w:p>
    <w:p w:rsidR="00630509" w:rsidRDefault="00670C09" w:rsidP="005B5160">
      <w:pPr>
        <w:ind w:left="1701" w:right="1700"/>
        <w:jc w:val="center"/>
        <w:rPr>
          <w:b/>
          <w:sz w:val="28"/>
          <w:szCs w:val="28"/>
        </w:rPr>
      </w:pPr>
      <w:r>
        <w:rPr>
          <w:b/>
          <w:sz w:val="28"/>
          <w:szCs w:val="28"/>
        </w:rPr>
        <w:t xml:space="preserve">4.1. </w:t>
      </w:r>
      <w:r w:rsidR="00630509" w:rsidRPr="00630509">
        <w:rPr>
          <w:b/>
          <w:sz w:val="28"/>
          <w:szCs w:val="28"/>
        </w:rPr>
        <w:t xml:space="preserve">Порядок осуществления текущего </w:t>
      </w:r>
      <w:proofErr w:type="gramStart"/>
      <w:r w:rsidR="00630509" w:rsidRPr="00630509">
        <w:rPr>
          <w:b/>
          <w:sz w:val="28"/>
          <w:szCs w:val="28"/>
        </w:rPr>
        <w:t>контроля за</w:t>
      </w:r>
      <w:proofErr w:type="gramEnd"/>
      <w:r w:rsidR="00630509" w:rsidRPr="00630509">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B5160" w:rsidRPr="00630509" w:rsidRDefault="005B5160" w:rsidP="005B5160">
      <w:pPr>
        <w:ind w:left="1701" w:right="1700"/>
        <w:jc w:val="center"/>
        <w:rPr>
          <w:b/>
          <w:sz w:val="28"/>
          <w:szCs w:val="28"/>
        </w:rPr>
      </w:pPr>
    </w:p>
    <w:p w:rsidR="00630509" w:rsidRPr="00630509" w:rsidRDefault="00630509" w:rsidP="00630509">
      <w:pPr>
        <w:ind w:firstLine="709"/>
        <w:jc w:val="both"/>
        <w:rPr>
          <w:sz w:val="28"/>
          <w:szCs w:val="28"/>
        </w:rPr>
      </w:pPr>
      <w:r w:rsidRPr="00630509">
        <w:rPr>
          <w:sz w:val="28"/>
          <w:szCs w:val="28"/>
        </w:rPr>
        <w:t>4.1.</w:t>
      </w:r>
      <w:r w:rsidR="00670C09">
        <w:rPr>
          <w:sz w:val="28"/>
          <w:szCs w:val="28"/>
        </w:rPr>
        <w:t>1.</w:t>
      </w:r>
      <w:r w:rsidRPr="00630509">
        <w:rPr>
          <w:sz w:val="28"/>
          <w:szCs w:val="28"/>
        </w:rPr>
        <w:t xml:space="preserve"> Текущий </w:t>
      </w:r>
      <w:proofErr w:type="gramStart"/>
      <w:r w:rsidRPr="00630509">
        <w:rPr>
          <w:sz w:val="28"/>
          <w:szCs w:val="28"/>
        </w:rPr>
        <w:t>контроль за</w:t>
      </w:r>
      <w:proofErr w:type="gramEnd"/>
      <w:r w:rsidRPr="00630509">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A90D13">
        <w:rPr>
          <w:sz w:val="28"/>
          <w:szCs w:val="28"/>
        </w:rPr>
        <w:t>государственной</w:t>
      </w:r>
      <w:r w:rsidRPr="00630509">
        <w:rPr>
          <w:sz w:val="28"/>
          <w:szCs w:val="28"/>
        </w:rPr>
        <w:t xml:space="preserve"> услуги, осуществляется на постоянной основе начальником Уполномоченного органа или лицом, исполняющим его обязанности.</w:t>
      </w:r>
    </w:p>
    <w:p w:rsidR="00630509" w:rsidRPr="00630509" w:rsidRDefault="00630509" w:rsidP="00630509">
      <w:pPr>
        <w:ind w:firstLine="709"/>
        <w:jc w:val="both"/>
        <w:rPr>
          <w:sz w:val="28"/>
          <w:szCs w:val="28"/>
        </w:rPr>
      </w:pPr>
      <w:r w:rsidRPr="0063050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30509" w:rsidRPr="00630509" w:rsidRDefault="00B263E0" w:rsidP="00B263E0">
      <w:pPr>
        <w:ind w:firstLine="709"/>
        <w:jc w:val="both"/>
        <w:rPr>
          <w:sz w:val="28"/>
          <w:szCs w:val="28"/>
        </w:rPr>
      </w:pPr>
      <w:r>
        <w:rPr>
          <w:sz w:val="28"/>
          <w:szCs w:val="28"/>
        </w:rPr>
        <w:t xml:space="preserve">4.1.2. </w:t>
      </w:r>
      <w:r w:rsidRPr="00B263E0">
        <w:rPr>
          <w:sz w:val="28"/>
          <w:szCs w:val="28"/>
        </w:rPr>
        <w:t xml:space="preserve">Текущий контроль осуществляется путем проведения уполномоченными лицами </w:t>
      </w:r>
      <w:r>
        <w:rPr>
          <w:sz w:val="28"/>
          <w:szCs w:val="28"/>
        </w:rPr>
        <w:t xml:space="preserve">Уполномоченного органа </w:t>
      </w:r>
      <w:r w:rsidRPr="00B263E0">
        <w:rPr>
          <w:sz w:val="28"/>
          <w:szCs w:val="28"/>
        </w:rPr>
        <w:t>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 (представителей заявителей).</w:t>
      </w:r>
    </w:p>
    <w:p w:rsidR="00630509" w:rsidRPr="00630509" w:rsidRDefault="00630509" w:rsidP="00630509">
      <w:pPr>
        <w:jc w:val="both"/>
        <w:rPr>
          <w:sz w:val="28"/>
          <w:szCs w:val="28"/>
        </w:rPr>
      </w:pPr>
    </w:p>
    <w:p w:rsidR="00630509" w:rsidRPr="00630509" w:rsidRDefault="00670C09" w:rsidP="005B5160">
      <w:pPr>
        <w:ind w:left="1701" w:right="1700"/>
        <w:jc w:val="center"/>
        <w:rPr>
          <w:b/>
          <w:sz w:val="28"/>
          <w:szCs w:val="28"/>
        </w:rPr>
      </w:pPr>
      <w:r>
        <w:rPr>
          <w:b/>
          <w:sz w:val="28"/>
          <w:szCs w:val="28"/>
        </w:rPr>
        <w:t xml:space="preserve">4.2. </w:t>
      </w:r>
      <w:r w:rsidR="00630509" w:rsidRPr="00630509">
        <w:rPr>
          <w:b/>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630509" w:rsidRPr="00630509">
        <w:rPr>
          <w:b/>
          <w:sz w:val="28"/>
          <w:szCs w:val="28"/>
        </w:rPr>
        <w:t>контроля за</w:t>
      </w:r>
      <w:proofErr w:type="gramEnd"/>
      <w:r w:rsidR="00630509" w:rsidRPr="00630509">
        <w:rPr>
          <w:b/>
          <w:sz w:val="28"/>
          <w:szCs w:val="28"/>
        </w:rPr>
        <w:t xml:space="preserve"> полнотой и качеством предоставлениягосударственной услуги</w:t>
      </w:r>
    </w:p>
    <w:p w:rsidR="00630509" w:rsidRPr="00630509" w:rsidRDefault="00630509" w:rsidP="00630509">
      <w:pPr>
        <w:jc w:val="both"/>
        <w:rPr>
          <w:sz w:val="28"/>
          <w:szCs w:val="28"/>
        </w:rPr>
      </w:pPr>
    </w:p>
    <w:p w:rsidR="00630509" w:rsidRPr="00630509" w:rsidRDefault="00630509" w:rsidP="00630509">
      <w:pPr>
        <w:ind w:firstLine="709"/>
        <w:jc w:val="both"/>
        <w:rPr>
          <w:sz w:val="28"/>
          <w:szCs w:val="28"/>
        </w:rPr>
      </w:pPr>
      <w:r w:rsidRPr="00630509">
        <w:rPr>
          <w:sz w:val="28"/>
          <w:szCs w:val="28"/>
        </w:rPr>
        <w:t>4.2.</w:t>
      </w:r>
      <w:r w:rsidR="00670C09">
        <w:rPr>
          <w:sz w:val="28"/>
          <w:szCs w:val="28"/>
        </w:rPr>
        <w:t>1.</w:t>
      </w:r>
      <w:r w:rsidR="00AE1CA4">
        <w:rPr>
          <w:sz w:val="28"/>
          <w:szCs w:val="28"/>
        </w:rPr>
        <w:t xml:space="preserve"> </w:t>
      </w:r>
      <w:proofErr w:type="gramStart"/>
      <w:r w:rsidRPr="00630509">
        <w:rPr>
          <w:sz w:val="28"/>
          <w:szCs w:val="28"/>
        </w:rPr>
        <w:t>Контроль за</w:t>
      </w:r>
      <w:proofErr w:type="gramEnd"/>
      <w:r w:rsidRPr="00630509">
        <w:rPr>
          <w:sz w:val="28"/>
          <w:szCs w:val="28"/>
        </w:rPr>
        <w:t xml:space="preserve"> полнотой и качеством предоставления государственной услуги включает в себя проведение плановых и внеплановых проверок.</w:t>
      </w:r>
    </w:p>
    <w:p w:rsidR="00630509" w:rsidRPr="00630509" w:rsidRDefault="00670C09" w:rsidP="00630509">
      <w:pPr>
        <w:ind w:firstLine="709"/>
        <w:jc w:val="both"/>
        <w:rPr>
          <w:sz w:val="28"/>
          <w:szCs w:val="28"/>
        </w:rPr>
      </w:pPr>
      <w:r>
        <w:rPr>
          <w:sz w:val="28"/>
          <w:szCs w:val="28"/>
        </w:rPr>
        <w:lastRenderedPageBreak/>
        <w:t>4.2</w:t>
      </w:r>
      <w:r w:rsidR="00630509" w:rsidRPr="00630509">
        <w:rPr>
          <w:sz w:val="28"/>
          <w:szCs w:val="28"/>
        </w:rPr>
        <w:t>.</w:t>
      </w:r>
      <w:r>
        <w:rPr>
          <w:sz w:val="28"/>
          <w:szCs w:val="28"/>
        </w:rPr>
        <w:t>2.</w:t>
      </w:r>
      <w:r w:rsidR="00630509" w:rsidRPr="00630509">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rsidR="00630509" w:rsidRPr="00630509" w:rsidRDefault="00630509" w:rsidP="00630509">
      <w:pPr>
        <w:ind w:firstLine="709"/>
        <w:jc w:val="both"/>
        <w:rPr>
          <w:sz w:val="28"/>
          <w:szCs w:val="28"/>
        </w:rPr>
      </w:pPr>
      <w:r w:rsidRPr="00630509">
        <w:rPr>
          <w:sz w:val="28"/>
          <w:szCs w:val="28"/>
        </w:rPr>
        <w:t xml:space="preserve">- соблюдение сроков предоставления государственной услуги; </w:t>
      </w:r>
    </w:p>
    <w:p w:rsidR="00630509" w:rsidRPr="00630509" w:rsidRDefault="00630509" w:rsidP="00630509">
      <w:pPr>
        <w:ind w:firstLine="709"/>
        <w:jc w:val="both"/>
        <w:rPr>
          <w:sz w:val="28"/>
          <w:szCs w:val="28"/>
        </w:rPr>
      </w:pPr>
      <w:r w:rsidRPr="00630509">
        <w:rPr>
          <w:sz w:val="28"/>
          <w:szCs w:val="28"/>
        </w:rPr>
        <w:t>- соблюдение положений настоящего Административного регламента;</w:t>
      </w:r>
    </w:p>
    <w:p w:rsidR="00630509" w:rsidRPr="00630509" w:rsidRDefault="00630509" w:rsidP="00630509">
      <w:pPr>
        <w:ind w:firstLine="709"/>
        <w:jc w:val="both"/>
        <w:rPr>
          <w:sz w:val="28"/>
          <w:szCs w:val="28"/>
        </w:rPr>
      </w:pPr>
      <w:r w:rsidRPr="00630509">
        <w:rPr>
          <w:sz w:val="28"/>
          <w:szCs w:val="28"/>
        </w:rPr>
        <w:t>- правильность и обоснованность принятого решения об отказе в предоставлении государственной услуги.</w:t>
      </w:r>
    </w:p>
    <w:p w:rsidR="00630509" w:rsidRPr="00630509" w:rsidRDefault="00B263E0" w:rsidP="00973D8C">
      <w:pPr>
        <w:ind w:firstLine="709"/>
        <w:jc w:val="both"/>
        <w:rPr>
          <w:sz w:val="28"/>
          <w:szCs w:val="28"/>
        </w:rPr>
      </w:pPr>
      <w:r>
        <w:rPr>
          <w:sz w:val="28"/>
          <w:szCs w:val="28"/>
        </w:rPr>
        <w:t xml:space="preserve">4.2.3. </w:t>
      </w:r>
      <w:r w:rsidR="00973D8C" w:rsidRPr="00973D8C">
        <w:rPr>
          <w:sz w:val="28"/>
          <w:szCs w:val="28"/>
        </w:rPr>
        <w:t>Внеплановые проверки проводятся в случае обращения заявителя с жалобой на действия (бездействие) и решения, принятые в ходе предоставления государственной услуги должностными лицами</w:t>
      </w:r>
      <w:r w:rsidR="00973D8C">
        <w:rPr>
          <w:sz w:val="28"/>
          <w:szCs w:val="28"/>
        </w:rPr>
        <w:t xml:space="preserve"> Уполномоченного органа.</w:t>
      </w:r>
    </w:p>
    <w:p w:rsidR="00630509" w:rsidRPr="00630509" w:rsidRDefault="00973D8C" w:rsidP="00630509">
      <w:pPr>
        <w:ind w:firstLine="709"/>
        <w:jc w:val="both"/>
        <w:rPr>
          <w:sz w:val="28"/>
          <w:szCs w:val="28"/>
        </w:rPr>
      </w:pPr>
      <w:r>
        <w:rPr>
          <w:sz w:val="28"/>
          <w:szCs w:val="28"/>
        </w:rPr>
        <w:t xml:space="preserve">4.2.4. </w:t>
      </w:r>
      <w:r w:rsidR="00630509" w:rsidRPr="00630509">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630509" w:rsidRPr="00630509" w:rsidRDefault="00630509" w:rsidP="00630509">
      <w:pPr>
        <w:jc w:val="center"/>
        <w:rPr>
          <w:b/>
          <w:sz w:val="28"/>
          <w:szCs w:val="28"/>
        </w:rPr>
      </w:pPr>
    </w:p>
    <w:p w:rsidR="00630509" w:rsidRDefault="00670C09" w:rsidP="005B5160">
      <w:pPr>
        <w:ind w:left="1701" w:right="1700"/>
        <w:jc w:val="center"/>
        <w:rPr>
          <w:b/>
          <w:sz w:val="28"/>
          <w:szCs w:val="28"/>
        </w:rPr>
      </w:pPr>
      <w:r>
        <w:rPr>
          <w:b/>
          <w:sz w:val="28"/>
          <w:szCs w:val="28"/>
        </w:rPr>
        <w:t xml:space="preserve">4.3. </w:t>
      </w:r>
      <w:r w:rsidR="00630509" w:rsidRPr="00630509">
        <w:rPr>
          <w:b/>
          <w:sz w:val="28"/>
          <w:szCs w:val="28"/>
        </w:rPr>
        <w:t>Ответственность государственных гражданских служащих исполнительно</w:t>
      </w:r>
      <w:r w:rsidR="006707E4">
        <w:rPr>
          <w:b/>
          <w:sz w:val="28"/>
          <w:szCs w:val="28"/>
        </w:rPr>
        <w:t>го</w:t>
      </w:r>
      <w:r w:rsidR="006707E4" w:rsidRPr="00630509">
        <w:rPr>
          <w:b/>
          <w:sz w:val="28"/>
          <w:szCs w:val="28"/>
        </w:rPr>
        <w:t>органа</w:t>
      </w:r>
      <w:r w:rsidR="00630509" w:rsidRPr="00630509">
        <w:rPr>
          <w:b/>
          <w:sz w:val="28"/>
          <w:szCs w:val="28"/>
        </w:rPr>
        <w:t>, должностных лиц за решения и действия (бездействие), принимаемые (осуществляемые)в ходе предоставления государственной услуги</w:t>
      </w:r>
    </w:p>
    <w:p w:rsidR="005B5160" w:rsidRPr="00630509" w:rsidRDefault="005B5160" w:rsidP="005B5160">
      <w:pPr>
        <w:ind w:left="1701" w:right="1700"/>
        <w:jc w:val="center"/>
        <w:rPr>
          <w:b/>
          <w:sz w:val="28"/>
          <w:szCs w:val="28"/>
        </w:rPr>
      </w:pPr>
    </w:p>
    <w:p w:rsidR="00630509" w:rsidRPr="00630509" w:rsidRDefault="00630509" w:rsidP="00630509">
      <w:pPr>
        <w:ind w:firstLine="709"/>
        <w:jc w:val="both"/>
        <w:rPr>
          <w:sz w:val="28"/>
          <w:szCs w:val="28"/>
        </w:rPr>
      </w:pPr>
      <w:r w:rsidRPr="00630509">
        <w:rPr>
          <w:sz w:val="28"/>
          <w:szCs w:val="28"/>
        </w:rPr>
        <w:t>4.</w:t>
      </w:r>
      <w:r w:rsidR="00670C09">
        <w:rPr>
          <w:sz w:val="28"/>
          <w:szCs w:val="28"/>
        </w:rPr>
        <w:t>3</w:t>
      </w:r>
      <w:r w:rsidRPr="00630509">
        <w:rPr>
          <w:sz w:val="28"/>
          <w:szCs w:val="28"/>
        </w:rPr>
        <w:t>.</w:t>
      </w:r>
      <w:r w:rsidR="00670C09">
        <w:rPr>
          <w:sz w:val="28"/>
          <w:szCs w:val="28"/>
        </w:rPr>
        <w:t xml:space="preserve">1. </w:t>
      </w:r>
      <w:r w:rsidRPr="0063050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осуществляется привлечение виновных лиц к ответственности в соответствии с законодательством Российской Федерации.</w:t>
      </w:r>
    </w:p>
    <w:p w:rsidR="00630509" w:rsidRPr="00630509" w:rsidRDefault="0077280C" w:rsidP="00630509">
      <w:pPr>
        <w:ind w:firstLine="709"/>
        <w:jc w:val="both"/>
        <w:rPr>
          <w:sz w:val="28"/>
          <w:szCs w:val="28"/>
        </w:rPr>
      </w:pPr>
      <w:r>
        <w:rPr>
          <w:sz w:val="28"/>
          <w:szCs w:val="28"/>
        </w:rPr>
        <w:t xml:space="preserve">4.3.2. </w:t>
      </w:r>
      <w:r w:rsidR="00630509" w:rsidRPr="0063050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w:t>
      </w:r>
    </w:p>
    <w:p w:rsidR="00630509" w:rsidRPr="00630509" w:rsidRDefault="00630509" w:rsidP="00630509">
      <w:pPr>
        <w:ind w:firstLine="709"/>
        <w:jc w:val="both"/>
        <w:rPr>
          <w:sz w:val="28"/>
          <w:szCs w:val="28"/>
        </w:rPr>
      </w:pPr>
    </w:p>
    <w:p w:rsidR="00630509" w:rsidRPr="00630509" w:rsidRDefault="00670C09" w:rsidP="005B5160">
      <w:pPr>
        <w:widowControl w:val="0"/>
        <w:autoSpaceDE w:val="0"/>
        <w:autoSpaceDN w:val="0"/>
        <w:ind w:left="1701" w:right="1700"/>
        <w:jc w:val="center"/>
        <w:outlineLvl w:val="0"/>
        <w:rPr>
          <w:b/>
          <w:sz w:val="28"/>
          <w:szCs w:val="22"/>
          <w:lang w:eastAsia="en-US"/>
        </w:rPr>
      </w:pPr>
      <w:r>
        <w:rPr>
          <w:b/>
          <w:bCs/>
          <w:sz w:val="28"/>
          <w:szCs w:val="28"/>
          <w:lang w:eastAsia="en-US"/>
        </w:rPr>
        <w:t xml:space="preserve">4.4. </w:t>
      </w:r>
      <w:r w:rsidR="00630509" w:rsidRPr="00630509">
        <w:rPr>
          <w:b/>
          <w:bCs/>
          <w:sz w:val="28"/>
          <w:szCs w:val="28"/>
          <w:lang w:eastAsia="en-US"/>
        </w:rPr>
        <w:t>Требования к порядку и формам контроля за предоставлением государственнойуслуги</w:t>
      </w:r>
      <w:proofErr w:type="gramStart"/>
      <w:r w:rsidR="00630509" w:rsidRPr="00630509">
        <w:rPr>
          <w:b/>
          <w:bCs/>
          <w:sz w:val="28"/>
          <w:szCs w:val="28"/>
          <w:lang w:eastAsia="en-US"/>
        </w:rPr>
        <w:t>,в</w:t>
      </w:r>
      <w:proofErr w:type="gramEnd"/>
      <w:r w:rsidR="00630509" w:rsidRPr="00630509">
        <w:rPr>
          <w:b/>
          <w:bCs/>
          <w:sz w:val="28"/>
          <w:szCs w:val="28"/>
          <w:lang w:eastAsia="en-US"/>
        </w:rPr>
        <w:t xml:space="preserve">томчислесостороныграждан, </w:t>
      </w:r>
      <w:r w:rsidR="00630509" w:rsidRPr="00630509">
        <w:rPr>
          <w:b/>
          <w:sz w:val="28"/>
          <w:szCs w:val="22"/>
          <w:lang w:eastAsia="en-US"/>
        </w:rPr>
        <w:t>ихобъединенийи</w:t>
      </w:r>
      <w:r w:rsidR="00630509" w:rsidRPr="00630509">
        <w:rPr>
          <w:b/>
          <w:spacing w:val="-2"/>
          <w:sz w:val="28"/>
          <w:szCs w:val="22"/>
          <w:lang w:eastAsia="en-US"/>
        </w:rPr>
        <w:t>организаций</w:t>
      </w:r>
    </w:p>
    <w:p w:rsidR="00630509" w:rsidRPr="00630509" w:rsidRDefault="00630509" w:rsidP="00630509">
      <w:pPr>
        <w:widowControl w:val="0"/>
        <w:autoSpaceDE w:val="0"/>
        <w:autoSpaceDN w:val="0"/>
        <w:spacing w:before="7"/>
        <w:rPr>
          <w:b/>
          <w:sz w:val="25"/>
          <w:szCs w:val="28"/>
          <w:lang w:eastAsia="en-US"/>
        </w:rPr>
      </w:pPr>
    </w:p>
    <w:p w:rsidR="00630509" w:rsidRPr="00630509" w:rsidRDefault="00670C09" w:rsidP="00630509">
      <w:pPr>
        <w:widowControl w:val="0"/>
        <w:tabs>
          <w:tab w:val="left" w:pos="1353"/>
        </w:tabs>
        <w:autoSpaceDE w:val="0"/>
        <w:autoSpaceDN w:val="0"/>
        <w:ind w:firstLine="709"/>
        <w:jc w:val="both"/>
        <w:rPr>
          <w:sz w:val="28"/>
          <w:szCs w:val="22"/>
          <w:lang w:eastAsia="en-US"/>
        </w:rPr>
      </w:pPr>
      <w:r>
        <w:rPr>
          <w:sz w:val="28"/>
          <w:szCs w:val="22"/>
          <w:lang w:eastAsia="en-US"/>
        </w:rPr>
        <w:t>4.4</w:t>
      </w:r>
      <w:r w:rsidR="00630509" w:rsidRPr="00630509">
        <w:rPr>
          <w:sz w:val="28"/>
          <w:szCs w:val="22"/>
          <w:lang w:eastAsia="en-US"/>
        </w:rPr>
        <w:t>.</w:t>
      </w:r>
      <w:r>
        <w:rPr>
          <w:sz w:val="28"/>
          <w:szCs w:val="22"/>
          <w:lang w:eastAsia="en-US"/>
        </w:rPr>
        <w:t>1.</w:t>
      </w:r>
      <w:r w:rsidR="00630509" w:rsidRPr="00630509">
        <w:rPr>
          <w:sz w:val="28"/>
          <w:szCs w:val="22"/>
          <w:lang w:eastAsia="en-US"/>
        </w:rPr>
        <w:t xml:space="preserve"> Граждане, их объединения и организации имеют право осуществлять </w:t>
      </w:r>
      <w:proofErr w:type="gramStart"/>
      <w:r w:rsidR="00630509" w:rsidRPr="00630509">
        <w:rPr>
          <w:sz w:val="28"/>
          <w:szCs w:val="22"/>
          <w:lang w:eastAsia="en-US"/>
        </w:rPr>
        <w:t>контроль за</w:t>
      </w:r>
      <w:proofErr w:type="gramEnd"/>
      <w:r w:rsidR="00630509" w:rsidRPr="00630509">
        <w:rPr>
          <w:sz w:val="28"/>
          <w:szCs w:val="22"/>
          <w:lang w:eastAsia="en-US"/>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630509" w:rsidRPr="00630509" w:rsidRDefault="00630509" w:rsidP="00630509">
      <w:pPr>
        <w:widowControl w:val="0"/>
        <w:autoSpaceDE w:val="0"/>
        <w:autoSpaceDN w:val="0"/>
        <w:ind w:firstLine="709"/>
        <w:jc w:val="both"/>
        <w:rPr>
          <w:sz w:val="28"/>
          <w:szCs w:val="28"/>
          <w:lang w:eastAsia="en-US"/>
        </w:rPr>
      </w:pPr>
      <w:r w:rsidRPr="00630509">
        <w:rPr>
          <w:sz w:val="28"/>
          <w:szCs w:val="28"/>
          <w:lang w:eastAsia="en-US"/>
        </w:rPr>
        <w:t>Граждане,</w:t>
      </w:r>
      <w:r w:rsidR="00AE1CA4">
        <w:rPr>
          <w:sz w:val="28"/>
          <w:szCs w:val="28"/>
          <w:lang w:eastAsia="en-US"/>
        </w:rPr>
        <w:t xml:space="preserve"> </w:t>
      </w:r>
      <w:r w:rsidRPr="00630509">
        <w:rPr>
          <w:sz w:val="28"/>
          <w:szCs w:val="28"/>
          <w:lang w:eastAsia="en-US"/>
        </w:rPr>
        <w:t>их</w:t>
      </w:r>
      <w:r w:rsidR="00AE1CA4">
        <w:rPr>
          <w:sz w:val="28"/>
          <w:szCs w:val="28"/>
          <w:lang w:eastAsia="en-US"/>
        </w:rPr>
        <w:t xml:space="preserve"> </w:t>
      </w:r>
      <w:r w:rsidRPr="00630509">
        <w:rPr>
          <w:sz w:val="28"/>
          <w:szCs w:val="28"/>
          <w:lang w:eastAsia="en-US"/>
        </w:rPr>
        <w:t>объединения</w:t>
      </w:r>
      <w:r w:rsidR="00AE1CA4">
        <w:rPr>
          <w:sz w:val="28"/>
          <w:szCs w:val="28"/>
          <w:lang w:eastAsia="en-US"/>
        </w:rPr>
        <w:t xml:space="preserve"> </w:t>
      </w:r>
      <w:r w:rsidRPr="00630509">
        <w:rPr>
          <w:sz w:val="28"/>
          <w:szCs w:val="28"/>
          <w:lang w:eastAsia="en-US"/>
        </w:rPr>
        <w:t>и</w:t>
      </w:r>
      <w:r w:rsidR="00AE1CA4">
        <w:rPr>
          <w:sz w:val="28"/>
          <w:szCs w:val="28"/>
          <w:lang w:eastAsia="en-US"/>
        </w:rPr>
        <w:t xml:space="preserve"> </w:t>
      </w:r>
      <w:r w:rsidRPr="00630509">
        <w:rPr>
          <w:sz w:val="28"/>
          <w:szCs w:val="28"/>
          <w:lang w:eastAsia="en-US"/>
        </w:rPr>
        <w:t>организации</w:t>
      </w:r>
      <w:r w:rsidR="00AE1CA4">
        <w:rPr>
          <w:sz w:val="28"/>
          <w:szCs w:val="28"/>
          <w:lang w:eastAsia="en-US"/>
        </w:rPr>
        <w:t xml:space="preserve"> </w:t>
      </w:r>
      <w:r w:rsidRPr="00630509">
        <w:rPr>
          <w:sz w:val="28"/>
          <w:szCs w:val="28"/>
          <w:lang w:eastAsia="en-US"/>
        </w:rPr>
        <w:t>также</w:t>
      </w:r>
      <w:r w:rsidR="00AE1CA4">
        <w:rPr>
          <w:sz w:val="28"/>
          <w:szCs w:val="28"/>
          <w:lang w:eastAsia="en-US"/>
        </w:rPr>
        <w:t xml:space="preserve"> </w:t>
      </w:r>
      <w:r w:rsidRPr="00630509">
        <w:rPr>
          <w:sz w:val="28"/>
          <w:szCs w:val="28"/>
          <w:lang w:eastAsia="en-US"/>
        </w:rPr>
        <w:t>имеют</w:t>
      </w:r>
      <w:r w:rsidR="00AE1CA4">
        <w:rPr>
          <w:sz w:val="28"/>
          <w:szCs w:val="28"/>
          <w:lang w:eastAsia="en-US"/>
        </w:rPr>
        <w:t xml:space="preserve"> </w:t>
      </w:r>
      <w:r w:rsidRPr="00630509">
        <w:rPr>
          <w:spacing w:val="-2"/>
          <w:sz w:val="28"/>
          <w:szCs w:val="28"/>
          <w:lang w:eastAsia="en-US"/>
        </w:rPr>
        <w:t xml:space="preserve">право: </w:t>
      </w:r>
      <w:r w:rsidRPr="00630509">
        <w:rPr>
          <w:sz w:val="28"/>
          <w:szCs w:val="28"/>
          <w:lang w:eastAsia="en-US"/>
        </w:rPr>
        <w:t>направлять</w:t>
      </w:r>
      <w:r w:rsidR="00AE1CA4">
        <w:rPr>
          <w:sz w:val="28"/>
          <w:szCs w:val="28"/>
          <w:lang w:eastAsia="en-US"/>
        </w:rPr>
        <w:t xml:space="preserve"> </w:t>
      </w:r>
      <w:r w:rsidRPr="00630509">
        <w:rPr>
          <w:sz w:val="28"/>
          <w:szCs w:val="28"/>
          <w:lang w:eastAsia="en-US"/>
        </w:rPr>
        <w:t>замечания</w:t>
      </w:r>
      <w:r w:rsidR="00AE1CA4">
        <w:rPr>
          <w:sz w:val="28"/>
          <w:szCs w:val="28"/>
          <w:lang w:eastAsia="en-US"/>
        </w:rPr>
        <w:t xml:space="preserve"> </w:t>
      </w:r>
      <w:r w:rsidRPr="00630509">
        <w:rPr>
          <w:sz w:val="28"/>
          <w:szCs w:val="28"/>
          <w:lang w:eastAsia="en-US"/>
        </w:rPr>
        <w:t>и</w:t>
      </w:r>
      <w:r w:rsidR="00AE1CA4">
        <w:rPr>
          <w:sz w:val="28"/>
          <w:szCs w:val="28"/>
          <w:lang w:eastAsia="en-US"/>
        </w:rPr>
        <w:t xml:space="preserve"> </w:t>
      </w:r>
      <w:r w:rsidRPr="00630509">
        <w:rPr>
          <w:sz w:val="28"/>
          <w:szCs w:val="28"/>
          <w:lang w:eastAsia="en-US"/>
        </w:rPr>
        <w:t>предложения</w:t>
      </w:r>
      <w:r w:rsidR="00AE1CA4">
        <w:rPr>
          <w:sz w:val="28"/>
          <w:szCs w:val="28"/>
          <w:lang w:eastAsia="en-US"/>
        </w:rPr>
        <w:t xml:space="preserve"> </w:t>
      </w:r>
      <w:r w:rsidRPr="00630509">
        <w:rPr>
          <w:sz w:val="28"/>
          <w:szCs w:val="28"/>
          <w:lang w:eastAsia="en-US"/>
        </w:rPr>
        <w:t>по</w:t>
      </w:r>
      <w:r w:rsidR="00AE1CA4">
        <w:rPr>
          <w:sz w:val="28"/>
          <w:szCs w:val="28"/>
          <w:lang w:eastAsia="en-US"/>
        </w:rPr>
        <w:t xml:space="preserve"> </w:t>
      </w:r>
      <w:r w:rsidRPr="00630509">
        <w:rPr>
          <w:sz w:val="28"/>
          <w:szCs w:val="28"/>
          <w:lang w:eastAsia="en-US"/>
        </w:rPr>
        <w:t>улучшению</w:t>
      </w:r>
      <w:r w:rsidR="00AE1CA4">
        <w:rPr>
          <w:sz w:val="28"/>
          <w:szCs w:val="28"/>
          <w:lang w:eastAsia="en-US"/>
        </w:rPr>
        <w:t xml:space="preserve"> </w:t>
      </w:r>
      <w:r w:rsidRPr="00630509">
        <w:rPr>
          <w:sz w:val="28"/>
          <w:szCs w:val="28"/>
          <w:lang w:eastAsia="en-US"/>
        </w:rPr>
        <w:t>доступности</w:t>
      </w:r>
      <w:r w:rsidR="00AE1CA4">
        <w:rPr>
          <w:sz w:val="28"/>
          <w:szCs w:val="28"/>
          <w:lang w:eastAsia="en-US"/>
        </w:rPr>
        <w:t xml:space="preserve"> </w:t>
      </w:r>
      <w:r w:rsidRPr="00630509">
        <w:rPr>
          <w:sz w:val="28"/>
          <w:szCs w:val="28"/>
          <w:lang w:eastAsia="en-US"/>
        </w:rPr>
        <w:t>и</w:t>
      </w:r>
      <w:r w:rsidR="00AE1CA4">
        <w:rPr>
          <w:sz w:val="28"/>
          <w:szCs w:val="28"/>
          <w:lang w:eastAsia="en-US"/>
        </w:rPr>
        <w:t xml:space="preserve"> </w:t>
      </w:r>
      <w:r w:rsidRPr="00630509">
        <w:rPr>
          <w:sz w:val="28"/>
          <w:szCs w:val="28"/>
          <w:lang w:eastAsia="en-US"/>
        </w:rPr>
        <w:t xml:space="preserve">качества предоставления государственной услуги; </w:t>
      </w:r>
      <w:r w:rsidRPr="00630509">
        <w:rPr>
          <w:spacing w:val="-2"/>
          <w:sz w:val="28"/>
          <w:szCs w:val="28"/>
          <w:lang w:eastAsia="en-US"/>
        </w:rPr>
        <w:t xml:space="preserve">вносить предложения </w:t>
      </w:r>
      <w:r w:rsidRPr="00630509">
        <w:rPr>
          <w:spacing w:val="-10"/>
          <w:sz w:val="28"/>
          <w:szCs w:val="28"/>
          <w:lang w:eastAsia="en-US"/>
        </w:rPr>
        <w:t xml:space="preserve">о </w:t>
      </w:r>
      <w:r w:rsidRPr="00630509">
        <w:rPr>
          <w:spacing w:val="-4"/>
          <w:sz w:val="28"/>
          <w:szCs w:val="28"/>
          <w:lang w:eastAsia="en-US"/>
        </w:rPr>
        <w:t xml:space="preserve">мерах </w:t>
      </w:r>
      <w:r w:rsidRPr="00630509">
        <w:rPr>
          <w:spacing w:val="-6"/>
          <w:sz w:val="28"/>
          <w:szCs w:val="28"/>
          <w:lang w:eastAsia="en-US"/>
        </w:rPr>
        <w:t xml:space="preserve">по </w:t>
      </w:r>
      <w:r w:rsidRPr="00630509">
        <w:rPr>
          <w:spacing w:val="-2"/>
          <w:sz w:val="28"/>
          <w:szCs w:val="28"/>
          <w:lang w:eastAsia="en-US"/>
        </w:rPr>
        <w:t xml:space="preserve">устранению нарушений настоящего </w:t>
      </w:r>
      <w:r w:rsidRPr="00630509">
        <w:rPr>
          <w:sz w:val="28"/>
          <w:szCs w:val="28"/>
          <w:lang w:eastAsia="en-US"/>
        </w:rPr>
        <w:t>Административного регламента.</w:t>
      </w:r>
    </w:p>
    <w:p w:rsidR="00630509" w:rsidRPr="00630509" w:rsidRDefault="00670C09" w:rsidP="00630509">
      <w:pPr>
        <w:widowControl w:val="0"/>
        <w:tabs>
          <w:tab w:val="left" w:pos="1353"/>
        </w:tabs>
        <w:autoSpaceDE w:val="0"/>
        <w:autoSpaceDN w:val="0"/>
        <w:ind w:firstLine="709"/>
        <w:jc w:val="both"/>
        <w:rPr>
          <w:sz w:val="28"/>
          <w:szCs w:val="22"/>
          <w:lang w:eastAsia="en-US"/>
        </w:rPr>
      </w:pPr>
      <w:r>
        <w:rPr>
          <w:sz w:val="28"/>
          <w:szCs w:val="22"/>
          <w:lang w:eastAsia="en-US"/>
        </w:rPr>
        <w:t>4.4</w:t>
      </w:r>
      <w:r w:rsidR="00630509" w:rsidRPr="00630509">
        <w:rPr>
          <w:sz w:val="28"/>
          <w:szCs w:val="22"/>
          <w:lang w:eastAsia="en-US"/>
        </w:rPr>
        <w:t>.</w:t>
      </w:r>
      <w:r>
        <w:rPr>
          <w:sz w:val="28"/>
          <w:szCs w:val="22"/>
          <w:lang w:eastAsia="en-US"/>
        </w:rPr>
        <w:t>2.</w:t>
      </w:r>
      <w:r w:rsidR="00630509" w:rsidRPr="00630509">
        <w:rPr>
          <w:sz w:val="28"/>
          <w:szCs w:val="22"/>
          <w:lang w:eastAsia="en-US"/>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0509" w:rsidRDefault="00630509" w:rsidP="00630509">
      <w:pPr>
        <w:widowControl w:val="0"/>
        <w:autoSpaceDE w:val="0"/>
        <w:autoSpaceDN w:val="0"/>
        <w:ind w:firstLine="709"/>
        <w:jc w:val="both"/>
        <w:rPr>
          <w:spacing w:val="-2"/>
          <w:sz w:val="28"/>
          <w:szCs w:val="28"/>
          <w:lang w:eastAsia="en-US"/>
        </w:rPr>
      </w:pPr>
      <w:r w:rsidRPr="00630509">
        <w:rPr>
          <w:sz w:val="28"/>
          <w:szCs w:val="28"/>
          <w:lang w:eastAsia="en-US"/>
        </w:rPr>
        <w:t>Информация</w:t>
      </w:r>
      <w:r w:rsidR="007D5099">
        <w:rPr>
          <w:sz w:val="28"/>
          <w:szCs w:val="28"/>
          <w:lang w:eastAsia="en-US"/>
        </w:rPr>
        <w:t xml:space="preserve"> </w:t>
      </w:r>
      <w:r w:rsidRPr="00630509">
        <w:rPr>
          <w:sz w:val="28"/>
          <w:szCs w:val="28"/>
          <w:lang w:eastAsia="en-US"/>
        </w:rPr>
        <w:t>о</w:t>
      </w:r>
      <w:r w:rsidR="007D5099">
        <w:rPr>
          <w:sz w:val="28"/>
          <w:szCs w:val="28"/>
          <w:lang w:eastAsia="en-US"/>
        </w:rPr>
        <w:t xml:space="preserve"> </w:t>
      </w:r>
      <w:r w:rsidRPr="00630509">
        <w:rPr>
          <w:sz w:val="28"/>
          <w:szCs w:val="28"/>
          <w:lang w:eastAsia="en-US"/>
        </w:rPr>
        <w:t>результатах</w:t>
      </w:r>
      <w:r w:rsidR="007D5099">
        <w:rPr>
          <w:sz w:val="28"/>
          <w:szCs w:val="28"/>
          <w:lang w:eastAsia="en-US"/>
        </w:rPr>
        <w:t xml:space="preserve"> </w:t>
      </w:r>
      <w:r w:rsidRPr="00630509">
        <w:rPr>
          <w:sz w:val="28"/>
          <w:szCs w:val="28"/>
          <w:lang w:eastAsia="en-US"/>
        </w:rPr>
        <w:t>рассмотрения</w:t>
      </w:r>
      <w:r w:rsidR="007D5099">
        <w:rPr>
          <w:sz w:val="28"/>
          <w:szCs w:val="28"/>
          <w:lang w:eastAsia="en-US"/>
        </w:rPr>
        <w:t xml:space="preserve"> </w:t>
      </w:r>
      <w:r w:rsidRPr="00630509">
        <w:rPr>
          <w:sz w:val="28"/>
          <w:szCs w:val="28"/>
          <w:lang w:eastAsia="en-US"/>
        </w:rPr>
        <w:t>замечаний</w:t>
      </w:r>
      <w:r w:rsidR="007D5099">
        <w:rPr>
          <w:sz w:val="28"/>
          <w:szCs w:val="28"/>
          <w:lang w:eastAsia="en-US"/>
        </w:rPr>
        <w:t xml:space="preserve"> </w:t>
      </w:r>
      <w:r w:rsidRPr="00630509">
        <w:rPr>
          <w:sz w:val="28"/>
          <w:szCs w:val="28"/>
          <w:lang w:eastAsia="en-US"/>
        </w:rPr>
        <w:t>и</w:t>
      </w:r>
      <w:r w:rsidR="007D5099">
        <w:rPr>
          <w:sz w:val="28"/>
          <w:szCs w:val="28"/>
          <w:lang w:eastAsia="en-US"/>
        </w:rPr>
        <w:t xml:space="preserve"> </w:t>
      </w:r>
      <w:r w:rsidRPr="00630509">
        <w:rPr>
          <w:sz w:val="28"/>
          <w:szCs w:val="28"/>
          <w:lang w:eastAsia="en-US"/>
        </w:rPr>
        <w:t>предложений</w:t>
      </w:r>
      <w:r w:rsidR="007D5099">
        <w:rPr>
          <w:sz w:val="28"/>
          <w:szCs w:val="28"/>
          <w:lang w:eastAsia="en-US"/>
        </w:rPr>
        <w:t xml:space="preserve"> </w:t>
      </w:r>
      <w:r w:rsidRPr="00630509">
        <w:rPr>
          <w:sz w:val="28"/>
          <w:szCs w:val="28"/>
          <w:lang w:eastAsia="en-US"/>
        </w:rPr>
        <w:t>граждан,</w:t>
      </w:r>
      <w:r w:rsidR="007D5099">
        <w:rPr>
          <w:sz w:val="28"/>
          <w:szCs w:val="28"/>
          <w:lang w:eastAsia="en-US"/>
        </w:rPr>
        <w:t xml:space="preserve"> </w:t>
      </w:r>
      <w:r w:rsidRPr="00630509">
        <w:rPr>
          <w:sz w:val="28"/>
          <w:szCs w:val="28"/>
          <w:lang w:eastAsia="en-US"/>
        </w:rPr>
        <w:lastRenderedPageBreak/>
        <w:t>их объединений</w:t>
      </w:r>
      <w:r w:rsidR="007D5099">
        <w:rPr>
          <w:sz w:val="28"/>
          <w:szCs w:val="28"/>
          <w:lang w:eastAsia="en-US"/>
        </w:rPr>
        <w:t xml:space="preserve"> </w:t>
      </w:r>
      <w:r w:rsidRPr="00630509">
        <w:rPr>
          <w:sz w:val="28"/>
          <w:szCs w:val="28"/>
          <w:lang w:eastAsia="en-US"/>
        </w:rPr>
        <w:t>и</w:t>
      </w:r>
      <w:r w:rsidR="007D5099">
        <w:rPr>
          <w:sz w:val="28"/>
          <w:szCs w:val="28"/>
          <w:lang w:eastAsia="en-US"/>
        </w:rPr>
        <w:t xml:space="preserve"> </w:t>
      </w:r>
      <w:r w:rsidRPr="00630509">
        <w:rPr>
          <w:sz w:val="28"/>
          <w:szCs w:val="28"/>
          <w:lang w:eastAsia="en-US"/>
        </w:rPr>
        <w:t>организаций</w:t>
      </w:r>
      <w:r w:rsidR="007D5099">
        <w:rPr>
          <w:sz w:val="28"/>
          <w:szCs w:val="28"/>
          <w:lang w:eastAsia="en-US"/>
        </w:rPr>
        <w:t xml:space="preserve"> </w:t>
      </w:r>
      <w:r w:rsidRPr="00630509">
        <w:rPr>
          <w:sz w:val="28"/>
          <w:szCs w:val="28"/>
          <w:lang w:eastAsia="en-US"/>
        </w:rPr>
        <w:t>доводится</w:t>
      </w:r>
      <w:r w:rsidR="007D5099">
        <w:rPr>
          <w:sz w:val="28"/>
          <w:szCs w:val="28"/>
          <w:lang w:eastAsia="en-US"/>
        </w:rPr>
        <w:t xml:space="preserve"> </w:t>
      </w:r>
      <w:r w:rsidRPr="00630509">
        <w:rPr>
          <w:sz w:val="28"/>
          <w:szCs w:val="28"/>
          <w:lang w:eastAsia="en-US"/>
        </w:rPr>
        <w:t>до</w:t>
      </w:r>
      <w:r w:rsidR="007D5099">
        <w:rPr>
          <w:sz w:val="28"/>
          <w:szCs w:val="28"/>
          <w:lang w:eastAsia="en-US"/>
        </w:rPr>
        <w:t xml:space="preserve"> </w:t>
      </w:r>
      <w:r w:rsidRPr="00630509">
        <w:rPr>
          <w:sz w:val="28"/>
          <w:szCs w:val="28"/>
          <w:lang w:eastAsia="en-US"/>
        </w:rPr>
        <w:t>сведения</w:t>
      </w:r>
      <w:r w:rsidR="007D5099">
        <w:rPr>
          <w:sz w:val="28"/>
          <w:szCs w:val="28"/>
          <w:lang w:eastAsia="en-US"/>
        </w:rPr>
        <w:t xml:space="preserve"> </w:t>
      </w:r>
      <w:r w:rsidRPr="00630509">
        <w:rPr>
          <w:sz w:val="28"/>
          <w:szCs w:val="28"/>
          <w:lang w:eastAsia="en-US"/>
        </w:rPr>
        <w:t>лиц,</w:t>
      </w:r>
      <w:r w:rsidR="007D5099">
        <w:rPr>
          <w:sz w:val="28"/>
          <w:szCs w:val="28"/>
          <w:lang w:eastAsia="en-US"/>
        </w:rPr>
        <w:t xml:space="preserve"> </w:t>
      </w:r>
      <w:r w:rsidRPr="00630509">
        <w:rPr>
          <w:sz w:val="28"/>
          <w:szCs w:val="28"/>
          <w:lang w:eastAsia="en-US"/>
        </w:rPr>
        <w:t>направивших</w:t>
      </w:r>
      <w:r w:rsidR="007D5099">
        <w:rPr>
          <w:sz w:val="28"/>
          <w:szCs w:val="28"/>
          <w:lang w:eastAsia="en-US"/>
        </w:rPr>
        <w:t xml:space="preserve"> </w:t>
      </w:r>
      <w:r w:rsidRPr="00630509">
        <w:rPr>
          <w:sz w:val="28"/>
          <w:szCs w:val="28"/>
          <w:lang w:eastAsia="en-US"/>
        </w:rPr>
        <w:t>эти</w:t>
      </w:r>
      <w:r w:rsidR="007D5099">
        <w:rPr>
          <w:sz w:val="28"/>
          <w:szCs w:val="28"/>
          <w:lang w:eastAsia="en-US"/>
        </w:rPr>
        <w:t xml:space="preserve"> </w:t>
      </w:r>
      <w:r w:rsidRPr="00630509">
        <w:rPr>
          <w:sz w:val="28"/>
          <w:szCs w:val="28"/>
          <w:lang w:eastAsia="en-US"/>
        </w:rPr>
        <w:t>замечания</w:t>
      </w:r>
      <w:r w:rsidR="007D5099">
        <w:rPr>
          <w:sz w:val="28"/>
          <w:szCs w:val="28"/>
          <w:lang w:eastAsia="en-US"/>
        </w:rPr>
        <w:t xml:space="preserve"> </w:t>
      </w:r>
      <w:r w:rsidRPr="00630509">
        <w:rPr>
          <w:sz w:val="28"/>
          <w:szCs w:val="28"/>
          <w:lang w:eastAsia="en-US"/>
        </w:rPr>
        <w:t xml:space="preserve">и </w:t>
      </w:r>
      <w:r w:rsidRPr="00630509">
        <w:rPr>
          <w:spacing w:val="-2"/>
          <w:sz w:val="28"/>
          <w:szCs w:val="28"/>
          <w:lang w:eastAsia="en-US"/>
        </w:rPr>
        <w:t>предложения.</w:t>
      </w:r>
    </w:p>
    <w:p w:rsidR="007D5099" w:rsidRDefault="007D5099" w:rsidP="00630509">
      <w:pPr>
        <w:widowControl w:val="0"/>
        <w:autoSpaceDE w:val="0"/>
        <w:autoSpaceDN w:val="0"/>
        <w:ind w:firstLine="709"/>
        <w:jc w:val="both"/>
        <w:rPr>
          <w:spacing w:val="-2"/>
          <w:sz w:val="28"/>
          <w:szCs w:val="28"/>
          <w:lang w:eastAsia="en-US"/>
        </w:rPr>
      </w:pPr>
    </w:p>
    <w:p w:rsidR="00630509" w:rsidRPr="00630509" w:rsidRDefault="005B5160" w:rsidP="005B5160">
      <w:pPr>
        <w:ind w:left="1701" w:right="1700"/>
        <w:jc w:val="center"/>
        <w:rPr>
          <w:b/>
          <w:sz w:val="28"/>
          <w:szCs w:val="28"/>
        </w:rPr>
      </w:pPr>
      <w:r>
        <w:rPr>
          <w:b/>
          <w:sz w:val="28"/>
          <w:szCs w:val="28"/>
        </w:rPr>
        <w:t>5</w:t>
      </w:r>
      <w:r w:rsidR="00630509" w:rsidRPr="00630509">
        <w:rPr>
          <w:b/>
          <w:sz w:val="28"/>
          <w:szCs w:val="28"/>
        </w:rPr>
        <w:t>. Досудебный (внесудебный) порядок обжалования решений и действий (бездействия) исполнительно</w:t>
      </w:r>
      <w:r w:rsidR="006707E4">
        <w:rPr>
          <w:b/>
          <w:sz w:val="28"/>
          <w:szCs w:val="28"/>
        </w:rPr>
        <w:t>го</w:t>
      </w:r>
      <w:r w:rsidR="006707E4" w:rsidRPr="00630509">
        <w:rPr>
          <w:b/>
          <w:sz w:val="28"/>
          <w:szCs w:val="28"/>
        </w:rPr>
        <w:t xml:space="preserve">органа </w:t>
      </w:r>
      <w:r w:rsidR="00630509" w:rsidRPr="00630509">
        <w:rPr>
          <w:b/>
          <w:sz w:val="28"/>
          <w:szCs w:val="28"/>
        </w:rPr>
        <w:t>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630509" w:rsidRPr="00630509" w:rsidRDefault="00630509" w:rsidP="00630509">
      <w:pPr>
        <w:jc w:val="both"/>
        <w:rPr>
          <w:sz w:val="28"/>
          <w:szCs w:val="32"/>
        </w:rPr>
      </w:pP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5.1. </w:t>
      </w:r>
      <w:proofErr w:type="gramStart"/>
      <w:r w:rsidRPr="00BE5B25">
        <w:rPr>
          <w:sz w:val="28"/>
          <w:szCs w:val="28"/>
        </w:rPr>
        <w:t xml:space="preserve">Заявитель </w:t>
      </w:r>
      <w:r w:rsidRPr="00BE5B25">
        <w:rPr>
          <w:sz w:val="28"/>
          <w:szCs w:val="22"/>
          <w:lang w:eastAsia="en-US"/>
        </w:rPr>
        <w:t>(представитель заявителя)</w:t>
      </w:r>
      <w:r w:rsidRPr="00BE5B25">
        <w:rPr>
          <w:sz w:val="28"/>
          <w:szCs w:val="28"/>
        </w:rPr>
        <w:t xml:space="preserve">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Уполномоченного органа, работниками МФЦ, в досудебном (внесудебном) порядке.</w:t>
      </w:r>
      <w:proofErr w:type="gramEnd"/>
    </w:p>
    <w:p w:rsidR="00BE5B25" w:rsidRPr="00BE5B25" w:rsidRDefault="00BE5B25" w:rsidP="00BE5B25">
      <w:pPr>
        <w:widowControl w:val="0"/>
        <w:spacing w:line="19" w:lineRule="atLeast"/>
        <w:ind w:firstLine="709"/>
        <w:jc w:val="both"/>
        <w:rPr>
          <w:sz w:val="28"/>
          <w:szCs w:val="28"/>
        </w:rPr>
      </w:pPr>
      <w:r w:rsidRPr="00BE5B25">
        <w:rPr>
          <w:sz w:val="28"/>
          <w:szCs w:val="28"/>
        </w:rPr>
        <w:t xml:space="preserve">5.2. Предмет досудебного (внесудебного) обжалования заявителем </w:t>
      </w:r>
      <w:r w:rsidRPr="00BE5B25">
        <w:rPr>
          <w:sz w:val="28"/>
          <w:szCs w:val="22"/>
          <w:lang w:eastAsia="en-US"/>
        </w:rPr>
        <w:t>(представителем заявителя)</w:t>
      </w:r>
      <w:r w:rsidRPr="00BE5B25">
        <w:rPr>
          <w:sz w:val="28"/>
          <w:szCs w:val="28"/>
        </w:rPr>
        <w:t xml:space="preserve"> решений и действий (бездействия) Уполномоченного органа, должностного лица, государственного гражданского служащего Уполномоченного органа, а также МФЦ, работника МФЦ.</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Заявитель </w:t>
      </w:r>
      <w:r w:rsidRPr="00BE5B25">
        <w:rPr>
          <w:sz w:val="28"/>
          <w:szCs w:val="22"/>
          <w:lang w:eastAsia="en-US"/>
        </w:rPr>
        <w:t>(представитель заявителя)</w:t>
      </w:r>
      <w:r w:rsidRPr="00BE5B25">
        <w:rPr>
          <w:sz w:val="28"/>
          <w:szCs w:val="28"/>
        </w:rPr>
        <w:t xml:space="preserve"> может обратиться с жалобой, в том числе в следующих случаях:</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1) </w:t>
      </w:r>
      <w:bookmarkStart w:id="5" w:name="_GoBack"/>
      <w:r w:rsidRPr="00BE5B25">
        <w:rPr>
          <w:sz w:val="28"/>
          <w:szCs w:val="28"/>
        </w:rPr>
        <w:t xml:space="preserve">нарушения срока регистрации </w:t>
      </w:r>
      <w:r w:rsidR="004047F7">
        <w:rPr>
          <w:sz w:val="28"/>
          <w:szCs w:val="28"/>
        </w:rPr>
        <w:t>заявления</w:t>
      </w:r>
      <w:r w:rsidRPr="00BE5B25">
        <w:rPr>
          <w:sz w:val="28"/>
          <w:szCs w:val="28"/>
        </w:rPr>
        <w:t xml:space="preserve">, </w:t>
      </w:r>
      <w:r w:rsidR="004047F7">
        <w:rPr>
          <w:sz w:val="28"/>
          <w:szCs w:val="28"/>
        </w:rPr>
        <w:t>комплексного запроса</w:t>
      </w:r>
      <w:r w:rsidRPr="00BE5B25">
        <w:rPr>
          <w:sz w:val="28"/>
          <w:szCs w:val="28"/>
        </w:rPr>
        <w:t xml:space="preserve"> о предоставлении двух и более государственных услуг в МФЦ при однократном обращении заявителя </w:t>
      </w:r>
      <w:r w:rsidRPr="00BE5B25">
        <w:rPr>
          <w:sz w:val="28"/>
          <w:szCs w:val="22"/>
          <w:lang w:eastAsia="en-US"/>
        </w:rPr>
        <w:t>(представителя заявителя)</w:t>
      </w:r>
      <w:r w:rsidRPr="00BE5B25">
        <w:rPr>
          <w:sz w:val="28"/>
          <w:szCs w:val="28"/>
        </w:rPr>
        <w:t>;</w:t>
      </w:r>
    </w:p>
    <w:bookmarkEnd w:id="5"/>
    <w:p w:rsidR="00BE5B25" w:rsidRPr="00BE5B25" w:rsidRDefault="00BE5B25" w:rsidP="00BE5B25">
      <w:pPr>
        <w:widowControl w:val="0"/>
        <w:spacing w:line="19" w:lineRule="atLeast"/>
        <w:ind w:firstLine="709"/>
        <w:jc w:val="both"/>
        <w:rPr>
          <w:sz w:val="28"/>
          <w:szCs w:val="28"/>
        </w:rPr>
      </w:pPr>
      <w:r w:rsidRPr="00BE5B25">
        <w:rPr>
          <w:sz w:val="28"/>
          <w:szCs w:val="28"/>
        </w:rPr>
        <w:t xml:space="preserve">2) нарушения срока предоставления государственной услуги. В указанном случае досудебное (внесудебное) обжалование заявителем </w:t>
      </w:r>
      <w:r w:rsidRPr="00BE5B25">
        <w:rPr>
          <w:sz w:val="28"/>
          <w:szCs w:val="22"/>
          <w:lang w:eastAsia="en-US"/>
        </w:rPr>
        <w:t>(представителем заявителя)</w:t>
      </w:r>
      <w:r w:rsidRPr="00BE5B25">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BE5B25">
        <w:rPr>
          <w:sz w:val="28"/>
          <w:szCs w:val="28"/>
          <w:vertAlign w:val="superscript"/>
        </w:rPr>
        <w:t>3</w:t>
      </w:r>
      <w:r w:rsidRPr="00BE5B25">
        <w:rPr>
          <w:sz w:val="28"/>
          <w:szCs w:val="28"/>
        </w:rPr>
        <w:t xml:space="preserve"> статьи 16 Федерального закона № 210-ФЗ;</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3) требования у заявителя </w:t>
      </w:r>
      <w:r w:rsidRPr="00BE5B25">
        <w:rPr>
          <w:sz w:val="28"/>
          <w:szCs w:val="22"/>
          <w:lang w:eastAsia="en-US"/>
        </w:rPr>
        <w:t>(представителя заявителя)</w:t>
      </w:r>
      <w:r w:rsidRPr="00BE5B25">
        <w:rPr>
          <w:sz w:val="28"/>
          <w:szCs w:val="28"/>
        </w:rPr>
        <w:t xml:space="preserve">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 </w:t>
      </w:r>
      <w:r w:rsidRPr="00BE5B25">
        <w:rPr>
          <w:sz w:val="28"/>
          <w:szCs w:val="22"/>
          <w:lang w:eastAsia="en-US"/>
        </w:rPr>
        <w:t>(представителя заявителя)</w:t>
      </w:r>
      <w:r w:rsidRPr="00BE5B25">
        <w:rPr>
          <w:sz w:val="28"/>
          <w:szCs w:val="28"/>
        </w:rPr>
        <w:t>;</w:t>
      </w:r>
    </w:p>
    <w:p w:rsidR="00BE5B25" w:rsidRPr="00BE5B25" w:rsidRDefault="00BE5B25" w:rsidP="00BE5B25">
      <w:pPr>
        <w:widowControl w:val="0"/>
        <w:spacing w:line="19" w:lineRule="atLeast"/>
        <w:ind w:firstLine="709"/>
        <w:jc w:val="both"/>
        <w:rPr>
          <w:sz w:val="28"/>
          <w:szCs w:val="28"/>
        </w:rPr>
      </w:pPr>
      <w:proofErr w:type="gramStart"/>
      <w:r w:rsidRPr="00BE5B25">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BE5B25">
        <w:rPr>
          <w:sz w:val="28"/>
          <w:szCs w:val="28"/>
        </w:rPr>
        <w:t xml:space="preserve"> В указанном случае досудебное (внесудебное) обжалование заявителем </w:t>
      </w:r>
      <w:r w:rsidRPr="00BE5B25">
        <w:rPr>
          <w:sz w:val="28"/>
          <w:szCs w:val="22"/>
          <w:lang w:eastAsia="en-US"/>
        </w:rPr>
        <w:t>(представителем заявителя)</w:t>
      </w:r>
      <w:r w:rsidRPr="00BE5B25">
        <w:rPr>
          <w:sz w:val="28"/>
          <w:szCs w:val="28"/>
        </w:rPr>
        <w:t xml:space="preserve"> решений и </w:t>
      </w:r>
      <w:r w:rsidRPr="00BE5B25">
        <w:rPr>
          <w:sz w:val="28"/>
          <w:szCs w:val="28"/>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BE5B25">
        <w:rPr>
          <w:sz w:val="28"/>
          <w:szCs w:val="28"/>
          <w:vertAlign w:val="superscript"/>
        </w:rPr>
        <w:t>3</w:t>
      </w:r>
      <w:r w:rsidRPr="00BE5B25">
        <w:rPr>
          <w:sz w:val="28"/>
          <w:szCs w:val="28"/>
        </w:rPr>
        <w:t xml:space="preserve"> статьи 16 Федерального закона № 210-ФЗ;</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6) затребования с заявителя </w:t>
      </w:r>
      <w:r w:rsidRPr="00BE5B25">
        <w:rPr>
          <w:sz w:val="28"/>
          <w:szCs w:val="22"/>
          <w:lang w:eastAsia="en-US"/>
        </w:rPr>
        <w:t>(представителя заявителя)</w:t>
      </w:r>
      <w:r w:rsidRPr="00BE5B25">
        <w:rPr>
          <w:sz w:val="28"/>
          <w:szCs w:val="28"/>
        </w:rPr>
        <w:t xml:space="preserve">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BE5B25" w:rsidRPr="00BE5B25" w:rsidRDefault="00BE5B25" w:rsidP="00BE5B25">
      <w:pPr>
        <w:widowControl w:val="0"/>
        <w:spacing w:line="19" w:lineRule="atLeast"/>
        <w:ind w:firstLine="709"/>
        <w:jc w:val="both"/>
        <w:rPr>
          <w:sz w:val="28"/>
          <w:szCs w:val="28"/>
        </w:rPr>
      </w:pPr>
      <w:proofErr w:type="gramStart"/>
      <w:r w:rsidRPr="00BE5B25">
        <w:rPr>
          <w:sz w:val="28"/>
          <w:szCs w:val="28"/>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r w:rsidRPr="00BE5B25">
        <w:rPr>
          <w:sz w:val="28"/>
          <w:szCs w:val="28"/>
        </w:rPr>
        <w:t xml:space="preserve"> В указанном случае досудебное (внесудебное) обжалование заявителем </w:t>
      </w:r>
      <w:r w:rsidRPr="00BE5B25">
        <w:rPr>
          <w:sz w:val="28"/>
          <w:szCs w:val="22"/>
          <w:lang w:eastAsia="en-US"/>
        </w:rPr>
        <w:t>(представителем заявителя)</w:t>
      </w:r>
      <w:r w:rsidRPr="00BE5B25">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BE5B25">
        <w:rPr>
          <w:sz w:val="28"/>
          <w:szCs w:val="28"/>
          <w:vertAlign w:val="superscript"/>
        </w:rPr>
        <w:t>3</w:t>
      </w:r>
      <w:r w:rsidRPr="00BE5B25">
        <w:rPr>
          <w:sz w:val="28"/>
          <w:szCs w:val="28"/>
        </w:rPr>
        <w:t xml:space="preserve"> статьи 16 Федерального закона № 210-ФЗ;</w:t>
      </w:r>
    </w:p>
    <w:p w:rsidR="00BE5B25" w:rsidRPr="00BE5B25" w:rsidRDefault="00BE5B25" w:rsidP="00BE5B25">
      <w:pPr>
        <w:widowControl w:val="0"/>
        <w:spacing w:line="19" w:lineRule="atLeast"/>
        <w:ind w:firstLine="709"/>
        <w:jc w:val="both"/>
        <w:rPr>
          <w:sz w:val="28"/>
          <w:szCs w:val="28"/>
        </w:rPr>
      </w:pPr>
      <w:r w:rsidRPr="00BE5B25">
        <w:rPr>
          <w:sz w:val="28"/>
          <w:szCs w:val="28"/>
        </w:rPr>
        <w:t>8) нарушения срока или порядка выдачи документов по результатам предоставления государственной услуги;</w:t>
      </w:r>
    </w:p>
    <w:p w:rsidR="00BE5B25" w:rsidRPr="00BE5B25" w:rsidRDefault="00BE5B25" w:rsidP="00BE5B25">
      <w:pPr>
        <w:widowControl w:val="0"/>
        <w:ind w:firstLine="709"/>
        <w:jc w:val="both"/>
        <w:rPr>
          <w:sz w:val="28"/>
          <w:szCs w:val="28"/>
        </w:rPr>
      </w:pPr>
      <w:proofErr w:type="gramStart"/>
      <w:r w:rsidRPr="00BE5B25">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BE5B25">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BE5B25">
        <w:rPr>
          <w:sz w:val="28"/>
          <w:szCs w:val="28"/>
          <w:vertAlign w:val="superscript"/>
        </w:rPr>
        <w:t>3</w:t>
      </w:r>
      <w:r w:rsidRPr="00BE5B25">
        <w:rPr>
          <w:sz w:val="28"/>
          <w:szCs w:val="28"/>
        </w:rPr>
        <w:t xml:space="preserve"> статьи 16 Федерального закона № 210-ФЗ;</w:t>
      </w:r>
    </w:p>
    <w:p w:rsidR="00BE5B25" w:rsidRPr="00BE5B25" w:rsidRDefault="00BE5B25" w:rsidP="00BE5B25">
      <w:pPr>
        <w:widowControl w:val="0"/>
        <w:ind w:firstLine="709"/>
        <w:jc w:val="both"/>
        <w:rPr>
          <w:sz w:val="28"/>
          <w:szCs w:val="28"/>
        </w:rPr>
      </w:pPr>
      <w:r w:rsidRPr="00BE5B25">
        <w:rPr>
          <w:sz w:val="28"/>
          <w:szCs w:val="28"/>
        </w:rPr>
        <w:t xml:space="preserve">10) требования у заявителя </w:t>
      </w:r>
      <w:r w:rsidRPr="00BE5B25">
        <w:rPr>
          <w:sz w:val="28"/>
          <w:szCs w:val="22"/>
          <w:lang w:eastAsia="en-US"/>
        </w:rPr>
        <w:t>(представителя заявителя)</w:t>
      </w:r>
      <w:r w:rsidRPr="00BE5B25">
        <w:rPr>
          <w:sz w:val="28"/>
          <w:szCs w:val="28"/>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w:t>
      </w:r>
      <w:r w:rsidRPr="00BE5B25">
        <w:rPr>
          <w:sz w:val="28"/>
          <w:szCs w:val="22"/>
          <w:lang w:eastAsia="en-US"/>
        </w:rPr>
        <w:t>(представителем заявителя)</w:t>
      </w:r>
      <w:r w:rsidRPr="00BE5B25">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BE5B25">
        <w:rPr>
          <w:sz w:val="28"/>
          <w:szCs w:val="28"/>
          <w:vertAlign w:val="superscript"/>
        </w:rPr>
        <w:t>3</w:t>
      </w:r>
      <w:r w:rsidRPr="00BE5B25">
        <w:rPr>
          <w:sz w:val="28"/>
          <w:szCs w:val="28"/>
        </w:rPr>
        <w:t xml:space="preserve"> статьи 16 Федерального закона № 210-ФЗ.</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5.3. Заявитель </w:t>
      </w:r>
      <w:r w:rsidRPr="00BE5B25">
        <w:rPr>
          <w:sz w:val="28"/>
          <w:szCs w:val="22"/>
          <w:lang w:eastAsia="en-US"/>
        </w:rPr>
        <w:t>(представитель заявителя)</w:t>
      </w:r>
      <w:r w:rsidRPr="00BE5B25">
        <w:rPr>
          <w:sz w:val="28"/>
          <w:szCs w:val="28"/>
        </w:rPr>
        <w:t xml:space="preserve">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w:t>
      </w:r>
      <w:r w:rsidRPr="00BE5B25">
        <w:rPr>
          <w:sz w:val="28"/>
          <w:szCs w:val="28"/>
        </w:rPr>
        <w:lastRenderedPageBreak/>
        <w:t>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5.4. </w:t>
      </w:r>
      <w:proofErr w:type="gramStart"/>
      <w:r w:rsidRPr="00BE5B25">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w:t>
      </w:r>
      <w:proofErr w:type="gramEnd"/>
      <w:r w:rsidRPr="00BE5B25">
        <w:rPr>
          <w:sz w:val="28"/>
          <w:szCs w:val="28"/>
        </w:rPr>
        <w:t xml:space="preserve"> портала, а также может быть </w:t>
      </w:r>
      <w:proofErr w:type="gramStart"/>
      <w:r w:rsidRPr="00BE5B25">
        <w:rPr>
          <w:sz w:val="28"/>
          <w:szCs w:val="28"/>
        </w:rPr>
        <w:t>принята</w:t>
      </w:r>
      <w:proofErr w:type="gramEnd"/>
      <w:r w:rsidRPr="00BE5B25">
        <w:rPr>
          <w:sz w:val="28"/>
          <w:szCs w:val="28"/>
        </w:rPr>
        <w:t xml:space="preserve"> при личном приеме заявителя </w:t>
      </w:r>
      <w:r w:rsidRPr="00BE5B25">
        <w:rPr>
          <w:sz w:val="28"/>
          <w:szCs w:val="22"/>
          <w:lang w:eastAsia="en-US"/>
        </w:rPr>
        <w:t>(представителя заявителя)</w:t>
      </w:r>
      <w:r w:rsidRPr="00BE5B25">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 </w:t>
      </w:r>
      <w:r w:rsidRPr="00BE5B25">
        <w:rPr>
          <w:sz w:val="28"/>
          <w:szCs w:val="22"/>
          <w:lang w:eastAsia="en-US"/>
        </w:rPr>
        <w:t>(представителя заявителя)</w:t>
      </w:r>
      <w:r w:rsidRPr="00BE5B25">
        <w:rPr>
          <w:sz w:val="28"/>
          <w:szCs w:val="28"/>
        </w:rPr>
        <w:t>.</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5.5. </w:t>
      </w:r>
      <w:proofErr w:type="gramStart"/>
      <w:r w:rsidRPr="00BE5B25">
        <w:rPr>
          <w:sz w:val="28"/>
          <w:szCs w:val="28"/>
        </w:rPr>
        <w:t xml:space="preserve">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w:t>
      </w:r>
      <w:r w:rsidRPr="00BE5B25">
        <w:rPr>
          <w:sz w:val="28"/>
          <w:szCs w:val="22"/>
          <w:lang w:eastAsia="en-US"/>
        </w:rPr>
        <w:t>(представителя заявителя)</w:t>
      </w:r>
      <w:r w:rsidRPr="00BE5B25">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w:t>
      </w:r>
      <w:proofErr w:type="gramEnd"/>
      <w:r w:rsidRPr="00BE5B25">
        <w:rPr>
          <w:sz w:val="28"/>
          <w:szCs w:val="28"/>
        </w:rPr>
        <w:t xml:space="preserve"> – в течение пяти рабочих дней со дня ее регистрации.</w:t>
      </w:r>
    </w:p>
    <w:p w:rsidR="00BE5B25" w:rsidRPr="00BE5B25" w:rsidRDefault="00BE5B25" w:rsidP="00BE5B25">
      <w:pPr>
        <w:widowControl w:val="0"/>
        <w:spacing w:line="19" w:lineRule="atLeast"/>
        <w:ind w:firstLine="709"/>
        <w:jc w:val="both"/>
        <w:rPr>
          <w:sz w:val="28"/>
          <w:szCs w:val="28"/>
        </w:rPr>
      </w:pPr>
      <w:r w:rsidRPr="00BE5B25">
        <w:rPr>
          <w:sz w:val="28"/>
          <w:szCs w:val="28"/>
        </w:rPr>
        <w:t>5.6. Жалоба должна содержать:</w:t>
      </w:r>
    </w:p>
    <w:p w:rsidR="00BE5B25" w:rsidRPr="00BE5B25" w:rsidRDefault="00BE5B25" w:rsidP="00BE5B25">
      <w:pPr>
        <w:widowControl w:val="0"/>
        <w:spacing w:line="19" w:lineRule="atLeast"/>
        <w:ind w:firstLine="709"/>
        <w:jc w:val="both"/>
        <w:rPr>
          <w:sz w:val="28"/>
          <w:szCs w:val="28"/>
        </w:rPr>
      </w:pPr>
      <w:r w:rsidRPr="00BE5B25">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BE5B25" w:rsidRPr="00BE5B25" w:rsidRDefault="00BE5B25" w:rsidP="00BE5B25">
      <w:pPr>
        <w:widowControl w:val="0"/>
        <w:spacing w:line="19" w:lineRule="atLeast"/>
        <w:ind w:firstLine="709"/>
        <w:jc w:val="both"/>
        <w:rPr>
          <w:sz w:val="28"/>
          <w:szCs w:val="28"/>
        </w:rPr>
      </w:pPr>
      <w:proofErr w:type="gramStart"/>
      <w:r w:rsidRPr="00BE5B25">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5B25" w:rsidRPr="00BE5B25" w:rsidRDefault="00BE5B25" w:rsidP="00BE5B25">
      <w:pPr>
        <w:widowControl w:val="0"/>
        <w:spacing w:line="19" w:lineRule="atLeast"/>
        <w:ind w:firstLine="709"/>
        <w:jc w:val="both"/>
        <w:rPr>
          <w:sz w:val="28"/>
          <w:szCs w:val="28"/>
        </w:rPr>
      </w:pPr>
      <w:r w:rsidRPr="00BE5B25">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4) доводы, на основании которых заявитель </w:t>
      </w:r>
      <w:r w:rsidRPr="00BE5B25">
        <w:rPr>
          <w:sz w:val="28"/>
          <w:szCs w:val="22"/>
          <w:lang w:eastAsia="en-US"/>
        </w:rPr>
        <w:t>(представитель заявителя)</w:t>
      </w:r>
      <w:r w:rsidRPr="00BE5B25">
        <w:rPr>
          <w:sz w:val="28"/>
          <w:szCs w:val="28"/>
        </w:rPr>
        <w:t xml:space="preserve"> не </w:t>
      </w:r>
      <w:r w:rsidRPr="00BE5B25">
        <w:rPr>
          <w:sz w:val="28"/>
          <w:szCs w:val="28"/>
        </w:rPr>
        <w:lastRenderedPageBreak/>
        <w:t xml:space="preserve">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 </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Заявителем </w:t>
      </w:r>
      <w:r w:rsidRPr="00BE5B25">
        <w:rPr>
          <w:sz w:val="28"/>
          <w:szCs w:val="22"/>
          <w:lang w:eastAsia="en-US"/>
        </w:rPr>
        <w:t>(представителем заявителя)</w:t>
      </w:r>
      <w:r w:rsidRPr="00BE5B25">
        <w:rPr>
          <w:sz w:val="28"/>
          <w:szCs w:val="28"/>
        </w:rPr>
        <w:t xml:space="preserve"> могут быть представлены документы, подтверждающие доводы заявителя </w:t>
      </w:r>
      <w:r w:rsidRPr="00BE5B25">
        <w:rPr>
          <w:sz w:val="28"/>
          <w:szCs w:val="22"/>
          <w:lang w:eastAsia="en-US"/>
        </w:rPr>
        <w:t>(представителя заявителя)</w:t>
      </w:r>
      <w:r w:rsidRPr="00BE5B25">
        <w:rPr>
          <w:sz w:val="28"/>
          <w:szCs w:val="28"/>
        </w:rPr>
        <w:t>, либо их копии.</w:t>
      </w:r>
    </w:p>
    <w:p w:rsidR="00BE5B25" w:rsidRPr="00BE5B25" w:rsidRDefault="00BE5B25" w:rsidP="00BE5B25">
      <w:pPr>
        <w:widowControl w:val="0"/>
        <w:spacing w:line="19" w:lineRule="atLeast"/>
        <w:ind w:firstLine="709"/>
        <w:jc w:val="both"/>
        <w:rPr>
          <w:sz w:val="28"/>
          <w:szCs w:val="28"/>
        </w:rPr>
      </w:pPr>
      <w:r w:rsidRPr="00BE5B25">
        <w:rPr>
          <w:sz w:val="28"/>
          <w:szCs w:val="28"/>
        </w:rPr>
        <w:t>5.7. По результатам рассмотрения жалобы принимается одно из следующих решений:</w:t>
      </w:r>
    </w:p>
    <w:p w:rsidR="00BE5B25" w:rsidRPr="00BE5B25" w:rsidRDefault="00BE5B25" w:rsidP="00BE5B25">
      <w:pPr>
        <w:widowControl w:val="0"/>
        <w:spacing w:line="19" w:lineRule="atLeast"/>
        <w:ind w:firstLine="709"/>
        <w:jc w:val="both"/>
        <w:rPr>
          <w:sz w:val="28"/>
          <w:szCs w:val="28"/>
        </w:rPr>
      </w:pPr>
      <w:proofErr w:type="gramStart"/>
      <w:r w:rsidRPr="00BE5B2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w:t>
      </w:r>
      <w:r w:rsidRPr="00BE5B25">
        <w:rPr>
          <w:sz w:val="28"/>
          <w:szCs w:val="22"/>
          <w:lang w:eastAsia="en-US"/>
        </w:rPr>
        <w:t>(представителю заявителя)</w:t>
      </w:r>
      <w:r w:rsidRPr="00BE5B25">
        <w:rPr>
          <w:sz w:val="28"/>
          <w:szCs w:val="28"/>
        </w:rPr>
        <w:t xml:space="preserve">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BE5B25" w:rsidRPr="00BE5B25" w:rsidRDefault="00BE5B25" w:rsidP="00BE5B25">
      <w:pPr>
        <w:widowControl w:val="0"/>
        <w:spacing w:line="19" w:lineRule="atLeast"/>
        <w:ind w:firstLine="709"/>
        <w:jc w:val="both"/>
        <w:rPr>
          <w:sz w:val="28"/>
          <w:szCs w:val="28"/>
        </w:rPr>
      </w:pPr>
      <w:r w:rsidRPr="00BE5B25">
        <w:rPr>
          <w:sz w:val="28"/>
          <w:szCs w:val="28"/>
        </w:rPr>
        <w:t>2) в удовлетворении жалобы отказывается.</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5.8. Не позднее дня, следующего за днем принятия решения, заявителю </w:t>
      </w:r>
      <w:r w:rsidRPr="00BE5B25">
        <w:rPr>
          <w:sz w:val="28"/>
          <w:szCs w:val="22"/>
          <w:lang w:eastAsia="en-US"/>
        </w:rPr>
        <w:t>(представителю заявителя)</w:t>
      </w:r>
      <w:r w:rsidRPr="00BE5B25">
        <w:rPr>
          <w:sz w:val="28"/>
          <w:szCs w:val="28"/>
        </w:rPr>
        <w:t xml:space="preserve"> в письменной форме и по желанию заявителя </w:t>
      </w:r>
      <w:r w:rsidRPr="00BE5B25">
        <w:rPr>
          <w:sz w:val="28"/>
          <w:szCs w:val="22"/>
          <w:lang w:eastAsia="en-US"/>
        </w:rPr>
        <w:t>(представителя заявителя)</w:t>
      </w:r>
      <w:r w:rsidRPr="00BE5B25">
        <w:rPr>
          <w:sz w:val="28"/>
          <w:szCs w:val="28"/>
        </w:rPr>
        <w:t xml:space="preserve"> в электронной форме направляется мотивированный ответ о результатах рассмотрения жалобы.</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5.9. В случае признания жалобы подлежащей удовлетворению в ответе заявителю </w:t>
      </w:r>
      <w:r w:rsidRPr="00BE5B25">
        <w:rPr>
          <w:sz w:val="28"/>
          <w:szCs w:val="22"/>
          <w:lang w:eastAsia="en-US"/>
        </w:rPr>
        <w:t>(представителю заявителя)</w:t>
      </w:r>
      <w:r w:rsidRPr="00BE5B25">
        <w:rPr>
          <w:sz w:val="28"/>
          <w:szCs w:val="28"/>
        </w:rPr>
        <w:t xml:space="preserve">,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BE5B25">
        <w:rPr>
          <w:sz w:val="28"/>
          <w:szCs w:val="28"/>
        </w:rPr>
        <w:t>неудобства</w:t>
      </w:r>
      <w:proofErr w:type="gramEnd"/>
      <w:r w:rsidRPr="00BE5B25">
        <w:rPr>
          <w:sz w:val="28"/>
          <w:szCs w:val="28"/>
        </w:rPr>
        <w:t xml:space="preserve"> и указывается информация о дальнейших действиях, которые необходимо совершить заявителю </w:t>
      </w:r>
      <w:r w:rsidRPr="00BE5B25">
        <w:rPr>
          <w:sz w:val="28"/>
          <w:szCs w:val="22"/>
          <w:lang w:eastAsia="en-US"/>
        </w:rPr>
        <w:t>(представителю заявителя)</w:t>
      </w:r>
      <w:r w:rsidRPr="00BE5B25">
        <w:rPr>
          <w:sz w:val="28"/>
          <w:szCs w:val="28"/>
        </w:rPr>
        <w:t xml:space="preserve"> в целях получения государственной услуги.</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5.10. В случае признания </w:t>
      </w:r>
      <w:proofErr w:type="gramStart"/>
      <w:r w:rsidRPr="00BE5B25">
        <w:rPr>
          <w:sz w:val="28"/>
          <w:szCs w:val="28"/>
        </w:rPr>
        <w:t>жалобы</w:t>
      </w:r>
      <w:proofErr w:type="gramEnd"/>
      <w:r w:rsidRPr="00BE5B25">
        <w:rPr>
          <w:sz w:val="28"/>
          <w:szCs w:val="28"/>
        </w:rPr>
        <w:t xml:space="preserve"> не подлежащей удовлетворению в ответе заявителю </w:t>
      </w:r>
      <w:r w:rsidRPr="00BE5B25">
        <w:rPr>
          <w:sz w:val="28"/>
          <w:szCs w:val="22"/>
          <w:lang w:eastAsia="en-US"/>
        </w:rPr>
        <w:t>(представителю заявителя)</w:t>
      </w:r>
      <w:r w:rsidRPr="00BE5B25">
        <w:rPr>
          <w:sz w:val="28"/>
          <w:szCs w:val="28"/>
        </w:rPr>
        <w:t>,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5.11. В случае установления в ходе или по результатам </w:t>
      </w:r>
      <w:proofErr w:type="gramStart"/>
      <w:r w:rsidRPr="00BE5B25">
        <w:rPr>
          <w:sz w:val="28"/>
          <w:szCs w:val="28"/>
        </w:rPr>
        <w:t>рассмотрения жалобы  признаков состава административного правонарушения</w:t>
      </w:r>
      <w:proofErr w:type="gramEnd"/>
      <w:r w:rsidRPr="00BE5B25">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w:t>
      </w:r>
      <w:r w:rsidRPr="00BE5B25">
        <w:rPr>
          <w:sz w:val="28"/>
          <w:szCs w:val="28"/>
          <w:vertAlign w:val="superscript"/>
        </w:rPr>
        <w:t>2</w:t>
      </w:r>
      <w:r w:rsidRPr="00BE5B25">
        <w:rPr>
          <w:sz w:val="28"/>
          <w:szCs w:val="28"/>
        </w:rPr>
        <w:t xml:space="preserve"> Федерального закона № 210-ФЗ, незамедлительно направляют имеющиеся материалы в органы прокуратуры.</w:t>
      </w:r>
    </w:p>
    <w:p w:rsidR="00BE5B25" w:rsidRPr="00BE5B25" w:rsidRDefault="00BE5B25" w:rsidP="00BE5B25">
      <w:pPr>
        <w:widowControl w:val="0"/>
        <w:spacing w:line="19" w:lineRule="atLeast"/>
        <w:ind w:firstLine="709"/>
        <w:jc w:val="both"/>
        <w:rPr>
          <w:sz w:val="28"/>
          <w:szCs w:val="28"/>
        </w:rPr>
      </w:pPr>
      <w:r w:rsidRPr="00BE5B25">
        <w:rPr>
          <w:sz w:val="28"/>
          <w:szCs w:val="28"/>
        </w:rPr>
        <w:t xml:space="preserve">5.12. Заявитель </w:t>
      </w:r>
      <w:r w:rsidRPr="00BE5B25">
        <w:rPr>
          <w:sz w:val="28"/>
          <w:szCs w:val="22"/>
          <w:lang w:eastAsia="en-US"/>
        </w:rPr>
        <w:t>(представитель заявителя)</w:t>
      </w:r>
      <w:r w:rsidRPr="00BE5B25">
        <w:rPr>
          <w:sz w:val="28"/>
          <w:szCs w:val="28"/>
        </w:rPr>
        <w:t xml:space="preserve"> вправе обжаловать решения, принятые в ходе предоставления государственной услуги, действия или бездействие должностных лиц исполнительного органа, предоставляющего государственную услугу, в судебном порядке.</w:t>
      </w:r>
    </w:p>
    <w:p w:rsidR="00630509" w:rsidRPr="00630509" w:rsidRDefault="00BE5B25" w:rsidP="00630509">
      <w:pPr>
        <w:widowControl w:val="0"/>
        <w:spacing w:line="19" w:lineRule="atLeast"/>
        <w:ind w:firstLine="709"/>
        <w:jc w:val="both"/>
        <w:rPr>
          <w:spacing w:val="-10"/>
          <w:sz w:val="28"/>
          <w:szCs w:val="28"/>
        </w:rPr>
      </w:pPr>
      <w:r w:rsidRPr="00BE5B25">
        <w:rPr>
          <w:sz w:val="28"/>
          <w:szCs w:val="28"/>
        </w:rPr>
        <w:t>5.13. Информация, указанная в настоящем разделе, подлежит обязательному размещению на Едином портале и (или) Региональном портале. Уполномоченный орган обеспечивает размещение и актуализацию сведений в соответствующем разделе Реестра.</w:t>
      </w:r>
    </w:p>
    <w:sectPr w:rsidR="00630509" w:rsidRPr="00630509" w:rsidSect="00630509">
      <w:headerReference w:type="default" r:id="rId18"/>
      <w:pgSz w:w="11906" w:h="16838" w:code="9"/>
      <w:pgMar w:top="1134" w:right="567" w:bottom="1134" w:left="1134" w:header="720"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EE" w:rsidRDefault="00B178EE">
      <w:r>
        <w:separator/>
      </w:r>
    </w:p>
  </w:endnote>
  <w:endnote w:type="continuationSeparator" w:id="0">
    <w:p w:rsidR="00B178EE" w:rsidRDefault="00B1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EE" w:rsidRDefault="00B178EE">
      <w:r>
        <w:separator/>
      </w:r>
    </w:p>
  </w:footnote>
  <w:footnote w:type="continuationSeparator" w:id="0">
    <w:p w:rsidR="00B178EE" w:rsidRDefault="00B1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35814"/>
      <w:docPartObj>
        <w:docPartGallery w:val="Page Numbers (Top of Page)"/>
        <w:docPartUnique/>
      </w:docPartObj>
    </w:sdtPr>
    <w:sdtEndPr/>
    <w:sdtContent>
      <w:p w:rsidR="00C84906" w:rsidRDefault="006E49B7">
        <w:pPr>
          <w:pStyle w:val="a3"/>
          <w:jc w:val="center"/>
        </w:pPr>
        <w:r>
          <w:fldChar w:fldCharType="begin"/>
        </w:r>
        <w:r>
          <w:instrText>PAGE   \* MERGEFORMAT</w:instrText>
        </w:r>
        <w:r>
          <w:fldChar w:fldCharType="separate"/>
        </w:r>
        <w:r w:rsidR="00E94AE1">
          <w:rPr>
            <w:noProof/>
          </w:rPr>
          <w:t>24</w:t>
        </w:r>
        <w:r>
          <w:rPr>
            <w:noProof/>
          </w:rPr>
          <w:fldChar w:fldCharType="end"/>
        </w:r>
      </w:p>
    </w:sdtContent>
  </w:sdt>
  <w:p w:rsidR="00C84906" w:rsidRDefault="00C84906" w:rsidP="00D33EC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AB4"/>
    <w:multiLevelType w:val="multilevel"/>
    <w:tmpl w:val="8C2C16B4"/>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1">
    <w:nsid w:val="0AE40707"/>
    <w:multiLevelType w:val="multilevel"/>
    <w:tmpl w:val="7346B0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B048BA"/>
    <w:multiLevelType w:val="hybridMultilevel"/>
    <w:tmpl w:val="75B03AA0"/>
    <w:lvl w:ilvl="0" w:tplc="7EDA0E20">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2726369E">
      <w:numFmt w:val="bullet"/>
      <w:lvlText w:val="•"/>
      <w:lvlJc w:val="left"/>
      <w:pPr>
        <w:ind w:left="2121" w:hanging="305"/>
      </w:pPr>
      <w:rPr>
        <w:rFonts w:hint="default"/>
        <w:lang w:val="ru-RU" w:eastAsia="en-US" w:bidi="ar-SA"/>
      </w:rPr>
    </w:lvl>
    <w:lvl w:ilvl="2" w:tplc="D38EAA58">
      <w:numFmt w:val="bullet"/>
      <w:lvlText w:val="•"/>
      <w:lvlJc w:val="left"/>
      <w:pPr>
        <w:ind w:left="3063" w:hanging="305"/>
      </w:pPr>
      <w:rPr>
        <w:rFonts w:hint="default"/>
        <w:lang w:val="ru-RU" w:eastAsia="en-US" w:bidi="ar-SA"/>
      </w:rPr>
    </w:lvl>
    <w:lvl w:ilvl="3" w:tplc="A2FE5B6C">
      <w:numFmt w:val="bullet"/>
      <w:lvlText w:val="•"/>
      <w:lvlJc w:val="left"/>
      <w:pPr>
        <w:ind w:left="4005" w:hanging="305"/>
      </w:pPr>
      <w:rPr>
        <w:rFonts w:hint="default"/>
        <w:lang w:val="ru-RU" w:eastAsia="en-US" w:bidi="ar-SA"/>
      </w:rPr>
    </w:lvl>
    <w:lvl w:ilvl="4" w:tplc="DBD633D0">
      <w:numFmt w:val="bullet"/>
      <w:lvlText w:val="•"/>
      <w:lvlJc w:val="left"/>
      <w:pPr>
        <w:ind w:left="4947" w:hanging="305"/>
      </w:pPr>
      <w:rPr>
        <w:rFonts w:hint="default"/>
        <w:lang w:val="ru-RU" w:eastAsia="en-US" w:bidi="ar-SA"/>
      </w:rPr>
    </w:lvl>
    <w:lvl w:ilvl="5" w:tplc="41B080FE">
      <w:numFmt w:val="bullet"/>
      <w:lvlText w:val="•"/>
      <w:lvlJc w:val="left"/>
      <w:pPr>
        <w:ind w:left="5889" w:hanging="305"/>
      </w:pPr>
      <w:rPr>
        <w:rFonts w:hint="default"/>
        <w:lang w:val="ru-RU" w:eastAsia="en-US" w:bidi="ar-SA"/>
      </w:rPr>
    </w:lvl>
    <w:lvl w:ilvl="6" w:tplc="313422A4">
      <w:numFmt w:val="bullet"/>
      <w:lvlText w:val="•"/>
      <w:lvlJc w:val="left"/>
      <w:pPr>
        <w:ind w:left="6831" w:hanging="305"/>
      </w:pPr>
      <w:rPr>
        <w:rFonts w:hint="default"/>
        <w:lang w:val="ru-RU" w:eastAsia="en-US" w:bidi="ar-SA"/>
      </w:rPr>
    </w:lvl>
    <w:lvl w:ilvl="7" w:tplc="461AA0E2">
      <w:numFmt w:val="bullet"/>
      <w:lvlText w:val="•"/>
      <w:lvlJc w:val="left"/>
      <w:pPr>
        <w:ind w:left="7773" w:hanging="305"/>
      </w:pPr>
      <w:rPr>
        <w:rFonts w:hint="default"/>
        <w:lang w:val="ru-RU" w:eastAsia="en-US" w:bidi="ar-SA"/>
      </w:rPr>
    </w:lvl>
    <w:lvl w:ilvl="8" w:tplc="88C8BFF6">
      <w:numFmt w:val="bullet"/>
      <w:lvlText w:val="•"/>
      <w:lvlJc w:val="left"/>
      <w:pPr>
        <w:ind w:left="8715" w:hanging="305"/>
      </w:pPr>
      <w:rPr>
        <w:rFonts w:hint="default"/>
        <w:lang w:val="ru-RU" w:eastAsia="en-US" w:bidi="ar-SA"/>
      </w:rPr>
    </w:lvl>
  </w:abstractNum>
  <w:abstractNum w:abstractNumId="3">
    <w:nsid w:val="1CC1617E"/>
    <w:multiLevelType w:val="multilevel"/>
    <w:tmpl w:val="311E9752"/>
    <w:lvl w:ilvl="0">
      <w:start w:val="1"/>
      <w:numFmt w:val="decimal"/>
      <w:lvlText w:val="%1"/>
      <w:lvlJc w:val="left"/>
      <w:pPr>
        <w:ind w:left="147" w:hanging="886"/>
      </w:pPr>
      <w:rPr>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lang w:val="ru-RU" w:eastAsia="en-US" w:bidi="ar-SA"/>
      </w:rPr>
    </w:lvl>
    <w:lvl w:ilvl="3">
      <w:numFmt w:val="bullet"/>
      <w:lvlText w:val="•"/>
      <w:lvlJc w:val="left"/>
      <w:pPr>
        <w:ind w:left="3277" w:hanging="886"/>
      </w:pPr>
      <w:rPr>
        <w:lang w:val="ru-RU" w:eastAsia="en-US" w:bidi="ar-SA"/>
      </w:rPr>
    </w:lvl>
    <w:lvl w:ilvl="4">
      <w:numFmt w:val="bullet"/>
      <w:lvlText w:val="•"/>
      <w:lvlJc w:val="left"/>
      <w:pPr>
        <w:ind w:left="4323" w:hanging="886"/>
      </w:pPr>
      <w:rPr>
        <w:lang w:val="ru-RU" w:eastAsia="en-US" w:bidi="ar-SA"/>
      </w:rPr>
    </w:lvl>
    <w:lvl w:ilvl="5">
      <w:numFmt w:val="bullet"/>
      <w:lvlText w:val="•"/>
      <w:lvlJc w:val="left"/>
      <w:pPr>
        <w:ind w:left="5369" w:hanging="886"/>
      </w:pPr>
      <w:rPr>
        <w:lang w:val="ru-RU" w:eastAsia="en-US" w:bidi="ar-SA"/>
      </w:rPr>
    </w:lvl>
    <w:lvl w:ilvl="6">
      <w:numFmt w:val="bullet"/>
      <w:lvlText w:val="•"/>
      <w:lvlJc w:val="left"/>
      <w:pPr>
        <w:ind w:left="6415" w:hanging="886"/>
      </w:pPr>
      <w:rPr>
        <w:lang w:val="ru-RU" w:eastAsia="en-US" w:bidi="ar-SA"/>
      </w:rPr>
    </w:lvl>
    <w:lvl w:ilvl="7">
      <w:numFmt w:val="bullet"/>
      <w:lvlText w:val="•"/>
      <w:lvlJc w:val="left"/>
      <w:pPr>
        <w:ind w:left="7461" w:hanging="886"/>
      </w:pPr>
      <w:rPr>
        <w:lang w:val="ru-RU" w:eastAsia="en-US" w:bidi="ar-SA"/>
      </w:rPr>
    </w:lvl>
    <w:lvl w:ilvl="8">
      <w:numFmt w:val="bullet"/>
      <w:lvlText w:val="•"/>
      <w:lvlJc w:val="left"/>
      <w:pPr>
        <w:ind w:left="8507" w:hanging="886"/>
      </w:pPr>
      <w:rPr>
        <w:lang w:val="ru-RU" w:eastAsia="en-US" w:bidi="ar-SA"/>
      </w:rPr>
    </w:lvl>
  </w:abstractNum>
  <w:abstractNum w:abstractNumId="4">
    <w:nsid w:val="22E67C48"/>
    <w:multiLevelType w:val="hybridMultilevel"/>
    <w:tmpl w:val="4FD4EFE0"/>
    <w:lvl w:ilvl="0" w:tplc="260E451C">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9C5C1DA2">
      <w:numFmt w:val="bullet"/>
      <w:lvlText w:val="•"/>
      <w:lvlJc w:val="left"/>
      <w:pPr>
        <w:ind w:left="1869" w:hanging="377"/>
      </w:pPr>
      <w:rPr>
        <w:rFonts w:hint="default"/>
        <w:lang w:val="ru-RU" w:eastAsia="en-US" w:bidi="ar-SA"/>
      </w:rPr>
    </w:lvl>
    <w:lvl w:ilvl="2" w:tplc="3DA42A1C">
      <w:numFmt w:val="bullet"/>
      <w:lvlText w:val="•"/>
      <w:lvlJc w:val="left"/>
      <w:pPr>
        <w:ind w:left="2839" w:hanging="377"/>
      </w:pPr>
      <w:rPr>
        <w:rFonts w:hint="default"/>
        <w:lang w:val="ru-RU" w:eastAsia="en-US" w:bidi="ar-SA"/>
      </w:rPr>
    </w:lvl>
    <w:lvl w:ilvl="3" w:tplc="C4D6CE94">
      <w:numFmt w:val="bullet"/>
      <w:lvlText w:val="•"/>
      <w:lvlJc w:val="left"/>
      <w:pPr>
        <w:ind w:left="3809" w:hanging="377"/>
      </w:pPr>
      <w:rPr>
        <w:rFonts w:hint="default"/>
        <w:lang w:val="ru-RU" w:eastAsia="en-US" w:bidi="ar-SA"/>
      </w:rPr>
    </w:lvl>
    <w:lvl w:ilvl="4" w:tplc="86029920">
      <w:numFmt w:val="bullet"/>
      <w:lvlText w:val="•"/>
      <w:lvlJc w:val="left"/>
      <w:pPr>
        <w:ind w:left="4779" w:hanging="377"/>
      </w:pPr>
      <w:rPr>
        <w:rFonts w:hint="default"/>
        <w:lang w:val="ru-RU" w:eastAsia="en-US" w:bidi="ar-SA"/>
      </w:rPr>
    </w:lvl>
    <w:lvl w:ilvl="5" w:tplc="EA705C40">
      <w:numFmt w:val="bullet"/>
      <w:lvlText w:val="•"/>
      <w:lvlJc w:val="left"/>
      <w:pPr>
        <w:ind w:left="5749" w:hanging="377"/>
      </w:pPr>
      <w:rPr>
        <w:rFonts w:hint="default"/>
        <w:lang w:val="ru-RU" w:eastAsia="en-US" w:bidi="ar-SA"/>
      </w:rPr>
    </w:lvl>
    <w:lvl w:ilvl="6" w:tplc="6A7EC292">
      <w:numFmt w:val="bullet"/>
      <w:lvlText w:val="•"/>
      <w:lvlJc w:val="left"/>
      <w:pPr>
        <w:ind w:left="6719" w:hanging="377"/>
      </w:pPr>
      <w:rPr>
        <w:rFonts w:hint="default"/>
        <w:lang w:val="ru-RU" w:eastAsia="en-US" w:bidi="ar-SA"/>
      </w:rPr>
    </w:lvl>
    <w:lvl w:ilvl="7" w:tplc="D9008A92">
      <w:numFmt w:val="bullet"/>
      <w:lvlText w:val="•"/>
      <w:lvlJc w:val="left"/>
      <w:pPr>
        <w:ind w:left="7689" w:hanging="377"/>
      </w:pPr>
      <w:rPr>
        <w:rFonts w:hint="default"/>
        <w:lang w:val="ru-RU" w:eastAsia="en-US" w:bidi="ar-SA"/>
      </w:rPr>
    </w:lvl>
    <w:lvl w:ilvl="8" w:tplc="AF50FEF6">
      <w:numFmt w:val="bullet"/>
      <w:lvlText w:val="•"/>
      <w:lvlJc w:val="left"/>
      <w:pPr>
        <w:ind w:left="8659" w:hanging="377"/>
      </w:pPr>
      <w:rPr>
        <w:rFonts w:hint="default"/>
        <w:lang w:val="ru-RU" w:eastAsia="en-US" w:bidi="ar-SA"/>
      </w:rPr>
    </w:lvl>
  </w:abstractNum>
  <w:abstractNum w:abstractNumId="5">
    <w:nsid w:val="31EE232B"/>
    <w:multiLevelType w:val="hybridMultilevel"/>
    <w:tmpl w:val="D37AA492"/>
    <w:lvl w:ilvl="0" w:tplc="33E8DB5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F35605C"/>
    <w:multiLevelType w:val="multilevel"/>
    <w:tmpl w:val="3EF80128"/>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7">
    <w:nsid w:val="546B535A"/>
    <w:multiLevelType w:val="hybridMultilevel"/>
    <w:tmpl w:val="1EB4624E"/>
    <w:lvl w:ilvl="0" w:tplc="CE3A37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9060A1C"/>
    <w:multiLevelType w:val="hybridMultilevel"/>
    <w:tmpl w:val="2F38D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C2553A"/>
    <w:multiLevelType w:val="hybridMultilevel"/>
    <w:tmpl w:val="C868C2FE"/>
    <w:lvl w:ilvl="0" w:tplc="25E4E71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2482E21E">
      <w:numFmt w:val="bullet"/>
      <w:lvlText w:val="•"/>
      <w:lvlJc w:val="left"/>
      <w:pPr>
        <w:ind w:left="1185" w:hanging="454"/>
      </w:pPr>
      <w:rPr>
        <w:rFonts w:hint="default"/>
        <w:lang w:val="ru-RU" w:eastAsia="en-US" w:bidi="ar-SA"/>
      </w:rPr>
    </w:lvl>
    <w:lvl w:ilvl="2" w:tplc="3D508950">
      <w:numFmt w:val="bullet"/>
      <w:lvlText w:val="•"/>
      <w:lvlJc w:val="left"/>
      <w:pPr>
        <w:ind w:left="2231" w:hanging="454"/>
      </w:pPr>
      <w:rPr>
        <w:rFonts w:hint="default"/>
        <w:lang w:val="ru-RU" w:eastAsia="en-US" w:bidi="ar-SA"/>
      </w:rPr>
    </w:lvl>
    <w:lvl w:ilvl="3" w:tplc="3E9C6994">
      <w:numFmt w:val="bullet"/>
      <w:lvlText w:val="•"/>
      <w:lvlJc w:val="left"/>
      <w:pPr>
        <w:ind w:left="3277" w:hanging="454"/>
      </w:pPr>
      <w:rPr>
        <w:rFonts w:hint="default"/>
        <w:lang w:val="ru-RU" w:eastAsia="en-US" w:bidi="ar-SA"/>
      </w:rPr>
    </w:lvl>
    <w:lvl w:ilvl="4" w:tplc="BF5A7F72">
      <w:numFmt w:val="bullet"/>
      <w:lvlText w:val="•"/>
      <w:lvlJc w:val="left"/>
      <w:pPr>
        <w:ind w:left="4323" w:hanging="454"/>
      </w:pPr>
      <w:rPr>
        <w:rFonts w:hint="default"/>
        <w:lang w:val="ru-RU" w:eastAsia="en-US" w:bidi="ar-SA"/>
      </w:rPr>
    </w:lvl>
    <w:lvl w:ilvl="5" w:tplc="BCC0A54E">
      <w:numFmt w:val="bullet"/>
      <w:lvlText w:val="•"/>
      <w:lvlJc w:val="left"/>
      <w:pPr>
        <w:ind w:left="5369" w:hanging="454"/>
      </w:pPr>
      <w:rPr>
        <w:rFonts w:hint="default"/>
        <w:lang w:val="ru-RU" w:eastAsia="en-US" w:bidi="ar-SA"/>
      </w:rPr>
    </w:lvl>
    <w:lvl w:ilvl="6" w:tplc="25929B42">
      <w:numFmt w:val="bullet"/>
      <w:lvlText w:val="•"/>
      <w:lvlJc w:val="left"/>
      <w:pPr>
        <w:ind w:left="6415" w:hanging="454"/>
      </w:pPr>
      <w:rPr>
        <w:rFonts w:hint="default"/>
        <w:lang w:val="ru-RU" w:eastAsia="en-US" w:bidi="ar-SA"/>
      </w:rPr>
    </w:lvl>
    <w:lvl w:ilvl="7" w:tplc="AC7A4DBE">
      <w:numFmt w:val="bullet"/>
      <w:lvlText w:val="•"/>
      <w:lvlJc w:val="left"/>
      <w:pPr>
        <w:ind w:left="7461" w:hanging="454"/>
      </w:pPr>
      <w:rPr>
        <w:rFonts w:hint="default"/>
        <w:lang w:val="ru-RU" w:eastAsia="en-US" w:bidi="ar-SA"/>
      </w:rPr>
    </w:lvl>
    <w:lvl w:ilvl="8" w:tplc="DDF8EF1E">
      <w:numFmt w:val="bullet"/>
      <w:lvlText w:val="•"/>
      <w:lvlJc w:val="left"/>
      <w:pPr>
        <w:ind w:left="8507" w:hanging="454"/>
      </w:pPr>
      <w:rPr>
        <w:rFonts w:hint="default"/>
        <w:lang w:val="ru-RU" w:eastAsia="en-US" w:bidi="ar-SA"/>
      </w:rPr>
    </w:lvl>
  </w:abstractNum>
  <w:abstractNum w:abstractNumId="10">
    <w:nsid w:val="77181AB4"/>
    <w:multiLevelType w:val="hybridMultilevel"/>
    <w:tmpl w:val="4530C18E"/>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abstractNum w:abstractNumId="11">
    <w:nsid w:val="776A6767"/>
    <w:multiLevelType w:val="hybridMultilevel"/>
    <w:tmpl w:val="592EA924"/>
    <w:lvl w:ilvl="0" w:tplc="50FC21E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E500E7C0">
      <w:numFmt w:val="bullet"/>
      <w:lvlText w:val="•"/>
      <w:lvlJc w:val="left"/>
      <w:pPr>
        <w:ind w:left="1185" w:hanging="341"/>
      </w:pPr>
      <w:rPr>
        <w:rFonts w:hint="default"/>
        <w:lang w:val="ru-RU" w:eastAsia="en-US" w:bidi="ar-SA"/>
      </w:rPr>
    </w:lvl>
    <w:lvl w:ilvl="2" w:tplc="4C3622B4">
      <w:numFmt w:val="bullet"/>
      <w:lvlText w:val="•"/>
      <w:lvlJc w:val="left"/>
      <w:pPr>
        <w:ind w:left="2231" w:hanging="341"/>
      </w:pPr>
      <w:rPr>
        <w:rFonts w:hint="default"/>
        <w:lang w:val="ru-RU" w:eastAsia="en-US" w:bidi="ar-SA"/>
      </w:rPr>
    </w:lvl>
    <w:lvl w:ilvl="3" w:tplc="C4684336">
      <w:numFmt w:val="bullet"/>
      <w:lvlText w:val="•"/>
      <w:lvlJc w:val="left"/>
      <w:pPr>
        <w:ind w:left="3277" w:hanging="341"/>
      </w:pPr>
      <w:rPr>
        <w:rFonts w:hint="default"/>
        <w:lang w:val="ru-RU" w:eastAsia="en-US" w:bidi="ar-SA"/>
      </w:rPr>
    </w:lvl>
    <w:lvl w:ilvl="4" w:tplc="F0DCAC72">
      <w:numFmt w:val="bullet"/>
      <w:lvlText w:val="•"/>
      <w:lvlJc w:val="left"/>
      <w:pPr>
        <w:ind w:left="4323" w:hanging="341"/>
      </w:pPr>
      <w:rPr>
        <w:rFonts w:hint="default"/>
        <w:lang w:val="ru-RU" w:eastAsia="en-US" w:bidi="ar-SA"/>
      </w:rPr>
    </w:lvl>
    <w:lvl w:ilvl="5" w:tplc="47E213B6">
      <w:numFmt w:val="bullet"/>
      <w:lvlText w:val="•"/>
      <w:lvlJc w:val="left"/>
      <w:pPr>
        <w:ind w:left="5369" w:hanging="341"/>
      </w:pPr>
      <w:rPr>
        <w:rFonts w:hint="default"/>
        <w:lang w:val="ru-RU" w:eastAsia="en-US" w:bidi="ar-SA"/>
      </w:rPr>
    </w:lvl>
    <w:lvl w:ilvl="6" w:tplc="9172349E">
      <w:numFmt w:val="bullet"/>
      <w:lvlText w:val="•"/>
      <w:lvlJc w:val="left"/>
      <w:pPr>
        <w:ind w:left="6415" w:hanging="341"/>
      </w:pPr>
      <w:rPr>
        <w:rFonts w:hint="default"/>
        <w:lang w:val="ru-RU" w:eastAsia="en-US" w:bidi="ar-SA"/>
      </w:rPr>
    </w:lvl>
    <w:lvl w:ilvl="7" w:tplc="DE3E9194">
      <w:numFmt w:val="bullet"/>
      <w:lvlText w:val="•"/>
      <w:lvlJc w:val="left"/>
      <w:pPr>
        <w:ind w:left="7461" w:hanging="341"/>
      </w:pPr>
      <w:rPr>
        <w:rFonts w:hint="default"/>
        <w:lang w:val="ru-RU" w:eastAsia="en-US" w:bidi="ar-SA"/>
      </w:rPr>
    </w:lvl>
    <w:lvl w:ilvl="8" w:tplc="773EE68C">
      <w:numFmt w:val="bullet"/>
      <w:lvlText w:val="•"/>
      <w:lvlJc w:val="left"/>
      <w:pPr>
        <w:ind w:left="8507" w:hanging="341"/>
      </w:pPr>
      <w:rPr>
        <w:rFonts w:hint="default"/>
        <w:lang w:val="ru-RU" w:eastAsia="en-US" w:bidi="ar-SA"/>
      </w:rPr>
    </w:lvl>
  </w:abstractNum>
  <w:abstractNum w:abstractNumId="12">
    <w:nsid w:val="77FA0AE1"/>
    <w:multiLevelType w:val="multilevel"/>
    <w:tmpl w:val="A6DCB6E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num w:numId="1">
    <w:abstractNumId w:val="7"/>
  </w:num>
  <w:num w:numId="2">
    <w:abstractNumId w:val="5"/>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9"/>
  </w:num>
  <w:num w:numId="5">
    <w:abstractNumId w:val="12"/>
  </w:num>
  <w:num w:numId="6">
    <w:abstractNumId w:val="4"/>
  </w:num>
  <w:num w:numId="7">
    <w:abstractNumId w:val="10"/>
  </w:num>
  <w:num w:numId="8">
    <w:abstractNumId w:val="11"/>
  </w:num>
  <w:num w:numId="9">
    <w:abstractNumId w:val="2"/>
  </w:num>
  <w:num w:numId="10">
    <w:abstractNumId w:val="6"/>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33ECE"/>
    <w:rsid w:val="00001A58"/>
    <w:rsid w:val="00002820"/>
    <w:rsid w:val="00012A90"/>
    <w:rsid w:val="00037E12"/>
    <w:rsid w:val="0004392E"/>
    <w:rsid w:val="00051ACA"/>
    <w:rsid w:val="00055907"/>
    <w:rsid w:val="00056AA3"/>
    <w:rsid w:val="0006461D"/>
    <w:rsid w:val="00065A58"/>
    <w:rsid w:val="000761CB"/>
    <w:rsid w:val="00083E7F"/>
    <w:rsid w:val="00084E26"/>
    <w:rsid w:val="0009152B"/>
    <w:rsid w:val="000A41F7"/>
    <w:rsid w:val="000B4332"/>
    <w:rsid w:val="000C0DA5"/>
    <w:rsid w:val="000C6BC9"/>
    <w:rsid w:val="000C7892"/>
    <w:rsid w:val="000D1606"/>
    <w:rsid w:val="000E2BFA"/>
    <w:rsid w:val="000E7DF0"/>
    <w:rsid w:val="000F6E36"/>
    <w:rsid w:val="00121200"/>
    <w:rsid w:val="00121AC7"/>
    <w:rsid w:val="00122064"/>
    <w:rsid w:val="00132088"/>
    <w:rsid w:val="00155EA8"/>
    <w:rsid w:val="00161B05"/>
    <w:rsid w:val="00170B19"/>
    <w:rsid w:val="00193896"/>
    <w:rsid w:val="001B2259"/>
    <w:rsid w:val="001B32ED"/>
    <w:rsid w:val="001C77C8"/>
    <w:rsid w:val="001D4012"/>
    <w:rsid w:val="001D5AC6"/>
    <w:rsid w:val="001F00A1"/>
    <w:rsid w:val="001F0C98"/>
    <w:rsid w:val="001F3223"/>
    <w:rsid w:val="00202C25"/>
    <w:rsid w:val="00220C1F"/>
    <w:rsid w:val="002217FD"/>
    <w:rsid w:val="00231ADF"/>
    <w:rsid w:val="002541A0"/>
    <w:rsid w:val="00255608"/>
    <w:rsid w:val="00262068"/>
    <w:rsid w:val="00270BD6"/>
    <w:rsid w:val="0027624C"/>
    <w:rsid w:val="00282996"/>
    <w:rsid w:val="00283E6B"/>
    <w:rsid w:val="00285F3B"/>
    <w:rsid w:val="00297820"/>
    <w:rsid w:val="002A1022"/>
    <w:rsid w:val="002A663A"/>
    <w:rsid w:val="002B196D"/>
    <w:rsid w:val="002B6714"/>
    <w:rsid w:val="002B68BB"/>
    <w:rsid w:val="002D6B7D"/>
    <w:rsid w:val="002E0638"/>
    <w:rsid w:val="002E43F4"/>
    <w:rsid w:val="002E71DE"/>
    <w:rsid w:val="002F0808"/>
    <w:rsid w:val="002F7B91"/>
    <w:rsid w:val="00301C7B"/>
    <w:rsid w:val="00312C19"/>
    <w:rsid w:val="00316786"/>
    <w:rsid w:val="00320F1F"/>
    <w:rsid w:val="00323C09"/>
    <w:rsid w:val="00327946"/>
    <w:rsid w:val="00331632"/>
    <w:rsid w:val="00335B52"/>
    <w:rsid w:val="003464C2"/>
    <w:rsid w:val="00352FD3"/>
    <w:rsid w:val="003563D4"/>
    <w:rsid w:val="00356A3F"/>
    <w:rsid w:val="0036097E"/>
    <w:rsid w:val="00364B00"/>
    <w:rsid w:val="00383387"/>
    <w:rsid w:val="003B58EE"/>
    <w:rsid w:val="003C2285"/>
    <w:rsid w:val="003C336A"/>
    <w:rsid w:val="003C70A8"/>
    <w:rsid w:val="003D61BE"/>
    <w:rsid w:val="003E241A"/>
    <w:rsid w:val="00404014"/>
    <w:rsid w:val="004047F7"/>
    <w:rsid w:val="00406044"/>
    <w:rsid w:val="004102E5"/>
    <w:rsid w:val="00410504"/>
    <w:rsid w:val="00412DA4"/>
    <w:rsid w:val="0041487A"/>
    <w:rsid w:val="00426273"/>
    <w:rsid w:val="00431AA3"/>
    <w:rsid w:val="00434C59"/>
    <w:rsid w:val="00447CC8"/>
    <w:rsid w:val="00450096"/>
    <w:rsid w:val="004559CD"/>
    <w:rsid w:val="004927DF"/>
    <w:rsid w:val="004B1575"/>
    <w:rsid w:val="004C2B91"/>
    <w:rsid w:val="004C399F"/>
    <w:rsid w:val="004C4627"/>
    <w:rsid w:val="004C598B"/>
    <w:rsid w:val="004D1219"/>
    <w:rsid w:val="004E352C"/>
    <w:rsid w:val="004F031B"/>
    <w:rsid w:val="004F4F2C"/>
    <w:rsid w:val="005029BE"/>
    <w:rsid w:val="00511087"/>
    <w:rsid w:val="0052534A"/>
    <w:rsid w:val="005422DF"/>
    <w:rsid w:val="00544E60"/>
    <w:rsid w:val="00552CF9"/>
    <w:rsid w:val="005572F2"/>
    <w:rsid w:val="0057107B"/>
    <w:rsid w:val="0057228C"/>
    <w:rsid w:val="005830ED"/>
    <w:rsid w:val="00590D0B"/>
    <w:rsid w:val="005B5160"/>
    <w:rsid w:val="005B6437"/>
    <w:rsid w:val="005C5CA7"/>
    <w:rsid w:val="005C642C"/>
    <w:rsid w:val="005D0CC7"/>
    <w:rsid w:val="005D1D55"/>
    <w:rsid w:val="005D465A"/>
    <w:rsid w:val="005E3A4E"/>
    <w:rsid w:val="005E55C4"/>
    <w:rsid w:val="005F41CA"/>
    <w:rsid w:val="00607E7C"/>
    <w:rsid w:val="006115ED"/>
    <w:rsid w:val="00621177"/>
    <w:rsid w:val="00630509"/>
    <w:rsid w:val="0065522C"/>
    <w:rsid w:val="00657C2A"/>
    <w:rsid w:val="00663447"/>
    <w:rsid w:val="006707E4"/>
    <w:rsid w:val="00670C09"/>
    <w:rsid w:val="00670C40"/>
    <w:rsid w:val="0067695B"/>
    <w:rsid w:val="00694291"/>
    <w:rsid w:val="00696689"/>
    <w:rsid w:val="00696E95"/>
    <w:rsid w:val="006A7DD3"/>
    <w:rsid w:val="006B41A3"/>
    <w:rsid w:val="006B68C1"/>
    <w:rsid w:val="006C34EB"/>
    <w:rsid w:val="006C4B6C"/>
    <w:rsid w:val="006D7FEA"/>
    <w:rsid w:val="006E181B"/>
    <w:rsid w:val="006E38D2"/>
    <w:rsid w:val="006E49B7"/>
    <w:rsid w:val="006E76E0"/>
    <w:rsid w:val="0070474D"/>
    <w:rsid w:val="00720250"/>
    <w:rsid w:val="007218CD"/>
    <w:rsid w:val="00721E82"/>
    <w:rsid w:val="007363F9"/>
    <w:rsid w:val="0074501C"/>
    <w:rsid w:val="007536C4"/>
    <w:rsid w:val="007548A1"/>
    <w:rsid w:val="00766DAC"/>
    <w:rsid w:val="00770280"/>
    <w:rsid w:val="0077280C"/>
    <w:rsid w:val="007809A9"/>
    <w:rsid w:val="00783DC6"/>
    <w:rsid w:val="007841EC"/>
    <w:rsid w:val="00797EF1"/>
    <w:rsid w:val="007A5405"/>
    <w:rsid w:val="007A76E7"/>
    <w:rsid w:val="007C4409"/>
    <w:rsid w:val="007D1958"/>
    <w:rsid w:val="007D2389"/>
    <w:rsid w:val="007D5099"/>
    <w:rsid w:val="007D54EA"/>
    <w:rsid w:val="007E031F"/>
    <w:rsid w:val="007F044F"/>
    <w:rsid w:val="007F17CC"/>
    <w:rsid w:val="007F69ED"/>
    <w:rsid w:val="008050EC"/>
    <w:rsid w:val="008063B0"/>
    <w:rsid w:val="00806E1E"/>
    <w:rsid w:val="00811E78"/>
    <w:rsid w:val="00823292"/>
    <w:rsid w:val="00826023"/>
    <w:rsid w:val="00827E0F"/>
    <w:rsid w:val="00861BE5"/>
    <w:rsid w:val="00871D6D"/>
    <w:rsid w:val="008A0B1E"/>
    <w:rsid w:val="008C50CA"/>
    <w:rsid w:val="008C5BA9"/>
    <w:rsid w:val="008C7B62"/>
    <w:rsid w:val="008D6456"/>
    <w:rsid w:val="008D6FD6"/>
    <w:rsid w:val="009000E0"/>
    <w:rsid w:val="00920C40"/>
    <w:rsid w:val="009311A1"/>
    <w:rsid w:val="00931640"/>
    <w:rsid w:val="009351F0"/>
    <w:rsid w:val="00942668"/>
    <w:rsid w:val="00951AC6"/>
    <w:rsid w:val="00954797"/>
    <w:rsid w:val="0096511C"/>
    <w:rsid w:val="00973D8C"/>
    <w:rsid w:val="009A1B47"/>
    <w:rsid w:val="009B1100"/>
    <w:rsid w:val="009D7A55"/>
    <w:rsid w:val="009E4D49"/>
    <w:rsid w:val="00A03C8F"/>
    <w:rsid w:val="00A05448"/>
    <w:rsid w:val="00A057EB"/>
    <w:rsid w:val="00A14C46"/>
    <w:rsid w:val="00A16598"/>
    <w:rsid w:val="00A3526F"/>
    <w:rsid w:val="00A358D9"/>
    <w:rsid w:val="00A37858"/>
    <w:rsid w:val="00A6056A"/>
    <w:rsid w:val="00A6452A"/>
    <w:rsid w:val="00A90D13"/>
    <w:rsid w:val="00AD65CF"/>
    <w:rsid w:val="00AD695F"/>
    <w:rsid w:val="00AE1CA4"/>
    <w:rsid w:val="00AE22C7"/>
    <w:rsid w:val="00AE6195"/>
    <w:rsid w:val="00AF025C"/>
    <w:rsid w:val="00AF3EF2"/>
    <w:rsid w:val="00B027E7"/>
    <w:rsid w:val="00B06B5D"/>
    <w:rsid w:val="00B1581B"/>
    <w:rsid w:val="00B178EE"/>
    <w:rsid w:val="00B263E0"/>
    <w:rsid w:val="00B31D5D"/>
    <w:rsid w:val="00B5235B"/>
    <w:rsid w:val="00B54980"/>
    <w:rsid w:val="00B63EB7"/>
    <w:rsid w:val="00B73907"/>
    <w:rsid w:val="00B84A41"/>
    <w:rsid w:val="00B86467"/>
    <w:rsid w:val="00B9037C"/>
    <w:rsid w:val="00B90384"/>
    <w:rsid w:val="00B96E14"/>
    <w:rsid w:val="00BA1B48"/>
    <w:rsid w:val="00BA67F5"/>
    <w:rsid w:val="00BA711A"/>
    <w:rsid w:val="00BA72DB"/>
    <w:rsid w:val="00BB2154"/>
    <w:rsid w:val="00BB4A8D"/>
    <w:rsid w:val="00BC016C"/>
    <w:rsid w:val="00BC75D6"/>
    <w:rsid w:val="00BD1FF7"/>
    <w:rsid w:val="00BE5B25"/>
    <w:rsid w:val="00BF2A25"/>
    <w:rsid w:val="00C054B4"/>
    <w:rsid w:val="00C1199B"/>
    <w:rsid w:val="00C13491"/>
    <w:rsid w:val="00C3288A"/>
    <w:rsid w:val="00C42EDE"/>
    <w:rsid w:val="00C446C6"/>
    <w:rsid w:val="00C55D1A"/>
    <w:rsid w:val="00C67B06"/>
    <w:rsid w:val="00C7093E"/>
    <w:rsid w:val="00C84906"/>
    <w:rsid w:val="00C909F6"/>
    <w:rsid w:val="00C9490B"/>
    <w:rsid w:val="00CA0B38"/>
    <w:rsid w:val="00CB0F48"/>
    <w:rsid w:val="00CC309F"/>
    <w:rsid w:val="00CC70AB"/>
    <w:rsid w:val="00CC78D9"/>
    <w:rsid w:val="00CF01DD"/>
    <w:rsid w:val="00CF23BF"/>
    <w:rsid w:val="00D31A89"/>
    <w:rsid w:val="00D33ECE"/>
    <w:rsid w:val="00D5183F"/>
    <w:rsid w:val="00D622A1"/>
    <w:rsid w:val="00D67171"/>
    <w:rsid w:val="00D70740"/>
    <w:rsid w:val="00D736A9"/>
    <w:rsid w:val="00D75019"/>
    <w:rsid w:val="00D76BF2"/>
    <w:rsid w:val="00D86757"/>
    <w:rsid w:val="00D86ED4"/>
    <w:rsid w:val="00D92E2F"/>
    <w:rsid w:val="00D977D3"/>
    <w:rsid w:val="00DC3024"/>
    <w:rsid w:val="00DD23D7"/>
    <w:rsid w:val="00DF6299"/>
    <w:rsid w:val="00E02B34"/>
    <w:rsid w:val="00E13C63"/>
    <w:rsid w:val="00E21593"/>
    <w:rsid w:val="00E45A99"/>
    <w:rsid w:val="00E55002"/>
    <w:rsid w:val="00E72B99"/>
    <w:rsid w:val="00E73034"/>
    <w:rsid w:val="00E74AB7"/>
    <w:rsid w:val="00E7790D"/>
    <w:rsid w:val="00E824FB"/>
    <w:rsid w:val="00E863FB"/>
    <w:rsid w:val="00E8770B"/>
    <w:rsid w:val="00E94AE1"/>
    <w:rsid w:val="00EC0B06"/>
    <w:rsid w:val="00ED338D"/>
    <w:rsid w:val="00EE7B9A"/>
    <w:rsid w:val="00EF01EC"/>
    <w:rsid w:val="00F046D2"/>
    <w:rsid w:val="00F0560A"/>
    <w:rsid w:val="00F13E16"/>
    <w:rsid w:val="00F14BC3"/>
    <w:rsid w:val="00F244B5"/>
    <w:rsid w:val="00F260DE"/>
    <w:rsid w:val="00F45583"/>
    <w:rsid w:val="00F51FD1"/>
    <w:rsid w:val="00F577E9"/>
    <w:rsid w:val="00F62C95"/>
    <w:rsid w:val="00F6759F"/>
    <w:rsid w:val="00F77384"/>
    <w:rsid w:val="00F863A4"/>
    <w:rsid w:val="00F908D4"/>
    <w:rsid w:val="00F94B80"/>
    <w:rsid w:val="00FA4E00"/>
    <w:rsid w:val="00FA5E88"/>
    <w:rsid w:val="00FB5B8F"/>
    <w:rsid w:val="00FC2B4F"/>
    <w:rsid w:val="00FC47E0"/>
    <w:rsid w:val="00FC7CA2"/>
    <w:rsid w:val="00FC7E5E"/>
    <w:rsid w:val="00FD2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7FD"/>
    <w:pPr>
      <w:spacing w:after="0" w:line="240" w:lineRule="auto"/>
    </w:pPr>
    <w:rPr>
      <w:sz w:val="20"/>
      <w:szCs w:val="20"/>
    </w:rPr>
  </w:style>
  <w:style w:type="paragraph" w:styleId="1">
    <w:name w:val="heading 1"/>
    <w:basedOn w:val="a"/>
    <w:next w:val="a"/>
    <w:link w:val="10"/>
    <w:uiPriority w:val="9"/>
    <w:qFormat/>
    <w:rsid w:val="00630509"/>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6C4B6C"/>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customStyle="1" w:styleId="11">
    <w:name w:val="Заголовок 11"/>
    <w:basedOn w:val="a"/>
    <w:next w:val="a"/>
    <w:uiPriority w:val="9"/>
    <w:qFormat/>
    <w:rsid w:val="00630509"/>
    <w:pPr>
      <w:keepNext/>
      <w:keepLines/>
      <w:spacing w:before="480"/>
      <w:outlineLvl w:val="0"/>
    </w:pPr>
    <w:rPr>
      <w:rFonts w:ascii="Calibri Light" w:hAnsi="Calibri Light"/>
      <w:b/>
      <w:bCs/>
      <w:color w:val="2E74B5"/>
      <w:sz w:val="28"/>
      <w:szCs w:val="28"/>
    </w:rPr>
  </w:style>
  <w:style w:type="numbering" w:customStyle="1" w:styleId="12">
    <w:name w:val="Нет списка1"/>
    <w:next w:val="a2"/>
    <w:uiPriority w:val="99"/>
    <w:semiHidden/>
    <w:unhideWhenUsed/>
    <w:rsid w:val="00630509"/>
  </w:style>
  <w:style w:type="paragraph" w:customStyle="1" w:styleId="ConsPlusNormal">
    <w:name w:val="ConsPlusNormal"/>
    <w:link w:val="ConsPlusNormal0"/>
    <w:rsid w:val="00630509"/>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630509"/>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630509"/>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630509"/>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630509"/>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630509"/>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630509"/>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630509"/>
    <w:rPr>
      <w:rFonts w:cs="Times New Roman"/>
      <w:color w:val="0000FF"/>
      <w:u w:val="single"/>
    </w:rPr>
  </w:style>
  <w:style w:type="paragraph" w:styleId="ac">
    <w:name w:val="List Paragraph"/>
    <w:basedOn w:val="a"/>
    <w:uiPriority w:val="99"/>
    <w:qFormat/>
    <w:rsid w:val="00630509"/>
    <w:pPr>
      <w:spacing w:after="200" w:line="276" w:lineRule="auto"/>
      <w:ind w:left="720"/>
      <w:contextualSpacing/>
    </w:pPr>
    <w:rPr>
      <w:rFonts w:ascii="Calibri" w:hAnsi="Calibri"/>
      <w:sz w:val="22"/>
      <w:szCs w:val="22"/>
      <w:lang w:eastAsia="en-US"/>
    </w:rPr>
  </w:style>
  <w:style w:type="character" w:customStyle="1" w:styleId="110">
    <w:name w:val="Текст примечания Знак11"/>
    <w:basedOn w:val="a0"/>
    <w:uiPriority w:val="99"/>
    <w:semiHidden/>
    <w:rsid w:val="00630509"/>
    <w:rPr>
      <w:rFonts w:cs="Times New Roman"/>
      <w:lang w:eastAsia="en-US"/>
    </w:rPr>
  </w:style>
  <w:style w:type="paragraph" w:styleId="ad">
    <w:name w:val="annotation text"/>
    <w:basedOn w:val="a"/>
    <w:link w:val="ae"/>
    <w:uiPriority w:val="99"/>
    <w:semiHidden/>
    <w:rsid w:val="00630509"/>
    <w:pPr>
      <w:spacing w:after="200"/>
    </w:pPr>
    <w:rPr>
      <w:rFonts w:ascii="Calibri" w:hAnsi="Calibri"/>
    </w:rPr>
  </w:style>
  <w:style w:type="character" w:customStyle="1" w:styleId="ae">
    <w:name w:val="Текст примечания Знак"/>
    <w:basedOn w:val="a0"/>
    <w:link w:val="ad"/>
    <w:uiPriority w:val="99"/>
    <w:semiHidden/>
    <w:rsid w:val="00630509"/>
    <w:rPr>
      <w:rFonts w:ascii="Calibri" w:hAnsi="Calibri"/>
      <w:sz w:val="20"/>
      <w:szCs w:val="20"/>
    </w:rPr>
  </w:style>
  <w:style w:type="character" w:customStyle="1" w:styleId="13">
    <w:name w:val="Текст примечания Знак1"/>
    <w:basedOn w:val="a0"/>
    <w:uiPriority w:val="99"/>
    <w:semiHidden/>
    <w:rsid w:val="00630509"/>
    <w:rPr>
      <w:rFonts w:cs="Times New Roman"/>
      <w:lang w:eastAsia="en-US"/>
    </w:rPr>
  </w:style>
  <w:style w:type="character" w:customStyle="1" w:styleId="CommentTextChar1">
    <w:name w:val="Comment Text Char1"/>
    <w:uiPriority w:val="99"/>
    <w:semiHidden/>
    <w:rsid w:val="00630509"/>
    <w:rPr>
      <w:sz w:val="20"/>
      <w:lang w:eastAsia="en-US"/>
    </w:rPr>
  </w:style>
  <w:style w:type="character" w:customStyle="1" w:styleId="111">
    <w:name w:val="Тема примечания Знак11"/>
    <w:basedOn w:val="110"/>
    <w:uiPriority w:val="99"/>
    <w:semiHidden/>
    <w:rsid w:val="00630509"/>
    <w:rPr>
      <w:rFonts w:eastAsia="Times New Roman" w:cs="Times New Roman"/>
      <w:b/>
      <w:bCs/>
      <w:sz w:val="20"/>
      <w:lang w:eastAsia="en-US"/>
    </w:rPr>
  </w:style>
  <w:style w:type="paragraph" w:styleId="af">
    <w:name w:val="annotation subject"/>
    <w:basedOn w:val="ad"/>
    <w:next w:val="ad"/>
    <w:link w:val="af0"/>
    <w:uiPriority w:val="99"/>
    <w:semiHidden/>
    <w:rsid w:val="00630509"/>
    <w:rPr>
      <w:b/>
    </w:rPr>
  </w:style>
  <w:style w:type="character" w:customStyle="1" w:styleId="af0">
    <w:name w:val="Тема примечания Знак"/>
    <w:basedOn w:val="ae"/>
    <w:link w:val="af"/>
    <w:uiPriority w:val="99"/>
    <w:semiHidden/>
    <w:rsid w:val="00630509"/>
    <w:rPr>
      <w:rFonts w:ascii="Calibri" w:hAnsi="Calibri"/>
      <w:b/>
      <w:sz w:val="20"/>
      <w:szCs w:val="20"/>
    </w:rPr>
  </w:style>
  <w:style w:type="character" w:customStyle="1" w:styleId="14">
    <w:name w:val="Тема примечания Знак1"/>
    <w:basedOn w:val="ae"/>
    <w:uiPriority w:val="99"/>
    <w:semiHidden/>
    <w:rsid w:val="00630509"/>
    <w:rPr>
      <w:rFonts w:ascii="Calibri" w:hAnsi="Calibri" w:cs="Times New Roman"/>
      <w:b/>
      <w:bCs/>
      <w:sz w:val="20"/>
      <w:szCs w:val="20"/>
      <w:lang w:eastAsia="en-US"/>
    </w:rPr>
  </w:style>
  <w:style w:type="character" w:customStyle="1" w:styleId="CommentSubjectChar1">
    <w:name w:val="Comment Subject Char1"/>
    <w:uiPriority w:val="99"/>
    <w:semiHidden/>
    <w:rsid w:val="00630509"/>
    <w:rPr>
      <w:rFonts w:eastAsia="Times New Roman"/>
      <w:b/>
      <w:sz w:val="20"/>
      <w:lang w:eastAsia="en-US"/>
    </w:rPr>
  </w:style>
  <w:style w:type="table" w:customStyle="1" w:styleId="15">
    <w:name w:val="Сетка таблицы1"/>
    <w:basedOn w:val="a1"/>
    <w:next w:val="a8"/>
    <w:uiPriority w:val="99"/>
    <w:rsid w:val="00630509"/>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630509"/>
    <w:rPr>
      <w:rFonts w:ascii="Calibri" w:hAnsi="Calibri"/>
    </w:rPr>
  </w:style>
  <w:style w:type="character" w:customStyle="1" w:styleId="af2">
    <w:name w:val="Текст концевой сноски Знак"/>
    <w:basedOn w:val="a0"/>
    <w:link w:val="af1"/>
    <w:uiPriority w:val="99"/>
    <w:semiHidden/>
    <w:rsid w:val="00630509"/>
    <w:rPr>
      <w:rFonts w:ascii="Calibri" w:hAnsi="Calibri"/>
      <w:sz w:val="20"/>
      <w:szCs w:val="20"/>
    </w:rPr>
  </w:style>
  <w:style w:type="character" w:styleId="af3">
    <w:name w:val="endnote reference"/>
    <w:basedOn w:val="a0"/>
    <w:uiPriority w:val="99"/>
    <w:semiHidden/>
    <w:rsid w:val="00630509"/>
    <w:rPr>
      <w:rFonts w:cs="Times New Roman"/>
      <w:vertAlign w:val="superscript"/>
    </w:rPr>
  </w:style>
  <w:style w:type="paragraph" w:styleId="af4">
    <w:name w:val="footnote text"/>
    <w:basedOn w:val="a"/>
    <w:link w:val="af5"/>
    <w:uiPriority w:val="99"/>
    <w:semiHidden/>
    <w:rsid w:val="00630509"/>
    <w:rPr>
      <w:rFonts w:ascii="Calibri" w:hAnsi="Calibri"/>
    </w:rPr>
  </w:style>
  <w:style w:type="character" w:customStyle="1" w:styleId="af5">
    <w:name w:val="Текст сноски Знак"/>
    <w:basedOn w:val="a0"/>
    <w:link w:val="af4"/>
    <w:uiPriority w:val="99"/>
    <w:semiHidden/>
    <w:rsid w:val="00630509"/>
    <w:rPr>
      <w:rFonts w:ascii="Calibri" w:hAnsi="Calibri"/>
      <w:sz w:val="20"/>
      <w:szCs w:val="20"/>
    </w:rPr>
  </w:style>
  <w:style w:type="character" w:styleId="af6">
    <w:name w:val="footnote reference"/>
    <w:basedOn w:val="a0"/>
    <w:uiPriority w:val="99"/>
    <w:rsid w:val="00630509"/>
    <w:rPr>
      <w:rFonts w:cs="Times New Roman"/>
      <w:vertAlign w:val="superscript"/>
    </w:rPr>
  </w:style>
  <w:style w:type="character" w:styleId="af7">
    <w:name w:val="annotation reference"/>
    <w:basedOn w:val="a0"/>
    <w:uiPriority w:val="99"/>
    <w:semiHidden/>
    <w:rsid w:val="00630509"/>
    <w:rPr>
      <w:rFonts w:cs="Times New Roman"/>
      <w:sz w:val="16"/>
    </w:rPr>
  </w:style>
  <w:style w:type="paragraph" w:styleId="af8">
    <w:name w:val="caption"/>
    <w:basedOn w:val="a"/>
    <w:next w:val="a"/>
    <w:uiPriority w:val="99"/>
    <w:qFormat/>
    <w:rsid w:val="00630509"/>
    <w:pPr>
      <w:spacing w:after="200"/>
    </w:pPr>
    <w:rPr>
      <w:rFonts w:ascii="Calibri" w:hAnsi="Calibri"/>
      <w:b/>
      <w:bCs/>
      <w:color w:val="4F81BD"/>
      <w:sz w:val="18"/>
      <w:szCs w:val="18"/>
      <w:lang w:eastAsia="en-US"/>
    </w:rPr>
  </w:style>
  <w:style w:type="character" w:customStyle="1" w:styleId="apple-converted-space">
    <w:name w:val="apple-converted-space"/>
    <w:uiPriority w:val="99"/>
    <w:rsid w:val="00630509"/>
  </w:style>
  <w:style w:type="character" w:customStyle="1" w:styleId="ConsPlusNormal0">
    <w:name w:val="ConsPlusNormal Знак"/>
    <w:link w:val="ConsPlusNormal"/>
    <w:locked/>
    <w:rsid w:val="00630509"/>
    <w:rPr>
      <w:rFonts w:ascii="Arial" w:hAnsi="Arial" w:cs="Arial"/>
      <w:sz w:val="20"/>
      <w:szCs w:val="20"/>
      <w:lang w:eastAsia="en-US"/>
    </w:rPr>
  </w:style>
  <w:style w:type="character" w:customStyle="1" w:styleId="10">
    <w:name w:val="Заголовок 1 Знак"/>
    <w:basedOn w:val="a0"/>
    <w:link w:val="1"/>
    <w:uiPriority w:val="9"/>
    <w:rsid w:val="00630509"/>
    <w:rPr>
      <w:rFonts w:ascii="Calibri Light" w:eastAsia="Times New Roman" w:hAnsi="Calibri Light" w:cs="Times New Roman"/>
      <w:b/>
      <w:bCs/>
      <w:color w:val="2E74B5"/>
      <w:sz w:val="28"/>
      <w:szCs w:val="28"/>
    </w:rPr>
  </w:style>
  <w:style w:type="character" w:customStyle="1" w:styleId="112">
    <w:name w:val="Заголовок 1 Знак1"/>
    <w:basedOn w:val="a0"/>
    <w:uiPriority w:val="9"/>
    <w:rsid w:val="0063050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630509"/>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6C4B6C"/>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customStyle="1" w:styleId="11">
    <w:name w:val="Заголовок 11"/>
    <w:basedOn w:val="a"/>
    <w:next w:val="a"/>
    <w:uiPriority w:val="9"/>
    <w:qFormat/>
    <w:rsid w:val="00630509"/>
    <w:pPr>
      <w:keepNext/>
      <w:keepLines/>
      <w:spacing w:before="480"/>
      <w:outlineLvl w:val="0"/>
    </w:pPr>
    <w:rPr>
      <w:rFonts w:ascii="Calibri Light" w:hAnsi="Calibri Light"/>
      <w:b/>
      <w:bCs/>
      <w:color w:val="2E74B5"/>
      <w:sz w:val="28"/>
      <w:szCs w:val="28"/>
    </w:rPr>
  </w:style>
  <w:style w:type="numbering" w:customStyle="1" w:styleId="12">
    <w:name w:val="Нет списка1"/>
    <w:next w:val="a2"/>
    <w:uiPriority w:val="99"/>
    <w:semiHidden/>
    <w:unhideWhenUsed/>
    <w:rsid w:val="00630509"/>
  </w:style>
  <w:style w:type="paragraph" w:customStyle="1" w:styleId="ConsPlusNormal">
    <w:name w:val="ConsPlusNormal"/>
    <w:link w:val="ConsPlusNormal0"/>
    <w:rsid w:val="00630509"/>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630509"/>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630509"/>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630509"/>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630509"/>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630509"/>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630509"/>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630509"/>
    <w:rPr>
      <w:rFonts w:cs="Times New Roman"/>
      <w:color w:val="0000FF"/>
      <w:u w:val="single"/>
    </w:rPr>
  </w:style>
  <w:style w:type="paragraph" w:styleId="ac">
    <w:name w:val="List Paragraph"/>
    <w:basedOn w:val="a"/>
    <w:uiPriority w:val="99"/>
    <w:qFormat/>
    <w:rsid w:val="00630509"/>
    <w:pPr>
      <w:spacing w:after="200" w:line="276" w:lineRule="auto"/>
      <w:ind w:left="720"/>
      <w:contextualSpacing/>
    </w:pPr>
    <w:rPr>
      <w:rFonts w:ascii="Calibri" w:hAnsi="Calibri"/>
      <w:sz w:val="22"/>
      <w:szCs w:val="22"/>
      <w:lang w:eastAsia="en-US"/>
    </w:rPr>
  </w:style>
  <w:style w:type="character" w:customStyle="1" w:styleId="110">
    <w:name w:val="Текст примечания Знак11"/>
    <w:basedOn w:val="a0"/>
    <w:uiPriority w:val="99"/>
    <w:semiHidden/>
    <w:rsid w:val="00630509"/>
    <w:rPr>
      <w:rFonts w:cs="Times New Roman"/>
      <w:lang w:val="x-none" w:eastAsia="en-US"/>
    </w:rPr>
  </w:style>
  <w:style w:type="paragraph" w:styleId="ad">
    <w:name w:val="annotation text"/>
    <w:basedOn w:val="a"/>
    <w:link w:val="ae"/>
    <w:uiPriority w:val="99"/>
    <w:semiHidden/>
    <w:rsid w:val="00630509"/>
    <w:pPr>
      <w:spacing w:after="200"/>
    </w:pPr>
    <w:rPr>
      <w:rFonts w:ascii="Calibri" w:hAnsi="Calibri"/>
    </w:rPr>
  </w:style>
  <w:style w:type="character" w:customStyle="1" w:styleId="ae">
    <w:name w:val="Текст примечания Знак"/>
    <w:basedOn w:val="a0"/>
    <w:link w:val="ad"/>
    <w:uiPriority w:val="99"/>
    <w:semiHidden/>
    <w:rsid w:val="00630509"/>
    <w:rPr>
      <w:rFonts w:ascii="Calibri" w:hAnsi="Calibri"/>
      <w:sz w:val="20"/>
      <w:szCs w:val="20"/>
    </w:rPr>
  </w:style>
  <w:style w:type="character" w:customStyle="1" w:styleId="13">
    <w:name w:val="Текст примечания Знак1"/>
    <w:basedOn w:val="a0"/>
    <w:uiPriority w:val="99"/>
    <w:semiHidden/>
    <w:rsid w:val="00630509"/>
    <w:rPr>
      <w:rFonts w:cs="Times New Roman"/>
      <w:lang w:val="x-none" w:eastAsia="en-US"/>
    </w:rPr>
  </w:style>
  <w:style w:type="character" w:customStyle="1" w:styleId="CommentTextChar1">
    <w:name w:val="Comment Text Char1"/>
    <w:uiPriority w:val="99"/>
    <w:semiHidden/>
    <w:rsid w:val="00630509"/>
    <w:rPr>
      <w:sz w:val="20"/>
      <w:lang w:val="x-none" w:eastAsia="en-US"/>
    </w:rPr>
  </w:style>
  <w:style w:type="character" w:customStyle="1" w:styleId="111">
    <w:name w:val="Тема примечания Знак11"/>
    <w:basedOn w:val="110"/>
    <w:uiPriority w:val="99"/>
    <w:semiHidden/>
    <w:rsid w:val="00630509"/>
    <w:rPr>
      <w:rFonts w:eastAsia="Times New Roman" w:cs="Times New Roman"/>
      <w:b/>
      <w:bCs/>
      <w:sz w:val="20"/>
      <w:lang w:val="x-none" w:eastAsia="en-US"/>
    </w:rPr>
  </w:style>
  <w:style w:type="paragraph" w:styleId="af">
    <w:name w:val="annotation subject"/>
    <w:basedOn w:val="ad"/>
    <w:next w:val="ad"/>
    <w:link w:val="af0"/>
    <w:uiPriority w:val="99"/>
    <w:semiHidden/>
    <w:rsid w:val="00630509"/>
    <w:rPr>
      <w:b/>
    </w:rPr>
  </w:style>
  <w:style w:type="character" w:customStyle="1" w:styleId="af0">
    <w:name w:val="Тема примечания Знак"/>
    <w:basedOn w:val="ae"/>
    <w:link w:val="af"/>
    <w:uiPriority w:val="99"/>
    <w:semiHidden/>
    <w:rsid w:val="00630509"/>
    <w:rPr>
      <w:rFonts w:ascii="Calibri" w:hAnsi="Calibri"/>
      <w:b/>
      <w:sz w:val="20"/>
      <w:szCs w:val="20"/>
    </w:rPr>
  </w:style>
  <w:style w:type="character" w:customStyle="1" w:styleId="14">
    <w:name w:val="Тема примечания Знак1"/>
    <w:basedOn w:val="ae"/>
    <w:uiPriority w:val="99"/>
    <w:semiHidden/>
    <w:rsid w:val="00630509"/>
    <w:rPr>
      <w:rFonts w:ascii="Calibri" w:hAnsi="Calibri" w:cs="Times New Roman"/>
      <w:b/>
      <w:bCs/>
      <w:sz w:val="20"/>
      <w:szCs w:val="20"/>
      <w:lang w:val="x-none" w:eastAsia="en-US"/>
    </w:rPr>
  </w:style>
  <w:style w:type="character" w:customStyle="1" w:styleId="CommentSubjectChar1">
    <w:name w:val="Comment Subject Char1"/>
    <w:uiPriority w:val="99"/>
    <w:semiHidden/>
    <w:rsid w:val="00630509"/>
    <w:rPr>
      <w:rFonts w:eastAsia="Times New Roman"/>
      <w:b/>
      <w:sz w:val="20"/>
      <w:lang w:val="x-none" w:eastAsia="en-US"/>
    </w:rPr>
  </w:style>
  <w:style w:type="table" w:customStyle="1" w:styleId="15">
    <w:name w:val="Сетка таблицы1"/>
    <w:basedOn w:val="a1"/>
    <w:next w:val="a8"/>
    <w:uiPriority w:val="99"/>
    <w:rsid w:val="00630509"/>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630509"/>
    <w:rPr>
      <w:rFonts w:ascii="Calibri" w:hAnsi="Calibri"/>
    </w:rPr>
  </w:style>
  <w:style w:type="character" w:customStyle="1" w:styleId="af2">
    <w:name w:val="Текст концевой сноски Знак"/>
    <w:basedOn w:val="a0"/>
    <w:link w:val="af1"/>
    <w:uiPriority w:val="99"/>
    <w:semiHidden/>
    <w:rsid w:val="00630509"/>
    <w:rPr>
      <w:rFonts w:ascii="Calibri" w:hAnsi="Calibri"/>
      <w:sz w:val="20"/>
      <w:szCs w:val="20"/>
    </w:rPr>
  </w:style>
  <w:style w:type="character" w:styleId="af3">
    <w:name w:val="endnote reference"/>
    <w:basedOn w:val="a0"/>
    <w:uiPriority w:val="99"/>
    <w:semiHidden/>
    <w:rsid w:val="00630509"/>
    <w:rPr>
      <w:rFonts w:cs="Times New Roman"/>
      <w:vertAlign w:val="superscript"/>
    </w:rPr>
  </w:style>
  <w:style w:type="paragraph" w:styleId="af4">
    <w:name w:val="footnote text"/>
    <w:basedOn w:val="a"/>
    <w:link w:val="af5"/>
    <w:uiPriority w:val="99"/>
    <w:semiHidden/>
    <w:rsid w:val="00630509"/>
    <w:rPr>
      <w:rFonts w:ascii="Calibri" w:hAnsi="Calibri"/>
    </w:rPr>
  </w:style>
  <w:style w:type="character" w:customStyle="1" w:styleId="af5">
    <w:name w:val="Текст сноски Знак"/>
    <w:basedOn w:val="a0"/>
    <w:link w:val="af4"/>
    <w:uiPriority w:val="99"/>
    <w:semiHidden/>
    <w:rsid w:val="00630509"/>
    <w:rPr>
      <w:rFonts w:ascii="Calibri" w:hAnsi="Calibri"/>
      <w:sz w:val="20"/>
      <w:szCs w:val="20"/>
    </w:rPr>
  </w:style>
  <w:style w:type="character" w:styleId="af6">
    <w:name w:val="footnote reference"/>
    <w:basedOn w:val="a0"/>
    <w:uiPriority w:val="99"/>
    <w:rsid w:val="00630509"/>
    <w:rPr>
      <w:rFonts w:cs="Times New Roman"/>
      <w:vertAlign w:val="superscript"/>
    </w:rPr>
  </w:style>
  <w:style w:type="character" w:styleId="af7">
    <w:name w:val="annotation reference"/>
    <w:basedOn w:val="a0"/>
    <w:uiPriority w:val="99"/>
    <w:semiHidden/>
    <w:rsid w:val="00630509"/>
    <w:rPr>
      <w:rFonts w:cs="Times New Roman"/>
      <w:sz w:val="16"/>
    </w:rPr>
  </w:style>
  <w:style w:type="paragraph" w:styleId="af8">
    <w:name w:val="caption"/>
    <w:basedOn w:val="a"/>
    <w:next w:val="a"/>
    <w:uiPriority w:val="99"/>
    <w:qFormat/>
    <w:rsid w:val="00630509"/>
    <w:pPr>
      <w:spacing w:after="200"/>
    </w:pPr>
    <w:rPr>
      <w:rFonts w:ascii="Calibri" w:hAnsi="Calibri"/>
      <w:b/>
      <w:bCs/>
      <w:color w:val="4F81BD"/>
      <w:sz w:val="18"/>
      <w:szCs w:val="18"/>
      <w:lang w:eastAsia="en-US"/>
    </w:rPr>
  </w:style>
  <w:style w:type="character" w:customStyle="1" w:styleId="apple-converted-space">
    <w:name w:val="apple-converted-space"/>
    <w:uiPriority w:val="99"/>
    <w:rsid w:val="00630509"/>
  </w:style>
  <w:style w:type="character" w:customStyle="1" w:styleId="ConsPlusNormal0">
    <w:name w:val="ConsPlusNormal Знак"/>
    <w:link w:val="ConsPlusNormal"/>
    <w:locked/>
    <w:rsid w:val="00630509"/>
    <w:rPr>
      <w:rFonts w:ascii="Arial" w:hAnsi="Arial" w:cs="Arial"/>
      <w:sz w:val="20"/>
      <w:szCs w:val="20"/>
      <w:lang w:eastAsia="en-US"/>
    </w:rPr>
  </w:style>
  <w:style w:type="character" w:customStyle="1" w:styleId="10">
    <w:name w:val="Заголовок 1 Знак"/>
    <w:basedOn w:val="a0"/>
    <w:link w:val="1"/>
    <w:uiPriority w:val="9"/>
    <w:rsid w:val="00630509"/>
    <w:rPr>
      <w:rFonts w:ascii="Calibri Light" w:eastAsia="Times New Roman" w:hAnsi="Calibri Light" w:cs="Times New Roman"/>
      <w:b/>
      <w:bCs/>
      <w:color w:val="2E74B5"/>
      <w:sz w:val="28"/>
      <w:szCs w:val="28"/>
    </w:rPr>
  </w:style>
  <w:style w:type="character" w:customStyle="1" w:styleId="112">
    <w:name w:val="Заголовок 1 Знак1"/>
    <w:basedOn w:val="a0"/>
    <w:uiPriority w:val="9"/>
    <w:rsid w:val="0063050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199C083043C5A68AD20C176D01A5F3B3A7566F90A86D9913154F76B7FDDD42C424FD8244083EE07BBC4FB100B1DCD7CC163E4CBA8939349610A2BBsAn7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2C53D264946442A66AEEAE3582CAFDA4972F370FCEAED4A110413AEF664A71zEc8H" TargetMode="External"/><Relationship Id="rId17" Type="http://schemas.openxmlformats.org/officeDocument/2006/relationships/hyperlink" Target="consultantplus://offline/ref=ECDFBF30023E814797552838F432A8A6F4749EE1420DB2A9F6B8E5AFB741C8A7304255C58EFE369C5FBE837579C80241145EDBFC81vD2AM" TargetMode="External"/><Relationship Id="rId2" Type="http://schemas.openxmlformats.org/officeDocument/2006/relationships/numbering" Target="numbering.xml"/><Relationship Id="rId16" Type="http://schemas.openxmlformats.org/officeDocument/2006/relationships/hyperlink" Target="consultantplus://offline/ref=E686FC5D048E1EE2997E2DCDAD40D7CF7544F60C7CE59654FDD1A9D1AEFB1ADF6279782999E59BF06F693EvCi4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E21C4CC3D238D975E693389EECFD3D06DDDA30DA5A87C5C7BA1E526411FF8EEA8AC64428895B83830E70GFYDH" TargetMode="External"/><Relationship Id="rId5" Type="http://schemas.openxmlformats.org/officeDocument/2006/relationships/settings" Target="settings.xml"/><Relationship Id="rId15" Type="http://schemas.openxmlformats.org/officeDocument/2006/relationships/hyperlink" Target="consultantplus://offline/ref=ECDFBF30023E814797552838F432A8A6F4749EE1420DB2A9F6B8E5AFB741C8A7304255C583FA369C5FBE837579C80241145EDBFC81vD2AM" TargetMode="External"/><Relationship Id="rId10" Type="http://schemas.openxmlformats.org/officeDocument/2006/relationships/hyperlink" Target="consultantplus://offline/ref=DAE21C4CC3D238D975E693389EECFD3D06DDDA30D5538DC6C9BA1E526411FF8EEA8AC64428895B83830F77GFYF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DFBF30023E814797552838F432A8A6F4749EE1420DB2A9F6B8E5AFB741C8A7304255C389F169994AAFDB787AD51C420942D9FEv82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1435-22E2-4843-8FF5-42996115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27</Pages>
  <Words>9867</Words>
  <Characters>56246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Панфилова Юлия Григорьевна</cp:lastModifiedBy>
  <cp:revision>94</cp:revision>
  <cp:lastPrinted>2022-09-08T07:48:00Z</cp:lastPrinted>
  <dcterms:created xsi:type="dcterms:W3CDTF">2022-08-09T12:13:00Z</dcterms:created>
  <dcterms:modified xsi:type="dcterms:W3CDTF">2023-03-02T15:33:00Z</dcterms:modified>
</cp:coreProperties>
</file>