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D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740609">
        <w:rPr>
          <w:b/>
          <w:sz w:val="28"/>
          <w:szCs w:val="28"/>
        </w:rPr>
        <w:t>ПОЯСНИТЕЛЬНАЯ ЗАПИСКА</w:t>
      </w:r>
    </w:p>
    <w:p w:rsidR="008B447C" w:rsidRPr="000658B1" w:rsidRDefault="008B447C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E8611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CF455C">
        <w:rPr>
          <w:b/>
          <w:sz w:val="28"/>
          <w:szCs w:val="28"/>
        </w:rPr>
        <w:t xml:space="preserve">к проекту постановления </w:t>
      </w:r>
      <w:r w:rsidR="00FC3AE8">
        <w:rPr>
          <w:b/>
          <w:sz w:val="28"/>
          <w:szCs w:val="28"/>
        </w:rPr>
        <w:t>Правительства</w:t>
      </w:r>
      <w:r w:rsidRPr="00CF455C">
        <w:rPr>
          <w:b/>
          <w:sz w:val="28"/>
          <w:szCs w:val="28"/>
        </w:rPr>
        <w:t xml:space="preserve"> </w:t>
      </w:r>
    </w:p>
    <w:p w:rsidR="008B447C" w:rsidRDefault="009644CD" w:rsidP="008B44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</w:t>
      </w:r>
      <w:r w:rsidR="003E7D62" w:rsidRPr="005A20E4">
        <w:rPr>
          <w:b/>
          <w:sz w:val="28"/>
          <w:szCs w:val="28"/>
        </w:rPr>
        <w:t>«</w:t>
      </w:r>
      <w:r w:rsidR="008B447C" w:rsidRPr="008B447C">
        <w:rPr>
          <w:b/>
          <w:sz w:val="28"/>
          <w:szCs w:val="28"/>
        </w:rPr>
        <w:t xml:space="preserve">О внесении изменений </w:t>
      </w:r>
    </w:p>
    <w:p w:rsidR="008B447C" w:rsidRDefault="008B447C" w:rsidP="008B44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 xml:space="preserve">в Типовой регламент работы согласительной комиссии </w:t>
      </w:r>
    </w:p>
    <w:p w:rsidR="008B447C" w:rsidRDefault="008B447C" w:rsidP="008B44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 xml:space="preserve">по вопросу согласования местоположения </w:t>
      </w:r>
    </w:p>
    <w:p w:rsidR="008B447C" w:rsidRDefault="008B447C" w:rsidP="008B44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 xml:space="preserve">границ земельных участков при выполнении </w:t>
      </w:r>
    </w:p>
    <w:p w:rsidR="003E7D62" w:rsidRPr="005A20E4" w:rsidRDefault="008B447C" w:rsidP="008B44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B447C">
        <w:rPr>
          <w:b/>
          <w:sz w:val="28"/>
          <w:szCs w:val="28"/>
        </w:rPr>
        <w:t>комплексных кадастровых работ</w:t>
      </w:r>
      <w:r w:rsidR="005A20E4" w:rsidRPr="005A20E4">
        <w:rPr>
          <w:b/>
          <w:sz w:val="28"/>
          <w:szCs w:val="28"/>
        </w:rPr>
        <w:t>»</w:t>
      </w:r>
    </w:p>
    <w:p w:rsidR="009644CD" w:rsidRDefault="009644CD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8B447C" w:rsidRPr="00CF455C" w:rsidRDefault="008B447C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A199E" w:rsidRDefault="009644CD" w:rsidP="00FA199E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646355">
        <w:rPr>
          <w:sz w:val="28"/>
          <w:szCs w:val="28"/>
        </w:rPr>
        <w:t xml:space="preserve">Проект постановления </w:t>
      </w:r>
      <w:r w:rsidR="00FC3AE8">
        <w:rPr>
          <w:sz w:val="28"/>
          <w:szCs w:val="28"/>
        </w:rPr>
        <w:t>Правительства</w:t>
      </w:r>
      <w:r w:rsidRPr="00646355">
        <w:rPr>
          <w:sz w:val="28"/>
          <w:szCs w:val="28"/>
        </w:rPr>
        <w:t xml:space="preserve"> Смоленской области </w:t>
      </w:r>
      <w:r w:rsidR="005A20E4">
        <w:rPr>
          <w:sz w:val="28"/>
          <w:szCs w:val="28"/>
        </w:rPr>
        <w:t>«</w:t>
      </w:r>
      <w:r w:rsidR="008B447C" w:rsidRPr="00082DEC">
        <w:rPr>
          <w:sz w:val="28"/>
          <w:szCs w:val="28"/>
        </w:rPr>
        <w:t xml:space="preserve">О внесении изменений в </w:t>
      </w:r>
      <w:r w:rsidR="008B447C" w:rsidRPr="0017407E">
        <w:rPr>
          <w:sz w:val="28"/>
          <w:szCs w:val="28"/>
        </w:rPr>
        <w:t>Типово</w:t>
      </w:r>
      <w:r w:rsidR="008B447C">
        <w:rPr>
          <w:sz w:val="28"/>
          <w:szCs w:val="28"/>
        </w:rPr>
        <w:t>й</w:t>
      </w:r>
      <w:r w:rsidR="008B447C" w:rsidRPr="0017407E">
        <w:rPr>
          <w:sz w:val="28"/>
          <w:szCs w:val="28"/>
        </w:rPr>
        <w:t xml:space="preserve">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5A20E4" w:rsidRPr="0031275D">
        <w:rPr>
          <w:sz w:val="28"/>
          <w:szCs w:val="28"/>
        </w:rPr>
        <w:t>»</w:t>
      </w:r>
      <w:r w:rsidR="003E7D62" w:rsidRPr="00646355">
        <w:rPr>
          <w:sz w:val="28"/>
          <w:szCs w:val="28"/>
        </w:rPr>
        <w:t xml:space="preserve"> </w:t>
      </w:r>
      <w:r w:rsidRPr="00646355">
        <w:rPr>
          <w:sz w:val="28"/>
          <w:szCs w:val="28"/>
        </w:rPr>
        <w:t xml:space="preserve">(далее – проект постановления) разработан </w:t>
      </w:r>
      <w:r w:rsidR="00FC3AE8">
        <w:rPr>
          <w:sz w:val="28"/>
          <w:szCs w:val="28"/>
        </w:rPr>
        <w:t>Министерством</w:t>
      </w:r>
      <w:r w:rsidRPr="002933B3">
        <w:rPr>
          <w:sz w:val="28"/>
          <w:szCs w:val="28"/>
        </w:rPr>
        <w:t xml:space="preserve"> имущественных и земельн</w:t>
      </w:r>
      <w:r w:rsidR="003A09AC">
        <w:rPr>
          <w:sz w:val="28"/>
          <w:szCs w:val="28"/>
        </w:rPr>
        <w:t xml:space="preserve">ых отношений Смоленской области </w:t>
      </w:r>
      <w:r w:rsidR="00FA199E">
        <w:rPr>
          <w:sz w:val="28"/>
          <w:szCs w:val="28"/>
        </w:rPr>
        <w:t>в целях приведения</w:t>
      </w:r>
      <w:r w:rsidR="008B447C" w:rsidRPr="008B447C">
        <w:rPr>
          <w:sz w:val="28"/>
          <w:szCs w:val="28"/>
        </w:rPr>
        <w:t xml:space="preserve"> </w:t>
      </w:r>
      <w:r w:rsidR="008B447C" w:rsidRPr="0017407E">
        <w:rPr>
          <w:sz w:val="28"/>
          <w:szCs w:val="28"/>
        </w:rPr>
        <w:t>Типово</w:t>
      </w:r>
      <w:r w:rsidR="008B447C">
        <w:rPr>
          <w:sz w:val="28"/>
          <w:szCs w:val="28"/>
        </w:rPr>
        <w:t>го</w:t>
      </w:r>
      <w:r w:rsidR="008B447C" w:rsidRPr="0017407E">
        <w:rPr>
          <w:sz w:val="28"/>
          <w:szCs w:val="28"/>
        </w:rPr>
        <w:t xml:space="preserve"> регламент</w:t>
      </w:r>
      <w:r w:rsidR="008B447C">
        <w:rPr>
          <w:sz w:val="28"/>
          <w:szCs w:val="28"/>
        </w:rPr>
        <w:t>а</w:t>
      </w:r>
      <w:r w:rsidR="008B447C" w:rsidRPr="0017407E">
        <w:rPr>
          <w:sz w:val="28"/>
          <w:szCs w:val="28"/>
        </w:rPr>
        <w:t xml:space="preserve">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8B447C">
        <w:rPr>
          <w:sz w:val="28"/>
          <w:szCs w:val="28"/>
        </w:rPr>
        <w:t xml:space="preserve">, утвержденного </w:t>
      </w:r>
      <w:r w:rsidR="003A09AC">
        <w:rPr>
          <w:sz w:val="28"/>
          <w:szCs w:val="28"/>
        </w:rPr>
        <w:t>п</w:t>
      </w:r>
      <w:r w:rsidR="003A09AC" w:rsidRPr="003A09AC">
        <w:rPr>
          <w:sz w:val="28"/>
          <w:szCs w:val="28"/>
        </w:rPr>
        <w:t>остановлени</w:t>
      </w:r>
      <w:r w:rsidR="008B447C">
        <w:rPr>
          <w:sz w:val="28"/>
          <w:szCs w:val="28"/>
        </w:rPr>
        <w:t>ем</w:t>
      </w:r>
      <w:r w:rsidR="003A09AC" w:rsidRPr="003A09AC">
        <w:rPr>
          <w:sz w:val="28"/>
          <w:szCs w:val="28"/>
        </w:rPr>
        <w:t xml:space="preserve"> Администрации</w:t>
      </w:r>
      <w:proofErr w:type="gramEnd"/>
      <w:r w:rsidR="003A09AC" w:rsidRPr="003A09AC">
        <w:rPr>
          <w:sz w:val="28"/>
          <w:szCs w:val="28"/>
        </w:rPr>
        <w:t xml:space="preserve"> См</w:t>
      </w:r>
      <w:r w:rsidR="003A09AC">
        <w:rPr>
          <w:sz w:val="28"/>
          <w:szCs w:val="28"/>
        </w:rPr>
        <w:t xml:space="preserve">оленской области </w:t>
      </w:r>
      <w:r w:rsidR="008B447C" w:rsidRPr="00F33DC0">
        <w:rPr>
          <w:sz w:val="28"/>
          <w:szCs w:val="28"/>
        </w:rPr>
        <w:t xml:space="preserve">от </w:t>
      </w:r>
      <w:r w:rsidR="008B447C">
        <w:rPr>
          <w:sz w:val="28"/>
          <w:szCs w:val="28"/>
        </w:rPr>
        <w:t>1</w:t>
      </w:r>
      <w:r w:rsidR="008B447C" w:rsidRPr="00F33DC0">
        <w:rPr>
          <w:sz w:val="28"/>
          <w:szCs w:val="28"/>
        </w:rPr>
        <w:t>5.</w:t>
      </w:r>
      <w:r w:rsidR="008B447C">
        <w:rPr>
          <w:sz w:val="28"/>
          <w:szCs w:val="28"/>
        </w:rPr>
        <w:t>05</w:t>
      </w:r>
      <w:r w:rsidR="008B447C" w:rsidRPr="00F33DC0">
        <w:rPr>
          <w:sz w:val="28"/>
          <w:szCs w:val="28"/>
        </w:rPr>
        <w:t>.201</w:t>
      </w:r>
      <w:r w:rsidR="008B447C">
        <w:rPr>
          <w:sz w:val="28"/>
          <w:szCs w:val="28"/>
        </w:rPr>
        <w:t>5</w:t>
      </w:r>
      <w:r w:rsidR="008B447C" w:rsidRPr="00F33DC0">
        <w:rPr>
          <w:sz w:val="28"/>
          <w:szCs w:val="28"/>
        </w:rPr>
        <w:t xml:space="preserve"> № </w:t>
      </w:r>
      <w:r w:rsidR="008B447C">
        <w:rPr>
          <w:sz w:val="28"/>
          <w:szCs w:val="28"/>
        </w:rPr>
        <w:t>292</w:t>
      </w:r>
      <w:r w:rsidR="008B447C">
        <w:rPr>
          <w:sz w:val="28"/>
          <w:szCs w:val="28"/>
        </w:rPr>
        <w:t>,</w:t>
      </w:r>
      <w:r w:rsidR="008B447C" w:rsidRPr="00F33DC0">
        <w:rPr>
          <w:sz w:val="28"/>
          <w:szCs w:val="28"/>
        </w:rPr>
        <w:t xml:space="preserve"> </w:t>
      </w:r>
      <w:r w:rsidR="00FA199E">
        <w:rPr>
          <w:sz w:val="28"/>
          <w:szCs w:val="28"/>
        </w:rPr>
        <w:t>в соответствие с</w:t>
      </w:r>
      <w:r w:rsidR="008B447C">
        <w:rPr>
          <w:sz w:val="28"/>
          <w:szCs w:val="28"/>
        </w:rPr>
        <w:t xml:space="preserve"> действующей редакцией </w:t>
      </w:r>
      <w:r w:rsidR="008B447C" w:rsidRPr="008B447C">
        <w:rPr>
          <w:sz w:val="28"/>
          <w:szCs w:val="28"/>
        </w:rPr>
        <w:t>Федеральн</w:t>
      </w:r>
      <w:r w:rsidR="008B447C">
        <w:rPr>
          <w:sz w:val="28"/>
          <w:szCs w:val="28"/>
        </w:rPr>
        <w:t>ого</w:t>
      </w:r>
      <w:r w:rsidR="008B447C" w:rsidRPr="008B447C">
        <w:rPr>
          <w:sz w:val="28"/>
          <w:szCs w:val="28"/>
        </w:rPr>
        <w:t xml:space="preserve"> закон</w:t>
      </w:r>
      <w:r w:rsidR="008B447C">
        <w:rPr>
          <w:sz w:val="28"/>
          <w:szCs w:val="28"/>
        </w:rPr>
        <w:t>а</w:t>
      </w:r>
      <w:r w:rsidR="008B447C" w:rsidRPr="008B447C">
        <w:rPr>
          <w:sz w:val="28"/>
          <w:szCs w:val="28"/>
        </w:rPr>
        <w:t xml:space="preserve"> от 24.07.2007 </w:t>
      </w:r>
      <w:r w:rsidR="008B447C">
        <w:rPr>
          <w:sz w:val="28"/>
          <w:szCs w:val="28"/>
        </w:rPr>
        <w:t>№</w:t>
      </w:r>
      <w:r w:rsidR="008B447C" w:rsidRPr="008B447C">
        <w:rPr>
          <w:sz w:val="28"/>
          <w:szCs w:val="28"/>
        </w:rPr>
        <w:t xml:space="preserve"> 221-ФЗ </w:t>
      </w:r>
      <w:r w:rsidR="008B447C">
        <w:rPr>
          <w:sz w:val="28"/>
          <w:szCs w:val="28"/>
        </w:rPr>
        <w:t>«О</w:t>
      </w:r>
      <w:r w:rsidR="008B447C" w:rsidRPr="008B447C">
        <w:rPr>
          <w:sz w:val="28"/>
          <w:szCs w:val="28"/>
        </w:rPr>
        <w:t xml:space="preserve"> кадастровой деятельности</w:t>
      </w:r>
      <w:r w:rsidR="008B447C">
        <w:rPr>
          <w:sz w:val="28"/>
          <w:szCs w:val="28"/>
        </w:rPr>
        <w:t>»</w:t>
      </w:r>
      <w:r w:rsidR="00FA199E">
        <w:rPr>
          <w:sz w:val="28"/>
          <w:szCs w:val="28"/>
        </w:rPr>
        <w:t xml:space="preserve">. </w:t>
      </w:r>
    </w:p>
    <w:p w:rsidR="009644CD" w:rsidRDefault="009644CD" w:rsidP="004B4EB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2E715C">
        <w:rPr>
          <w:sz w:val="28"/>
          <w:szCs w:val="28"/>
        </w:rPr>
        <w:t xml:space="preserve">на официальном сайте </w:t>
      </w:r>
      <w:r w:rsidR="00FC3AE8">
        <w:rPr>
          <w:sz w:val="28"/>
          <w:szCs w:val="28"/>
        </w:rPr>
        <w:t>Министерства</w:t>
      </w:r>
      <w:r w:rsidR="002E715C">
        <w:rPr>
          <w:sz w:val="28"/>
          <w:szCs w:val="28"/>
        </w:rPr>
        <w:t xml:space="preserve"> </w:t>
      </w:r>
      <w:r w:rsidR="002E715C" w:rsidRPr="002933B3">
        <w:rPr>
          <w:sz w:val="28"/>
          <w:szCs w:val="28"/>
        </w:rPr>
        <w:t>имущественных и земельных отношений Смоленской области</w:t>
      </w:r>
      <w:r w:rsidR="002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715C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поступило.</w:t>
      </w:r>
    </w:p>
    <w:p w:rsidR="009644CD" w:rsidRDefault="009644CD" w:rsidP="009644CD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</w:t>
      </w:r>
      <w:r w:rsidR="00FC3AE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FC3AE8">
        <w:rPr>
          <w:sz w:val="28"/>
          <w:szCs w:val="28"/>
        </w:rPr>
        <w:t>«</w:t>
      </w:r>
      <w:r w:rsidR="008B447C" w:rsidRPr="00082DEC">
        <w:rPr>
          <w:sz w:val="28"/>
          <w:szCs w:val="28"/>
        </w:rPr>
        <w:t xml:space="preserve">О внесении изменений в </w:t>
      </w:r>
      <w:r w:rsidR="008B447C" w:rsidRPr="0017407E">
        <w:rPr>
          <w:sz w:val="28"/>
          <w:szCs w:val="28"/>
        </w:rPr>
        <w:t>Типово</w:t>
      </w:r>
      <w:r w:rsidR="008B447C">
        <w:rPr>
          <w:sz w:val="28"/>
          <w:szCs w:val="28"/>
        </w:rPr>
        <w:t>й</w:t>
      </w:r>
      <w:r w:rsidR="008B447C" w:rsidRPr="0017407E">
        <w:rPr>
          <w:sz w:val="28"/>
          <w:szCs w:val="28"/>
        </w:rPr>
        <w:t xml:space="preserve">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FC3AE8" w:rsidRPr="0031275D">
        <w:rPr>
          <w:sz w:val="28"/>
          <w:szCs w:val="28"/>
        </w:rPr>
        <w:t>»</w:t>
      </w:r>
      <w:r w:rsidR="004B4EBD" w:rsidRPr="00646355">
        <w:rPr>
          <w:sz w:val="28"/>
          <w:szCs w:val="28"/>
        </w:rPr>
        <w:t xml:space="preserve"> </w:t>
      </w:r>
      <w:r w:rsidRPr="00350553">
        <w:rPr>
          <w:sz w:val="28"/>
          <w:szCs w:val="28"/>
        </w:rPr>
        <w:t>не потребует финансирования за счет средств областного бюджета, бюджетов иных уровней и</w:t>
      </w:r>
      <w:r w:rsidR="00E86111">
        <w:rPr>
          <w:sz w:val="28"/>
          <w:szCs w:val="28"/>
        </w:rPr>
        <w:t>ли</w:t>
      </w:r>
      <w:r w:rsidRPr="00350553">
        <w:rPr>
          <w:sz w:val="28"/>
          <w:szCs w:val="28"/>
        </w:rPr>
        <w:t xml:space="preserve"> внебюджетных источников</w:t>
      </w:r>
      <w:r>
        <w:rPr>
          <w:sz w:val="28"/>
          <w:szCs w:val="28"/>
        </w:rPr>
        <w:t>.</w:t>
      </w:r>
      <w:r w:rsidR="00E86111">
        <w:rPr>
          <w:sz w:val="28"/>
          <w:szCs w:val="28"/>
        </w:rPr>
        <w:t xml:space="preserve">  </w:t>
      </w:r>
    </w:p>
    <w:sectPr w:rsidR="009644CD" w:rsidSect="003241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F0" w:rsidRDefault="000572F0" w:rsidP="009F26BA">
      <w:pPr>
        <w:spacing w:line="240" w:lineRule="auto"/>
      </w:pPr>
      <w:r>
        <w:separator/>
      </w:r>
    </w:p>
  </w:endnote>
  <w:endnote w:type="continuationSeparator" w:id="0">
    <w:p w:rsidR="000572F0" w:rsidRDefault="000572F0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F0" w:rsidRDefault="000572F0" w:rsidP="009F26BA">
      <w:pPr>
        <w:spacing w:line="240" w:lineRule="auto"/>
      </w:pPr>
      <w:r>
        <w:separator/>
      </w:r>
    </w:p>
  </w:footnote>
  <w:footnote w:type="continuationSeparator" w:id="0">
    <w:p w:rsidR="000572F0" w:rsidRDefault="000572F0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E8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42AC4"/>
    <w:rsid w:val="000572F0"/>
    <w:rsid w:val="00057BF4"/>
    <w:rsid w:val="000619EC"/>
    <w:rsid w:val="00085361"/>
    <w:rsid w:val="000B5E6E"/>
    <w:rsid w:val="000B68E2"/>
    <w:rsid w:val="000E658F"/>
    <w:rsid w:val="000F586B"/>
    <w:rsid w:val="001146B6"/>
    <w:rsid w:val="001213E8"/>
    <w:rsid w:val="00123FC5"/>
    <w:rsid w:val="00125821"/>
    <w:rsid w:val="00144FCC"/>
    <w:rsid w:val="00154D04"/>
    <w:rsid w:val="001B224A"/>
    <w:rsid w:val="001D4861"/>
    <w:rsid w:val="001E7D6B"/>
    <w:rsid w:val="001F75A4"/>
    <w:rsid w:val="002101A5"/>
    <w:rsid w:val="002433FE"/>
    <w:rsid w:val="002443E3"/>
    <w:rsid w:val="00245683"/>
    <w:rsid w:val="002476CA"/>
    <w:rsid w:val="00254660"/>
    <w:rsid w:val="00261CDF"/>
    <w:rsid w:val="00281C7C"/>
    <w:rsid w:val="00284D53"/>
    <w:rsid w:val="002A02ED"/>
    <w:rsid w:val="002A0672"/>
    <w:rsid w:val="002A178F"/>
    <w:rsid w:val="002A721A"/>
    <w:rsid w:val="002B7D54"/>
    <w:rsid w:val="002D2B34"/>
    <w:rsid w:val="002D38CA"/>
    <w:rsid w:val="002E0F0D"/>
    <w:rsid w:val="002E63B8"/>
    <w:rsid w:val="002E715C"/>
    <w:rsid w:val="002F1AC2"/>
    <w:rsid w:val="002F61C7"/>
    <w:rsid w:val="0030014B"/>
    <w:rsid w:val="003015B8"/>
    <w:rsid w:val="00324162"/>
    <w:rsid w:val="003241F0"/>
    <w:rsid w:val="00332BFC"/>
    <w:rsid w:val="00343001"/>
    <w:rsid w:val="00350AA8"/>
    <w:rsid w:val="00350FFC"/>
    <w:rsid w:val="0035718B"/>
    <w:rsid w:val="00372FD5"/>
    <w:rsid w:val="00375020"/>
    <w:rsid w:val="00392136"/>
    <w:rsid w:val="003A09AC"/>
    <w:rsid w:val="003A1F45"/>
    <w:rsid w:val="003E7D62"/>
    <w:rsid w:val="003F1A17"/>
    <w:rsid w:val="003F4DA7"/>
    <w:rsid w:val="0041124D"/>
    <w:rsid w:val="004245A0"/>
    <w:rsid w:val="0042774D"/>
    <w:rsid w:val="00442F31"/>
    <w:rsid w:val="00485079"/>
    <w:rsid w:val="004B4EBD"/>
    <w:rsid w:val="004B7B42"/>
    <w:rsid w:val="00500B18"/>
    <w:rsid w:val="00552892"/>
    <w:rsid w:val="0055336C"/>
    <w:rsid w:val="00577ED4"/>
    <w:rsid w:val="0059376A"/>
    <w:rsid w:val="005A20E4"/>
    <w:rsid w:val="00612758"/>
    <w:rsid w:val="00625D65"/>
    <w:rsid w:val="00632BB8"/>
    <w:rsid w:val="00644851"/>
    <w:rsid w:val="00660518"/>
    <w:rsid w:val="006B4507"/>
    <w:rsid w:val="006E5810"/>
    <w:rsid w:val="0075236E"/>
    <w:rsid w:val="00755B67"/>
    <w:rsid w:val="00767725"/>
    <w:rsid w:val="00770266"/>
    <w:rsid w:val="00787E88"/>
    <w:rsid w:val="00792522"/>
    <w:rsid w:val="007A5214"/>
    <w:rsid w:val="007C5A02"/>
    <w:rsid w:val="007D18FF"/>
    <w:rsid w:val="007D6A28"/>
    <w:rsid w:val="00814BE2"/>
    <w:rsid w:val="008214D8"/>
    <w:rsid w:val="008332D6"/>
    <w:rsid w:val="00833FCF"/>
    <w:rsid w:val="008344FF"/>
    <w:rsid w:val="0083553D"/>
    <w:rsid w:val="0084484D"/>
    <w:rsid w:val="00845279"/>
    <w:rsid w:val="008476D4"/>
    <w:rsid w:val="008555DA"/>
    <w:rsid w:val="008817CA"/>
    <w:rsid w:val="008B447C"/>
    <w:rsid w:val="008B5628"/>
    <w:rsid w:val="008B77FC"/>
    <w:rsid w:val="00920D36"/>
    <w:rsid w:val="009308C6"/>
    <w:rsid w:val="0093218B"/>
    <w:rsid w:val="00947926"/>
    <w:rsid w:val="009644CD"/>
    <w:rsid w:val="00982DDF"/>
    <w:rsid w:val="0099713C"/>
    <w:rsid w:val="009F26BA"/>
    <w:rsid w:val="009F55D9"/>
    <w:rsid w:val="00A04AAC"/>
    <w:rsid w:val="00A0634B"/>
    <w:rsid w:val="00A17EB9"/>
    <w:rsid w:val="00A20675"/>
    <w:rsid w:val="00A20B3B"/>
    <w:rsid w:val="00A239E5"/>
    <w:rsid w:val="00A47CEE"/>
    <w:rsid w:val="00A52BCC"/>
    <w:rsid w:val="00A7550D"/>
    <w:rsid w:val="00AC3976"/>
    <w:rsid w:val="00AC6F5B"/>
    <w:rsid w:val="00AE0EAE"/>
    <w:rsid w:val="00B14AC6"/>
    <w:rsid w:val="00B3778C"/>
    <w:rsid w:val="00B42BBB"/>
    <w:rsid w:val="00B46F45"/>
    <w:rsid w:val="00B52C66"/>
    <w:rsid w:val="00B75D66"/>
    <w:rsid w:val="00B937E6"/>
    <w:rsid w:val="00B97970"/>
    <w:rsid w:val="00BB5A96"/>
    <w:rsid w:val="00BC256F"/>
    <w:rsid w:val="00BC3307"/>
    <w:rsid w:val="00BD3971"/>
    <w:rsid w:val="00BF05F2"/>
    <w:rsid w:val="00BF6F4E"/>
    <w:rsid w:val="00C106B4"/>
    <w:rsid w:val="00C162DF"/>
    <w:rsid w:val="00C22D86"/>
    <w:rsid w:val="00C2302E"/>
    <w:rsid w:val="00C23EE7"/>
    <w:rsid w:val="00CB0188"/>
    <w:rsid w:val="00CC5E52"/>
    <w:rsid w:val="00CF303C"/>
    <w:rsid w:val="00CF4BEA"/>
    <w:rsid w:val="00D20D82"/>
    <w:rsid w:val="00D33AA9"/>
    <w:rsid w:val="00D64B7D"/>
    <w:rsid w:val="00D66E2D"/>
    <w:rsid w:val="00D7616F"/>
    <w:rsid w:val="00D90D15"/>
    <w:rsid w:val="00DB3567"/>
    <w:rsid w:val="00DB66B5"/>
    <w:rsid w:val="00DD7470"/>
    <w:rsid w:val="00DE6BC9"/>
    <w:rsid w:val="00E11232"/>
    <w:rsid w:val="00E16E41"/>
    <w:rsid w:val="00E22BDD"/>
    <w:rsid w:val="00E8271B"/>
    <w:rsid w:val="00E86111"/>
    <w:rsid w:val="00EC3F75"/>
    <w:rsid w:val="00EE00DD"/>
    <w:rsid w:val="00F0313F"/>
    <w:rsid w:val="00F049CB"/>
    <w:rsid w:val="00F330D3"/>
    <w:rsid w:val="00F40370"/>
    <w:rsid w:val="00F517C8"/>
    <w:rsid w:val="00F52455"/>
    <w:rsid w:val="00F543C7"/>
    <w:rsid w:val="00F77FB7"/>
    <w:rsid w:val="00F85F7B"/>
    <w:rsid w:val="00FA199E"/>
    <w:rsid w:val="00FB1526"/>
    <w:rsid w:val="00FB4D4C"/>
    <w:rsid w:val="00FC3AE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BE00-CFEB-4F9D-92FF-D1834A3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6</cp:revision>
  <cp:lastPrinted>2023-11-28T07:24:00Z</cp:lastPrinted>
  <dcterms:created xsi:type="dcterms:W3CDTF">2023-11-03T11:24:00Z</dcterms:created>
  <dcterms:modified xsi:type="dcterms:W3CDTF">2023-12-12T07:42:00Z</dcterms:modified>
</cp:coreProperties>
</file>