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B4B" w:rsidRPr="0047053D" w:rsidRDefault="00891B4B" w:rsidP="00891B4B">
      <w:pPr>
        <w:pStyle w:val="a3"/>
        <w:tabs>
          <w:tab w:val="left" w:pos="3780"/>
        </w:tabs>
        <w:ind w:left="1701" w:right="1701"/>
        <w:jc w:val="center"/>
        <w:rPr>
          <w:rFonts w:ascii="Times New Roman" w:eastAsia="MS Mincho" w:hAnsi="Times New Roman"/>
          <w:b/>
          <w:bCs/>
          <w:sz w:val="28"/>
        </w:rPr>
      </w:pPr>
      <w:r w:rsidRPr="0047053D">
        <w:rPr>
          <w:rFonts w:ascii="Times New Roman" w:eastAsia="MS Mincho" w:hAnsi="Times New Roman"/>
          <w:b/>
          <w:bCs/>
          <w:sz w:val="28"/>
        </w:rPr>
        <w:t>ПОЯСНИТЕЛЬНАЯ ЗАПИСКА</w:t>
      </w:r>
    </w:p>
    <w:p w:rsidR="00891B4B" w:rsidRPr="0047053D" w:rsidRDefault="00891B4B" w:rsidP="00891B4B">
      <w:pPr>
        <w:spacing w:line="240" w:lineRule="auto"/>
        <w:ind w:left="1701" w:right="1701" w:firstLine="0"/>
        <w:jc w:val="center"/>
        <w:rPr>
          <w:rFonts w:eastAsia="MS Mincho"/>
          <w:b/>
          <w:sz w:val="28"/>
        </w:rPr>
      </w:pPr>
    </w:p>
    <w:p w:rsidR="004326E0" w:rsidRPr="00C83438" w:rsidRDefault="00891B4B" w:rsidP="00C83438">
      <w:pPr>
        <w:spacing w:line="240" w:lineRule="auto"/>
        <w:ind w:left="1418" w:right="1417" w:firstLine="0"/>
        <w:jc w:val="center"/>
        <w:rPr>
          <w:b/>
          <w:sz w:val="28"/>
          <w:szCs w:val="28"/>
        </w:rPr>
      </w:pPr>
      <w:proofErr w:type="gramStart"/>
      <w:r w:rsidRPr="00C83438">
        <w:rPr>
          <w:rFonts w:eastAsia="MS Mincho"/>
          <w:b/>
          <w:sz w:val="28"/>
        </w:rPr>
        <w:t xml:space="preserve">к проекту постановления </w:t>
      </w:r>
      <w:r w:rsidR="004F4605" w:rsidRPr="00C83438">
        <w:rPr>
          <w:rFonts w:eastAsia="MS Mincho"/>
          <w:b/>
          <w:sz w:val="28"/>
        </w:rPr>
        <w:t>Правительства</w:t>
      </w:r>
      <w:r w:rsidRPr="00C83438">
        <w:rPr>
          <w:rFonts w:eastAsia="MS Mincho"/>
          <w:b/>
          <w:sz w:val="28"/>
        </w:rPr>
        <w:t xml:space="preserve"> Смоленской области </w:t>
      </w:r>
      <w:r w:rsidR="005A61AF" w:rsidRPr="00C83438">
        <w:rPr>
          <w:rFonts w:eastAsia="MS Mincho"/>
          <w:b/>
          <w:sz w:val="28"/>
        </w:rPr>
        <w:t>«</w:t>
      </w:r>
      <w:r w:rsidR="004326E0" w:rsidRPr="00C83438">
        <w:rPr>
          <w:b/>
          <w:sz w:val="28"/>
          <w:szCs w:val="28"/>
        </w:rPr>
        <w:t>О внесении изменений в Правила определения размера платы за использование земельных участков, находящихся в государственной собственности Смоленской области, без предоставления земельных участков и установления сервитутов, публичного сервитута для размещения объектов, виды которых установлены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</w:t>
      </w:r>
      <w:proofErr w:type="gramEnd"/>
      <w:r w:rsidR="004326E0" w:rsidRPr="00C83438">
        <w:rPr>
          <w:b/>
          <w:sz w:val="28"/>
          <w:szCs w:val="28"/>
        </w:rPr>
        <w:t>, находящихся в государственной или муниципальной собственности, без предоставления земельных участков и установления сервитутов», а также порядка расчета, условий и сроков ее внесения»</w:t>
      </w:r>
    </w:p>
    <w:p w:rsidR="00891B4B" w:rsidRPr="00C83438" w:rsidRDefault="00891B4B" w:rsidP="00C83438">
      <w:pPr>
        <w:tabs>
          <w:tab w:val="left" w:pos="8789"/>
        </w:tabs>
        <w:spacing w:line="240" w:lineRule="auto"/>
        <w:ind w:left="1418" w:right="1985" w:firstLine="0"/>
        <w:jc w:val="center"/>
        <w:rPr>
          <w:rFonts w:eastAsia="MS Mincho"/>
          <w:b/>
          <w:sz w:val="28"/>
        </w:rPr>
      </w:pPr>
    </w:p>
    <w:p w:rsidR="00C15F4C" w:rsidRPr="00276FBD" w:rsidRDefault="00571304" w:rsidP="00C15F4C">
      <w:pPr>
        <w:spacing w:line="240" w:lineRule="auto"/>
        <w:ind w:firstLine="709"/>
        <w:rPr>
          <w:rFonts w:eastAsia="MS Mincho"/>
          <w:sz w:val="28"/>
        </w:rPr>
      </w:pPr>
      <w:proofErr w:type="gramStart"/>
      <w:r w:rsidRPr="00571304">
        <w:rPr>
          <w:rFonts w:eastAsia="MS Mincho"/>
          <w:sz w:val="28"/>
          <w:szCs w:val="28"/>
        </w:rPr>
        <w:t>Проект</w:t>
      </w:r>
      <w:r w:rsidR="003F3CE9">
        <w:rPr>
          <w:rFonts w:eastAsia="MS Mincho"/>
          <w:sz w:val="28"/>
          <w:szCs w:val="28"/>
        </w:rPr>
        <w:t>ом</w:t>
      </w:r>
      <w:r w:rsidRPr="00571304">
        <w:rPr>
          <w:rFonts w:eastAsia="MS Mincho"/>
          <w:sz w:val="28"/>
          <w:szCs w:val="28"/>
        </w:rPr>
        <w:t xml:space="preserve"> постановления Правительства Смоленской области «</w:t>
      </w:r>
      <w:r w:rsidRPr="00571304">
        <w:rPr>
          <w:sz w:val="28"/>
          <w:szCs w:val="28"/>
        </w:rPr>
        <w:t>О внесении изменений в Правила определения размера платы за использование земельных участков, находящихся в государственной собственности Смоленской области, без предоставления земельных участков и установления сервитутов, публичного сервитута для размещения объектов, виды которых установлены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</w:t>
      </w:r>
      <w:proofErr w:type="gramEnd"/>
      <w:r w:rsidRPr="00571304">
        <w:rPr>
          <w:sz w:val="28"/>
          <w:szCs w:val="28"/>
        </w:rPr>
        <w:t xml:space="preserve"> </w:t>
      </w:r>
      <w:proofErr w:type="gramStart"/>
      <w:r w:rsidRPr="00571304">
        <w:rPr>
          <w:sz w:val="28"/>
          <w:szCs w:val="28"/>
        </w:rPr>
        <w:t xml:space="preserve">в государственной или муниципальной собственности, без предоставления земельных участков и установления сервитутов», а также порядка расчета, условий и сроков ее внесения» </w:t>
      </w:r>
      <w:r w:rsidRPr="00571304">
        <w:rPr>
          <w:rFonts w:eastAsia="MS Mincho"/>
          <w:sz w:val="28"/>
          <w:szCs w:val="28"/>
        </w:rPr>
        <w:t>(дал</w:t>
      </w:r>
      <w:r w:rsidR="003F3CE9">
        <w:rPr>
          <w:rFonts w:eastAsia="MS Mincho"/>
          <w:sz w:val="28"/>
          <w:szCs w:val="28"/>
        </w:rPr>
        <w:t>ее – проект постановления) вносятся</w:t>
      </w:r>
      <w:r w:rsidRPr="00571304">
        <w:rPr>
          <w:rFonts w:eastAsia="MS Mincho"/>
          <w:sz w:val="28"/>
          <w:szCs w:val="28"/>
        </w:rPr>
        <w:t xml:space="preserve"> </w:t>
      </w:r>
      <w:r w:rsidR="00C15F4C" w:rsidRPr="00276FBD">
        <w:rPr>
          <w:rFonts w:eastAsia="MS Mincho"/>
          <w:sz w:val="28"/>
        </w:rPr>
        <w:t xml:space="preserve">изменения в постановление </w:t>
      </w:r>
      <w:r w:rsidR="00C15F4C" w:rsidRPr="00276FBD">
        <w:rPr>
          <w:sz w:val="28"/>
          <w:szCs w:val="28"/>
        </w:rPr>
        <w:t>Правительства Смоленской области от 12.11.2024 № 849 «Об утверждении Правил определения размера платы за использование земельных участков, находящихся в государственной собственности Смоленской области, без предоставления</w:t>
      </w:r>
      <w:proofErr w:type="gramEnd"/>
      <w:r w:rsidR="00C15F4C" w:rsidRPr="00276FBD">
        <w:rPr>
          <w:sz w:val="28"/>
          <w:szCs w:val="28"/>
        </w:rPr>
        <w:t xml:space="preserve"> </w:t>
      </w:r>
      <w:proofErr w:type="gramStart"/>
      <w:r w:rsidR="00C15F4C" w:rsidRPr="00276FBD">
        <w:rPr>
          <w:sz w:val="28"/>
          <w:szCs w:val="28"/>
        </w:rPr>
        <w:t>земельных участков и установления сервитутов, публичного сервитута для размещения объектов, виды которых установлены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а также порядка расчета, условий и сроков ее внесения» (далее – постановление № 849)</w:t>
      </w:r>
      <w:r w:rsidR="00C15F4C" w:rsidRPr="00276FBD">
        <w:rPr>
          <w:rFonts w:eastAsia="MS Mincho"/>
          <w:sz w:val="28"/>
        </w:rPr>
        <w:t xml:space="preserve">. </w:t>
      </w:r>
      <w:proofErr w:type="gramEnd"/>
    </w:p>
    <w:p w:rsidR="00C15F4C" w:rsidRDefault="00C15F4C" w:rsidP="00C15F4C">
      <w:pPr>
        <w:spacing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Постановлением № 849 утверждены Правила определения размера платы за использование земельных участков, находящихся в государственной собственности Смоленской области, без предоставления земельных участков и установления сервитутов, публичного сервитута для размещения объектов, виды которых установлены постановлением Правительства Российской Федерации от 03.12.2014 № 1300 «Об утверждении перечня видов объектов, размещение которых может </w:t>
      </w:r>
      <w:r>
        <w:rPr>
          <w:sz w:val="28"/>
          <w:szCs w:val="28"/>
        </w:rPr>
        <w:lastRenderedPageBreak/>
        <w:t>осуществляться на землях или земельных участках, находящихся в государственной или муниципальной собственности, без</w:t>
      </w:r>
      <w:proofErr w:type="gramEnd"/>
      <w:r>
        <w:rPr>
          <w:sz w:val="28"/>
          <w:szCs w:val="28"/>
        </w:rPr>
        <w:t xml:space="preserve"> предоставления земельных участков и установления сервитутов», а также порядка расчета, условий и сроков ее внесения» (далее соответственно </w:t>
      </w:r>
      <w:r w:rsidR="00DD3A31">
        <w:rPr>
          <w:rFonts w:eastAsia="MS Mincho"/>
          <w:sz w:val="28"/>
          <w:szCs w:val="28"/>
        </w:rPr>
        <w:t>–</w:t>
      </w:r>
      <w:r>
        <w:rPr>
          <w:sz w:val="28"/>
          <w:szCs w:val="28"/>
        </w:rPr>
        <w:t xml:space="preserve"> Правила, постановление Правительства РФ № 1300).</w:t>
      </w:r>
    </w:p>
    <w:p w:rsidR="008E1C43" w:rsidRDefault="008E1C43" w:rsidP="008E1C43">
      <w:pPr>
        <w:spacing w:line="240" w:lineRule="auto"/>
        <w:ind w:firstLine="709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Постановлениями Правительства Российской Федерации от 02.10.2025 № 1521 «О внесении изменений в постановление Правительства Российской Федерации </w:t>
      </w:r>
      <w:r w:rsidR="00E93E15" w:rsidRPr="00E93E15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от 3 декабря 2014 г. № 1300»</w:t>
      </w:r>
      <w:r w:rsidR="00B9397F"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от 02.02.2026 </w:t>
      </w:r>
      <w:r w:rsidR="0005402F">
        <w:rPr>
          <w:sz w:val="28"/>
          <w:szCs w:val="28"/>
        </w:rPr>
        <w:t xml:space="preserve">№ 84 </w:t>
      </w:r>
      <w:r>
        <w:rPr>
          <w:sz w:val="28"/>
          <w:szCs w:val="28"/>
        </w:rPr>
        <w:t>«О внесении изменения в постановление Правительства Российской Федерации от 3 декабря 2014 г. № 1300», от 10.02.2026 № 109 «О внесении изменения в постановление Правительства Российской Федерации от 3 декабря 2014 г. № 1300»,  от 13.02.2026 № 131 «О внесении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изменений в постановление Правительства Российской Федерации от 3 декабря </w:t>
      </w:r>
      <w:r w:rsidR="00E93E15" w:rsidRPr="00E93E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2014 г. № 1300» утверждены изменения, которые вносятся в </w:t>
      </w:r>
      <w:r w:rsidR="00E31D88">
        <w:rPr>
          <w:sz w:val="28"/>
          <w:szCs w:val="28"/>
        </w:rPr>
        <w:t>п</w:t>
      </w:r>
      <w:r>
        <w:rPr>
          <w:sz w:val="28"/>
          <w:szCs w:val="28"/>
        </w:rPr>
        <w:t>еречень</w:t>
      </w:r>
      <w:r>
        <w:rPr>
          <w:rFonts w:eastAsiaTheme="minorHAnsi"/>
          <w:sz w:val="28"/>
          <w:szCs w:val="28"/>
          <w:lang w:eastAsia="en-US"/>
        </w:rPr>
        <w:t xml:space="preserve">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утвержденный постановлением Правительства РФ № 1300 (далее – перечень видов объектов). </w:t>
      </w:r>
      <w:proofErr w:type="gramEnd"/>
    </w:p>
    <w:p w:rsidR="008E1C43" w:rsidRDefault="008E1C43" w:rsidP="008E1C43">
      <w:pPr>
        <w:spacing w:line="240" w:lineRule="auto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 видов объектов дополнен следующими видами:</w:t>
      </w:r>
    </w:p>
    <w:p w:rsidR="008E1C43" w:rsidRPr="005C5F29" w:rsidRDefault="008E1C43" w:rsidP="008E1C43">
      <w:pPr>
        <w:spacing w:line="240" w:lineRule="auto"/>
        <w:ind w:firstLine="709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- в</w:t>
      </w:r>
      <w:r w:rsidRPr="005C5F29">
        <w:rPr>
          <w:rFonts w:eastAsiaTheme="minorHAnsi"/>
          <w:iCs/>
          <w:sz w:val="28"/>
          <w:szCs w:val="28"/>
          <w:lang w:eastAsia="en-US"/>
        </w:rPr>
        <w:t>ременные сооружения и (или) временные конструкции, предназначенные для организации и проведения культурных мероприятий, для размещения которых не требуе</w:t>
      </w:r>
      <w:r>
        <w:rPr>
          <w:rFonts w:eastAsiaTheme="minorHAnsi"/>
          <w:iCs/>
          <w:sz w:val="28"/>
          <w:szCs w:val="28"/>
          <w:lang w:eastAsia="en-US"/>
        </w:rPr>
        <w:t>тся разрешения на строительство;</w:t>
      </w:r>
    </w:p>
    <w:p w:rsidR="008E1C43" w:rsidRDefault="008E1C43" w:rsidP="008E1C43">
      <w:pPr>
        <w:spacing w:line="240" w:lineRule="auto"/>
        <w:ind w:firstLine="709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- п</w:t>
      </w:r>
      <w:r w:rsidRPr="005C5F29">
        <w:rPr>
          <w:rFonts w:eastAsiaTheme="minorHAnsi"/>
          <w:iCs/>
          <w:sz w:val="28"/>
          <w:szCs w:val="28"/>
          <w:lang w:eastAsia="en-US"/>
        </w:rPr>
        <w:t>лощадка, оборудованная для хранен</w:t>
      </w:r>
      <w:r>
        <w:rPr>
          <w:rFonts w:eastAsiaTheme="minorHAnsi"/>
          <w:iCs/>
          <w:sz w:val="28"/>
          <w:szCs w:val="28"/>
          <w:lang w:eastAsia="en-US"/>
        </w:rPr>
        <w:t>ия снежных масс в зимний период;</w:t>
      </w:r>
    </w:p>
    <w:p w:rsidR="008E1C43" w:rsidRDefault="008E1C43" w:rsidP="008E1C43">
      <w:pPr>
        <w:spacing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- объекты, необходимые для организации пограничного, таможенного и иных видов контроля, осуществляемого в пунктах пропуска через государственную границу Российской Федерации, а также для функционирования и эксплуатации пунктов пропуска через государственную границу Российской Федерации и мест пересечения государственной границы Российской Федерации;</w:t>
      </w:r>
      <w:proofErr w:type="gramEnd"/>
    </w:p>
    <w:p w:rsidR="008E1C43" w:rsidRDefault="008E1C43" w:rsidP="008E1C43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канава дренажная;</w:t>
      </w:r>
    </w:p>
    <w:p w:rsidR="008E1C43" w:rsidRDefault="008E1C43" w:rsidP="008E1C43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технические средства организации дорожного движения.</w:t>
      </w:r>
    </w:p>
    <w:p w:rsidR="007C305B" w:rsidRDefault="00F53FB4" w:rsidP="007C305B">
      <w:pPr>
        <w:spacing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Правилами размер платы за использование земельных участков без предоставления </w:t>
      </w:r>
      <w:r w:rsidR="00E93E15">
        <w:rPr>
          <w:sz w:val="28"/>
          <w:szCs w:val="28"/>
        </w:rPr>
        <w:t xml:space="preserve">земельных участков </w:t>
      </w:r>
      <w:r>
        <w:rPr>
          <w:sz w:val="28"/>
          <w:szCs w:val="28"/>
        </w:rPr>
        <w:t xml:space="preserve">и установления сервитутов определяется на основании кадастровой стоимости земельных участков с применением ставок, выраженных в процентном отношении от кадастровой стоимости земельных участков. </w:t>
      </w:r>
      <w:proofErr w:type="gramEnd"/>
    </w:p>
    <w:p w:rsidR="007C305B" w:rsidRDefault="00F53FB4" w:rsidP="007C305B">
      <w:pPr>
        <w:spacing w:line="240" w:lineRule="auto"/>
        <w:ind w:firstLine="709"/>
        <w:rPr>
          <w:rFonts w:eastAsiaTheme="minorHAnsi"/>
          <w:iCs/>
          <w:sz w:val="28"/>
          <w:szCs w:val="28"/>
          <w:lang w:eastAsia="en-US"/>
        </w:rPr>
      </w:pPr>
      <w:proofErr w:type="gramStart"/>
      <w:r>
        <w:rPr>
          <w:rFonts w:eastAsiaTheme="minorHAnsi"/>
          <w:iCs/>
          <w:sz w:val="28"/>
          <w:szCs w:val="28"/>
          <w:lang w:eastAsia="en-US"/>
        </w:rPr>
        <w:t xml:space="preserve">Проектом постановления </w:t>
      </w:r>
      <w:r w:rsidR="007C305B">
        <w:rPr>
          <w:rFonts w:eastAsiaTheme="minorHAnsi"/>
          <w:iCs/>
          <w:sz w:val="28"/>
          <w:szCs w:val="28"/>
          <w:lang w:eastAsia="en-US"/>
        </w:rPr>
        <w:t xml:space="preserve">предлагается установить ставку в размере 0,1 %                   от кадастровой стоимости </w:t>
      </w:r>
      <w:r w:rsidR="00211B4E">
        <w:rPr>
          <w:rFonts w:eastAsiaTheme="minorHAnsi"/>
          <w:iCs/>
          <w:sz w:val="28"/>
          <w:szCs w:val="28"/>
          <w:lang w:eastAsia="en-US"/>
        </w:rPr>
        <w:t xml:space="preserve">земельных участков </w:t>
      </w:r>
      <w:r w:rsidR="007C305B">
        <w:rPr>
          <w:rFonts w:eastAsiaTheme="minorHAnsi"/>
          <w:iCs/>
          <w:sz w:val="28"/>
          <w:szCs w:val="28"/>
          <w:lang w:eastAsia="en-US"/>
        </w:rPr>
        <w:t>для размещения в</w:t>
      </w:r>
      <w:r w:rsidR="007C305B" w:rsidRPr="005C5F29">
        <w:rPr>
          <w:rFonts w:eastAsiaTheme="minorHAnsi"/>
          <w:iCs/>
          <w:sz w:val="28"/>
          <w:szCs w:val="28"/>
          <w:lang w:eastAsia="en-US"/>
        </w:rPr>
        <w:t>ременны</w:t>
      </w:r>
      <w:r w:rsidR="007C305B">
        <w:rPr>
          <w:rFonts w:eastAsiaTheme="minorHAnsi"/>
          <w:iCs/>
          <w:sz w:val="28"/>
          <w:szCs w:val="28"/>
          <w:lang w:eastAsia="en-US"/>
        </w:rPr>
        <w:t>х</w:t>
      </w:r>
      <w:r w:rsidR="007C305B" w:rsidRPr="005C5F29">
        <w:rPr>
          <w:rFonts w:eastAsiaTheme="minorHAnsi"/>
          <w:iCs/>
          <w:sz w:val="28"/>
          <w:szCs w:val="28"/>
          <w:lang w:eastAsia="en-US"/>
        </w:rPr>
        <w:t xml:space="preserve"> сооружени</w:t>
      </w:r>
      <w:r w:rsidR="007C305B">
        <w:rPr>
          <w:rFonts w:eastAsiaTheme="minorHAnsi"/>
          <w:iCs/>
          <w:sz w:val="28"/>
          <w:szCs w:val="28"/>
          <w:lang w:eastAsia="en-US"/>
        </w:rPr>
        <w:t>й</w:t>
      </w:r>
      <w:r w:rsidR="007C305B" w:rsidRPr="005C5F29">
        <w:rPr>
          <w:rFonts w:eastAsiaTheme="minorHAnsi"/>
          <w:iCs/>
          <w:sz w:val="28"/>
          <w:szCs w:val="28"/>
          <w:lang w:eastAsia="en-US"/>
        </w:rPr>
        <w:t xml:space="preserve"> и (или) временны</w:t>
      </w:r>
      <w:r w:rsidR="007C305B">
        <w:rPr>
          <w:rFonts w:eastAsiaTheme="minorHAnsi"/>
          <w:iCs/>
          <w:sz w:val="28"/>
          <w:szCs w:val="28"/>
          <w:lang w:eastAsia="en-US"/>
        </w:rPr>
        <w:t>х</w:t>
      </w:r>
      <w:r w:rsidR="007C305B" w:rsidRPr="005C5F29">
        <w:rPr>
          <w:rFonts w:eastAsiaTheme="minorHAnsi"/>
          <w:iCs/>
          <w:sz w:val="28"/>
          <w:szCs w:val="28"/>
          <w:lang w:eastAsia="en-US"/>
        </w:rPr>
        <w:t xml:space="preserve"> конструкци</w:t>
      </w:r>
      <w:r w:rsidR="007C305B">
        <w:rPr>
          <w:rFonts w:eastAsiaTheme="minorHAnsi"/>
          <w:iCs/>
          <w:sz w:val="28"/>
          <w:szCs w:val="28"/>
          <w:lang w:eastAsia="en-US"/>
        </w:rPr>
        <w:t>й</w:t>
      </w:r>
      <w:r w:rsidR="007C305B" w:rsidRPr="005C5F29">
        <w:rPr>
          <w:rFonts w:eastAsiaTheme="minorHAnsi"/>
          <w:iCs/>
          <w:sz w:val="28"/>
          <w:szCs w:val="28"/>
          <w:lang w:eastAsia="en-US"/>
        </w:rPr>
        <w:t>, предназначенны</w:t>
      </w:r>
      <w:r w:rsidR="007C305B">
        <w:rPr>
          <w:rFonts w:eastAsiaTheme="minorHAnsi"/>
          <w:iCs/>
          <w:sz w:val="28"/>
          <w:szCs w:val="28"/>
          <w:lang w:eastAsia="en-US"/>
        </w:rPr>
        <w:t>х</w:t>
      </w:r>
      <w:r w:rsidR="007C305B" w:rsidRPr="005C5F29">
        <w:rPr>
          <w:rFonts w:eastAsiaTheme="minorHAnsi"/>
          <w:iCs/>
          <w:sz w:val="28"/>
          <w:szCs w:val="28"/>
          <w:lang w:eastAsia="en-US"/>
        </w:rPr>
        <w:t xml:space="preserve"> для организации и проведения культурных мероприятий, </w:t>
      </w:r>
      <w:r w:rsidR="007C305B">
        <w:rPr>
          <w:rFonts w:eastAsiaTheme="minorHAnsi"/>
          <w:iCs/>
          <w:sz w:val="28"/>
          <w:szCs w:val="28"/>
          <w:lang w:eastAsia="en-US"/>
        </w:rPr>
        <w:t>для размещения п</w:t>
      </w:r>
      <w:r w:rsidR="007C305B" w:rsidRPr="005C5F29">
        <w:rPr>
          <w:rFonts w:eastAsiaTheme="minorHAnsi"/>
          <w:iCs/>
          <w:sz w:val="28"/>
          <w:szCs w:val="28"/>
          <w:lang w:eastAsia="en-US"/>
        </w:rPr>
        <w:t>лощад</w:t>
      </w:r>
      <w:r w:rsidR="007C305B">
        <w:rPr>
          <w:rFonts w:eastAsiaTheme="minorHAnsi"/>
          <w:iCs/>
          <w:sz w:val="28"/>
          <w:szCs w:val="28"/>
          <w:lang w:eastAsia="en-US"/>
        </w:rPr>
        <w:t>ок</w:t>
      </w:r>
      <w:r w:rsidR="007C305B" w:rsidRPr="005C5F29">
        <w:rPr>
          <w:rFonts w:eastAsiaTheme="minorHAnsi"/>
          <w:iCs/>
          <w:sz w:val="28"/>
          <w:szCs w:val="28"/>
          <w:lang w:eastAsia="en-US"/>
        </w:rPr>
        <w:t>, оборудованн</w:t>
      </w:r>
      <w:r w:rsidR="007C305B">
        <w:rPr>
          <w:rFonts w:eastAsiaTheme="minorHAnsi"/>
          <w:iCs/>
          <w:sz w:val="28"/>
          <w:szCs w:val="28"/>
          <w:lang w:eastAsia="en-US"/>
        </w:rPr>
        <w:t>ых</w:t>
      </w:r>
      <w:r w:rsidR="007C305B" w:rsidRPr="005C5F29">
        <w:rPr>
          <w:rFonts w:eastAsiaTheme="minorHAnsi"/>
          <w:iCs/>
          <w:sz w:val="28"/>
          <w:szCs w:val="28"/>
          <w:lang w:eastAsia="en-US"/>
        </w:rPr>
        <w:t xml:space="preserve"> для хранен</w:t>
      </w:r>
      <w:r w:rsidR="007C305B">
        <w:rPr>
          <w:rFonts w:eastAsiaTheme="minorHAnsi"/>
          <w:iCs/>
          <w:sz w:val="28"/>
          <w:szCs w:val="28"/>
          <w:lang w:eastAsia="en-US"/>
        </w:rPr>
        <w:t xml:space="preserve">ия снежных масс в зимний период, для размещения канавы дренажной </w:t>
      </w:r>
      <w:r w:rsidR="007C305B">
        <w:rPr>
          <w:color w:val="000000"/>
          <w:sz w:val="28"/>
          <w:szCs w:val="28"/>
        </w:rPr>
        <w:t>(минимальная ставка из установленных постановлением № 849)</w:t>
      </w:r>
      <w:r w:rsidR="007C305B">
        <w:rPr>
          <w:rFonts w:eastAsiaTheme="minorHAnsi"/>
          <w:iCs/>
          <w:sz w:val="28"/>
          <w:szCs w:val="28"/>
          <w:lang w:eastAsia="en-US"/>
        </w:rPr>
        <w:t xml:space="preserve">. </w:t>
      </w:r>
      <w:proofErr w:type="gramEnd"/>
    </w:p>
    <w:p w:rsidR="007C305B" w:rsidRDefault="007C305B" w:rsidP="007C305B">
      <w:pPr>
        <w:spacing w:line="240" w:lineRule="auto"/>
        <w:ind w:firstLine="709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Проектом постановления предлагается установить ставку </w:t>
      </w:r>
      <w:r>
        <w:rPr>
          <w:sz w:val="28"/>
          <w:szCs w:val="28"/>
        </w:rPr>
        <w:t xml:space="preserve">в размере 0,3 %                    от кадастровой стоимости земельных участков </w:t>
      </w:r>
      <w:r>
        <w:rPr>
          <w:rFonts w:eastAsiaTheme="minorHAnsi"/>
          <w:iCs/>
          <w:sz w:val="28"/>
          <w:szCs w:val="28"/>
          <w:lang w:eastAsia="en-US"/>
        </w:rPr>
        <w:t xml:space="preserve">для размещения </w:t>
      </w:r>
      <w:r>
        <w:rPr>
          <w:sz w:val="28"/>
          <w:szCs w:val="28"/>
        </w:rPr>
        <w:t xml:space="preserve">объектов, необходимых для организации пограничного, таможенного и иных видов контроля, осуществляемого в пунктах пропуска через государственную границу Российской </w:t>
      </w:r>
      <w:r>
        <w:rPr>
          <w:sz w:val="28"/>
          <w:szCs w:val="28"/>
        </w:rPr>
        <w:lastRenderedPageBreak/>
        <w:t xml:space="preserve">Федерации, </w:t>
      </w:r>
      <w:r w:rsidR="00211B4E">
        <w:rPr>
          <w:sz w:val="28"/>
          <w:szCs w:val="28"/>
        </w:rPr>
        <w:t>а также для функционирования и эксплуатации пунктов пропуска через государственную границу Российской Федерации и мест пересечения государственной границы Российской Федерации, и</w:t>
      </w:r>
      <w:r>
        <w:rPr>
          <w:sz w:val="28"/>
          <w:szCs w:val="28"/>
        </w:rPr>
        <w:t xml:space="preserve"> для </w:t>
      </w:r>
      <w:r>
        <w:rPr>
          <w:rFonts w:eastAsiaTheme="minorHAnsi"/>
          <w:iCs/>
          <w:sz w:val="28"/>
          <w:szCs w:val="28"/>
          <w:lang w:eastAsia="en-US"/>
        </w:rPr>
        <w:t>размещения технических средств организации дорожного движения</w:t>
      </w:r>
      <w:r>
        <w:rPr>
          <w:sz w:val="28"/>
          <w:szCs w:val="28"/>
        </w:rPr>
        <w:t xml:space="preserve"> (средняя ставка из установленных постановлением № 849). </w:t>
      </w:r>
      <w:r>
        <w:rPr>
          <w:rFonts w:eastAsiaTheme="minorHAnsi"/>
          <w:iCs/>
          <w:sz w:val="28"/>
          <w:szCs w:val="28"/>
          <w:lang w:eastAsia="en-US"/>
        </w:rPr>
        <w:t xml:space="preserve"> </w:t>
      </w:r>
    </w:p>
    <w:p w:rsidR="00696868" w:rsidRDefault="00696868" w:rsidP="007C305B">
      <w:pPr>
        <w:spacing w:line="240" w:lineRule="auto"/>
        <w:ind w:firstLine="709"/>
        <w:rPr>
          <w:rFonts w:eastAsia="MS Mincho"/>
          <w:sz w:val="28"/>
        </w:rPr>
      </w:pPr>
      <w:proofErr w:type="gramStart"/>
      <w:r>
        <w:rPr>
          <w:sz w:val="28"/>
          <w:szCs w:val="28"/>
        </w:rPr>
        <w:t xml:space="preserve">Реализация постановления </w:t>
      </w:r>
      <w:r w:rsidR="00224781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Смоленской области </w:t>
      </w:r>
      <w:r w:rsidR="007201EA" w:rsidRPr="00430B44">
        <w:rPr>
          <w:rFonts w:eastAsia="MS Mincho"/>
          <w:sz w:val="28"/>
        </w:rPr>
        <w:t>«</w:t>
      </w:r>
      <w:r w:rsidR="007201EA">
        <w:rPr>
          <w:sz w:val="28"/>
          <w:szCs w:val="28"/>
        </w:rPr>
        <w:t>О внесении изменений в Правила определения размера платы за использование земельных участков, находящихся в государственной собственности Смоленской области, без предоставления земельных участков и установления сервитутов, публичного сервитута для размещения объектов, виды которых установлены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</w:t>
      </w:r>
      <w:proofErr w:type="gramEnd"/>
      <w:r w:rsidR="007201EA">
        <w:rPr>
          <w:sz w:val="28"/>
          <w:szCs w:val="28"/>
        </w:rPr>
        <w:t xml:space="preserve"> в государственной или муниципальной собственности, без предоставления земельных участков и установления сервитутов», а также порядка расчета, условий и сроков ее внесения»</w:t>
      </w:r>
      <w:r w:rsidR="007201EA" w:rsidRPr="006E697B">
        <w:rPr>
          <w:sz w:val="28"/>
          <w:szCs w:val="28"/>
        </w:rPr>
        <w:t xml:space="preserve"> </w:t>
      </w:r>
      <w:r>
        <w:rPr>
          <w:rFonts w:eastAsia="MS Mincho"/>
          <w:sz w:val="28"/>
        </w:rPr>
        <w:t xml:space="preserve">не потребует выделения </w:t>
      </w:r>
      <w:r w:rsidR="006F209A">
        <w:rPr>
          <w:rFonts w:eastAsia="MS Mincho"/>
          <w:sz w:val="28"/>
        </w:rPr>
        <w:t xml:space="preserve">дополнительных </w:t>
      </w:r>
      <w:r>
        <w:rPr>
          <w:rFonts w:eastAsia="MS Mincho"/>
          <w:sz w:val="28"/>
        </w:rPr>
        <w:t>средств из областного бюджета, бюджетов иных уровней или внебюджетных источников.</w:t>
      </w:r>
    </w:p>
    <w:p w:rsidR="00891B4B" w:rsidRPr="0047053D" w:rsidRDefault="00891B4B" w:rsidP="008E1C43">
      <w:pPr>
        <w:widowControl/>
        <w:spacing w:line="240" w:lineRule="auto"/>
        <w:ind w:firstLine="709"/>
        <w:rPr>
          <w:sz w:val="28"/>
          <w:szCs w:val="28"/>
        </w:rPr>
      </w:pPr>
      <w:r>
        <w:rPr>
          <w:rFonts w:eastAsia="MS Mincho"/>
          <w:sz w:val="28"/>
        </w:rPr>
        <w:t>Р</w:t>
      </w:r>
      <w:r w:rsidRPr="0047053D">
        <w:rPr>
          <w:sz w:val="28"/>
          <w:szCs w:val="28"/>
        </w:rPr>
        <w:t>а</w:t>
      </w:r>
      <w:r>
        <w:rPr>
          <w:sz w:val="28"/>
          <w:szCs w:val="28"/>
        </w:rPr>
        <w:t>зра</w:t>
      </w:r>
      <w:r w:rsidRPr="0047053D">
        <w:rPr>
          <w:sz w:val="28"/>
        </w:rPr>
        <w:t xml:space="preserve">ботчиком проекта постановления является </w:t>
      </w:r>
      <w:r w:rsidR="005529F4">
        <w:rPr>
          <w:sz w:val="28"/>
        </w:rPr>
        <w:t xml:space="preserve">Министерство </w:t>
      </w:r>
      <w:r w:rsidRPr="0047053D">
        <w:rPr>
          <w:sz w:val="28"/>
        </w:rPr>
        <w:t xml:space="preserve"> имущественных и земельных отношений Смоленской области.</w:t>
      </w:r>
      <w:r>
        <w:rPr>
          <w:sz w:val="28"/>
        </w:rPr>
        <w:t xml:space="preserve"> </w:t>
      </w:r>
    </w:p>
    <w:p w:rsidR="001B27F7" w:rsidRDefault="001B27F7" w:rsidP="001B27F7">
      <w:pPr>
        <w:widowControl/>
        <w:spacing w:line="240" w:lineRule="auto"/>
        <w:ind w:firstLine="709"/>
        <w:rPr>
          <w:rFonts w:eastAsia="MS Mincho"/>
          <w:sz w:val="28"/>
        </w:rPr>
      </w:pPr>
    </w:p>
    <w:p w:rsidR="001B27F7" w:rsidRPr="0028316F" w:rsidRDefault="001B27F7" w:rsidP="001B27F7">
      <w:pPr>
        <w:widowControl/>
        <w:spacing w:line="240" w:lineRule="auto"/>
        <w:ind w:firstLine="709"/>
        <w:rPr>
          <w:szCs w:val="28"/>
        </w:rPr>
      </w:pPr>
    </w:p>
    <w:p w:rsidR="001B27F7" w:rsidRPr="00277A78" w:rsidRDefault="001B27F7" w:rsidP="001B27F7">
      <w:pPr>
        <w:rPr>
          <w:szCs w:val="28"/>
        </w:rPr>
      </w:pPr>
    </w:p>
    <w:p w:rsidR="00906C23" w:rsidRPr="001B27F7" w:rsidRDefault="00906C23" w:rsidP="001B27F7">
      <w:pPr>
        <w:rPr>
          <w:szCs w:val="28"/>
        </w:rPr>
      </w:pPr>
    </w:p>
    <w:sectPr w:rsidR="00906C23" w:rsidRPr="001B27F7" w:rsidSect="00826F9F">
      <w:headerReference w:type="even" r:id="rId8"/>
      <w:headerReference w:type="default" r:id="rId9"/>
      <w:type w:val="continuous"/>
      <w:pgSz w:w="11907" w:h="16840" w:code="9"/>
      <w:pgMar w:top="1134" w:right="567" w:bottom="1134" w:left="1134" w:header="567" w:footer="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984" w:rsidRDefault="00C90984">
      <w:r>
        <w:separator/>
      </w:r>
    </w:p>
  </w:endnote>
  <w:endnote w:type="continuationSeparator" w:id="0">
    <w:p w:rsidR="00C90984" w:rsidRDefault="00C90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984" w:rsidRDefault="00C90984">
      <w:r>
        <w:separator/>
      </w:r>
    </w:p>
  </w:footnote>
  <w:footnote w:type="continuationSeparator" w:id="0">
    <w:p w:rsidR="00C90984" w:rsidRDefault="00C909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C15" w:rsidRDefault="00C916A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76C1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6C15" w:rsidRDefault="00076C1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DF9" w:rsidRDefault="00C916AD" w:rsidP="009651E7">
    <w:pPr>
      <w:pStyle w:val="a5"/>
      <w:ind w:firstLine="0"/>
      <w:jc w:val="center"/>
    </w:pPr>
    <w:r>
      <w:fldChar w:fldCharType="begin"/>
    </w:r>
    <w:r w:rsidR="003740EF">
      <w:instrText>PAGE   \* MERGEFORMAT</w:instrText>
    </w:r>
    <w:r>
      <w:fldChar w:fldCharType="separate"/>
    </w:r>
    <w:r w:rsidR="00B9397F">
      <w:rPr>
        <w:noProof/>
      </w:rPr>
      <w:t>2</w:t>
    </w:r>
    <w:r>
      <w:rPr>
        <w:noProof/>
      </w:rPr>
      <w:fldChar w:fldCharType="end"/>
    </w:r>
  </w:p>
  <w:p w:rsidR="00076C15" w:rsidRDefault="00076C15" w:rsidP="00387E9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activeWritingStyle w:appName="MSWord" w:lang="ru-RU" w:vendorID="1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E38"/>
    <w:rsid w:val="0000284D"/>
    <w:rsid w:val="00003011"/>
    <w:rsid w:val="00004230"/>
    <w:rsid w:val="00006970"/>
    <w:rsid w:val="00012BB1"/>
    <w:rsid w:val="00021479"/>
    <w:rsid w:val="00022DDA"/>
    <w:rsid w:val="000246C0"/>
    <w:rsid w:val="00024CDB"/>
    <w:rsid w:val="00031509"/>
    <w:rsid w:val="0003194E"/>
    <w:rsid w:val="00033287"/>
    <w:rsid w:val="00037215"/>
    <w:rsid w:val="000401CA"/>
    <w:rsid w:val="00040D55"/>
    <w:rsid w:val="00042F39"/>
    <w:rsid w:val="00045053"/>
    <w:rsid w:val="00046629"/>
    <w:rsid w:val="0005402F"/>
    <w:rsid w:val="0005441D"/>
    <w:rsid w:val="00057416"/>
    <w:rsid w:val="00057C8A"/>
    <w:rsid w:val="00076C15"/>
    <w:rsid w:val="00085372"/>
    <w:rsid w:val="00085F8B"/>
    <w:rsid w:val="000872F2"/>
    <w:rsid w:val="00091805"/>
    <w:rsid w:val="000A13E5"/>
    <w:rsid w:val="000A249B"/>
    <w:rsid w:val="000A79D6"/>
    <w:rsid w:val="000B0F6E"/>
    <w:rsid w:val="000B35CC"/>
    <w:rsid w:val="000C2F3B"/>
    <w:rsid w:val="000C4ADB"/>
    <w:rsid w:val="000C6FD4"/>
    <w:rsid w:val="000D128B"/>
    <w:rsid w:val="000D2B1D"/>
    <w:rsid w:val="000D32FD"/>
    <w:rsid w:val="000E55AF"/>
    <w:rsid w:val="000E60EF"/>
    <w:rsid w:val="000E75AE"/>
    <w:rsid w:val="000F271A"/>
    <w:rsid w:val="000F293F"/>
    <w:rsid w:val="000F4040"/>
    <w:rsid w:val="000F4969"/>
    <w:rsid w:val="000F4C14"/>
    <w:rsid w:val="000F5670"/>
    <w:rsid w:val="000F7A03"/>
    <w:rsid w:val="000F7C92"/>
    <w:rsid w:val="001006F6"/>
    <w:rsid w:val="00105905"/>
    <w:rsid w:val="00111088"/>
    <w:rsid w:val="00111181"/>
    <w:rsid w:val="00111FFD"/>
    <w:rsid w:val="00114D70"/>
    <w:rsid w:val="001178AA"/>
    <w:rsid w:val="00117DBC"/>
    <w:rsid w:val="00121535"/>
    <w:rsid w:val="00122F97"/>
    <w:rsid w:val="0012620B"/>
    <w:rsid w:val="001265EC"/>
    <w:rsid w:val="0012747C"/>
    <w:rsid w:val="00130019"/>
    <w:rsid w:val="001344D0"/>
    <w:rsid w:val="00137244"/>
    <w:rsid w:val="00141683"/>
    <w:rsid w:val="00141983"/>
    <w:rsid w:val="001442F6"/>
    <w:rsid w:val="00154371"/>
    <w:rsid w:val="00161100"/>
    <w:rsid w:val="00162DBE"/>
    <w:rsid w:val="0016454B"/>
    <w:rsid w:val="00164748"/>
    <w:rsid w:val="0017172A"/>
    <w:rsid w:val="00172009"/>
    <w:rsid w:val="00172333"/>
    <w:rsid w:val="00173B1F"/>
    <w:rsid w:val="00173E70"/>
    <w:rsid w:val="00181794"/>
    <w:rsid w:val="001818D5"/>
    <w:rsid w:val="00182971"/>
    <w:rsid w:val="00184499"/>
    <w:rsid w:val="0018528E"/>
    <w:rsid w:val="00195F58"/>
    <w:rsid w:val="001972B6"/>
    <w:rsid w:val="00197CA2"/>
    <w:rsid w:val="001A3254"/>
    <w:rsid w:val="001A3854"/>
    <w:rsid w:val="001A55AB"/>
    <w:rsid w:val="001A68DD"/>
    <w:rsid w:val="001A6DB3"/>
    <w:rsid w:val="001A78DC"/>
    <w:rsid w:val="001B0285"/>
    <w:rsid w:val="001B1E56"/>
    <w:rsid w:val="001B27F7"/>
    <w:rsid w:val="001D3C14"/>
    <w:rsid w:val="001D6FE7"/>
    <w:rsid w:val="001E3B6F"/>
    <w:rsid w:val="001E3E04"/>
    <w:rsid w:val="001E699E"/>
    <w:rsid w:val="001E7DE3"/>
    <w:rsid w:val="001F0800"/>
    <w:rsid w:val="001F0F57"/>
    <w:rsid w:val="001F3A27"/>
    <w:rsid w:val="001F7733"/>
    <w:rsid w:val="002035F0"/>
    <w:rsid w:val="00207E2F"/>
    <w:rsid w:val="0021053E"/>
    <w:rsid w:val="00210D31"/>
    <w:rsid w:val="00211B4E"/>
    <w:rsid w:val="00221B99"/>
    <w:rsid w:val="00224781"/>
    <w:rsid w:val="00231EBD"/>
    <w:rsid w:val="0023420E"/>
    <w:rsid w:val="00245DF9"/>
    <w:rsid w:val="0024647B"/>
    <w:rsid w:val="00252D53"/>
    <w:rsid w:val="0026039B"/>
    <w:rsid w:val="00265142"/>
    <w:rsid w:val="00266D43"/>
    <w:rsid w:val="0027242B"/>
    <w:rsid w:val="0027446F"/>
    <w:rsid w:val="00276A3F"/>
    <w:rsid w:val="00277A78"/>
    <w:rsid w:val="00281A81"/>
    <w:rsid w:val="0028316F"/>
    <w:rsid w:val="00286387"/>
    <w:rsid w:val="00291294"/>
    <w:rsid w:val="00292972"/>
    <w:rsid w:val="00294B26"/>
    <w:rsid w:val="002A0D53"/>
    <w:rsid w:val="002A23DD"/>
    <w:rsid w:val="002B42DC"/>
    <w:rsid w:val="002C0B7E"/>
    <w:rsid w:val="002C26FF"/>
    <w:rsid w:val="002C4EBC"/>
    <w:rsid w:val="002C51AD"/>
    <w:rsid w:val="002C57E5"/>
    <w:rsid w:val="002D22E3"/>
    <w:rsid w:val="002D68DF"/>
    <w:rsid w:val="002E174C"/>
    <w:rsid w:val="002E191F"/>
    <w:rsid w:val="002E4B35"/>
    <w:rsid w:val="002E6F90"/>
    <w:rsid w:val="002E79FE"/>
    <w:rsid w:val="002F152E"/>
    <w:rsid w:val="002F4B4A"/>
    <w:rsid w:val="002F5F43"/>
    <w:rsid w:val="002F6013"/>
    <w:rsid w:val="002F6055"/>
    <w:rsid w:val="003023D0"/>
    <w:rsid w:val="00303AEE"/>
    <w:rsid w:val="0030473B"/>
    <w:rsid w:val="00304935"/>
    <w:rsid w:val="00306622"/>
    <w:rsid w:val="003159AE"/>
    <w:rsid w:val="003203B7"/>
    <w:rsid w:val="00320C2B"/>
    <w:rsid w:val="00322DB5"/>
    <w:rsid w:val="003243AD"/>
    <w:rsid w:val="00325918"/>
    <w:rsid w:val="00325C3A"/>
    <w:rsid w:val="00332DB9"/>
    <w:rsid w:val="00333E86"/>
    <w:rsid w:val="00334503"/>
    <w:rsid w:val="00334CC8"/>
    <w:rsid w:val="003419FD"/>
    <w:rsid w:val="00345ED3"/>
    <w:rsid w:val="00346BC7"/>
    <w:rsid w:val="00350214"/>
    <w:rsid w:val="00350C9A"/>
    <w:rsid w:val="00357880"/>
    <w:rsid w:val="00357BF4"/>
    <w:rsid w:val="0036149E"/>
    <w:rsid w:val="003666C4"/>
    <w:rsid w:val="00370BE1"/>
    <w:rsid w:val="00373C73"/>
    <w:rsid w:val="003740EF"/>
    <w:rsid w:val="00374C3E"/>
    <w:rsid w:val="00377672"/>
    <w:rsid w:val="00380520"/>
    <w:rsid w:val="003854FD"/>
    <w:rsid w:val="00387E97"/>
    <w:rsid w:val="00387FC5"/>
    <w:rsid w:val="00391817"/>
    <w:rsid w:val="0039181B"/>
    <w:rsid w:val="00391C2C"/>
    <w:rsid w:val="00393271"/>
    <w:rsid w:val="00394FFC"/>
    <w:rsid w:val="00396B25"/>
    <w:rsid w:val="003A2C41"/>
    <w:rsid w:val="003A4D24"/>
    <w:rsid w:val="003A519B"/>
    <w:rsid w:val="003B0860"/>
    <w:rsid w:val="003B0E61"/>
    <w:rsid w:val="003B33BB"/>
    <w:rsid w:val="003B5842"/>
    <w:rsid w:val="003B7FC7"/>
    <w:rsid w:val="003C22EE"/>
    <w:rsid w:val="003C4C95"/>
    <w:rsid w:val="003C60EA"/>
    <w:rsid w:val="003D37FE"/>
    <w:rsid w:val="003D3E65"/>
    <w:rsid w:val="003D6C4E"/>
    <w:rsid w:val="003D72CA"/>
    <w:rsid w:val="003D798E"/>
    <w:rsid w:val="003E03B3"/>
    <w:rsid w:val="003E03FC"/>
    <w:rsid w:val="003E0EF8"/>
    <w:rsid w:val="003E2A2D"/>
    <w:rsid w:val="003E2B3F"/>
    <w:rsid w:val="003E329B"/>
    <w:rsid w:val="003E44CB"/>
    <w:rsid w:val="003E6B86"/>
    <w:rsid w:val="003F004D"/>
    <w:rsid w:val="003F3CE9"/>
    <w:rsid w:val="00402357"/>
    <w:rsid w:val="00403598"/>
    <w:rsid w:val="00404DDB"/>
    <w:rsid w:val="00406B27"/>
    <w:rsid w:val="00413167"/>
    <w:rsid w:val="00413681"/>
    <w:rsid w:val="00415BFD"/>
    <w:rsid w:val="0042313B"/>
    <w:rsid w:val="00425C33"/>
    <w:rsid w:val="00427852"/>
    <w:rsid w:val="00430B44"/>
    <w:rsid w:val="004326E0"/>
    <w:rsid w:val="00434C6F"/>
    <w:rsid w:val="00434D28"/>
    <w:rsid w:val="00443945"/>
    <w:rsid w:val="00443D57"/>
    <w:rsid w:val="00447B1C"/>
    <w:rsid w:val="00451765"/>
    <w:rsid w:val="00451D40"/>
    <w:rsid w:val="00454E73"/>
    <w:rsid w:val="00455035"/>
    <w:rsid w:val="00455482"/>
    <w:rsid w:val="0046186A"/>
    <w:rsid w:val="00462083"/>
    <w:rsid w:val="004669D3"/>
    <w:rsid w:val="0047053D"/>
    <w:rsid w:val="00470AF8"/>
    <w:rsid w:val="00470D91"/>
    <w:rsid w:val="004711EF"/>
    <w:rsid w:val="00471F59"/>
    <w:rsid w:val="004736AE"/>
    <w:rsid w:val="00473F32"/>
    <w:rsid w:val="0047507C"/>
    <w:rsid w:val="0047567F"/>
    <w:rsid w:val="00476BD2"/>
    <w:rsid w:val="004805B7"/>
    <w:rsid w:val="004821B0"/>
    <w:rsid w:val="0048261E"/>
    <w:rsid w:val="00483AD3"/>
    <w:rsid w:val="00484FF6"/>
    <w:rsid w:val="004903F1"/>
    <w:rsid w:val="004916CE"/>
    <w:rsid w:val="00492623"/>
    <w:rsid w:val="00492ADA"/>
    <w:rsid w:val="0049574E"/>
    <w:rsid w:val="00496785"/>
    <w:rsid w:val="0049784B"/>
    <w:rsid w:val="004A0FBF"/>
    <w:rsid w:val="004A3E05"/>
    <w:rsid w:val="004A6525"/>
    <w:rsid w:val="004A6972"/>
    <w:rsid w:val="004A6C47"/>
    <w:rsid w:val="004A6DB7"/>
    <w:rsid w:val="004A6FBD"/>
    <w:rsid w:val="004B0E5E"/>
    <w:rsid w:val="004B0F0F"/>
    <w:rsid w:val="004B257C"/>
    <w:rsid w:val="004B365F"/>
    <w:rsid w:val="004B779A"/>
    <w:rsid w:val="004C2E58"/>
    <w:rsid w:val="004C77ED"/>
    <w:rsid w:val="004C79C9"/>
    <w:rsid w:val="004D4FB5"/>
    <w:rsid w:val="004E0888"/>
    <w:rsid w:val="004E1F84"/>
    <w:rsid w:val="004E4BE3"/>
    <w:rsid w:val="004E52EC"/>
    <w:rsid w:val="004E5F1B"/>
    <w:rsid w:val="004F3B38"/>
    <w:rsid w:val="004F4605"/>
    <w:rsid w:val="00500775"/>
    <w:rsid w:val="005022D0"/>
    <w:rsid w:val="005034FD"/>
    <w:rsid w:val="00504B5E"/>
    <w:rsid w:val="00505EF6"/>
    <w:rsid w:val="005066B8"/>
    <w:rsid w:val="00507BFE"/>
    <w:rsid w:val="005108F1"/>
    <w:rsid w:val="00511703"/>
    <w:rsid w:val="00511C1F"/>
    <w:rsid w:val="0051256E"/>
    <w:rsid w:val="00515C4B"/>
    <w:rsid w:val="0051709F"/>
    <w:rsid w:val="005174B2"/>
    <w:rsid w:val="00522D33"/>
    <w:rsid w:val="005254AC"/>
    <w:rsid w:val="005346F4"/>
    <w:rsid w:val="00543580"/>
    <w:rsid w:val="0054760A"/>
    <w:rsid w:val="005529F4"/>
    <w:rsid w:val="00552E99"/>
    <w:rsid w:val="00560EEC"/>
    <w:rsid w:val="00561217"/>
    <w:rsid w:val="00562C11"/>
    <w:rsid w:val="00562F1A"/>
    <w:rsid w:val="00563791"/>
    <w:rsid w:val="00563B69"/>
    <w:rsid w:val="005668C4"/>
    <w:rsid w:val="00570395"/>
    <w:rsid w:val="00570B7A"/>
    <w:rsid w:val="00571304"/>
    <w:rsid w:val="00573E6F"/>
    <w:rsid w:val="00575921"/>
    <w:rsid w:val="00575A70"/>
    <w:rsid w:val="00576824"/>
    <w:rsid w:val="005817EE"/>
    <w:rsid w:val="00582785"/>
    <w:rsid w:val="005839A4"/>
    <w:rsid w:val="00586640"/>
    <w:rsid w:val="0058664A"/>
    <w:rsid w:val="005910CC"/>
    <w:rsid w:val="00591346"/>
    <w:rsid w:val="005937B2"/>
    <w:rsid w:val="00597816"/>
    <w:rsid w:val="00597A90"/>
    <w:rsid w:val="005A61AF"/>
    <w:rsid w:val="005A7C5E"/>
    <w:rsid w:val="005A7F80"/>
    <w:rsid w:val="005B0E27"/>
    <w:rsid w:val="005B2CAE"/>
    <w:rsid w:val="005B35BF"/>
    <w:rsid w:val="005B5DC5"/>
    <w:rsid w:val="005C087F"/>
    <w:rsid w:val="005C0DBC"/>
    <w:rsid w:val="005C1385"/>
    <w:rsid w:val="005C1EFE"/>
    <w:rsid w:val="005C4746"/>
    <w:rsid w:val="005C5BAB"/>
    <w:rsid w:val="005D0006"/>
    <w:rsid w:val="005D213D"/>
    <w:rsid w:val="005D2175"/>
    <w:rsid w:val="005D2C96"/>
    <w:rsid w:val="005D45A6"/>
    <w:rsid w:val="005E190E"/>
    <w:rsid w:val="005E20EE"/>
    <w:rsid w:val="005F334D"/>
    <w:rsid w:val="005F4A02"/>
    <w:rsid w:val="005F4D29"/>
    <w:rsid w:val="005F6BF8"/>
    <w:rsid w:val="00602341"/>
    <w:rsid w:val="00604D93"/>
    <w:rsid w:val="00605BD5"/>
    <w:rsid w:val="006111F5"/>
    <w:rsid w:val="00614952"/>
    <w:rsid w:val="00616A9C"/>
    <w:rsid w:val="00622F2E"/>
    <w:rsid w:val="00624D25"/>
    <w:rsid w:val="006252BB"/>
    <w:rsid w:val="00632E79"/>
    <w:rsid w:val="00634F4D"/>
    <w:rsid w:val="0063708D"/>
    <w:rsid w:val="00641322"/>
    <w:rsid w:val="00642466"/>
    <w:rsid w:val="00643257"/>
    <w:rsid w:val="0065071B"/>
    <w:rsid w:val="0065076F"/>
    <w:rsid w:val="00650F09"/>
    <w:rsid w:val="00653C8C"/>
    <w:rsid w:val="0065460D"/>
    <w:rsid w:val="00654F00"/>
    <w:rsid w:val="006605E1"/>
    <w:rsid w:val="006614FB"/>
    <w:rsid w:val="00662052"/>
    <w:rsid w:val="00665408"/>
    <w:rsid w:val="00671D1A"/>
    <w:rsid w:val="00673B2E"/>
    <w:rsid w:val="00677E4C"/>
    <w:rsid w:val="00690CD2"/>
    <w:rsid w:val="00696868"/>
    <w:rsid w:val="00696A81"/>
    <w:rsid w:val="00697BEB"/>
    <w:rsid w:val="006A0CD1"/>
    <w:rsid w:val="006A194C"/>
    <w:rsid w:val="006A1D7F"/>
    <w:rsid w:val="006A2382"/>
    <w:rsid w:val="006B067C"/>
    <w:rsid w:val="006B202D"/>
    <w:rsid w:val="006B40D8"/>
    <w:rsid w:val="006B7CB1"/>
    <w:rsid w:val="006C18A0"/>
    <w:rsid w:val="006C2796"/>
    <w:rsid w:val="006C281B"/>
    <w:rsid w:val="006C4037"/>
    <w:rsid w:val="006C483F"/>
    <w:rsid w:val="006C6F09"/>
    <w:rsid w:val="006C76A0"/>
    <w:rsid w:val="006D0989"/>
    <w:rsid w:val="006D1FFF"/>
    <w:rsid w:val="006D20D5"/>
    <w:rsid w:val="006D25C4"/>
    <w:rsid w:val="006D77FE"/>
    <w:rsid w:val="006E2765"/>
    <w:rsid w:val="006E2ACF"/>
    <w:rsid w:val="006E2F61"/>
    <w:rsid w:val="006E48E9"/>
    <w:rsid w:val="006E4BA6"/>
    <w:rsid w:val="006E656C"/>
    <w:rsid w:val="006E697B"/>
    <w:rsid w:val="006E6BF4"/>
    <w:rsid w:val="006E7585"/>
    <w:rsid w:val="006F0075"/>
    <w:rsid w:val="006F0BD2"/>
    <w:rsid w:val="006F209A"/>
    <w:rsid w:val="006F28DF"/>
    <w:rsid w:val="006F4545"/>
    <w:rsid w:val="006F4AF5"/>
    <w:rsid w:val="006F716B"/>
    <w:rsid w:val="006F731A"/>
    <w:rsid w:val="00702D2C"/>
    <w:rsid w:val="00703216"/>
    <w:rsid w:val="007067B7"/>
    <w:rsid w:val="007069BE"/>
    <w:rsid w:val="007153AE"/>
    <w:rsid w:val="007201EA"/>
    <w:rsid w:val="007212AB"/>
    <w:rsid w:val="0072161E"/>
    <w:rsid w:val="00722A14"/>
    <w:rsid w:val="00722FD1"/>
    <w:rsid w:val="007262A8"/>
    <w:rsid w:val="007271EF"/>
    <w:rsid w:val="0073021F"/>
    <w:rsid w:val="00732D72"/>
    <w:rsid w:val="00736C05"/>
    <w:rsid w:val="00737A86"/>
    <w:rsid w:val="0074010A"/>
    <w:rsid w:val="00741A13"/>
    <w:rsid w:val="00752A41"/>
    <w:rsid w:val="00753953"/>
    <w:rsid w:val="00754371"/>
    <w:rsid w:val="0075675D"/>
    <w:rsid w:val="0075736D"/>
    <w:rsid w:val="00762398"/>
    <w:rsid w:val="007625BE"/>
    <w:rsid w:val="007639C4"/>
    <w:rsid w:val="00764F02"/>
    <w:rsid w:val="00766115"/>
    <w:rsid w:val="00770816"/>
    <w:rsid w:val="00775829"/>
    <w:rsid w:val="00784183"/>
    <w:rsid w:val="007874D4"/>
    <w:rsid w:val="0079124B"/>
    <w:rsid w:val="00791662"/>
    <w:rsid w:val="007941E1"/>
    <w:rsid w:val="007947F7"/>
    <w:rsid w:val="00796A32"/>
    <w:rsid w:val="007974B2"/>
    <w:rsid w:val="007A02EA"/>
    <w:rsid w:val="007A4FDA"/>
    <w:rsid w:val="007A4FDD"/>
    <w:rsid w:val="007B54A7"/>
    <w:rsid w:val="007B5795"/>
    <w:rsid w:val="007B70C7"/>
    <w:rsid w:val="007B763F"/>
    <w:rsid w:val="007C0274"/>
    <w:rsid w:val="007C0285"/>
    <w:rsid w:val="007C15E0"/>
    <w:rsid w:val="007C305B"/>
    <w:rsid w:val="007C724C"/>
    <w:rsid w:val="007C75A7"/>
    <w:rsid w:val="007D1B6B"/>
    <w:rsid w:val="007D2ECE"/>
    <w:rsid w:val="007D412B"/>
    <w:rsid w:val="007D7119"/>
    <w:rsid w:val="007D71E0"/>
    <w:rsid w:val="007E1F77"/>
    <w:rsid w:val="007E2A45"/>
    <w:rsid w:val="007E44DC"/>
    <w:rsid w:val="007E4A38"/>
    <w:rsid w:val="007E5FF9"/>
    <w:rsid w:val="007E6193"/>
    <w:rsid w:val="007E745A"/>
    <w:rsid w:val="007F2F79"/>
    <w:rsid w:val="007F52DA"/>
    <w:rsid w:val="007F6AC9"/>
    <w:rsid w:val="007F7EA0"/>
    <w:rsid w:val="00802301"/>
    <w:rsid w:val="00803CB2"/>
    <w:rsid w:val="0080401C"/>
    <w:rsid w:val="00804CD3"/>
    <w:rsid w:val="00807C25"/>
    <w:rsid w:val="0081177E"/>
    <w:rsid w:val="00812DF5"/>
    <w:rsid w:val="00814CE6"/>
    <w:rsid w:val="0082145B"/>
    <w:rsid w:val="00821558"/>
    <w:rsid w:val="00821835"/>
    <w:rsid w:val="00822490"/>
    <w:rsid w:val="00823F0E"/>
    <w:rsid w:val="00826695"/>
    <w:rsid w:val="00826F9F"/>
    <w:rsid w:val="008338ED"/>
    <w:rsid w:val="00837A94"/>
    <w:rsid w:val="00842B02"/>
    <w:rsid w:val="0084379D"/>
    <w:rsid w:val="008445AC"/>
    <w:rsid w:val="008469DE"/>
    <w:rsid w:val="0085041B"/>
    <w:rsid w:val="0085691E"/>
    <w:rsid w:val="0085729C"/>
    <w:rsid w:val="00860FD4"/>
    <w:rsid w:val="00862AC2"/>
    <w:rsid w:val="00864AD6"/>
    <w:rsid w:val="008673D4"/>
    <w:rsid w:val="008678E5"/>
    <w:rsid w:val="00867A41"/>
    <w:rsid w:val="00872852"/>
    <w:rsid w:val="00885EFB"/>
    <w:rsid w:val="00887567"/>
    <w:rsid w:val="00891B4B"/>
    <w:rsid w:val="00891FAD"/>
    <w:rsid w:val="008920AF"/>
    <w:rsid w:val="00892501"/>
    <w:rsid w:val="00894199"/>
    <w:rsid w:val="00895D2C"/>
    <w:rsid w:val="008A0D2A"/>
    <w:rsid w:val="008A106E"/>
    <w:rsid w:val="008A1517"/>
    <w:rsid w:val="008A1975"/>
    <w:rsid w:val="008A4134"/>
    <w:rsid w:val="008A7013"/>
    <w:rsid w:val="008A7E38"/>
    <w:rsid w:val="008B4131"/>
    <w:rsid w:val="008B76AD"/>
    <w:rsid w:val="008C3388"/>
    <w:rsid w:val="008C33DC"/>
    <w:rsid w:val="008C4AEF"/>
    <w:rsid w:val="008D03D0"/>
    <w:rsid w:val="008D2555"/>
    <w:rsid w:val="008D775B"/>
    <w:rsid w:val="008D7B4A"/>
    <w:rsid w:val="008E1C43"/>
    <w:rsid w:val="008E2240"/>
    <w:rsid w:val="008E5437"/>
    <w:rsid w:val="008E6A48"/>
    <w:rsid w:val="008F6E4D"/>
    <w:rsid w:val="0090122B"/>
    <w:rsid w:val="00903BA5"/>
    <w:rsid w:val="00905820"/>
    <w:rsid w:val="00905D2A"/>
    <w:rsid w:val="00906B91"/>
    <w:rsid w:val="00906C23"/>
    <w:rsid w:val="00912AA0"/>
    <w:rsid w:val="009136E1"/>
    <w:rsid w:val="009138B9"/>
    <w:rsid w:val="00915C05"/>
    <w:rsid w:val="0091668F"/>
    <w:rsid w:val="00917940"/>
    <w:rsid w:val="009209DE"/>
    <w:rsid w:val="00920F5A"/>
    <w:rsid w:val="0092339A"/>
    <w:rsid w:val="00924E52"/>
    <w:rsid w:val="009257EA"/>
    <w:rsid w:val="00930533"/>
    <w:rsid w:val="00931923"/>
    <w:rsid w:val="009319E0"/>
    <w:rsid w:val="009323FA"/>
    <w:rsid w:val="00933998"/>
    <w:rsid w:val="00936CA8"/>
    <w:rsid w:val="00940D08"/>
    <w:rsid w:val="00941BBC"/>
    <w:rsid w:val="0094508C"/>
    <w:rsid w:val="00946D4B"/>
    <w:rsid w:val="00946EFC"/>
    <w:rsid w:val="00952457"/>
    <w:rsid w:val="00952FBF"/>
    <w:rsid w:val="009604D1"/>
    <w:rsid w:val="009651E7"/>
    <w:rsid w:val="0096523C"/>
    <w:rsid w:val="00970D3F"/>
    <w:rsid w:val="00972ADB"/>
    <w:rsid w:val="009756E4"/>
    <w:rsid w:val="00983417"/>
    <w:rsid w:val="0098424F"/>
    <w:rsid w:val="009862B8"/>
    <w:rsid w:val="0098658D"/>
    <w:rsid w:val="009878E8"/>
    <w:rsid w:val="009911A3"/>
    <w:rsid w:val="00991B35"/>
    <w:rsid w:val="0099306A"/>
    <w:rsid w:val="00996520"/>
    <w:rsid w:val="009A10FE"/>
    <w:rsid w:val="009A2944"/>
    <w:rsid w:val="009A72D9"/>
    <w:rsid w:val="009B0BDA"/>
    <w:rsid w:val="009B35DB"/>
    <w:rsid w:val="009B447E"/>
    <w:rsid w:val="009B4CB3"/>
    <w:rsid w:val="009B6536"/>
    <w:rsid w:val="009C19C9"/>
    <w:rsid w:val="009C2D7C"/>
    <w:rsid w:val="009C63E1"/>
    <w:rsid w:val="009C6A5A"/>
    <w:rsid w:val="009D5BEE"/>
    <w:rsid w:val="009D6087"/>
    <w:rsid w:val="009D702A"/>
    <w:rsid w:val="009E5C81"/>
    <w:rsid w:val="009F25D6"/>
    <w:rsid w:val="009F4788"/>
    <w:rsid w:val="009F4D22"/>
    <w:rsid w:val="009F6FFF"/>
    <w:rsid w:val="00A02E21"/>
    <w:rsid w:val="00A04A59"/>
    <w:rsid w:val="00A052C5"/>
    <w:rsid w:val="00A101F5"/>
    <w:rsid w:val="00A10C8B"/>
    <w:rsid w:val="00A1221F"/>
    <w:rsid w:val="00A129A7"/>
    <w:rsid w:val="00A17BEE"/>
    <w:rsid w:val="00A23A9C"/>
    <w:rsid w:val="00A2599D"/>
    <w:rsid w:val="00A33583"/>
    <w:rsid w:val="00A338B2"/>
    <w:rsid w:val="00A36BF1"/>
    <w:rsid w:val="00A36BFF"/>
    <w:rsid w:val="00A4141A"/>
    <w:rsid w:val="00A45D28"/>
    <w:rsid w:val="00A4672E"/>
    <w:rsid w:val="00A504E4"/>
    <w:rsid w:val="00A51C87"/>
    <w:rsid w:val="00A51EDE"/>
    <w:rsid w:val="00A54603"/>
    <w:rsid w:val="00A56123"/>
    <w:rsid w:val="00A57D23"/>
    <w:rsid w:val="00A60394"/>
    <w:rsid w:val="00A63AEA"/>
    <w:rsid w:val="00A71E4F"/>
    <w:rsid w:val="00A755F7"/>
    <w:rsid w:val="00A7700D"/>
    <w:rsid w:val="00A77FAA"/>
    <w:rsid w:val="00A8739A"/>
    <w:rsid w:val="00A87D3D"/>
    <w:rsid w:val="00A91194"/>
    <w:rsid w:val="00A92AD7"/>
    <w:rsid w:val="00A93ED5"/>
    <w:rsid w:val="00A95E2B"/>
    <w:rsid w:val="00AA0AB3"/>
    <w:rsid w:val="00AA2227"/>
    <w:rsid w:val="00AA26BA"/>
    <w:rsid w:val="00AA26BB"/>
    <w:rsid w:val="00AA3393"/>
    <w:rsid w:val="00AA34A5"/>
    <w:rsid w:val="00AA3A95"/>
    <w:rsid w:val="00AA533B"/>
    <w:rsid w:val="00AA6276"/>
    <w:rsid w:val="00AB1AC8"/>
    <w:rsid w:val="00AB2E7C"/>
    <w:rsid w:val="00AB3A4D"/>
    <w:rsid w:val="00AB6D44"/>
    <w:rsid w:val="00AC04AA"/>
    <w:rsid w:val="00AD066B"/>
    <w:rsid w:val="00AD2B1F"/>
    <w:rsid w:val="00AD2E9F"/>
    <w:rsid w:val="00AD4239"/>
    <w:rsid w:val="00AD4755"/>
    <w:rsid w:val="00AD5DC0"/>
    <w:rsid w:val="00AD7FB1"/>
    <w:rsid w:val="00AE12D6"/>
    <w:rsid w:val="00AE1C73"/>
    <w:rsid w:val="00AE220D"/>
    <w:rsid w:val="00AE2CAE"/>
    <w:rsid w:val="00AF03A7"/>
    <w:rsid w:val="00AF0515"/>
    <w:rsid w:val="00AF0A6D"/>
    <w:rsid w:val="00AF0F3B"/>
    <w:rsid w:val="00AF3878"/>
    <w:rsid w:val="00AF5E77"/>
    <w:rsid w:val="00AF7CD4"/>
    <w:rsid w:val="00B06049"/>
    <w:rsid w:val="00B11476"/>
    <w:rsid w:val="00B120BF"/>
    <w:rsid w:val="00B147AF"/>
    <w:rsid w:val="00B15DC4"/>
    <w:rsid w:val="00B16D35"/>
    <w:rsid w:val="00B2213A"/>
    <w:rsid w:val="00B24D10"/>
    <w:rsid w:val="00B27BF0"/>
    <w:rsid w:val="00B35AA5"/>
    <w:rsid w:val="00B41973"/>
    <w:rsid w:val="00B41EAF"/>
    <w:rsid w:val="00B4639B"/>
    <w:rsid w:val="00B500C0"/>
    <w:rsid w:val="00B50AF2"/>
    <w:rsid w:val="00B536E0"/>
    <w:rsid w:val="00B537F8"/>
    <w:rsid w:val="00B5400D"/>
    <w:rsid w:val="00B55DCA"/>
    <w:rsid w:val="00B614FD"/>
    <w:rsid w:val="00B671F0"/>
    <w:rsid w:val="00B67A6D"/>
    <w:rsid w:val="00B72729"/>
    <w:rsid w:val="00B74560"/>
    <w:rsid w:val="00B74BDD"/>
    <w:rsid w:val="00B7502D"/>
    <w:rsid w:val="00B820FB"/>
    <w:rsid w:val="00B82CF3"/>
    <w:rsid w:val="00B85999"/>
    <w:rsid w:val="00B85EBA"/>
    <w:rsid w:val="00B86488"/>
    <w:rsid w:val="00B90C2B"/>
    <w:rsid w:val="00B9397F"/>
    <w:rsid w:val="00B9544D"/>
    <w:rsid w:val="00B96F68"/>
    <w:rsid w:val="00BA0B30"/>
    <w:rsid w:val="00BA11A0"/>
    <w:rsid w:val="00BA1D31"/>
    <w:rsid w:val="00BA4C79"/>
    <w:rsid w:val="00BB0F1D"/>
    <w:rsid w:val="00BB2EAA"/>
    <w:rsid w:val="00BB79CB"/>
    <w:rsid w:val="00BC19CA"/>
    <w:rsid w:val="00BC49A5"/>
    <w:rsid w:val="00BC52D4"/>
    <w:rsid w:val="00BC6096"/>
    <w:rsid w:val="00BD2890"/>
    <w:rsid w:val="00BE2F7D"/>
    <w:rsid w:val="00BE7294"/>
    <w:rsid w:val="00BF0B1D"/>
    <w:rsid w:val="00BF478E"/>
    <w:rsid w:val="00C0393A"/>
    <w:rsid w:val="00C04799"/>
    <w:rsid w:val="00C06C8D"/>
    <w:rsid w:val="00C10F6A"/>
    <w:rsid w:val="00C15F4C"/>
    <w:rsid w:val="00C16649"/>
    <w:rsid w:val="00C23B38"/>
    <w:rsid w:val="00C2502B"/>
    <w:rsid w:val="00C25850"/>
    <w:rsid w:val="00C31D1E"/>
    <w:rsid w:val="00C32952"/>
    <w:rsid w:val="00C33617"/>
    <w:rsid w:val="00C36A8D"/>
    <w:rsid w:val="00C37F82"/>
    <w:rsid w:val="00C41517"/>
    <w:rsid w:val="00C41538"/>
    <w:rsid w:val="00C52155"/>
    <w:rsid w:val="00C53B13"/>
    <w:rsid w:val="00C54E17"/>
    <w:rsid w:val="00C55611"/>
    <w:rsid w:val="00C55BE6"/>
    <w:rsid w:val="00C63A1B"/>
    <w:rsid w:val="00C657C0"/>
    <w:rsid w:val="00C77F0F"/>
    <w:rsid w:val="00C77F9E"/>
    <w:rsid w:val="00C803F3"/>
    <w:rsid w:val="00C81096"/>
    <w:rsid w:val="00C82726"/>
    <w:rsid w:val="00C83438"/>
    <w:rsid w:val="00C838AF"/>
    <w:rsid w:val="00C84093"/>
    <w:rsid w:val="00C85141"/>
    <w:rsid w:val="00C87136"/>
    <w:rsid w:val="00C90984"/>
    <w:rsid w:val="00C9122C"/>
    <w:rsid w:val="00C916AD"/>
    <w:rsid w:val="00C92166"/>
    <w:rsid w:val="00C92ED7"/>
    <w:rsid w:val="00C94565"/>
    <w:rsid w:val="00C97BF0"/>
    <w:rsid w:val="00CA04D9"/>
    <w:rsid w:val="00CA207D"/>
    <w:rsid w:val="00CA39D1"/>
    <w:rsid w:val="00CA78E4"/>
    <w:rsid w:val="00CB0698"/>
    <w:rsid w:val="00CB2EBA"/>
    <w:rsid w:val="00CB2FA9"/>
    <w:rsid w:val="00CB3318"/>
    <w:rsid w:val="00CB3F9C"/>
    <w:rsid w:val="00CC46C0"/>
    <w:rsid w:val="00CC5DA0"/>
    <w:rsid w:val="00CC6749"/>
    <w:rsid w:val="00CC6DF5"/>
    <w:rsid w:val="00CD036B"/>
    <w:rsid w:val="00CD1497"/>
    <w:rsid w:val="00CD443F"/>
    <w:rsid w:val="00CE3BD1"/>
    <w:rsid w:val="00CE7873"/>
    <w:rsid w:val="00CF2131"/>
    <w:rsid w:val="00CF28AF"/>
    <w:rsid w:val="00CF2DD4"/>
    <w:rsid w:val="00CF4E91"/>
    <w:rsid w:val="00CF545F"/>
    <w:rsid w:val="00D00997"/>
    <w:rsid w:val="00D03C44"/>
    <w:rsid w:val="00D071A0"/>
    <w:rsid w:val="00D114BB"/>
    <w:rsid w:val="00D14D68"/>
    <w:rsid w:val="00D15158"/>
    <w:rsid w:val="00D16145"/>
    <w:rsid w:val="00D17890"/>
    <w:rsid w:val="00D21A0A"/>
    <w:rsid w:val="00D24320"/>
    <w:rsid w:val="00D311AE"/>
    <w:rsid w:val="00D3156C"/>
    <w:rsid w:val="00D36EC6"/>
    <w:rsid w:val="00D40BDF"/>
    <w:rsid w:val="00D461B2"/>
    <w:rsid w:val="00D53F7E"/>
    <w:rsid w:val="00D55CBD"/>
    <w:rsid w:val="00D57601"/>
    <w:rsid w:val="00D64E25"/>
    <w:rsid w:val="00D66B78"/>
    <w:rsid w:val="00D671A0"/>
    <w:rsid w:val="00D67EA6"/>
    <w:rsid w:val="00D71B6F"/>
    <w:rsid w:val="00D76F89"/>
    <w:rsid w:val="00D81367"/>
    <w:rsid w:val="00D82A78"/>
    <w:rsid w:val="00D85B68"/>
    <w:rsid w:val="00D87E1A"/>
    <w:rsid w:val="00D93400"/>
    <w:rsid w:val="00D938AA"/>
    <w:rsid w:val="00D96BDE"/>
    <w:rsid w:val="00D978EC"/>
    <w:rsid w:val="00DA0B3E"/>
    <w:rsid w:val="00DA3C15"/>
    <w:rsid w:val="00DA5AEA"/>
    <w:rsid w:val="00DA5BF7"/>
    <w:rsid w:val="00DA61A4"/>
    <w:rsid w:val="00DB185F"/>
    <w:rsid w:val="00DB1D5E"/>
    <w:rsid w:val="00DB2276"/>
    <w:rsid w:val="00DB3746"/>
    <w:rsid w:val="00DB7CB9"/>
    <w:rsid w:val="00DC0E0F"/>
    <w:rsid w:val="00DC6663"/>
    <w:rsid w:val="00DD3A31"/>
    <w:rsid w:val="00DD646B"/>
    <w:rsid w:val="00DE3C9E"/>
    <w:rsid w:val="00DE5CAF"/>
    <w:rsid w:val="00DE5E36"/>
    <w:rsid w:val="00DE69C4"/>
    <w:rsid w:val="00DE6CDB"/>
    <w:rsid w:val="00DF27E7"/>
    <w:rsid w:val="00DF2F32"/>
    <w:rsid w:val="00DF7737"/>
    <w:rsid w:val="00E0198B"/>
    <w:rsid w:val="00E03543"/>
    <w:rsid w:val="00E05931"/>
    <w:rsid w:val="00E07BD9"/>
    <w:rsid w:val="00E1583B"/>
    <w:rsid w:val="00E17602"/>
    <w:rsid w:val="00E2502D"/>
    <w:rsid w:val="00E26329"/>
    <w:rsid w:val="00E27840"/>
    <w:rsid w:val="00E31D88"/>
    <w:rsid w:val="00E3544F"/>
    <w:rsid w:val="00E43B34"/>
    <w:rsid w:val="00E440BD"/>
    <w:rsid w:val="00E4443C"/>
    <w:rsid w:val="00E448CB"/>
    <w:rsid w:val="00E459A3"/>
    <w:rsid w:val="00E515C1"/>
    <w:rsid w:val="00E5563F"/>
    <w:rsid w:val="00E55913"/>
    <w:rsid w:val="00E56979"/>
    <w:rsid w:val="00E62CAA"/>
    <w:rsid w:val="00E64D62"/>
    <w:rsid w:val="00E65DF5"/>
    <w:rsid w:val="00E66FA9"/>
    <w:rsid w:val="00E7084C"/>
    <w:rsid w:val="00E72EB2"/>
    <w:rsid w:val="00E752FA"/>
    <w:rsid w:val="00E753B9"/>
    <w:rsid w:val="00E768EB"/>
    <w:rsid w:val="00E80D90"/>
    <w:rsid w:val="00E831E3"/>
    <w:rsid w:val="00E85AE1"/>
    <w:rsid w:val="00E86F95"/>
    <w:rsid w:val="00E87626"/>
    <w:rsid w:val="00E87936"/>
    <w:rsid w:val="00E92A9D"/>
    <w:rsid w:val="00E92BD3"/>
    <w:rsid w:val="00E92F01"/>
    <w:rsid w:val="00E93E01"/>
    <w:rsid w:val="00E93E15"/>
    <w:rsid w:val="00E97E23"/>
    <w:rsid w:val="00EA24D8"/>
    <w:rsid w:val="00EA3E0B"/>
    <w:rsid w:val="00EA675A"/>
    <w:rsid w:val="00EA68C4"/>
    <w:rsid w:val="00EB044D"/>
    <w:rsid w:val="00EB3B40"/>
    <w:rsid w:val="00EC1A6F"/>
    <w:rsid w:val="00EC25FA"/>
    <w:rsid w:val="00EC3941"/>
    <w:rsid w:val="00ED370A"/>
    <w:rsid w:val="00ED6913"/>
    <w:rsid w:val="00ED7787"/>
    <w:rsid w:val="00EE60E3"/>
    <w:rsid w:val="00EF067E"/>
    <w:rsid w:val="00EF3636"/>
    <w:rsid w:val="00EF7957"/>
    <w:rsid w:val="00F03065"/>
    <w:rsid w:val="00F040A6"/>
    <w:rsid w:val="00F078E6"/>
    <w:rsid w:val="00F202EB"/>
    <w:rsid w:val="00F2088C"/>
    <w:rsid w:val="00F233B1"/>
    <w:rsid w:val="00F26414"/>
    <w:rsid w:val="00F2644E"/>
    <w:rsid w:val="00F307F9"/>
    <w:rsid w:val="00F336CB"/>
    <w:rsid w:val="00F33903"/>
    <w:rsid w:val="00F41F8F"/>
    <w:rsid w:val="00F45473"/>
    <w:rsid w:val="00F46416"/>
    <w:rsid w:val="00F53FB4"/>
    <w:rsid w:val="00F574E2"/>
    <w:rsid w:val="00F61A35"/>
    <w:rsid w:val="00F63187"/>
    <w:rsid w:val="00F66707"/>
    <w:rsid w:val="00F671B0"/>
    <w:rsid w:val="00F70B78"/>
    <w:rsid w:val="00F71B7E"/>
    <w:rsid w:val="00F720FC"/>
    <w:rsid w:val="00F7417B"/>
    <w:rsid w:val="00F746E3"/>
    <w:rsid w:val="00F74F1C"/>
    <w:rsid w:val="00F823DE"/>
    <w:rsid w:val="00F85EB3"/>
    <w:rsid w:val="00F9063E"/>
    <w:rsid w:val="00F90C43"/>
    <w:rsid w:val="00F93637"/>
    <w:rsid w:val="00F95431"/>
    <w:rsid w:val="00F95BBE"/>
    <w:rsid w:val="00F95CDB"/>
    <w:rsid w:val="00FA0685"/>
    <w:rsid w:val="00FA0D1F"/>
    <w:rsid w:val="00FB194D"/>
    <w:rsid w:val="00FB2894"/>
    <w:rsid w:val="00FB2AA1"/>
    <w:rsid w:val="00FB41F6"/>
    <w:rsid w:val="00FB4CEF"/>
    <w:rsid w:val="00FB4FE9"/>
    <w:rsid w:val="00FB7771"/>
    <w:rsid w:val="00FC07B7"/>
    <w:rsid w:val="00FC34FA"/>
    <w:rsid w:val="00FD1344"/>
    <w:rsid w:val="00FD2401"/>
    <w:rsid w:val="00FD2D5E"/>
    <w:rsid w:val="00FD2F3F"/>
    <w:rsid w:val="00FD30C3"/>
    <w:rsid w:val="00FD34AB"/>
    <w:rsid w:val="00FD387D"/>
    <w:rsid w:val="00FE04BE"/>
    <w:rsid w:val="00FE4B49"/>
    <w:rsid w:val="00FE6EF1"/>
    <w:rsid w:val="00FF17B7"/>
    <w:rsid w:val="00FF3D31"/>
    <w:rsid w:val="00FF3D77"/>
    <w:rsid w:val="00FF48B1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2A9D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92A9D"/>
    <w:pPr>
      <w:widowControl w:val="0"/>
      <w:autoSpaceDE w:val="0"/>
      <w:autoSpaceDN w:val="0"/>
      <w:adjustRightInd w:val="0"/>
      <w:ind w:left="40"/>
      <w:jc w:val="center"/>
    </w:pPr>
    <w:rPr>
      <w:rFonts w:ascii="Arial" w:hAnsi="Arial" w:cs="Arial"/>
      <w:noProof/>
      <w:sz w:val="24"/>
      <w:szCs w:val="24"/>
    </w:rPr>
  </w:style>
  <w:style w:type="paragraph" w:styleId="a3">
    <w:name w:val="Plain Text"/>
    <w:basedOn w:val="a"/>
    <w:link w:val="a4"/>
    <w:rsid w:val="00E92A9D"/>
    <w:pPr>
      <w:widowControl/>
      <w:autoSpaceDE/>
      <w:autoSpaceDN/>
      <w:adjustRightInd/>
      <w:spacing w:line="240" w:lineRule="auto"/>
      <w:ind w:firstLine="0"/>
      <w:jc w:val="left"/>
    </w:pPr>
    <w:rPr>
      <w:rFonts w:ascii="Courier New" w:hAnsi="Courier New"/>
      <w:sz w:val="20"/>
      <w:szCs w:val="20"/>
    </w:rPr>
  </w:style>
  <w:style w:type="paragraph" w:styleId="a5">
    <w:name w:val="header"/>
    <w:basedOn w:val="a"/>
    <w:link w:val="a6"/>
    <w:uiPriority w:val="99"/>
    <w:rsid w:val="00E92A9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92A9D"/>
  </w:style>
  <w:style w:type="paragraph" w:styleId="a8">
    <w:name w:val="footer"/>
    <w:basedOn w:val="a"/>
    <w:rsid w:val="00387E97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rsid w:val="009911A3"/>
    <w:rPr>
      <w:rFonts w:ascii="Tahoma" w:hAnsi="Tahoma"/>
      <w:sz w:val="16"/>
      <w:szCs w:val="16"/>
    </w:rPr>
  </w:style>
  <w:style w:type="paragraph" w:customStyle="1" w:styleId="ConsPlusTitle">
    <w:name w:val="ConsPlusTitle"/>
    <w:uiPriority w:val="99"/>
    <w:rsid w:val="001344D0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b">
    <w:name w:val="Body Text"/>
    <w:basedOn w:val="a"/>
    <w:rsid w:val="007C15E0"/>
    <w:pPr>
      <w:widowControl/>
      <w:autoSpaceDE/>
      <w:autoSpaceDN/>
      <w:adjustRightInd/>
      <w:spacing w:line="360" w:lineRule="auto"/>
      <w:ind w:firstLine="0"/>
    </w:pPr>
    <w:rPr>
      <w:sz w:val="28"/>
    </w:rPr>
  </w:style>
  <w:style w:type="paragraph" w:customStyle="1" w:styleId="ConsPlusNormal">
    <w:name w:val="ConsPlusNormal"/>
    <w:rsid w:val="000D2B1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D2B1D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c">
    <w:name w:val="Hyperlink"/>
    <w:uiPriority w:val="99"/>
    <w:unhideWhenUsed/>
    <w:rsid w:val="006F4AF5"/>
    <w:rPr>
      <w:color w:val="0000FF"/>
      <w:u w:val="single"/>
    </w:rPr>
  </w:style>
  <w:style w:type="character" w:customStyle="1" w:styleId="a6">
    <w:name w:val="Верхний колонтитул Знак"/>
    <w:link w:val="a5"/>
    <w:uiPriority w:val="99"/>
    <w:rsid w:val="00245DF9"/>
    <w:rPr>
      <w:sz w:val="24"/>
      <w:szCs w:val="24"/>
    </w:rPr>
  </w:style>
  <w:style w:type="character" w:customStyle="1" w:styleId="aa">
    <w:name w:val="Текст выноски Знак"/>
    <w:link w:val="a9"/>
    <w:uiPriority w:val="99"/>
    <w:semiHidden/>
    <w:locked/>
    <w:rsid w:val="0077081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C60EA"/>
  </w:style>
  <w:style w:type="character" w:styleId="ad">
    <w:name w:val="Strong"/>
    <w:uiPriority w:val="22"/>
    <w:qFormat/>
    <w:rsid w:val="00C81096"/>
    <w:rPr>
      <w:b/>
      <w:bCs/>
    </w:rPr>
  </w:style>
  <w:style w:type="character" w:customStyle="1" w:styleId="a4">
    <w:name w:val="Текст Знак"/>
    <w:basedOn w:val="a0"/>
    <w:link w:val="a3"/>
    <w:rsid w:val="0028316F"/>
    <w:rPr>
      <w:rFonts w:ascii="Courier New" w:hAnsi="Courier New"/>
    </w:rPr>
  </w:style>
  <w:style w:type="paragraph" w:styleId="ae">
    <w:name w:val="Normal (Web)"/>
    <w:basedOn w:val="a"/>
    <w:uiPriority w:val="99"/>
    <w:unhideWhenUsed/>
    <w:rsid w:val="00B15DC4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  <w:style w:type="paragraph" w:styleId="af">
    <w:name w:val="List Paragraph"/>
    <w:basedOn w:val="a"/>
    <w:uiPriority w:val="34"/>
    <w:qFormat/>
    <w:rsid w:val="00FA0D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2A9D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92A9D"/>
    <w:pPr>
      <w:widowControl w:val="0"/>
      <w:autoSpaceDE w:val="0"/>
      <w:autoSpaceDN w:val="0"/>
      <w:adjustRightInd w:val="0"/>
      <w:ind w:left="40"/>
      <w:jc w:val="center"/>
    </w:pPr>
    <w:rPr>
      <w:rFonts w:ascii="Arial" w:hAnsi="Arial" w:cs="Arial"/>
      <w:noProof/>
      <w:sz w:val="24"/>
      <w:szCs w:val="24"/>
    </w:rPr>
  </w:style>
  <w:style w:type="paragraph" w:styleId="a3">
    <w:name w:val="Plain Text"/>
    <w:basedOn w:val="a"/>
    <w:link w:val="a4"/>
    <w:rsid w:val="00E92A9D"/>
    <w:pPr>
      <w:widowControl/>
      <w:autoSpaceDE/>
      <w:autoSpaceDN/>
      <w:adjustRightInd/>
      <w:spacing w:line="240" w:lineRule="auto"/>
      <w:ind w:firstLine="0"/>
      <w:jc w:val="left"/>
    </w:pPr>
    <w:rPr>
      <w:rFonts w:ascii="Courier New" w:hAnsi="Courier New"/>
      <w:sz w:val="20"/>
      <w:szCs w:val="20"/>
    </w:rPr>
  </w:style>
  <w:style w:type="paragraph" w:styleId="a5">
    <w:name w:val="header"/>
    <w:basedOn w:val="a"/>
    <w:link w:val="a6"/>
    <w:uiPriority w:val="99"/>
    <w:rsid w:val="00E92A9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92A9D"/>
  </w:style>
  <w:style w:type="paragraph" w:styleId="a8">
    <w:name w:val="footer"/>
    <w:basedOn w:val="a"/>
    <w:rsid w:val="00387E97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rsid w:val="009911A3"/>
    <w:rPr>
      <w:rFonts w:ascii="Tahoma" w:hAnsi="Tahoma"/>
      <w:sz w:val="16"/>
      <w:szCs w:val="16"/>
    </w:rPr>
  </w:style>
  <w:style w:type="paragraph" w:customStyle="1" w:styleId="ConsPlusTitle">
    <w:name w:val="ConsPlusTitle"/>
    <w:uiPriority w:val="99"/>
    <w:rsid w:val="001344D0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b">
    <w:name w:val="Body Text"/>
    <w:basedOn w:val="a"/>
    <w:rsid w:val="007C15E0"/>
    <w:pPr>
      <w:widowControl/>
      <w:autoSpaceDE/>
      <w:autoSpaceDN/>
      <w:adjustRightInd/>
      <w:spacing w:line="360" w:lineRule="auto"/>
      <w:ind w:firstLine="0"/>
    </w:pPr>
    <w:rPr>
      <w:sz w:val="28"/>
    </w:rPr>
  </w:style>
  <w:style w:type="paragraph" w:customStyle="1" w:styleId="ConsPlusNormal">
    <w:name w:val="ConsPlusNormal"/>
    <w:rsid w:val="000D2B1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D2B1D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c">
    <w:name w:val="Hyperlink"/>
    <w:uiPriority w:val="99"/>
    <w:unhideWhenUsed/>
    <w:rsid w:val="006F4AF5"/>
    <w:rPr>
      <w:color w:val="0000FF"/>
      <w:u w:val="single"/>
    </w:rPr>
  </w:style>
  <w:style w:type="character" w:customStyle="1" w:styleId="a6">
    <w:name w:val="Верхний колонтитул Знак"/>
    <w:link w:val="a5"/>
    <w:uiPriority w:val="99"/>
    <w:rsid w:val="00245DF9"/>
    <w:rPr>
      <w:sz w:val="24"/>
      <w:szCs w:val="24"/>
    </w:rPr>
  </w:style>
  <w:style w:type="character" w:customStyle="1" w:styleId="aa">
    <w:name w:val="Текст выноски Знак"/>
    <w:link w:val="a9"/>
    <w:uiPriority w:val="99"/>
    <w:semiHidden/>
    <w:locked/>
    <w:rsid w:val="0077081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C60EA"/>
  </w:style>
  <w:style w:type="character" w:styleId="ad">
    <w:name w:val="Strong"/>
    <w:uiPriority w:val="22"/>
    <w:qFormat/>
    <w:rsid w:val="00C81096"/>
    <w:rPr>
      <w:b/>
      <w:bCs/>
    </w:rPr>
  </w:style>
  <w:style w:type="character" w:customStyle="1" w:styleId="a4">
    <w:name w:val="Текст Знак"/>
    <w:basedOn w:val="a0"/>
    <w:link w:val="a3"/>
    <w:rsid w:val="0028316F"/>
    <w:rPr>
      <w:rFonts w:ascii="Courier New" w:hAnsi="Courier New"/>
    </w:rPr>
  </w:style>
  <w:style w:type="paragraph" w:styleId="ae">
    <w:name w:val="Normal (Web)"/>
    <w:basedOn w:val="a"/>
    <w:uiPriority w:val="99"/>
    <w:unhideWhenUsed/>
    <w:rsid w:val="00B15DC4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  <w:style w:type="paragraph" w:styleId="af">
    <w:name w:val="List Paragraph"/>
    <w:basedOn w:val="a"/>
    <w:uiPriority w:val="34"/>
    <w:qFormat/>
    <w:rsid w:val="00FA0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A8DB0-5CE2-4577-BAC8-BC6C97098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Росземкадастр</Company>
  <LinksUpToDate>false</LinksUpToDate>
  <CharactersWithSpaces>6995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Мурашкина</dc:creator>
  <cp:lastModifiedBy>Янчевская Лариса Михайловна</cp:lastModifiedBy>
  <cp:revision>81</cp:revision>
  <cp:lastPrinted>2025-12-19T06:51:00Z</cp:lastPrinted>
  <dcterms:created xsi:type="dcterms:W3CDTF">2023-12-11T09:54:00Z</dcterms:created>
  <dcterms:modified xsi:type="dcterms:W3CDTF">2026-09-01T07:59:00Z</dcterms:modified>
</cp:coreProperties>
</file>