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A2" w:rsidRPr="0047053D" w:rsidRDefault="004A73A2" w:rsidP="004A73A2">
      <w:pPr>
        <w:pStyle w:val="a3"/>
        <w:tabs>
          <w:tab w:val="left" w:pos="3780"/>
        </w:tabs>
        <w:ind w:left="1701" w:right="1701"/>
        <w:jc w:val="center"/>
        <w:rPr>
          <w:rFonts w:ascii="Times New Roman" w:eastAsia="MS Mincho" w:hAnsi="Times New Roman"/>
          <w:b/>
          <w:bCs/>
          <w:sz w:val="28"/>
        </w:rPr>
      </w:pPr>
      <w:r w:rsidRPr="0047053D">
        <w:rPr>
          <w:rFonts w:ascii="Times New Roman" w:eastAsia="MS Mincho" w:hAnsi="Times New Roman"/>
          <w:b/>
          <w:bCs/>
          <w:sz w:val="28"/>
        </w:rPr>
        <w:t>ПОЯСНИТЕЛЬНАЯ ЗАПИСКА</w:t>
      </w:r>
    </w:p>
    <w:p w:rsidR="004A73A2" w:rsidRPr="00DB2B6A" w:rsidRDefault="004A73A2" w:rsidP="004A73A2">
      <w:pPr>
        <w:spacing w:line="240" w:lineRule="auto"/>
        <w:ind w:left="1701" w:right="1701" w:firstLine="0"/>
        <w:jc w:val="center"/>
        <w:rPr>
          <w:rFonts w:eastAsia="MS Mincho"/>
          <w:b/>
        </w:rPr>
      </w:pPr>
    </w:p>
    <w:p w:rsidR="006D1F3B" w:rsidRDefault="004A73A2" w:rsidP="000E7878">
      <w:pPr>
        <w:spacing w:line="240" w:lineRule="auto"/>
        <w:ind w:left="1418" w:right="1416" w:firstLine="0"/>
        <w:jc w:val="center"/>
        <w:rPr>
          <w:b/>
          <w:sz w:val="28"/>
          <w:szCs w:val="28"/>
        </w:rPr>
      </w:pPr>
      <w:r w:rsidRPr="0047053D">
        <w:rPr>
          <w:rFonts w:eastAsia="MS Mincho"/>
          <w:b/>
          <w:sz w:val="28"/>
        </w:rPr>
        <w:t xml:space="preserve">к проекту </w:t>
      </w:r>
      <w:r w:rsidRPr="00BE4977">
        <w:rPr>
          <w:b/>
          <w:sz w:val="28"/>
          <w:szCs w:val="28"/>
        </w:rPr>
        <w:t>областного закон</w:t>
      </w:r>
      <w:r w:rsidR="00046D83">
        <w:rPr>
          <w:b/>
          <w:sz w:val="28"/>
          <w:szCs w:val="28"/>
        </w:rPr>
        <w:t>а</w:t>
      </w:r>
      <w:r w:rsidRPr="00BE4977">
        <w:rPr>
          <w:b/>
          <w:sz w:val="28"/>
          <w:szCs w:val="28"/>
        </w:rPr>
        <w:t xml:space="preserve"> </w:t>
      </w:r>
      <w:r w:rsidR="003E772B">
        <w:rPr>
          <w:b/>
          <w:sz w:val="28"/>
          <w:szCs w:val="28"/>
        </w:rPr>
        <w:t>«</w:t>
      </w:r>
      <w:r w:rsidR="006D1F3B" w:rsidRPr="00923E35">
        <w:rPr>
          <w:b/>
          <w:sz w:val="28"/>
          <w:szCs w:val="28"/>
        </w:rPr>
        <w:t>О внесении изменени</w:t>
      </w:r>
      <w:r w:rsidR="00A24C01">
        <w:rPr>
          <w:b/>
          <w:sz w:val="28"/>
          <w:szCs w:val="28"/>
        </w:rPr>
        <w:t>й</w:t>
      </w:r>
      <w:r w:rsidR="006D1F3B" w:rsidRPr="00923E35">
        <w:rPr>
          <w:b/>
          <w:sz w:val="28"/>
          <w:szCs w:val="28"/>
        </w:rPr>
        <w:t xml:space="preserve"> </w:t>
      </w:r>
    </w:p>
    <w:p w:rsidR="006D1F3B" w:rsidRPr="00923E35" w:rsidRDefault="006D1F3B" w:rsidP="000E7878">
      <w:pPr>
        <w:spacing w:line="240" w:lineRule="auto"/>
        <w:ind w:left="1418" w:right="1416" w:firstLine="0"/>
        <w:jc w:val="center"/>
        <w:rPr>
          <w:b/>
          <w:sz w:val="28"/>
          <w:szCs w:val="28"/>
        </w:rPr>
      </w:pPr>
      <w:r w:rsidRPr="00923E35">
        <w:rPr>
          <w:b/>
          <w:sz w:val="28"/>
          <w:szCs w:val="28"/>
        </w:rPr>
        <w:t>в областно</w:t>
      </w:r>
      <w:r w:rsidR="00A24C01">
        <w:rPr>
          <w:b/>
          <w:sz w:val="28"/>
          <w:szCs w:val="28"/>
        </w:rPr>
        <w:t>й закон</w:t>
      </w:r>
      <w:r w:rsidRPr="00923E35">
        <w:rPr>
          <w:b/>
          <w:sz w:val="28"/>
          <w:szCs w:val="28"/>
        </w:rPr>
        <w:t xml:space="preserve"> «</w:t>
      </w:r>
      <w:r w:rsidR="00B01F31" w:rsidRPr="00B01F31">
        <w:rPr>
          <w:rFonts w:eastAsia="MS Mincho"/>
          <w:b/>
          <w:sz w:val="28"/>
        </w:rPr>
        <w:t>О</w:t>
      </w:r>
      <w:r w:rsidR="009C69B4">
        <w:rPr>
          <w:rFonts w:eastAsia="MS Mincho"/>
          <w:b/>
          <w:sz w:val="28"/>
        </w:rPr>
        <w:t xml:space="preserve"> приватизации государственного имущества </w:t>
      </w:r>
      <w:r w:rsidR="00B01F31" w:rsidRPr="00B01F31">
        <w:rPr>
          <w:rFonts w:eastAsia="MS Mincho"/>
          <w:b/>
          <w:sz w:val="28"/>
        </w:rPr>
        <w:t>Смоленской области</w:t>
      </w:r>
      <w:r w:rsidRPr="00923E35">
        <w:rPr>
          <w:rFonts w:eastAsia="MS Mincho"/>
          <w:b/>
          <w:sz w:val="28"/>
        </w:rPr>
        <w:t>»</w:t>
      </w:r>
    </w:p>
    <w:p w:rsidR="00F43080" w:rsidRDefault="00F43080" w:rsidP="006D1F3B">
      <w:pPr>
        <w:tabs>
          <w:tab w:val="left" w:pos="8789"/>
        </w:tabs>
        <w:spacing w:line="240" w:lineRule="auto"/>
        <w:ind w:left="1418" w:right="1417" w:firstLine="0"/>
        <w:jc w:val="center"/>
        <w:rPr>
          <w:rFonts w:eastAsia="MS Mincho"/>
          <w:b/>
          <w:sz w:val="28"/>
        </w:rPr>
      </w:pPr>
    </w:p>
    <w:p w:rsidR="00A318CD" w:rsidRPr="00141F28" w:rsidRDefault="00F43080" w:rsidP="00327CA4">
      <w:pPr>
        <w:spacing w:line="240" w:lineRule="auto"/>
        <w:ind w:firstLine="709"/>
        <w:rPr>
          <w:sz w:val="28"/>
          <w:szCs w:val="28"/>
        </w:rPr>
      </w:pPr>
      <w:proofErr w:type="gramStart"/>
      <w:r w:rsidRPr="006D1F3B">
        <w:rPr>
          <w:sz w:val="28"/>
          <w:szCs w:val="28"/>
        </w:rPr>
        <w:t>Проект областного закона</w:t>
      </w:r>
      <w:r w:rsidR="003E772B" w:rsidRPr="006D1F3B">
        <w:rPr>
          <w:sz w:val="28"/>
          <w:szCs w:val="28"/>
        </w:rPr>
        <w:t xml:space="preserve"> «</w:t>
      </w:r>
      <w:r w:rsidR="00843AC9">
        <w:rPr>
          <w:sz w:val="28"/>
          <w:szCs w:val="28"/>
        </w:rPr>
        <w:t>О внесении изменени</w:t>
      </w:r>
      <w:r w:rsidR="00A24C01">
        <w:rPr>
          <w:sz w:val="28"/>
          <w:szCs w:val="28"/>
        </w:rPr>
        <w:t>й</w:t>
      </w:r>
      <w:r w:rsidR="006D1F3B" w:rsidRPr="006D1F3B">
        <w:rPr>
          <w:sz w:val="28"/>
          <w:szCs w:val="28"/>
        </w:rPr>
        <w:t xml:space="preserve"> в областно</w:t>
      </w:r>
      <w:r w:rsidR="00A24C01">
        <w:rPr>
          <w:sz w:val="28"/>
          <w:szCs w:val="28"/>
        </w:rPr>
        <w:t xml:space="preserve">й </w:t>
      </w:r>
      <w:r w:rsidR="006D1F3B" w:rsidRPr="006D1F3B">
        <w:rPr>
          <w:sz w:val="28"/>
          <w:szCs w:val="28"/>
        </w:rPr>
        <w:t>закон</w:t>
      </w:r>
      <w:r w:rsidR="003A7A2D">
        <w:rPr>
          <w:sz w:val="28"/>
          <w:szCs w:val="28"/>
        </w:rPr>
        <w:t xml:space="preserve"> </w:t>
      </w:r>
      <w:r w:rsidR="00A24C01">
        <w:rPr>
          <w:sz w:val="28"/>
          <w:szCs w:val="28"/>
        </w:rPr>
        <w:t xml:space="preserve">                         </w:t>
      </w:r>
      <w:r w:rsidR="006D1F3B" w:rsidRPr="006D1F3B">
        <w:rPr>
          <w:sz w:val="28"/>
          <w:szCs w:val="28"/>
        </w:rPr>
        <w:t>«</w:t>
      </w:r>
      <w:r w:rsidR="003A7A2D" w:rsidRPr="003A7A2D">
        <w:rPr>
          <w:sz w:val="28"/>
          <w:szCs w:val="28"/>
        </w:rPr>
        <w:t>О</w:t>
      </w:r>
      <w:r w:rsidR="009C69B4">
        <w:rPr>
          <w:sz w:val="28"/>
          <w:szCs w:val="28"/>
        </w:rPr>
        <w:t xml:space="preserve"> приватизации государственного имущества </w:t>
      </w:r>
      <w:r w:rsidR="003A7A2D" w:rsidRPr="003A7A2D">
        <w:rPr>
          <w:sz w:val="28"/>
          <w:szCs w:val="28"/>
        </w:rPr>
        <w:t>Смоленской области</w:t>
      </w:r>
      <w:r w:rsidR="006D1F3B" w:rsidRPr="006D1F3B">
        <w:rPr>
          <w:rFonts w:eastAsia="MS Mincho"/>
          <w:sz w:val="28"/>
        </w:rPr>
        <w:t>»</w:t>
      </w:r>
      <w:r w:rsidR="00A24C01">
        <w:rPr>
          <w:rFonts w:eastAsia="MS Mincho"/>
          <w:sz w:val="28"/>
        </w:rPr>
        <w:t xml:space="preserve"> </w:t>
      </w:r>
      <w:r w:rsidR="00DC39AB">
        <w:rPr>
          <w:rFonts w:eastAsia="MS Mincho"/>
          <w:sz w:val="28"/>
        </w:rPr>
        <w:t xml:space="preserve">                          </w:t>
      </w:r>
      <w:r w:rsidR="001C6516">
        <w:rPr>
          <w:sz w:val="28"/>
          <w:szCs w:val="28"/>
        </w:rPr>
        <w:t xml:space="preserve">(далее – проект </w:t>
      </w:r>
      <w:r w:rsidR="009A0FDF">
        <w:rPr>
          <w:sz w:val="28"/>
          <w:szCs w:val="28"/>
        </w:rPr>
        <w:t>областного закон</w:t>
      </w:r>
      <w:r w:rsidR="009333E4">
        <w:rPr>
          <w:sz w:val="28"/>
          <w:szCs w:val="28"/>
        </w:rPr>
        <w:t>а</w:t>
      </w:r>
      <w:r w:rsidR="001C6516">
        <w:rPr>
          <w:sz w:val="28"/>
          <w:szCs w:val="28"/>
        </w:rPr>
        <w:t xml:space="preserve">) </w:t>
      </w:r>
      <w:r w:rsidR="003E772B" w:rsidRPr="003E772B">
        <w:rPr>
          <w:sz w:val="28"/>
          <w:szCs w:val="28"/>
        </w:rPr>
        <w:t xml:space="preserve">разработан </w:t>
      </w:r>
      <w:r w:rsidR="00360389" w:rsidRPr="009270A2">
        <w:rPr>
          <w:sz w:val="28"/>
          <w:szCs w:val="28"/>
        </w:rPr>
        <w:t>в</w:t>
      </w:r>
      <w:r w:rsidR="00AA0C7E">
        <w:rPr>
          <w:sz w:val="28"/>
          <w:szCs w:val="28"/>
        </w:rPr>
        <w:t xml:space="preserve"> </w:t>
      </w:r>
      <w:r w:rsidR="00BB6A97">
        <w:rPr>
          <w:sz w:val="28"/>
          <w:szCs w:val="28"/>
        </w:rPr>
        <w:t xml:space="preserve">целях </w:t>
      </w:r>
      <w:r w:rsidR="000C591E">
        <w:rPr>
          <w:sz w:val="28"/>
          <w:szCs w:val="28"/>
        </w:rPr>
        <w:t>приведения областного закона</w:t>
      </w:r>
      <w:r w:rsidR="00DC39AB">
        <w:rPr>
          <w:sz w:val="28"/>
          <w:szCs w:val="28"/>
        </w:rPr>
        <w:t xml:space="preserve"> </w:t>
      </w:r>
      <w:r w:rsidR="00F65EF0">
        <w:rPr>
          <w:sz w:val="28"/>
          <w:szCs w:val="28"/>
        </w:rPr>
        <w:t>от 7 июля 20</w:t>
      </w:r>
      <w:r w:rsidR="00E16FCE">
        <w:rPr>
          <w:sz w:val="28"/>
          <w:szCs w:val="28"/>
        </w:rPr>
        <w:t>0</w:t>
      </w:r>
      <w:bookmarkStart w:id="0" w:name="_GoBack"/>
      <w:bookmarkEnd w:id="0"/>
      <w:r w:rsidR="00F65EF0">
        <w:rPr>
          <w:sz w:val="28"/>
          <w:szCs w:val="28"/>
        </w:rPr>
        <w:t xml:space="preserve">3 года </w:t>
      </w:r>
      <w:r w:rsidR="004130E9">
        <w:rPr>
          <w:sz w:val="28"/>
          <w:szCs w:val="28"/>
        </w:rPr>
        <w:t>№</w:t>
      </w:r>
      <w:r w:rsidR="00F65EF0">
        <w:rPr>
          <w:sz w:val="28"/>
          <w:szCs w:val="28"/>
        </w:rPr>
        <w:t xml:space="preserve"> 44-з </w:t>
      </w:r>
      <w:r w:rsidR="000C591E" w:rsidRPr="006D1F3B">
        <w:rPr>
          <w:sz w:val="28"/>
          <w:szCs w:val="28"/>
        </w:rPr>
        <w:t>«</w:t>
      </w:r>
      <w:r w:rsidR="000C591E" w:rsidRPr="003A7A2D">
        <w:rPr>
          <w:sz w:val="28"/>
          <w:szCs w:val="28"/>
        </w:rPr>
        <w:t>О</w:t>
      </w:r>
      <w:r w:rsidR="000C591E">
        <w:rPr>
          <w:sz w:val="28"/>
          <w:szCs w:val="28"/>
        </w:rPr>
        <w:t xml:space="preserve"> приватизации государственного имущества </w:t>
      </w:r>
      <w:r w:rsidR="000C591E" w:rsidRPr="003A7A2D">
        <w:rPr>
          <w:sz w:val="28"/>
          <w:szCs w:val="28"/>
        </w:rPr>
        <w:t>Смоленской области</w:t>
      </w:r>
      <w:r w:rsidR="000C591E" w:rsidRPr="006D1F3B">
        <w:rPr>
          <w:rFonts w:eastAsia="MS Mincho"/>
          <w:sz w:val="28"/>
        </w:rPr>
        <w:t>»</w:t>
      </w:r>
      <w:r w:rsidR="00A24C01">
        <w:rPr>
          <w:rFonts w:eastAsia="MS Mincho"/>
          <w:sz w:val="28"/>
        </w:rPr>
        <w:t xml:space="preserve"> </w:t>
      </w:r>
      <w:r w:rsidR="00B93EC3">
        <w:rPr>
          <w:sz w:val="28"/>
          <w:szCs w:val="28"/>
        </w:rPr>
        <w:t xml:space="preserve">(далее – областной закон) </w:t>
      </w:r>
      <w:r w:rsidR="000C591E">
        <w:rPr>
          <w:sz w:val="28"/>
          <w:szCs w:val="28"/>
        </w:rPr>
        <w:t xml:space="preserve">в соответствие с Федеральным законом </w:t>
      </w:r>
      <w:r w:rsidR="00F65EF0">
        <w:rPr>
          <w:sz w:val="28"/>
          <w:szCs w:val="28"/>
        </w:rPr>
        <w:t>от 21 декабря 20</w:t>
      </w:r>
      <w:r w:rsidR="00B62FA2">
        <w:rPr>
          <w:sz w:val="28"/>
          <w:szCs w:val="28"/>
        </w:rPr>
        <w:t>0</w:t>
      </w:r>
      <w:r w:rsidR="00F65EF0">
        <w:rPr>
          <w:sz w:val="28"/>
          <w:szCs w:val="28"/>
        </w:rPr>
        <w:t xml:space="preserve">1 </w:t>
      </w:r>
      <w:r w:rsidR="00515CC8">
        <w:rPr>
          <w:sz w:val="28"/>
          <w:szCs w:val="28"/>
        </w:rPr>
        <w:t xml:space="preserve">года </w:t>
      </w:r>
      <w:r w:rsidR="00F65EF0">
        <w:rPr>
          <w:sz w:val="28"/>
          <w:szCs w:val="28"/>
        </w:rPr>
        <w:t xml:space="preserve">№ 178-ФЗ </w:t>
      </w:r>
      <w:r w:rsidR="00DE477F" w:rsidRPr="006D1F3B">
        <w:rPr>
          <w:sz w:val="28"/>
          <w:szCs w:val="28"/>
        </w:rPr>
        <w:t>«</w:t>
      </w:r>
      <w:r w:rsidR="00DE477F" w:rsidRPr="003A7A2D">
        <w:rPr>
          <w:sz w:val="28"/>
          <w:szCs w:val="28"/>
        </w:rPr>
        <w:t>О</w:t>
      </w:r>
      <w:r w:rsidR="000C591E">
        <w:rPr>
          <w:sz w:val="28"/>
          <w:szCs w:val="28"/>
        </w:rPr>
        <w:t xml:space="preserve"> приватизации государственного и </w:t>
      </w:r>
      <w:r w:rsidR="000C591E" w:rsidRPr="00141F28">
        <w:rPr>
          <w:sz w:val="28"/>
          <w:szCs w:val="28"/>
        </w:rPr>
        <w:t>муниципального имущества»</w:t>
      </w:r>
      <w:r w:rsidR="002952BC" w:rsidRPr="00141F28">
        <w:rPr>
          <w:sz w:val="28"/>
          <w:szCs w:val="28"/>
        </w:rPr>
        <w:t xml:space="preserve"> </w:t>
      </w:r>
      <w:r w:rsidR="004130E9" w:rsidRPr="00141F28">
        <w:rPr>
          <w:sz w:val="28"/>
          <w:szCs w:val="28"/>
        </w:rPr>
        <w:t>(</w:t>
      </w:r>
      <w:r w:rsidR="002952BC" w:rsidRPr="00141F28">
        <w:rPr>
          <w:sz w:val="28"/>
          <w:szCs w:val="28"/>
        </w:rPr>
        <w:t>в редак</w:t>
      </w:r>
      <w:r w:rsidR="004130E9" w:rsidRPr="00141F28">
        <w:rPr>
          <w:sz w:val="28"/>
          <w:szCs w:val="28"/>
        </w:rPr>
        <w:t>ции федеральных</w:t>
      </w:r>
      <w:proofErr w:type="gramEnd"/>
      <w:r w:rsidR="004130E9" w:rsidRPr="00141F28">
        <w:rPr>
          <w:sz w:val="28"/>
          <w:szCs w:val="28"/>
        </w:rPr>
        <w:t xml:space="preserve"> </w:t>
      </w:r>
      <w:r w:rsidR="00D52CAE">
        <w:rPr>
          <w:sz w:val="28"/>
          <w:szCs w:val="28"/>
        </w:rPr>
        <w:t xml:space="preserve">законов </w:t>
      </w:r>
      <w:r w:rsidR="004130E9" w:rsidRPr="00141F28">
        <w:rPr>
          <w:sz w:val="28"/>
          <w:szCs w:val="28"/>
        </w:rPr>
        <w:t xml:space="preserve">от 29 декабря </w:t>
      </w:r>
      <w:r w:rsidR="00B62FA2">
        <w:rPr>
          <w:sz w:val="28"/>
          <w:szCs w:val="28"/>
        </w:rPr>
        <w:t xml:space="preserve">                       </w:t>
      </w:r>
      <w:r w:rsidR="004130E9" w:rsidRPr="00141F28">
        <w:rPr>
          <w:sz w:val="28"/>
          <w:szCs w:val="28"/>
        </w:rPr>
        <w:t>2025 года</w:t>
      </w:r>
      <w:r w:rsidR="00D52CAE">
        <w:rPr>
          <w:sz w:val="28"/>
          <w:szCs w:val="28"/>
        </w:rPr>
        <w:t xml:space="preserve"> </w:t>
      </w:r>
      <w:r w:rsidR="00141F28" w:rsidRPr="00141F28">
        <w:rPr>
          <w:sz w:val="28"/>
          <w:szCs w:val="28"/>
        </w:rPr>
        <w:t xml:space="preserve">№ 577-ФЗ </w:t>
      </w:r>
      <w:r w:rsidR="004130E9" w:rsidRPr="00141F28">
        <w:rPr>
          <w:sz w:val="28"/>
          <w:szCs w:val="28"/>
        </w:rPr>
        <w:t>и от</w:t>
      </w:r>
      <w:r w:rsidR="006C168F">
        <w:rPr>
          <w:sz w:val="28"/>
          <w:szCs w:val="28"/>
        </w:rPr>
        <w:t xml:space="preserve"> </w:t>
      </w:r>
      <w:r w:rsidR="004130E9" w:rsidRPr="00141F28">
        <w:rPr>
          <w:sz w:val="28"/>
          <w:szCs w:val="28"/>
        </w:rPr>
        <w:t>26</w:t>
      </w:r>
      <w:r w:rsidR="00141F28" w:rsidRPr="00141F28">
        <w:rPr>
          <w:sz w:val="28"/>
          <w:szCs w:val="28"/>
        </w:rPr>
        <w:t xml:space="preserve"> июня 2026 года №</w:t>
      </w:r>
      <w:r w:rsidR="004130E9" w:rsidRPr="00141F28">
        <w:rPr>
          <w:sz w:val="28"/>
          <w:szCs w:val="28"/>
        </w:rPr>
        <w:t xml:space="preserve"> 208-ФЗ</w:t>
      </w:r>
      <w:r w:rsidR="00141F28" w:rsidRPr="00141F28">
        <w:rPr>
          <w:sz w:val="28"/>
          <w:szCs w:val="28"/>
        </w:rPr>
        <w:t>)</w:t>
      </w:r>
      <w:r w:rsidR="000C591E" w:rsidRPr="00141F28">
        <w:rPr>
          <w:sz w:val="28"/>
          <w:szCs w:val="28"/>
        </w:rPr>
        <w:t>.</w:t>
      </w:r>
    </w:p>
    <w:p w:rsidR="00B26298" w:rsidRDefault="000C591E" w:rsidP="00327CA4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Проектом областного закона </w:t>
      </w:r>
      <w:r w:rsidR="009158E6">
        <w:rPr>
          <w:sz w:val="28"/>
          <w:szCs w:val="28"/>
        </w:rPr>
        <w:t>предлагается</w:t>
      </w:r>
      <w:r w:rsidR="002952BC">
        <w:rPr>
          <w:sz w:val="28"/>
          <w:szCs w:val="28"/>
        </w:rPr>
        <w:t xml:space="preserve"> уточнить </w:t>
      </w:r>
      <w:r w:rsidR="00D20639">
        <w:rPr>
          <w:sz w:val="28"/>
          <w:szCs w:val="28"/>
        </w:rPr>
        <w:t>положения</w:t>
      </w:r>
      <w:r w:rsidR="002952BC">
        <w:rPr>
          <w:sz w:val="28"/>
          <w:szCs w:val="28"/>
        </w:rPr>
        <w:t xml:space="preserve"> областного з</w:t>
      </w:r>
      <w:r w:rsidR="00D20639">
        <w:rPr>
          <w:sz w:val="28"/>
          <w:szCs w:val="28"/>
        </w:rPr>
        <w:t>акона</w:t>
      </w:r>
      <w:r w:rsidR="002952BC">
        <w:rPr>
          <w:sz w:val="28"/>
          <w:szCs w:val="28"/>
        </w:rPr>
        <w:t>, касающиеся способов приватизации об</w:t>
      </w:r>
      <w:r w:rsidR="00D20639">
        <w:rPr>
          <w:sz w:val="28"/>
          <w:szCs w:val="28"/>
        </w:rPr>
        <w:t>л</w:t>
      </w:r>
      <w:r w:rsidR="002952BC">
        <w:rPr>
          <w:sz w:val="28"/>
          <w:szCs w:val="28"/>
        </w:rPr>
        <w:t>астного имущества, прод</w:t>
      </w:r>
      <w:r w:rsidR="00D20639">
        <w:rPr>
          <w:sz w:val="28"/>
          <w:szCs w:val="28"/>
        </w:rPr>
        <w:t>а</w:t>
      </w:r>
      <w:r w:rsidR="002952BC">
        <w:rPr>
          <w:sz w:val="28"/>
          <w:szCs w:val="28"/>
        </w:rPr>
        <w:t>жи областного имущества на аукционе, конкурсе, посредством публичного предложения, по минимально допустимой цене, пр</w:t>
      </w:r>
      <w:r w:rsidR="00D20639">
        <w:rPr>
          <w:sz w:val="28"/>
          <w:szCs w:val="28"/>
        </w:rPr>
        <w:t>о</w:t>
      </w:r>
      <w:r w:rsidR="002952BC">
        <w:rPr>
          <w:sz w:val="28"/>
          <w:szCs w:val="28"/>
        </w:rPr>
        <w:t>ведения продажи областного имущества в электронной форме</w:t>
      </w:r>
      <w:r w:rsidR="00CF7F79">
        <w:rPr>
          <w:sz w:val="28"/>
          <w:szCs w:val="28"/>
        </w:rPr>
        <w:t>.</w:t>
      </w:r>
      <w:r w:rsidR="00B26298">
        <w:rPr>
          <w:sz w:val="28"/>
          <w:szCs w:val="28"/>
        </w:rPr>
        <w:t xml:space="preserve"> </w:t>
      </w:r>
    </w:p>
    <w:p w:rsidR="003E772B" w:rsidRPr="00E61BAD" w:rsidRDefault="003E772B" w:rsidP="0089370F">
      <w:pPr>
        <w:widowControl/>
        <w:spacing w:line="240" w:lineRule="auto"/>
        <w:ind w:firstLine="709"/>
        <w:rPr>
          <w:sz w:val="28"/>
          <w:szCs w:val="28"/>
        </w:rPr>
      </w:pPr>
      <w:r w:rsidRPr="00E61BAD">
        <w:rPr>
          <w:sz w:val="28"/>
          <w:szCs w:val="28"/>
        </w:rPr>
        <w:t xml:space="preserve">Проведена антикоррупционная экспертиза проекта областного закона. </w:t>
      </w:r>
      <w:proofErr w:type="spellStart"/>
      <w:r w:rsidRPr="00E61BAD">
        <w:rPr>
          <w:sz w:val="28"/>
          <w:szCs w:val="28"/>
        </w:rPr>
        <w:t>Коррупциогенных</w:t>
      </w:r>
      <w:proofErr w:type="spellEnd"/>
      <w:r w:rsidRPr="00E61BAD">
        <w:rPr>
          <w:sz w:val="28"/>
          <w:szCs w:val="28"/>
        </w:rPr>
        <w:t xml:space="preserve"> факторов при проведении антикоррупционной экспертизы проекта областного закона не выявлено.</w:t>
      </w:r>
    </w:p>
    <w:p w:rsidR="00EB04AF" w:rsidRDefault="00EB04AF" w:rsidP="00EB04AF">
      <w:pPr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Проведена оценка регулирующего воздействия проекта областного закона.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иной экономической деятельности и областного бюджета, отсутствуют.</w:t>
      </w:r>
    </w:p>
    <w:p w:rsidR="003B523E" w:rsidRPr="00E61BAD" w:rsidRDefault="003E772B" w:rsidP="0089370F">
      <w:pPr>
        <w:spacing w:line="240" w:lineRule="auto"/>
        <w:ind w:firstLine="709"/>
        <w:rPr>
          <w:rFonts w:eastAsia="MS Mincho"/>
          <w:szCs w:val="28"/>
        </w:rPr>
      </w:pPr>
      <w:r w:rsidRPr="00E61BAD">
        <w:rPr>
          <w:sz w:val="28"/>
          <w:szCs w:val="28"/>
        </w:rPr>
        <w:t>Разработчиком проекта областного закона является Министерство имущественных и земельных отношений Смоленской области.</w:t>
      </w:r>
    </w:p>
    <w:sectPr w:rsidR="003B523E" w:rsidRPr="00E61BAD" w:rsidSect="0089370F">
      <w:headerReference w:type="even" r:id="rId9"/>
      <w:headerReference w:type="default" r:id="rId10"/>
      <w:type w:val="continuous"/>
      <w:pgSz w:w="11907" w:h="16840" w:code="9"/>
      <w:pgMar w:top="1134" w:right="567" w:bottom="851" w:left="1134" w:header="567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C0" w:rsidRDefault="00EE0DC0">
      <w:r>
        <w:separator/>
      </w:r>
    </w:p>
  </w:endnote>
  <w:endnote w:type="continuationSeparator" w:id="0">
    <w:p w:rsidR="00EE0DC0" w:rsidRDefault="00EE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C0" w:rsidRDefault="00EE0DC0">
      <w:r>
        <w:separator/>
      </w:r>
    </w:p>
  </w:footnote>
  <w:footnote w:type="continuationSeparator" w:id="0">
    <w:p w:rsidR="00EE0DC0" w:rsidRDefault="00EE0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004" w:rsidRDefault="0040791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A50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5004" w:rsidRDefault="00DA500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004" w:rsidRDefault="00407916" w:rsidP="00AC2F11">
    <w:pPr>
      <w:pStyle w:val="a5"/>
      <w:tabs>
        <w:tab w:val="clear" w:pos="4677"/>
        <w:tab w:val="center" w:pos="4536"/>
      </w:tabs>
      <w:ind w:firstLine="0"/>
      <w:jc w:val="center"/>
    </w:pPr>
    <w:r>
      <w:fldChar w:fldCharType="begin"/>
    </w:r>
    <w:r w:rsidR="008B35FC">
      <w:instrText xml:space="preserve"> PAGE   \* MERGEFORMAT </w:instrText>
    </w:r>
    <w:r>
      <w:fldChar w:fldCharType="separate"/>
    </w:r>
    <w:r w:rsidR="00DE477F">
      <w:rPr>
        <w:noProof/>
      </w:rPr>
      <w:t>2</w:t>
    </w:r>
    <w:r>
      <w:rPr>
        <w:noProof/>
      </w:rPr>
      <w:fldChar w:fldCharType="end"/>
    </w:r>
  </w:p>
  <w:p w:rsidR="00DA5004" w:rsidRDefault="00DA5004" w:rsidP="00387E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E38"/>
    <w:rsid w:val="00000135"/>
    <w:rsid w:val="0000174C"/>
    <w:rsid w:val="0000467B"/>
    <w:rsid w:val="000054A8"/>
    <w:rsid w:val="00006967"/>
    <w:rsid w:val="00007B64"/>
    <w:rsid w:val="00014696"/>
    <w:rsid w:val="00024521"/>
    <w:rsid w:val="00024AAD"/>
    <w:rsid w:val="00024E88"/>
    <w:rsid w:val="000316D3"/>
    <w:rsid w:val="0003562C"/>
    <w:rsid w:val="00044CB7"/>
    <w:rsid w:val="00046D83"/>
    <w:rsid w:val="000512D6"/>
    <w:rsid w:val="00052FD2"/>
    <w:rsid w:val="00057682"/>
    <w:rsid w:val="00064731"/>
    <w:rsid w:val="00065A3F"/>
    <w:rsid w:val="00065F87"/>
    <w:rsid w:val="0006694B"/>
    <w:rsid w:val="00073329"/>
    <w:rsid w:val="00073539"/>
    <w:rsid w:val="00074BA7"/>
    <w:rsid w:val="00077123"/>
    <w:rsid w:val="00077F8D"/>
    <w:rsid w:val="0008578F"/>
    <w:rsid w:val="00087BAF"/>
    <w:rsid w:val="0009115C"/>
    <w:rsid w:val="00091805"/>
    <w:rsid w:val="00091D0D"/>
    <w:rsid w:val="000929D5"/>
    <w:rsid w:val="00092EBF"/>
    <w:rsid w:val="00094048"/>
    <w:rsid w:val="000A249B"/>
    <w:rsid w:val="000A479E"/>
    <w:rsid w:val="000A5272"/>
    <w:rsid w:val="000B0BF5"/>
    <w:rsid w:val="000B363B"/>
    <w:rsid w:val="000B40D2"/>
    <w:rsid w:val="000B5D0B"/>
    <w:rsid w:val="000C50ED"/>
    <w:rsid w:val="000C591E"/>
    <w:rsid w:val="000C6C6C"/>
    <w:rsid w:val="000D32FD"/>
    <w:rsid w:val="000D3A04"/>
    <w:rsid w:val="000E2A5F"/>
    <w:rsid w:val="000E33F3"/>
    <w:rsid w:val="000E7878"/>
    <w:rsid w:val="000F19B2"/>
    <w:rsid w:val="000F271A"/>
    <w:rsid w:val="000F33F6"/>
    <w:rsid w:val="000F4C14"/>
    <w:rsid w:val="000F6A54"/>
    <w:rsid w:val="001006F6"/>
    <w:rsid w:val="00101D97"/>
    <w:rsid w:val="00103336"/>
    <w:rsid w:val="001075C1"/>
    <w:rsid w:val="00114D32"/>
    <w:rsid w:val="00120843"/>
    <w:rsid w:val="00122513"/>
    <w:rsid w:val="00125625"/>
    <w:rsid w:val="00125A13"/>
    <w:rsid w:val="0012767C"/>
    <w:rsid w:val="001276E6"/>
    <w:rsid w:val="00131D50"/>
    <w:rsid w:val="0013648E"/>
    <w:rsid w:val="00136750"/>
    <w:rsid w:val="0014004B"/>
    <w:rsid w:val="001402D1"/>
    <w:rsid w:val="00141F28"/>
    <w:rsid w:val="001466C8"/>
    <w:rsid w:val="00147FB7"/>
    <w:rsid w:val="00156148"/>
    <w:rsid w:val="0016418D"/>
    <w:rsid w:val="00164748"/>
    <w:rsid w:val="001663D8"/>
    <w:rsid w:val="001732C5"/>
    <w:rsid w:val="00175AEC"/>
    <w:rsid w:val="00175EE6"/>
    <w:rsid w:val="00181A6C"/>
    <w:rsid w:val="0018289F"/>
    <w:rsid w:val="00182971"/>
    <w:rsid w:val="00186118"/>
    <w:rsid w:val="00194323"/>
    <w:rsid w:val="00195917"/>
    <w:rsid w:val="00197CA2"/>
    <w:rsid w:val="001A00DB"/>
    <w:rsid w:val="001A3254"/>
    <w:rsid w:val="001A6DB3"/>
    <w:rsid w:val="001B04A0"/>
    <w:rsid w:val="001B1BDC"/>
    <w:rsid w:val="001B56EA"/>
    <w:rsid w:val="001C0912"/>
    <w:rsid w:val="001C5306"/>
    <w:rsid w:val="001C6516"/>
    <w:rsid w:val="001D4AE0"/>
    <w:rsid w:val="001D6F00"/>
    <w:rsid w:val="001D6FE7"/>
    <w:rsid w:val="001E3F10"/>
    <w:rsid w:val="001E699E"/>
    <w:rsid w:val="001F1D67"/>
    <w:rsid w:val="001F2186"/>
    <w:rsid w:val="001F34B1"/>
    <w:rsid w:val="001F5E1E"/>
    <w:rsid w:val="0020241C"/>
    <w:rsid w:val="002033B8"/>
    <w:rsid w:val="00207E2F"/>
    <w:rsid w:val="00212190"/>
    <w:rsid w:val="00215C26"/>
    <w:rsid w:val="00220105"/>
    <w:rsid w:val="0022131E"/>
    <w:rsid w:val="00223768"/>
    <w:rsid w:val="0022443F"/>
    <w:rsid w:val="002273C2"/>
    <w:rsid w:val="00230578"/>
    <w:rsid w:val="00234876"/>
    <w:rsid w:val="00236F22"/>
    <w:rsid w:val="002404D3"/>
    <w:rsid w:val="00240FE9"/>
    <w:rsid w:val="0024647B"/>
    <w:rsid w:val="00246D31"/>
    <w:rsid w:val="0025279F"/>
    <w:rsid w:val="002730D2"/>
    <w:rsid w:val="00274E37"/>
    <w:rsid w:val="00277653"/>
    <w:rsid w:val="00290036"/>
    <w:rsid w:val="00291B89"/>
    <w:rsid w:val="00292860"/>
    <w:rsid w:val="002952BC"/>
    <w:rsid w:val="00296EA7"/>
    <w:rsid w:val="00297510"/>
    <w:rsid w:val="002A05BC"/>
    <w:rsid w:val="002A1ADE"/>
    <w:rsid w:val="002A23DD"/>
    <w:rsid w:val="002A5ACA"/>
    <w:rsid w:val="002A7B41"/>
    <w:rsid w:val="002B161C"/>
    <w:rsid w:val="002B2F9A"/>
    <w:rsid w:val="002B42DC"/>
    <w:rsid w:val="002B7A42"/>
    <w:rsid w:val="002C19C3"/>
    <w:rsid w:val="002C4EBC"/>
    <w:rsid w:val="002C57E5"/>
    <w:rsid w:val="002D04A1"/>
    <w:rsid w:val="002D1BBD"/>
    <w:rsid w:val="002D41FF"/>
    <w:rsid w:val="002D68DF"/>
    <w:rsid w:val="002E3D48"/>
    <w:rsid w:val="002F4B4A"/>
    <w:rsid w:val="002F546F"/>
    <w:rsid w:val="002F58C8"/>
    <w:rsid w:val="002F6013"/>
    <w:rsid w:val="003023D0"/>
    <w:rsid w:val="00310DB8"/>
    <w:rsid w:val="00312F75"/>
    <w:rsid w:val="00327CA4"/>
    <w:rsid w:val="00333E86"/>
    <w:rsid w:val="00334DE0"/>
    <w:rsid w:val="0033539E"/>
    <w:rsid w:val="00337C72"/>
    <w:rsid w:val="003414A7"/>
    <w:rsid w:val="0034242C"/>
    <w:rsid w:val="003425AB"/>
    <w:rsid w:val="0034571D"/>
    <w:rsid w:val="00350214"/>
    <w:rsid w:val="003506D7"/>
    <w:rsid w:val="00353EE1"/>
    <w:rsid w:val="00356EBE"/>
    <w:rsid w:val="00356F7D"/>
    <w:rsid w:val="00360389"/>
    <w:rsid w:val="00362B8A"/>
    <w:rsid w:val="00366E08"/>
    <w:rsid w:val="00367900"/>
    <w:rsid w:val="00371CD1"/>
    <w:rsid w:val="00373C73"/>
    <w:rsid w:val="0037796B"/>
    <w:rsid w:val="00383921"/>
    <w:rsid w:val="00387E97"/>
    <w:rsid w:val="00393271"/>
    <w:rsid w:val="00394BFD"/>
    <w:rsid w:val="00394FFC"/>
    <w:rsid w:val="00396CB6"/>
    <w:rsid w:val="003A4AAF"/>
    <w:rsid w:val="003A6DE5"/>
    <w:rsid w:val="003A7A12"/>
    <w:rsid w:val="003A7A2D"/>
    <w:rsid w:val="003B0E49"/>
    <w:rsid w:val="003B11EF"/>
    <w:rsid w:val="003B523E"/>
    <w:rsid w:val="003C56AE"/>
    <w:rsid w:val="003C73AF"/>
    <w:rsid w:val="003D0F04"/>
    <w:rsid w:val="003D6ED3"/>
    <w:rsid w:val="003E3D88"/>
    <w:rsid w:val="003E5466"/>
    <w:rsid w:val="003E6B86"/>
    <w:rsid w:val="003E772B"/>
    <w:rsid w:val="003F379E"/>
    <w:rsid w:val="003F76AA"/>
    <w:rsid w:val="00405684"/>
    <w:rsid w:val="00407916"/>
    <w:rsid w:val="004130E9"/>
    <w:rsid w:val="00420392"/>
    <w:rsid w:val="004208B8"/>
    <w:rsid w:val="00421571"/>
    <w:rsid w:val="00423D2A"/>
    <w:rsid w:val="00437F66"/>
    <w:rsid w:val="004426BF"/>
    <w:rsid w:val="00443DB0"/>
    <w:rsid w:val="00451D40"/>
    <w:rsid w:val="00452638"/>
    <w:rsid w:val="00452692"/>
    <w:rsid w:val="00452802"/>
    <w:rsid w:val="00453436"/>
    <w:rsid w:val="00453619"/>
    <w:rsid w:val="004612BB"/>
    <w:rsid w:val="00462F6B"/>
    <w:rsid w:val="00464BA2"/>
    <w:rsid w:val="00470024"/>
    <w:rsid w:val="00471F73"/>
    <w:rsid w:val="004736AE"/>
    <w:rsid w:val="00473F81"/>
    <w:rsid w:val="004845A8"/>
    <w:rsid w:val="004916CE"/>
    <w:rsid w:val="00493259"/>
    <w:rsid w:val="0049574E"/>
    <w:rsid w:val="00496785"/>
    <w:rsid w:val="004976AD"/>
    <w:rsid w:val="004A1BF2"/>
    <w:rsid w:val="004A2128"/>
    <w:rsid w:val="004A32FA"/>
    <w:rsid w:val="004A4BAB"/>
    <w:rsid w:val="004A6135"/>
    <w:rsid w:val="004A6FBD"/>
    <w:rsid w:val="004A73A2"/>
    <w:rsid w:val="004B257C"/>
    <w:rsid w:val="004B56C8"/>
    <w:rsid w:val="004C5FF0"/>
    <w:rsid w:val="004C63C1"/>
    <w:rsid w:val="004D4C2F"/>
    <w:rsid w:val="004D4D3B"/>
    <w:rsid w:val="004E4CEF"/>
    <w:rsid w:val="004E5D8A"/>
    <w:rsid w:val="004F12A7"/>
    <w:rsid w:val="004F50E8"/>
    <w:rsid w:val="004F60DF"/>
    <w:rsid w:val="005026B0"/>
    <w:rsid w:val="00502755"/>
    <w:rsid w:val="00504B5E"/>
    <w:rsid w:val="005108F1"/>
    <w:rsid w:val="00510CAF"/>
    <w:rsid w:val="00515C4B"/>
    <w:rsid w:val="00515CC8"/>
    <w:rsid w:val="005338DA"/>
    <w:rsid w:val="00537013"/>
    <w:rsid w:val="00544F4E"/>
    <w:rsid w:val="0055167E"/>
    <w:rsid w:val="00551C24"/>
    <w:rsid w:val="00554384"/>
    <w:rsid w:val="00563791"/>
    <w:rsid w:val="005744C6"/>
    <w:rsid w:val="005746D2"/>
    <w:rsid w:val="00581C9F"/>
    <w:rsid w:val="00584364"/>
    <w:rsid w:val="0058440F"/>
    <w:rsid w:val="005902A1"/>
    <w:rsid w:val="005910CC"/>
    <w:rsid w:val="005927C2"/>
    <w:rsid w:val="005A1331"/>
    <w:rsid w:val="005A313A"/>
    <w:rsid w:val="005A3356"/>
    <w:rsid w:val="005B01B4"/>
    <w:rsid w:val="005B14F1"/>
    <w:rsid w:val="005B7745"/>
    <w:rsid w:val="005C2277"/>
    <w:rsid w:val="005C4174"/>
    <w:rsid w:val="005C7AF5"/>
    <w:rsid w:val="005D2112"/>
    <w:rsid w:val="005D60D7"/>
    <w:rsid w:val="005D6543"/>
    <w:rsid w:val="005E110F"/>
    <w:rsid w:val="005E53A2"/>
    <w:rsid w:val="005F0567"/>
    <w:rsid w:val="005F7635"/>
    <w:rsid w:val="00600EA9"/>
    <w:rsid w:val="00601AC0"/>
    <w:rsid w:val="00602341"/>
    <w:rsid w:val="00603A65"/>
    <w:rsid w:val="006048B6"/>
    <w:rsid w:val="0060698C"/>
    <w:rsid w:val="00610EDF"/>
    <w:rsid w:val="00613A52"/>
    <w:rsid w:val="00615DAA"/>
    <w:rsid w:val="0061617A"/>
    <w:rsid w:val="00617FF2"/>
    <w:rsid w:val="00624D25"/>
    <w:rsid w:val="006309F4"/>
    <w:rsid w:val="00635ECD"/>
    <w:rsid w:val="00636C6F"/>
    <w:rsid w:val="006463F8"/>
    <w:rsid w:val="00652DED"/>
    <w:rsid w:val="00653C8C"/>
    <w:rsid w:val="0065460D"/>
    <w:rsid w:val="006551EE"/>
    <w:rsid w:val="006572CA"/>
    <w:rsid w:val="006605E1"/>
    <w:rsid w:val="006606CD"/>
    <w:rsid w:val="00661418"/>
    <w:rsid w:val="00663F74"/>
    <w:rsid w:val="0066479B"/>
    <w:rsid w:val="006651B7"/>
    <w:rsid w:val="006678CD"/>
    <w:rsid w:val="00671658"/>
    <w:rsid w:val="00680337"/>
    <w:rsid w:val="006825F7"/>
    <w:rsid w:val="0068662B"/>
    <w:rsid w:val="00690975"/>
    <w:rsid w:val="006909DC"/>
    <w:rsid w:val="0069225B"/>
    <w:rsid w:val="0069688C"/>
    <w:rsid w:val="006A01B2"/>
    <w:rsid w:val="006A0EF5"/>
    <w:rsid w:val="006A5985"/>
    <w:rsid w:val="006B0414"/>
    <w:rsid w:val="006C168F"/>
    <w:rsid w:val="006C4037"/>
    <w:rsid w:val="006C5680"/>
    <w:rsid w:val="006D1F3B"/>
    <w:rsid w:val="006D3490"/>
    <w:rsid w:val="006D42B8"/>
    <w:rsid w:val="006E4BA6"/>
    <w:rsid w:val="006E5D3E"/>
    <w:rsid w:val="006F121C"/>
    <w:rsid w:val="006F1ECC"/>
    <w:rsid w:val="006F2824"/>
    <w:rsid w:val="006F5AB9"/>
    <w:rsid w:val="00700D73"/>
    <w:rsid w:val="00701C52"/>
    <w:rsid w:val="007061D9"/>
    <w:rsid w:val="007110DF"/>
    <w:rsid w:val="0071145E"/>
    <w:rsid w:val="00712D40"/>
    <w:rsid w:val="007160E5"/>
    <w:rsid w:val="00720ACD"/>
    <w:rsid w:val="00730286"/>
    <w:rsid w:val="00732D72"/>
    <w:rsid w:val="00735123"/>
    <w:rsid w:val="00737A10"/>
    <w:rsid w:val="00737C1B"/>
    <w:rsid w:val="00737FEE"/>
    <w:rsid w:val="00742314"/>
    <w:rsid w:val="00744BAE"/>
    <w:rsid w:val="00744C9B"/>
    <w:rsid w:val="00746ECF"/>
    <w:rsid w:val="00751535"/>
    <w:rsid w:val="00762398"/>
    <w:rsid w:val="0076479E"/>
    <w:rsid w:val="007672B8"/>
    <w:rsid w:val="00774089"/>
    <w:rsid w:val="00774508"/>
    <w:rsid w:val="00775829"/>
    <w:rsid w:val="007762DA"/>
    <w:rsid w:val="00783EE5"/>
    <w:rsid w:val="0078474C"/>
    <w:rsid w:val="007868B0"/>
    <w:rsid w:val="00791662"/>
    <w:rsid w:val="007A02EA"/>
    <w:rsid w:val="007A365B"/>
    <w:rsid w:val="007A4FDA"/>
    <w:rsid w:val="007B312F"/>
    <w:rsid w:val="007B5A73"/>
    <w:rsid w:val="007B763F"/>
    <w:rsid w:val="007C01F3"/>
    <w:rsid w:val="007C0285"/>
    <w:rsid w:val="007C5BC5"/>
    <w:rsid w:val="007D6E9B"/>
    <w:rsid w:val="007D71E0"/>
    <w:rsid w:val="007D75D8"/>
    <w:rsid w:val="007E44DC"/>
    <w:rsid w:val="007E450B"/>
    <w:rsid w:val="007E475F"/>
    <w:rsid w:val="007E745A"/>
    <w:rsid w:val="007F06B8"/>
    <w:rsid w:val="007F0E52"/>
    <w:rsid w:val="007F6AC9"/>
    <w:rsid w:val="007F7078"/>
    <w:rsid w:val="007F7870"/>
    <w:rsid w:val="00801D36"/>
    <w:rsid w:val="0080401C"/>
    <w:rsid w:val="00804CD3"/>
    <w:rsid w:val="0080513C"/>
    <w:rsid w:val="0081177E"/>
    <w:rsid w:val="00812DF5"/>
    <w:rsid w:val="00814398"/>
    <w:rsid w:val="00824800"/>
    <w:rsid w:val="00827991"/>
    <w:rsid w:val="008279A4"/>
    <w:rsid w:val="00832361"/>
    <w:rsid w:val="008338ED"/>
    <w:rsid w:val="0083400F"/>
    <w:rsid w:val="00841418"/>
    <w:rsid w:val="00843AC9"/>
    <w:rsid w:val="008455E8"/>
    <w:rsid w:val="00856303"/>
    <w:rsid w:val="00856E69"/>
    <w:rsid w:val="0085758B"/>
    <w:rsid w:val="00860FD4"/>
    <w:rsid w:val="0086318B"/>
    <w:rsid w:val="0087387D"/>
    <w:rsid w:val="00877561"/>
    <w:rsid w:val="0088062A"/>
    <w:rsid w:val="00890A24"/>
    <w:rsid w:val="0089370F"/>
    <w:rsid w:val="008949E3"/>
    <w:rsid w:val="008A4134"/>
    <w:rsid w:val="008A465A"/>
    <w:rsid w:val="008A6046"/>
    <w:rsid w:val="008A6DD1"/>
    <w:rsid w:val="008A7E38"/>
    <w:rsid w:val="008B0EC2"/>
    <w:rsid w:val="008B35FC"/>
    <w:rsid w:val="008B4131"/>
    <w:rsid w:val="008B61E1"/>
    <w:rsid w:val="008B6597"/>
    <w:rsid w:val="008B7FD0"/>
    <w:rsid w:val="008C082C"/>
    <w:rsid w:val="008C6040"/>
    <w:rsid w:val="008D3AA2"/>
    <w:rsid w:val="008D50F6"/>
    <w:rsid w:val="008E24CD"/>
    <w:rsid w:val="008E410B"/>
    <w:rsid w:val="008E6075"/>
    <w:rsid w:val="008E65CD"/>
    <w:rsid w:val="008E77C5"/>
    <w:rsid w:val="008F0A12"/>
    <w:rsid w:val="008F2D97"/>
    <w:rsid w:val="008F3E8E"/>
    <w:rsid w:val="008F76F4"/>
    <w:rsid w:val="008F7EBD"/>
    <w:rsid w:val="0090134F"/>
    <w:rsid w:val="00902F42"/>
    <w:rsid w:val="00905F73"/>
    <w:rsid w:val="00907C9F"/>
    <w:rsid w:val="00907FA1"/>
    <w:rsid w:val="009136E1"/>
    <w:rsid w:val="009158E6"/>
    <w:rsid w:val="00916B1E"/>
    <w:rsid w:val="00925072"/>
    <w:rsid w:val="00925486"/>
    <w:rsid w:val="009267BC"/>
    <w:rsid w:val="009270A2"/>
    <w:rsid w:val="00931923"/>
    <w:rsid w:val="009333E4"/>
    <w:rsid w:val="00935504"/>
    <w:rsid w:val="00937067"/>
    <w:rsid w:val="0094230A"/>
    <w:rsid w:val="00942F07"/>
    <w:rsid w:val="0095109F"/>
    <w:rsid w:val="00952457"/>
    <w:rsid w:val="00952D58"/>
    <w:rsid w:val="00953AAC"/>
    <w:rsid w:val="00956BDC"/>
    <w:rsid w:val="009604D1"/>
    <w:rsid w:val="00960C30"/>
    <w:rsid w:val="00970963"/>
    <w:rsid w:val="009743F3"/>
    <w:rsid w:val="00981047"/>
    <w:rsid w:val="00981E42"/>
    <w:rsid w:val="009862B8"/>
    <w:rsid w:val="0098658D"/>
    <w:rsid w:val="009911A3"/>
    <w:rsid w:val="0099294D"/>
    <w:rsid w:val="009A00C0"/>
    <w:rsid w:val="009A0FDF"/>
    <w:rsid w:val="009A4BD4"/>
    <w:rsid w:val="009A55DD"/>
    <w:rsid w:val="009A6364"/>
    <w:rsid w:val="009A6BAF"/>
    <w:rsid w:val="009C3320"/>
    <w:rsid w:val="009C5CA4"/>
    <w:rsid w:val="009C63E1"/>
    <w:rsid w:val="009C69B4"/>
    <w:rsid w:val="009D2E73"/>
    <w:rsid w:val="009D43DE"/>
    <w:rsid w:val="009D493A"/>
    <w:rsid w:val="009D6087"/>
    <w:rsid w:val="009E0520"/>
    <w:rsid w:val="009E41D7"/>
    <w:rsid w:val="009E5C81"/>
    <w:rsid w:val="009E64DF"/>
    <w:rsid w:val="009F4788"/>
    <w:rsid w:val="009F6464"/>
    <w:rsid w:val="009F6FFF"/>
    <w:rsid w:val="00A071E3"/>
    <w:rsid w:val="00A10E7F"/>
    <w:rsid w:val="00A238A8"/>
    <w:rsid w:val="00A24C01"/>
    <w:rsid w:val="00A318CD"/>
    <w:rsid w:val="00A338B2"/>
    <w:rsid w:val="00A33CFD"/>
    <w:rsid w:val="00A47449"/>
    <w:rsid w:val="00A53010"/>
    <w:rsid w:val="00A60394"/>
    <w:rsid w:val="00A621A4"/>
    <w:rsid w:val="00A73540"/>
    <w:rsid w:val="00A75236"/>
    <w:rsid w:val="00A8254F"/>
    <w:rsid w:val="00A87D3D"/>
    <w:rsid w:val="00A92AD7"/>
    <w:rsid w:val="00A95FEF"/>
    <w:rsid w:val="00AA0C7E"/>
    <w:rsid w:val="00AA3055"/>
    <w:rsid w:val="00AA30F0"/>
    <w:rsid w:val="00AA468D"/>
    <w:rsid w:val="00AA4B27"/>
    <w:rsid w:val="00AB02B7"/>
    <w:rsid w:val="00AB1AC8"/>
    <w:rsid w:val="00AB2E7C"/>
    <w:rsid w:val="00AB3D0E"/>
    <w:rsid w:val="00AB43F0"/>
    <w:rsid w:val="00AB6D44"/>
    <w:rsid w:val="00AC04A4"/>
    <w:rsid w:val="00AC04AA"/>
    <w:rsid w:val="00AC2F11"/>
    <w:rsid w:val="00AD008A"/>
    <w:rsid w:val="00AD0215"/>
    <w:rsid w:val="00AD1AAD"/>
    <w:rsid w:val="00AD2B3E"/>
    <w:rsid w:val="00AD2C11"/>
    <w:rsid w:val="00AD2E9F"/>
    <w:rsid w:val="00AD3E6F"/>
    <w:rsid w:val="00AD4239"/>
    <w:rsid w:val="00AD5DC0"/>
    <w:rsid w:val="00AD6B13"/>
    <w:rsid w:val="00AE0FB0"/>
    <w:rsid w:val="00AE1BBA"/>
    <w:rsid w:val="00AE220D"/>
    <w:rsid w:val="00AE46B1"/>
    <w:rsid w:val="00AE46C4"/>
    <w:rsid w:val="00AE6021"/>
    <w:rsid w:val="00AF0886"/>
    <w:rsid w:val="00AF13CE"/>
    <w:rsid w:val="00AF40D4"/>
    <w:rsid w:val="00AF5E77"/>
    <w:rsid w:val="00B01C3D"/>
    <w:rsid w:val="00B01F31"/>
    <w:rsid w:val="00B1175F"/>
    <w:rsid w:val="00B12720"/>
    <w:rsid w:val="00B1763D"/>
    <w:rsid w:val="00B200CF"/>
    <w:rsid w:val="00B22723"/>
    <w:rsid w:val="00B26298"/>
    <w:rsid w:val="00B3175B"/>
    <w:rsid w:val="00B323C6"/>
    <w:rsid w:val="00B41EAF"/>
    <w:rsid w:val="00B45436"/>
    <w:rsid w:val="00B4639B"/>
    <w:rsid w:val="00B46D43"/>
    <w:rsid w:val="00B55DCA"/>
    <w:rsid w:val="00B62FA2"/>
    <w:rsid w:val="00B73217"/>
    <w:rsid w:val="00B757A7"/>
    <w:rsid w:val="00B80369"/>
    <w:rsid w:val="00B82C76"/>
    <w:rsid w:val="00B84687"/>
    <w:rsid w:val="00B85EBA"/>
    <w:rsid w:val="00B86D57"/>
    <w:rsid w:val="00B87214"/>
    <w:rsid w:val="00B9022E"/>
    <w:rsid w:val="00B9382E"/>
    <w:rsid w:val="00B93EC3"/>
    <w:rsid w:val="00B9414A"/>
    <w:rsid w:val="00B942D9"/>
    <w:rsid w:val="00BA1454"/>
    <w:rsid w:val="00BA236D"/>
    <w:rsid w:val="00BA35E6"/>
    <w:rsid w:val="00BB2906"/>
    <w:rsid w:val="00BB59D5"/>
    <w:rsid w:val="00BB6A97"/>
    <w:rsid w:val="00BC1499"/>
    <w:rsid w:val="00BD0037"/>
    <w:rsid w:val="00BD1BC4"/>
    <w:rsid w:val="00BD287C"/>
    <w:rsid w:val="00BD4D04"/>
    <w:rsid w:val="00BE7294"/>
    <w:rsid w:val="00BF31A9"/>
    <w:rsid w:val="00BF478E"/>
    <w:rsid w:val="00C03333"/>
    <w:rsid w:val="00C03B4C"/>
    <w:rsid w:val="00C04799"/>
    <w:rsid w:val="00C05EC0"/>
    <w:rsid w:val="00C0621A"/>
    <w:rsid w:val="00C06C8D"/>
    <w:rsid w:val="00C074D8"/>
    <w:rsid w:val="00C1006B"/>
    <w:rsid w:val="00C10197"/>
    <w:rsid w:val="00C12B06"/>
    <w:rsid w:val="00C22A88"/>
    <w:rsid w:val="00C22FEC"/>
    <w:rsid w:val="00C24674"/>
    <w:rsid w:val="00C25C93"/>
    <w:rsid w:val="00C27516"/>
    <w:rsid w:val="00C31CFD"/>
    <w:rsid w:val="00C326B5"/>
    <w:rsid w:val="00C4141C"/>
    <w:rsid w:val="00C438FF"/>
    <w:rsid w:val="00C47348"/>
    <w:rsid w:val="00C505F0"/>
    <w:rsid w:val="00C52EF4"/>
    <w:rsid w:val="00C60F49"/>
    <w:rsid w:val="00C64BC2"/>
    <w:rsid w:val="00C73E1C"/>
    <w:rsid w:val="00C742D5"/>
    <w:rsid w:val="00C7555C"/>
    <w:rsid w:val="00C82125"/>
    <w:rsid w:val="00C84093"/>
    <w:rsid w:val="00C8608B"/>
    <w:rsid w:val="00C8724E"/>
    <w:rsid w:val="00C925F9"/>
    <w:rsid w:val="00C926B1"/>
    <w:rsid w:val="00C94B81"/>
    <w:rsid w:val="00C9628A"/>
    <w:rsid w:val="00CA2DD0"/>
    <w:rsid w:val="00CB1C80"/>
    <w:rsid w:val="00CB2EBA"/>
    <w:rsid w:val="00CB344C"/>
    <w:rsid w:val="00CB4629"/>
    <w:rsid w:val="00CC46C0"/>
    <w:rsid w:val="00CD0540"/>
    <w:rsid w:val="00CD3E5E"/>
    <w:rsid w:val="00CD653A"/>
    <w:rsid w:val="00CE287A"/>
    <w:rsid w:val="00CE52F8"/>
    <w:rsid w:val="00CE7873"/>
    <w:rsid w:val="00CF0AF8"/>
    <w:rsid w:val="00CF2131"/>
    <w:rsid w:val="00CF308D"/>
    <w:rsid w:val="00CF77C1"/>
    <w:rsid w:val="00CF7F79"/>
    <w:rsid w:val="00D053B1"/>
    <w:rsid w:val="00D0638C"/>
    <w:rsid w:val="00D172D8"/>
    <w:rsid w:val="00D17526"/>
    <w:rsid w:val="00D1776E"/>
    <w:rsid w:val="00D20639"/>
    <w:rsid w:val="00D20B99"/>
    <w:rsid w:val="00D2160F"/>
    <w:rsid w:val="00D2165C"/>
    <w:rsid w:val="00D2208D"/>
    <w:rsid w:val="00D23859"/>
    <w:rsid w:val="00D26882"/>
    <w:rsid w:val="00D279B5"/>
    <w:rsid w:val="00D3156C"/>
    <w:rsid w:val="00D329F4"/>
    <w:rsid w:val="00D337CE"/>
    <w:rsid w:val="00D3405D"/>
    <w:rsid w:val="00D402DD"/>
    <w:rsid w:val="00D40AE8"/>
    <w:rsid w:val="00D43E3A"/>
    <w:rsid w:val="00D443D2"/>
    <w:rsid w:val="00D44A66"/>
    <w:rsid w:val="00D52CAE"/>
    <w:rsid w:val="00D533C5"/>
    <w:rsid w:val="00D57FB6"/>
    <w:rsid w:val="00D6331F"/>
    <w:rsid w:val="00D65CDC"/>
    <w:rsid w:val="00D67403"/>
    <w:rsid w:val="00D73432"/>
    <w:rsid w:val="00D768A0"/>
    <w:rsid w:val="00D828FB"/>
    <w:rsid w:val="00D87F15"/>
    <w:rsid w:val="00D9099A"/>
    <w:rsid w:val="00D9371B"/>
    <w:rsid w:val="00D961F6"/>
    <w:rsid w:val="00D964E7"/>
    <w:rsid w:val="00D965E9"/>
    <w:rsid w:val="00DA25CC"/>
    <w:rsid w:val="00DA3622"/>
    <w:rsid w:val="00DA48B3"/>
    <w:rsid w:val="00DA5004"/>
    <w:rsid w:val="00DA61A4"/>
    <w:rsid w:val="00DB00BB"/>
    <w:rsid w:val="00DB2B6A"/>
    <w:rsid w:val="00DB2CEF"/>
    <w:rsid w:val="00DB73C5"/>
    <w:rsid w:val="00DC39AB"/>
    <w:rsid w:val="00DC6C52"/>
    <w:rsid w:val="00DD1DAC"/>
    <w:rsid w:val="00DD5EB5"/>
    <w:rsid w:val="00DE20D8"/>
    <w:rsid w:val="00DE2F42"/>
    <w:rsid w:val="00DE36C9"/>
    <w:rsid w:val="00DE455A"/>
    <w:rsid w:val="00DE477F"/>
    <w:rsid w:val="00DE50F7"/>
    <w:rsid w:val="00DE5574"/>
    <w:rsid w:val="00DF41C3"/>
    <w:rsid w:val="00DF7580"/>
    <w:rsid w:val="00DF7805"/>
    <w:rsid w:val="00DF7B1A"/>
    <w:rsid w:val="00E027D3"/>
    <w:rsid w:val="00E05C21"/>
    <w:rsid w:val="00E07F4C"/>
    <w:rsid w:val="00E11B38"/>
    <w:rsid w:val="00E144F7"/>
    <w:rsid w:val="00E160E8"/>
    <w:rsid w:val="00E16FCE"/>
    <w:rsid w:val="00E2502D"/>
    <w:rsid w:val="00E26329"/>
    <w:rsid w:val="00E30F00"/>
    <w:rsid w:val="00E40DD1"/>
    <w:rsid w:val="00E42458"/>
    <w:rsid w:val="00E45F9E"/>
    <w:rsid w:val="00E47B6C"/>
    <w:rsid w:val="00E53061"/>
    <w:rsid w:val="00E53DBD"/>
    <w:rsid w:val="00E55F44"/>
    <w:rsid w:val="00E61BAD"/>
    <w:rsid w:val="00E64A2E"/>
    <w:rsid w:val="00E661D0"/>
    <w:rsid w:val="00E66FA9"/>
    <w:rsid w:val="00E722DC"/>
    <w:rsid w:val="00E752FA"/>
    <w:rsid w:val="00E8250C"/>
    <w:rsid w:val="00E8350D"/>
    <w:rsid w:val="00E83A18"/>
    <w:rsid w:val="00E87585"/>
    <w:rsid w:val="00E87FAA"/>
    <w:rsid w:val="00E901C0"/>
    <w:rsid w:val="00E97FDD"/>
    <w:rsid w:val="00EA2C96"/>
    <w:rsid w:val="00EA65DE"/>
    <w:rsid w:val="00EA72F0"/>
    <w:rsid w:val="00EB04AF"/>
    <w:rsid w:val="00EB6D75"/>
    <w:rsid w:val="00EC25FA"/>
    <w:rsid w:val="00EC26EF"/>
    <w:rsid w:val="00ED2F42"/>
    <w:rsid w:val="00ED36BC"/>
    <w:rsid w:val="00ED7363"/>
    <w:rsid w:val="00ED79CD"/>
    <w:rsid w:val="00EE0D5F"/>
    <w:rsid w:val="00EE0DC0"/>
    <w:rsid w:val="00EF5E15"/>
    <w:rsid w:val="00F00B40"/>
    <w:rsid w:val="00F040A6"/>
    <w:rsid w:val="00F055F5"/>
    <w:rsid w:val="00F12793"/>
    <w:rsid w:val="00F13A82"/>
    <w:rsid w:val="00F2051F"/>
    <w:rsid w:val="00F238C3"/>
    <w:rsid w:val="00F2644E"/>
    <w:rsid w:val="00F32B7C"/>
    <w:rsid w:val="00F33903"/>
    <w:rsid w:val="00F34E8C"/>
    <w:rsid w:val="00F42AF4"/>
    <w:rsid w:val="00F43080"/>
    <w:rsid w:val="00F4448F"/>
    <w:rsid w:val="00F44596"/>
    <w:rsid w:val="00F45473"/>
    <w:rsid w:val="00F4574A"/>
    <w:rsid w:val="00F45AB2"/>
    <w:rsid w:val="00F50548"/>
    <w:rsid w:val="00F5764A"/>
    <w:rsid w:val="00F61A35"/>
    <w:rsid w:val="00F64C93"/>
    <w:rsid w:val="00F65A5D"/>
    <w:rsid w:val="00F65EF0"/>
    <w:rsid w:val="00F66949"/>
    <w:rsid w:val="00F763BE"/>
    <w:rsid w:val="00F82C1D"/>
    <w:rsid w:val="00F85EB3"/>
    <w:rsid w:val="00F90C43"/>
    <w:rsid w:val="00F93637"/>
    <w:rsid w:val="00F93DE1"/>
    <w:rsid w:val="00F95BBE"/>
    <w:rsid w:val="00FB182B"/>
    <w:rsid w:val="00FB4B9D"/>
    <w:rsid w:val="00FB4E2E"/>
    <w:rsid w:val="00FB721B"/>
    <w:rsid w:val="00FD2F3F"/>
    <w:rsid w:val="00FD76DC"/>
    <w:rsid w:val="00FE2723"/>
    <w:rsid w:val="00FE502B"/>
    <w:rsid w:val="00FE6EF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75F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E772B"/>
    <w:pPr>
      <w:keepNext/>
      <w:widowControl/>
      <w:numPr>
        <w:numId w:val="1"/>
      </w:numPr>
      <w:suppressAutoHyphens/>
      <w:autoSpaceDE/>
      <w:autoSpaceDN/>
      <w:adjustRightInd/>
      <w:spacing w:line="240" w:lineRule="auto"/>
      <w:jc w:val="center"/>
      <w:outlineLvl w:val="0"/>
    </w:pPr>
    <w:rPr>
      <w:b/>
      <w:sz w:val="36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E772B"/>
    <w:pPr>
      <w:keepNext/>
      <w:widowControl/>
      <w:numPr>
        <w:ilvl w:val="1"/>
        <w:numId w:val="1"/>
      </w:numPr>
      <w:suppressAutoHyphens/>
      <w:autoSpaceDE/>
      <w:autoSpaceDN/>
      <w:adjustRightInd/>
      <w:spacing w:line="240" w:lineRule="auto"/>
      <w:jc w:val="center"/>
      <w:outlineLvl w:val="1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3E772B"/>
    <w:pPr>
      <w:keepNext/>
      <w:widowControl/>
      <w:numPr>
        <w:ilvl w:val="2"/>
        <w:numId w:val="1"/>
      </w:numPr>
      <w:suppressAutoHyphens/>
      <w:autoSpaceDE/>
      <w:autoSpaceDN/>
      <w:adjustRightInd/>
      <w:spacing w:line="240" w:lineRule="auto"/>
      <w:jc w:val="center"/>
      <w:outlineLvl w:val="2"/>
    </w:pPr>
    <w:rPr>
      <w:b/>
      <w:sz w:val="44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E772B"/>
    <w:pPr>
      <w:keepNext/>
      <w:widowControl/>
      <w:numPr>
        <w:ilvl w:val="3"/>
        <w:numId w:val="1"/>
      </w:numPr>
      <w:suppressAutoHyphens/>
      <w:autoSpaceDE/>
      <w:autoSpaceDN/>
      <w:adjustRightInd/>
      <w:spacing w:line="240" w:lineRule="auto"/>
      <w:jc w:val="left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3E772B"/>
    <w:pPr>
      <w:keepNext/>
      <w:widowControl/>
      <w:numPr>
        <w:ilvl w:val="4"/>
        <w:numId w:val="1"/>
      </w:numPr>
      <w:suppressAutoHyphens/>
      <w:autoSpaceDE/>
      <w:autoSpaceDN/>
      <w:adjustRightInd/>
      <w:spacing w:line="240" w:lineRule="auto"/>
      <w:ind w:left="720"/>
      <w:jc w:val="left"/>
      <w:outlineLvl w:val="4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3E772B"/>
    <w:pPr>
      <w:keepNext/>
      <w:widowControl/>
      <w:numPr>
        <w:ilvl w:val="5"/>
        <w:numId w:val="1"/>
      </w:numPr>
      <w:suppressAutoHyphens/>
      <w:autoSpaceDE/>
      <w:autoSpaceDN/>
      <w:adjustRightInd/>
      <w:spacing w:line="240" w:lineRule="auto"/>
      <w:ind w:left="720"/>
      <w:outlineLvl w:val="5"/>
    </w:pPr>
    <w:rPr>
      <w:b/>
      <w:bCs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E772B"/>
    <w:pPr>
      <w:keepNext/>
      <w:widowControl/>
      <w:numPr>
        <w:ilvl w:val="6"/>
        <w:numId w:val="1"/>
      </w:numPr>
      <w:suppressAutoHyphens/>
      <w:autoSpaceDE/>
      <w:autoSpaceDN/>
      <w:adjustRightInd/>
      <w:spacing w:line="240" w:lineRule="auto"/>
      <w:outlineLvl w:val="6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E475F"/>
    <w:pPr>
      <w:widowControl w:val="0"/>
      <w:autoSpaceDE w:val="0"/>
      <w:autoSpaceDN w:val="0"/>
      <w:adjustRightInd w:val="0"/>
      <w:ind w:left="40"/>
      <w:jc w:val="center"/>
    </w:pPr>
    <w:rPr>
      <w:rFonts w:ascii="Arial" w:hAnsi="Arial" w:cs="Arial"/>
      <w:noProof/>
      <w:sz w:val="24"/>
      <w:szCs w:val="24"/>
    </w:rPr>
  </w:style>
  <w:style w:type="paragraph" w:styleId="a3">
    <w:name w:val="Plain Text"/>
    <w:basedOn w:val="a"/>
    <w:link w:val="a4"/>
    <w:rsid w:val="007E475F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paragraph" w:styleId="a5">
    <w:name w:val="header"/>
    <w:basedOn w:val="a"/>
    <w:link w:val="a6"/>
    <w:uiPriority w:val="99"/>
    <w:rsid w:val="007E475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475F"/>
  </w:style>
  <w:style w:type="paragraph" w:styleId="a8">
    <w:name w:val="footer"/>
    <w:basedOn w:val="a"/>
    <w:rsid w:val="00387E9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911A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01C5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01C52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6">
    <w:name w:val="Верхний колонтитул Знак"/>
    <w:link w:val="a5"/>
    <w:uiPriority w:val="99"/>
    <w:rsid w:val="00EF5E15"/>
    <w:rPr>
      <w:sz w:val="24"/>
      <w:szCs w:val="24"/>
    </w:rPr>
  </w:style>
  <w:style w:type="paragraph" w:styleId="aa">
    <w:name w:val="Body Text"/>
    <w:basedOn w:val="a"/>
    <w:link w:val="ab"/>
    <w:uiPriority w:val="99"/>
    <w:unhideWhenUsed/>
    <w:rsid w:val="00824800"/>
    <w:pPr>
      <w:widowControl/>
      <w:autoSpaceDE/>
      <w:autoSpaceDN/>
      <w:adjustRightInd/>
      <w:spacing w:line="240" w:lineRule="auto"/>
      <w:ind w:firstLine="0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824800"/>
    <w:rPr>
      <w:sz w:val="28"/>
      <w:szCs w:val="24"/>
    </w:rPr>
  </w:style>
  <w:style w:type="character" w:customStyle="1" w:styleId="a4">
    <w:name w:val="Текст Знак"/>
    <w:basedOn w:val="a0"/>
    <w:link w:val="a3"/>
    <w:rsid w:val="00824800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3E772B"/>
    <w:rPr>
      <w:b/>
      <w:sz w:val="36"/>
      <w:lang w:eastAsia="ar-SA"/>
    </w:rPr>
  </w:style>
  <w:style w:type="character" w:customStyle="1" w:styleId="20">
    <w:name w:val="Заголовок 2 Знак"/>
    <w:basedOn w:val="a0"/>
    <w:link w:val="2"/>
    <w:rsid w:val="003E772B"/>
    <w:rPr>
      <w:b/>
      <w:b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3E772B"/>
    <w:rPr>
      <w:b/>
      <w:sz w:val="44"/>
      <w:lang w:eastAsia="ar-SA"/>
    </w:rPr>
  </w:style>
  <w:style w:type="character" w:customStyle="1" w:styleId="40">
    <w:name w:val="Заголовок 4 Знак"/>
    <w:basedOn w:val="a0"/>
    <w:link w:val="4"/>
    <w:rsid w:val="003E772B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3E772B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3E772B"/>
    <w:rPr>
      <w:b/>
      <w:bCs/>
      <w:sz w:val="28"/>
      <w:lang w:eastAsia="ar-SA"/>
    </w:rPr>
  </w:style>
  <w:style w:type="character" w:customStyle="1" w:styleId="70">
    <w:name w:val="Заголовок 7 Знак"/>
    <w:basedOn w:val="a0"/>
    <w:link w:val="7"/>
    <w:rsid w:val="003E772B"/>
    <w:rPr>
      <w:b/>
      <w:b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75F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E772B"/>
    <w:pPr>
      <w:keepNext/>
      <w:widowControl/>
      <w:numPr>
        <w:numId w:val="1"/>
      </w:numPr>
      <w:suppressAutoHyphens/>
      <w:autoSpaceDE/>
      <w:autoSpaceDN/>
      <w:adjustRightInd/>
      <w:spacing w:line="240" w:lineRule="auto"/>
      <w:jc w:val="center"/>
      <w:outlineLvl w:val="0"/>
    </w:pPr>
    <w:rPr>
      <w:b/>
      <w:sz w:val="36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E772B"/>
    <w:pPr>
      <w:keepNext/>
      <w:widowControl/>
      <w:numPr>
        <w:ilvl w:val="1"/>
        <w:numId w:val="1"/>
      </w:numPr>
      <w:suppressAutoHyphens/>
      <w:autoSpaceDE/>
      <w:autoSpaceDN/>
      <w:adjustRightInd/>
      <w:spacing w:line="240" w:lineRule="auto"/>
      <w:jc w:val="center"/>
      <w:outlineLvl w:val="1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3E772B"/>
    <w:pPr>
      <w:keepNext/>
      <w:widowControl/>
      <w:numPr>
        <w:ilvl w:val="2"/>
        <w:numId w:val="1"/>
      </w:numPr>
      <w:suppressAutoHyphens/>
      <w:autoSpaceDE/>
      <w:autoSpaceDN/>
      <w:adjustRightInd/>
      <w:spacing w:line="240" w:lineRule="auto"/>
      <w:jc w:val="center"/>
      <w:outlineLvl w:val="2"/>
    </w:pPr>
    <w:rPr>
      <w:b/>
      <w:sz w:val="44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E772B"/>
    <w:pPr>
      <w:keepNext/>
      <w:widowControl/>
      <w:numPr>
        <w:ilvl w:val="3"/>
        <w:numId w:val="1"/>
      </w:numPr>
      <w:suppressAutoHyphens/>
      <w:autoSpaceDE/>
      <w:autoSpaceDN/>
      <w:adjustRightInd/>
      <w:spacing w:line="240" w:lineRule="auto"/>
      <w:jc w:val="left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3E772B"/>
    <w:pPr>
      <w:keepNext/>
      <w:widowControl/>
      <w:numPr>
        <w:ilvl w:val="4"/>
        <w:numId w:val="1"/>
      </w:numPr>
      <w:suppressAutoHyphens/>
      <w:autoSpaceDE/>
      <w:autoSpaceDN/>
      <w:adjustRightInd/>
      <w:spacing w:line="240" w:lineRule="auto"/>
      <w:ind w:left="720"/>
      <w:jc w:val="left"/>
      <w:outlineLvl w:val="4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3E772B"/>
    <w:pPr>
      <w:keepNext/>
      <w:widowControl/>
      <w:numPr>
        <w:ilvl w:val="5"/>
        <w:numId w:val="1"/>
      </w:numPr>
      <w:suppressAutoHyphens/>
      <w:autoSpaceDE/>
      <w:autoSpaceDN/>
      <w:adjustRightInd/>
      <w:spacing w:line="240" w:lineRule="auto"/>
      <w:ind w:left="720"/>
      <w:outlineLvl w:val="5"/>
    </w:pPr>
    <w:rPr>
      <w:b/>
      <w:bCs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E772B"/>
    <w:pPr>
      <w:keepNext/>
      <w:widowControl/>
      <w:numPr>
        <w:ilvl w:val="6"/>
        <w:numId w:val="1"/>
      </w:numPr>
      <w:suppressAutoHyphens/>
      <w:autoSpaceDE/>
      <w:autoSpaceDN/>
      <w:adjustRightInd/>
      <w:spacing w:line="240" w:lineRule="auto"/>
      <w:outlineLvl w:val="6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E475F"/>
    <w:pPr>
      <w:widowControl w:val="0"/>
      <w:autoSpaceDE w:val="0"/>
      <w:autoSpaceDN w:val="0"/>
      <w:adjustRightInd w:val="0"/>
      <w:ind w:left="40"/>
      <w:jc w:val="center"/>
    </w:pPr>
    <w:rPr>
      <w:rFonts w:ascii="Arial" w:hAnsi="Arial" w:cs="Arial"/>
      <w:noProof/>
      <w:sz w:val="24"/>
      <w:szCs w:val="24"/>
    </w:rPr>
  </w:style>
  <w:style w:type="paragraph" w:styleId="a3">
    <w:name w:val="Plain Text"/>
    <w:basedOn w:val="a"/>
    <w:link w:val="a4"/>
    <w:rsid w:val="007E475F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paragraph" w:styleId="a5">
    <w:name w:val="header"/>
    <w:basedOn w:val="a"/>
    <w:link w:val="a6"/>
    <w:uiPriority w:val="99"/>
    <w:rsid w:val="007E475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475F"/>
  </w:style>
  <w:style w:type="paragraph" w:styleId="a8">
    <w:name w:val="footer"/>
    <w:basedOn w:val="a"/>
    <w:rsid w:val="00387E9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911A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01C5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01C52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6">
    <w:name w:val="Верхний колонтитул Знак"/>
    <w:link w:val="a5"/>
    <w:uiPriority w:val="99"/>
    <w:rsid w:val="00EF5E15"/>
    <w:rPr>
      <w:sz w:val="24"/>
      <w:szCs w:val="24"/>
    </w:rPr>
  </w:style>
  <w:style w:type="paragraph" w:styleId="aa">
    <w:name w:val="Body Text"/>
    <w:basedOn w:val="a"/>
    <w:link w:val="ab"/>
    <w:uiPriority w:val="99"/>
    <w:unhideWhenUsed/>
    <w:rsid w:val="00824800"/>
    <w:pPr>
      <w:widowControl/>
      <w:autoSpaceDE/>
      <w:autoSpaceDN/>
      <w:adjustRightInd/>
      <w:spacing w:line="240" w:lineRule="auto"/>
      <w:ind w:firstLine="0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824800"/>
    <w:rPr>
      <w:sz w:val="28"/>
      <w:szCs w:val="24"/>
    </w:rPr>
  </w:style>
  <w:style w:type="character" w:customStyle="1" w:styleId="a4">
    <w:name w:val="Текст Знак"/>
    <w:basedOn w:val="a0"/>
    <w:link w:val="a3"/>
    <w:rsid w:val="00824800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3E772B"/>
    <w:rPr>
      <w:b/>
      <w:sz w:val="36"/>
      <w:lang w:eastAsia="ar-SA"/>
    </w:rPr>
  </w:style>
  <w:style w:type="character" w:customStyle="1" w:styleId="20">
    <w:name w:val="Заголовок 2 Знак"/>
    <w:basedOn w:val="a0"/>
    <w:link w:val="2"/>
    <w:rsid w:val="003E772B"/>
    <w:rPr>
      <w:b/>
      <w:b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3E772B"/>
    <w:rPr>
      <w:b/>
      <w:sz w:val="44"/>
      <w:lang w:eastAsia="ar-SA"/>
    </w:rPr>
  </w:style>
  <w:style w:type="character" w:customStyle="1" w:styleId="40">
    <w:name w:val="Заголовок 4 Знак"/>
    <w:basedOn w:val="a0"/>
    <w:link w:val="4"/>
    <w:rsid w:val="003E772B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3E772B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3E772B"/>
    <w:rPr>
      <w:b/>
      <w:bCs/>
      <w:sz w:val="28"/>
      <w:lang w:eastAsia="ar-SA"/>
    </w:rPr>
  </w:style>
  <w:style w:type="character" w:customStyle="1" w:styleId="70">
    <w:name w:val="Заголовок 7 Знак"/>
    <w:basedOn w:val="a0"/>
    <w:link w:val="7"/>
    <w:rsid w:val="003E772B"/>
    <w:rPr>
      <w:b/>
      <w:b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61FE-C18D-4544-9BEC-C375E1B3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Росземкадастр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Мурашкина</dc:creator>
  <cp:lastModifiedBy>Янчевская Лариса Михайловна</cp:lastModifiedBy>
  <cp:revision>59</cp:revision>
  <cp:lastPrinted>2026-09-24T06:19:00Z</cp:lastPrinted>
  <dcterms:created xsi:type="dcterms:W3CDTF">2025-08-21T12:12:00Z</dcterms:created>
  <dcterms:modified xsi:type="dcterms:W3CDTF">2026-09-28T13:09:00Z</dcterms:modified>
</cp:coreProperties>
</file>