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B1" w:rsidRDefault="00D357B1" w:rsidP="00D357B1">
      <w:pPr>
        <w:pStyle w:val="a3"/>
        <w:tabs>
          <w:tab w:val="left" w:pos="3780"/>
        </w:tabs>
        <w:jc w:val="center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D357B1" w:rsidRDefault="00D357B1" w:rsidP="00D357B1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C5458E" w:rsidRPr="003E4293" w:rsidRDefault="00D357B1" w:rsidP="003E4293">
      <w:pPr>
        <w:pStyle w:val="a3"/>
        <w:tabs>
          <w:tab w:val="left" w:pos="3780"/>
          <w:tab w:val="left" w:pos="8647"/>
          <w:tab w:val="left" w:pos="8789"/>
        </w:tabs>
        <w:ind w:left="1418" w:right="1417"/>
        <w:contextualSpacing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D357B1">
        <w:rPr>
          <w:rFonts w:ascii="Times New Roman" w:eastAsia="MS Mincho" w:hAnsi="Times New Roman"/>
          <w:b/>
          <w:sz w:val="28"/>
        </w:rPr>
        <w:t xml:space="preserve">к проекту областного закона </w:t>
      </w:r>
      <w:r w:rsidR="003E4293" w:rsidRPr="003E4293">
        <w:rPr>
          <w:rFonts w:ascii="Times New Roman" w:eastAsia="MS Mincho" w:hAnsi="Times New Roman"/>
          <w:b/>
          <w:sz w:val="28"/>
          <w:szCs w:val="28"/>
        </w:rPr>
        <w:t>«</w:t>
      </w:r>
      <w:r w:rsidR="003E4293" w:rsidRPr="003E4293">
        <w:rPr>
          <w:rFonts w:ascii="Times New Roman" w:hAnsi="Times New Roman"/>
          <w:b/>
          <w:sz w:val="28"/>
          <w:szCs w:val="28"/>
        </w:rPr>
        <w:t>О внесении изменени</w:t>
      </w:r>
      <w:r w:rsidR="00883B1D">
        <w:rPr>
          <w:rFonts w:ascii="Times New Roman" w:hAnsi="Times New Roman"/>
          <w:b/>
          <w:sz w:val="28"/>
          <w:szCs w:val="28"/>
        </w:rPr>
        <w:t>й</w:t>
      </w:r>
      <w:r w:rsidR="003E4293" w:rsidRPr="003E4293">
        <w:rPr>
          <w:rFonts w:ascii="Times New Roman" w:hAnsi="Times New Roman"/>
          <w:b/>
          <w:sz w:val="28"/>
          <w:szCs w:val="28"/>
        </w:rPr>
        <w:t xml:space="preserve"> в статью 2 областного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</w:p>
    <w:p w:rsidR="00C5458E" w:rsidRDefault="00C5458E" w:rsidP="00D203E0">
      <w:pPr>
        <w:spacing w:line="240" w:lineRule="auto"/>
        <w:ind w:firstLine="0"/>
        <w:contextualSpacing/>
        <w:jc w:val="center"/>
        <w:rPr>
          <w:rFonts w:eastAsia="MS Mincho"/>
          <w:b/>
          <w:sz w:val="28"/>
        </w:rPr>
      </w:pPr>
    </w:p>
    <w:p w:rsidR="00D6081E" w:rsidRPr="00CA1C10" w:rsidRDefault="00422F6E" w:rsidP="00A14150">
      <w:pPr>
        <w:widowControl/>
        <w:spacing w:line="240" w:lineRule="auto"/>
        <w:ind w:firstLine="709"/>
        <w:rPr>
          <w:sz w:val="28"/>
          <w:szCs w:val="28"/>
        </w:rPr>
      </w:pPr>
      <w:r w:rsidRPr="00CA1C10">
        <w:rPr>
          <w:sz w:val="28"/>
          <w:szCs w:val="28"/>
        </w:rPr>
        <w:t xml:space="preserve">Проект областного закона </w:t>
      </w:r>
      <w:r w:rsidR="00F84DC6" w:rsidRPr="00CA1C10">
        <w:rPr>
          <w:rFonts w:eastAsia="MS Mincho"/>
          <w:sz w:val="28"/>
          <w:szCs w:val="28"/>
        </w:rPr>
        <w:t>«</w:t>
      </w:r>
      <w:r w:rsidR="00F84DC6" w:rsidRPr="00CA1C10">
        <w:rPr>
          <w:sz w:val="28"/>
          <w:szCs w:val="28"/>
        </w:rPr>
        <w:t>О внесении изменени</w:t>
      </w:r>
      <w:r w:rsidR="00883B1D" w:rsidRPr="00CA1C10">
        <w:rPr>
          <w:sz w:val="28"/>
          <w:szCs w:val="28"/>
        </w:rPr>
        <w:t>й</w:t>
      </w:r>
      <w:r w:rsidR="00F84DC6" w:rsidRPr="00CA1C10">
        <w:rPr>
          <w:sz w:val="28"/>
          <w:szCs w:val="28"/>
        </w:rPr>
        <w:t xml:space="preserve"> в статью 2 областного закона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</w:t>
      </w:r>
      <w:r w:rsidR="00A91257" w:rsidRPr="00CA1C10">
        <w:rPr>
          <w:sz w:val="28"/>
          <w:szCs w:val="28"/>
        </w:rPr>
        <w:t>торгов» (далее – проект областного закона) разработан в целях дополнения областного закона от 9 июня 2015 года № 81-з «Об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="007F5EBC" w:rsidRPr="00CA1C10">
        <w:rPr>
          <w:sz w:val="28"/>
          <w:szCs w:val="28"/>
        </w:rPr>
        <w:t xml:space="preserve"> (далее – областной закон)</w:t>
      </w:r>
      <w:r w:rsidR="00A91257" w:rsidRPr="00CA1C10">
        <w:rPr>
          <w:sz w:val="28"/>
          <w:szCs w:val="28"/>
        </w:rPr>
        <w:t xml:space="preserve"> критерием, которому должен соответствовать масштабный инвестиционный проект, </w:t>
      </w:r>
      <w:r w:rsidR="003931BB" w:rsidRPr="00CA1C10">
        <w:rPr>
          <w:sz w:val="28"/>
          <w:szCs w:val="28"/>
        </w:rPr>
        <w:t>в целях реализации которого</w:t>
      </w:r>
      <w:r w:rsidR="00A91257" w:rsidRPr="00CA1C10">
        <w:rPr>
          <w:sz w:val="28"/>
          <w:szCs w:val="28"/>
        </w:rPr>
        <w:t xml:space="preserve"> предоставл</w:t>
      </w:r>
      <w:r w:rsidR="003931BB" w:rsidRPr="00CA1C10">
        <w:rPr>
          <w:sz w:val="28"/>
          <w:szCs w:val="28"/>
        </w:rPr>
        <w:t>яется</w:t>
      </w:r>
      <w:r w:rsidR="00A91257" w:rsidRPr="00CA1C10">
        <w:rPr>
          <w:sz w:val="28"/>
          <w:szCs w:val="28"/>
        </w:rPr>
        <w:t xml:space="preserve"> земельн</w:t>
      </w:r>
      <w:r w:rsidR="003931BB" w:rsidRPr="00CA1C10">
        <w:rPr>
          <w:sz w:val="28"/>
          <w:szCs w:val="28"/>
        </w:rPr>
        <w:t>ый</w:t>
      </w:r>
      <w:r w:rsidR="00A91257" w:rsidRPr="00CA1C10">
        <w:rPr>
          <w:sz w:val="28"/>
          <w:szCs w:val="28"/>
        </w:rPr>
        <w:t xml:space="preserve"> участ</w:t>
      </w:r>
      <w:r w:rsidR="003931BB" w:rsidRPr="00CA1C10">
        <w:rPr>
          <w:sz w:val="28"/>
          <w:szCs w:val="28"/>
        </w:rPr>
        <w:t>ок</w:t>
      </w:r>
      <w:r w:rsidR="00DB3A7F" w:rsidRPr="00CA1C10">
        <w:rPr>
          <w:sz w:val="28"/>
          <w:szCs w:val="28"/>
        </w:rPr>
        <w:t>,</w:t>
      </w:r>
      <w:r w:rsidR="00A91257" w:rsidRPr="00CA1C10">
        <w:rPr>
          <w:sz w:val="28"/>
          <w:szCs w:val="28"/>
        </w:rPr>
        <w:t xml:space="preserve"> находящ</w:t>
      </w:r>
      <w:r w:rsidR="003931BB" w:rsidRPr="00CA1C10">
        <w:rPr>
          <w:sz w:val="28"/>
          <w:szCs w:val="28"/>
        </w:rPr>
        <w:t>ийся</w:t>
      </w:r>
      <w:r w:rsidR="00A91257" w:rsidRPr="00CA1C10">
        <w:rPr>
          <w:sz w:val="28"/>
          <w:szCs w:val="28"/>
        </w:rPr>
        <w:t xml:space="preserve"> в государственной или муниципальной собственности, юридическому лицу в аренду без проведения торгов</w:t>
      </w:r>
      <w:r w:rsidR="00205A83" w:rsidRPr="00CA1C10">
        <w:rPr>
          <w:sz w:val="28"/>
          <w:szCs w:val="28"/>
        </w:rPr>
        <w:t xml:space="preserve"> (далее – критерий)</w:t>
      </w:r>
      <w:r w:rsidR="00A91257" w:rsidRPr="00CA1C10">
        <w:rPr>
          <w:sz w:val="28"/>
          <w:szCs w:val="28"/>
        </w:rPr>
        <w:t>.</w:t>
      </w:r>
    </w:p>
    <w:p w:rsidR="00FB08FC" w:rsidRDefault="00F65750" w:rsidP="00FB08FC">
      <w:pPr>
        <w:spacing w:line="240" w:lineRule="auto"/>
        <w:ind w:firstLine="709"/>
        <w:rPr>
          <w:sz w:val="28"/>
          <w:szCs w:val="28"/>
          <w:highlight w:val="white"/>
        </w:rPr>
      </w:pPr>
      <w:r w:rsidRPr="00CA1C10">
        <w:rPr>
          <w:sz w:val="28"/>
          <w:szCs w:val="28"/>
        </w:rPr>
        <w:t xml:space="preserve">Проектом </w:t>
      </w:r>
      <w:r w:rsidR="001226F6" w:rsidRPr="00CA1C10">
        <w:rPr>
          <w:sz w:val="28"/>
          <w:szCs w:val="28"/>
        </w:rPr>
        <w:t>областног</w:t>
      </w:r>
      <w:r w:rsidRPr="00CA1C10">
        <w:rPr>
          <w:sz w:val="28"/>
          <w:szCs w:val="28"/>
        </w:rPr>
        <w:t xml:space="preserve">о закона предлагается установить </w:t>
      </w:r>
      <w:r w:rsidR="00E97D80" w:rsidRPr="00CA1C10">
        <w:rPr>
          <w:sz w:val="28"/>
          <w:szCs w:val="28"/>
        </w:rPr>
        <w:t>критерий, который</w:t>
      </w:r>
      <w:r w:rsidR="00E97D80" w:rsidRPr="00CA1C10">
        <w:rPr>
          <w:b/>
          <w:sz w:val="28"/>
          <w:szCs w:val="28"/>
        </w:rPr>
        <w:t xml:space="preserve"> </w:t>
      </w:r>
      <w:r w:rsidR="001226F6" w:rsidRPr="00CA1C10">
        <w:rPr>
          <w:b/>
          <w:sz w:val="28"/>
          <w:szCs w:val="28"/>
        </w:rPr>
        <w:t xml:space="preserve"> </w:t>
      </w:r>
      <w:r w:rsidR="00DC7955" w:rsidRPr="00CA1C10">
        <w:rPr>
          <w:sz w:val="28"/>
          <w:szCs w:val="28"/>
        </w:rPr>
        <w:t xml:space="preserve">предполагает </w:t>
      </w:r>
      <w:r w:rsidR="00FB08FC">
        <w:rPr>
          <w:sz w:val="28"/>
          <w:szCs w:val="28"/>
        </w:rPr>
        <w:t xml:space="preserve">строительство в населенном пункте Смоленской области с численностью населения менее </w:t>
      </w:r>
      <w:r w:rsidR="00FB08FC">
        <w:rPr>
          <w:sz w:val="28"/>
          <w:szCs w:val="28"/>
          <w:highlight w:val="white"/>
        </w:rPr>
        <w:t xml:space="preserve">20 человек </w:t>
      </w:r>
      <w:r w:rsidR="00FB08FC">
        <w:rPr>
          <w:sz w:val="28"/>
          <w:szCs w:val="28"/>
        </w:rPr>
        <w:t>индивидуальных жилых домов и (или) домов блокированной застройки</w:t>
      </w:r>
      <w:r w:rsidR="00FB08FC">
        <w:rPr>
          <w:sz w:val="28"/>
          <w:szCs w:val="28"/>
          <w:highlight w:val="white"/>
        </w:rPr>
        <w:t xml:space="preserve"> общей площадью не менее 3 000 квадратных метров</w:t>
      </w:r>
      <w:r w:rsidR="00FB08FC">
        <w:rPr>
          <w:sz w:val="28"/>
          <w:szCs w:val="28"/>
        </w:rPr>
        <w:t>, соответствующее стратегии социально-экономического развития муниципального образования Смоленской области, генеральному плану и правилам землепользования и застройки муниципального образовани</w:t>
      </w:r>
      <w:bookmarkStart w:id="0" w:name="undefined"/>
      <w:bookmarkEnd w:id="0"/>
      <w:r w:rsidR="00FB08FC">
        <w:rPr>
          <w:sz w:val="28"/>
          <w:szCs w:val="28"/>
        </w:rPr>
        <w:t xml:space="preserve">я Смоленской области из числа муниципальных образований Смоленской области, определенных нормативным правовым актом Правительства Смоленской области, а также линий и объектов связи для обеспечения </w:t>
      </w:r>
      <w:r w:rsidR="0005756C">
        <w:rPr>
          <w:sz w:val="28"/>
          <w:szCs w:val="28"/>
        </w:rPr>
        <w:t>доступ</w:t>
      </w:r>
      <w:r w:rsidR="0005756C">
        <w:rPr>
          <w:sz w:val="28"/>
          <w:szCs w:val="28"/>
        </w:rPr>
        <w:t xml:space="preserve">а </w:t>
      </w:r>
      <w:r w:rsidR="00FB08FC">
        <w:rPr>
          <w:sz w:val="28"/>
          <w:szCs w:val="28"/>
        </w:rPr>
        <w:t xml:space="preserve">жителей указанного населенного пункта Смоленской области к услугам подвижной радиотелефонной связи, услугам по передаче данных и предоставлению доступа к информационно-телекоммуникационной сети «Интернет», </w:t>
      </w:r>
      <w:r w:rsidR="00FB08FC">
        <w:rPr>
          <w:sz w:val="28"/>
          <w:szCs w:val="28"/>
          <w:highlight w:val="white"/>
        </w:rPr>
        <w:t>капитальные вложения в которое составят не менее 200 миллионов рублей.</w:t>
      </w:r>
    </w:p>
    <w:p w:rsidR="00831553" w:rsidRDefault="008D1A6D" w:rsidP="00FB08FC">
      <w:pPr>
        <w:spacing w:line="240" w:lineRule="auto"/>
        <w:ind w:firstLine="709"/>
        <w:rPr>
          <w:sz w:val="28"/>
          <w:szCs w:val="28"/>
          <w:highlight w:val="white"/>
        </w:rPr>
      </w:pPr>
      <w:r w:rsidRPr="00CA1C10">
        <w:rPr>
          <w:sz w:val="28"/>
          <w:szCs w:val="28"/>
          <w:highlight w:val="white"/>
        </w:rPr>
        <w:t>Установление критерия направлено на развитие населенных пунктов Смоленской области с численностью населения менее 20 человек в рамках  реализации</w:t>
      </w:r>
      <w:r w:rsidR="005543C3" w:rsidRPr="00CA1C10">
        <w:rPr>
          <w:sz w:val="28"/>
          <w:szCs w:val="28"/>
          <w:highlight w:val="white"/>
        </w:rPr>
        <w:t xml:space="preserve"> национальных проектов «Демография» и «Инфраструктура для жизни»</w:t>
      </w:r>
      <w:r w:rsidRPr="00CA1C10">
        <w:rPr>
          <w:sz w:val="28"/>
          <w:szCs w:val="28"/>
          <w:highlight w:val="white"/>
        </w:rPr>
        <w:t>.</w:t>
      </w:r>
    </w:p>
    <w:p w:rsidR="00830D80" w:rsidRPr="00830D80" w:rsidRDefault="00FD79BA" w:rsidP="00BA47F9">
      <w:pPr>
        <w:pStyle w:val="ae"/>
        <w:spacing w:before="0" w:beforeAutospacing="0" w:after="0" w:afterAutospacing="0"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</w:t>
      </w:r>
      <w:r w:rsidR="008D1A6D" w:rsidRPr="00CA1C10">
        <w:rPr>
          <w:sz w:val="28"/>
          <w:szCs w:val="28"/>
          <w:highlight w:val="white"/>
        </w:rPr>
        <w:t xml:space="preserve">роект областного закона направлен </w:t>
      </w:r>
      <w:r>
        <w:rPr>
          <w:sz w:val="28"/>
          <w:szCs w:val="28"/>
          <w:highlight w:val="white"/>
        </w:rPr>
        <w:t xml:space="preserve">также </w:t>
      </w:r>
      <w:r w:rsidR="008D1A6D" w:rsidRPr="00CA1C10">
        <w:rPr>
          <w:sz w:val="28"/>
          <w:szCs w:val="28"/>
          <w:highlight w:val="white"/>
        </w:rPr>
        <w:t xml:space="preserve">на </w:t>
      </w:r>
      <w:r w:rsidR="00BA47F9">
        <w:rPr>
          <w:sz w:val="28"/>
          <w:szCs w:val="28"/>
        </w:rPr>
        <w:t xml:space="preserve">реализацию подпункта </w:t>
      </w:r>
      <w:r w:rsidR="004E06ED">
        <w:rPr>
          <w:sz w:val="28"/>
          <w:szCs w:val="28"/>
        </w:rPr>
        <w:t xml:space="preserve">             </w:t>
      </w:r>
      <w:r w:rsidR="00BA47F9">
        <w:rPr>
          <w:sz w:val="28"/>
          <w:szCs w:val="28"/>
        </w:rPr>
        <w:t>«в» пункта 8 Указа Президента Российской Федерации от 7 мая 2024 года № 309</w:t>
      </w:r>
      <w:r>
        <w:rPr>
          <w:sz w:val="28"/>
          <w:szCs w:val="28"/>
        </w:rPr>
        <w:t xml:space="preserve"> </w:t>
      </w:r>
      <w:r w:rsidR="004E06ED">
        <w:rPr>
          <w:sz w:val="28"/>
          <w:szCs w:val="28"/>
        </w:rPr>
        <w:t xml:space="preserve">             </w:t>
      </w:r>
      <w:r w:rsidR="00BA47F9" w:rsidRPr="00830D80">
        <w:rPr>
          <w:color w:val="000000"/>
          <w:sz w:val="28"/>
          <w:szCs w:val="28"/>
          <w:shd w:val="clear" w:color="auto" w:fill="FFFFFF"/>
        </w:rPr>
        <w:t>«О национальных целях развития Российской Федерации на период до 2030 года и на перспективу до 2036 года»</w:t>
      </w:r>
      <w:r w:rsidR="00BA47F9">
        <w:rPr>
          <w:color w:val="000000"/>
          <w:sz w:val="28"/>
          <w:szCs w:val="28"/>
          <w:shd w:val="clear" w:color="auto" w:fill="FFFFFF"/>
        </w:rPr>
        <w:t>, которым предусмотрено у</w:t>
      </w:r>
      <w:r w:rsidR="00BA47F9" w:rsidRPr="00BA47F9">
        <w:rPr>
          <w:color w:val="020C22"/>
          <w:sz w:val="28"/>
          <w:szCs w:val="28"/>
          <w:shd w:val="clear" w:color="auto" w:fill="FEFEFE"/>
        </w:rPr>
        <w:t>величение доли домохозяйств, которым обеспечена возможность качественного высокоскоростного широкополосного доступа</w:t>
      </w:r>
      <w:r w:rsidR="0005756C">
        <w:rPr>
          <w:color w:val="020C22"/>
          <w:sz w:val="28"/>
          <w:szCs w:val="28"/>
          <w:shd w:val="clear" w:color="auto" w:fill="FEFEFE"/>
        </w:rPr>
        <w:t xml:space="preserve"> </w:t>
      </w:r>
      <w:r w:rsidR="00BA47F9" w:rsidRPr="00BA47F9">
        <w:rPr>
          <w:color w:val="020C22"/>
          <w:sz w:val="28"/>
          <w:szCs w:val="28"/>
          <w:shd w:val="clear" w:color="auto" w:fill="FEFEFE"/>
        </w:rPr>
        <w:t>к информационно-телекоммуникационной сети «Интернет», в том числе с использованием сетей (инфраструктуры) спутниковой и мобильной связи и с учетом роста пропускной способности магистральной инфраструктуры, до 97 процентов к 2030 году и до 99 процентов к 2036 году</w:t>
      </w:r>
      <w:r>
        <w:rPr>
          <w:color w:val="020C22"/>
          <w:sz w:val="28"/>
          <w:szCs w:val="28"/>
          <w:shd w:val="clear" w:color="auto" w:fill="FEFEFE"/>
        </w:rPr>
        <w:t>. Кроме того</w:t>
      </w:r>
      <w:r w:rsidR="00831553">
        <w:rPr>
          <w:color w:val="020C22"/>
          <w:sz w:val="28"/>
          <w:szCs w:val="28"/>
          <w:shd w:val="clear" w:color="auto" w:fill="FEFEFE"/>
        </w:rPr>
        <w:t xml:space="preserve">, установление критерия направлено на </w:t>
      </w:r>
      <w:r w:rsidR="008D1A6D" w:rsidRPr="00CA1C10">
        <w:rPr>
          <w:sz w:val="28"/>
          <w:szCs w:val="28"/>
          <w:highlight w:val="white"/>
        </w:rPr>
        <w:t>повышени</w:t>
      </w:r>
      <w:r>
        <w:rPr>
          <w:sz w:val="28"/>
          <w:szCs w:val="28"/>
          <w:highlight w:val="white"/>
        </w:rPr>
        <w:t>е</w:t>
      </w:r>
      <w:r w:rsidR="008D1A6D" w:rsidRPr="00CA1C10">
        <w:rPr>
          <w:sz w:val="28"/>
          <w:szCs w:val="28"/>
          <w:highlight w:val="white"/>
        </w:rPr>
        <w:t xml:space="preserve"> </w:t>
      </w:r>
      <w:r w:rsidR="006867ED" w:rsidRPr="00CA1C10">
        <w:rPr>
          <w:sz w:val="28"/>
          <w:szCs w:val="28"/>
        </w:rPr>
        <w:t xml:space="preserve">результатов достижения </w:t>
      </w:r>
      <w:r w:rsidR="0005756C">
        <w:rPr>
          <w:sz w:val="28"/>
          <w:szCs w:val="28"/>
        </w:rPr>
        <w:t>Смоленской областью</w:t>
      </w:r>
      <w:bookmarkStart w:id="1" w:name="_GoBack"/>
      <w:bookmarkEnd w:id="1"/>
      <w:r w:rsidR="006867ED" w:rsidRPr="00CA1C10">
        <w:rPr>
          <w:sz w:val="28"/>
          <w:szCs w:val="28"/>
        </w:rPr>
        <w:t xml:space="preserve"> национальных целей по показателю</w:t>
      </w:r>
      <w:r w:rsidR="00086FF3" w:rsidRPr="00CA1C10">
        <w:rPr>
          <w:sz w:val="28"/>
          <w:szCs w:val="28"/>
        </w:rPr>
        <w:t xml:space="preserve"> </w:t>
      </w:r>
      <w:r w:rsidR="001855EA" w:rsidRPr="00CA1C10">
        <w:rPr>
          <w:sz w:val="28"/>
          <w:szCs w:val="28"/>
        </w:rPr>
        <w:t>«Объем ввода в эксплуатацию жилой и нежилой недвижимости»</w:t>
      </w:r>
      <w:r w:rsidR="00A14150" w:rsidRPr="00CA1C10">
        <w:rPr>
          <w:sz w:val="28"/>
          <w:szCs w:val="28"/>
        </w:rPr>
        <w:t>, включенному в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утвержденный</w:t>
      </w:r>
      <w:r w:rsidR="001855EA" w:rsidRPr="00CA1C10">
        <w:rPr>
          <w:sz w:val="28"/>
          <w:szCs w:val="28"/>
        </w:rPr>
        <w:t xml:space="preserve"> </w:t>
      </w:r>
      <w:r w:rsidR="00961463" w:rsidRPr="00CA1C10">
        <w:rPr>
          <w:sz w:val="28"/>
          <w:szCs w:val="28"/>
          <w:highlight w:val="white"/>
        </w:rPr>
        <w:t>Указ</w:t>
      </w:r>
      <w:r w:rsidR="001855EA" w:rsidRPr="00CA1C10">
        <w:rPr>
          <w:sz w:val="28"/>
          <w:szCs w:val="28"/>
          <w:highlight w:val="white"/>
        </w:rPr>
        <w:t>ом</w:t>
      </w:r>
      <w:r w:rsidR="00961463" w:rsidRPr="00CA1C10">
        <w:rPr>
          <w:sz w:val="28"/>
          <w:szCs w:val="28"/>
          <w:highlight w:val="white"/>
        </w:rPr>
        <w:t xml:space="preserve"> Президента Российской Федерации</w:t>
      </w:r>
      <w:r w:rsidR="00961463" w:rsidRPr="00CA1C10">
        <w:rPr>
          <w:sz w:val="28"/>
          <w:szCs w:val="28"/>
        </w:rPr>
        <w:t xml:space="preserve"> </w:t>
      </w:r>
      <w:r w:rsidR="00C67B0B" w:rsidRPr="00CA1C10">
        <w:rPr>
          <w:sz w:val="28"/>
          <w:szCs w:val="28"/>
        </w:rPr>
        <w:t xml:space="preserve">от 28 ноября 2024 года № 1014 </w:t>
      </w:r>
      <w:r w:rsidR="00961463" w:rsidRPr="00CA1C10">
        <w:rPr>
          <w:sz w:val="28"/>
          <w:szCs w:val="28"/>
        </w:rPr>
        <w:t>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 w:rsidR="00BA47F9">
        <w:rPr>
          <w:sz w:val="28"/>
          <w:szCs w:val="28"/>
        </w:rPr>
        <w:t>.</w:t>
      </w:r>
    </w:p>
    <w:p w:rsidR="00C9010F" w:rsidRPr="00CA1C10" w:rsidRDefault="00C9010F" w:rsidP="00C9010F">
      <w:pPr>
        <w:spacing w:line="240" w:lineRule="auto"/>
        <w:ind w:firstLine="709"/>
        <w:rPr>
          <w:sz w:val="28"/>
          <w:szCs w:val="28"/>
          <w:highlight w:val="white"/>
        </w:rPr>
      </w:pPr>
      <w:r w:rsidRPr="00CA1C10">
        <w:rPr>
          <w:sz w:val="28"/>
          <w:szCs w:val="28"/>
        </w:rPr>
        <w:t xml:space="preserve">Принятие проекта областного закона в качестве областного закона приведет к увеличению  количества строящегося индивидуального жилья, что в дальнейшем станет источником  </w:t>
      </w:r>
      <w:r w:rsidRPr="00CA1C10">
        <w:rPr>
          <w:sz w:val="28"/>
          <w:szCs w:val="28"/>
          <w:shd w:val="clear" w:color="auto" w:fill="FFFFFF"/>
        </w:rPr>
        <w:t>пополнения доходной части бюджето</w:t>
      </w:r>
      <w:r w:rsidR="0045025D" w:rsidRPr="00CA1C10">
        <w:rPr>
          <w:sz w:val="28"/>
          <w:szCs w:val="28"/>
          <w:shd w:val="clear" w:color="auto" w:fill="FFFFFF"/>
        </w:rPr>
        <w:t>в за счет имущественных налогов.</w:t>
      </w:r>
      <w:r w:rsidRPr="00CA1C10">
        <w:rPr>
          <w:sz w:val="28"/>
          <w:szCs w:val="28"/>
          <w:shd w:val="clear" w:color="auto" w:fill="FFFFFF"/>
        </w:rPr>
        <w:t xml:space="preserve"> </w:t>
      </w:r>
    </w:p>
    <w:p w:rsidR="00D6081E" w:rsidRPr="00CA1C10" w:rsidRDefault="00D6081E" w:rsidP="00A14150">
      <w:pPr>
        <w:widowControl/>
        <w:spacing w:line="240" w:lineRule="auto"/>
        <w:ind w:firstLine="709"/>
        <w:rPr>
          <w:sz w:val="28"/>
          <w:szCs w:val="28"/>
        </w:rPr>
      </w:pPr>
      <w:r w:rsidRPr="00CA1C10">
        <w:rPr>
          <w:sz w:val="28"/>
          <w:szCs w:val="28"/>
        </w:rPr>
        <w:t>В связи с преобразованием муниципальных районов Смоленской области путем объединения всех поселений, входящих в</w:t>
      </w:r>
      <w:r w:rsidR="00B67817" w:rsidRPr="00CA1C10">
        <w:rPr>
          <w:sz w:val="28"/>
          <w:szCs w:val="28"/>
        </w:rPr>
        <w:t xml:space="preserve"> их составы, во вновь образованны</w:t>
      </w:r>
      <w:r w:rsidRPr="00CA1C10">
        <w:rPr>
          <w:sz w:val="28"/>
          <w:szCs w:val="28"/>
        </w:rPr>
        <w:t>е муниципальн</w:t>
      </w:r>
      <w:r w:rsidR="00B67817" w:rsidRPr="00CA1C10">
        <w:rPr>
          <w:sz w:val="28"/>
          <w:szCs w:val="28"/>
        </w:rPr>
        <w:t xml:space="preserve">ые </w:t>
      </w:r>
      <w:r w:rsidR="00881DC3" w:rsidRPr="00CA1C10">
        <w:rPr>
          <w:sz w:val="28"/>
          <w:szCs w:val="28"/>
        </w:rPr>
        <w:t xml:space="preserve">образования с наделением их статусом муниципальных округов </w:t>
      </w:r>
      <w:r w:rsidRPr="00CA1C10">
        <w:rPr>
          <w:sz w:val="28"/>
          <w:szCs w:val="28"/>
        </w:rPr>
        <w:t xml:space="preserve"> проектом областного закона предлагается внести соответствующее изменение в областной закон</w:t>
      </w:r>
      <w:r w:rsidR="00B67817" w:rsidRPr="00CA1C10">
        <w:rPr>
          <w:bCs/>
          <w:sz w:val="28"/>
          <w:szCs w:val="28"/>
        </w:rPr>
        <w:t>.</w:t>
      </w:r>
    </w:p>
    <w:p w:rsidR="00422F6E" w:rsidRPr="00CA1C10" w:rsidRDefault="00422F6E" w:rsidP="00A14150">
      <w:pPr>
        <w:widowControl/>
        <w:spacing w:line="240" w:lineRule="auto"/>
        <w:ind w:firstLine="709"/>
        <w:rPr>
          <w:sz w:val="28"/>
          <w:szCs w:val="28"/>
        </w:rPr>
      </w:pPr>
      <w:r w:rsidRPr="00CA1C10">
        <w:rPr>
          <w:sz w:val="28"/>
          <w:szCs w:val="28"/>
        </w:rPr>
        <w:t>Проведена антикоррупционная экспертиза проекта областного закона. Коррупциогенных факторов при проведении антикоррупционной экспертизы проекта областного закона не выявлено.</w:t>
      </w:r>
    </w:p>
    <w:p w:rsidR="00422F6E" w:rsidRPr="00CA1C10" w:rsidRDefault="00422F6E" w:rsidP="00A14150">
      <w:pPr>
        <w:spacing w:line="240" w:lineRule="auto"/>
        <w:ind w:firstLine="709"/>
        <w:rPr>
          <w:sz w:val="28"/>
          <w:szCs w:val="28"/>
        </w:rPr>
      </w:pPr>
      <w:r w:rsidRPr="00CA1C10">
        <w:rPr>
          <w:sz w:val="28"/>
          <w:szCs w:val="28"/>
        </w:rPr>
        <w:t>Разработчиком проекта областного закона является Министерство имущественных и земельных отношений Смоленской области.</w:t>
      </w:r>
    </w:p>
    <w:p w:rsidR="003327BD" w:rsidRPr="00CA1C10" w:rsidRDefault="003327BD" w:rsidP="003E6D8F">
      <w:pPr>
        <w:spacing w:line="240" w:lineRule="auto"/>
        <w:ind w:firstLine="709"/>
        <w:rPr>
          <w:sz w:val="28"/>
          <w:szCs w:val="28"/>
        </w:rPr>
      </w:pPr>
    </w:p>
    <w:sectPr w:rsidR="003327BD" w:rsidRPr="00CA1C10" w:rsidSect="00A44FD0">
      <w:headerReference w:type="even" r:id="rId8"/>
      <w:headerReference w:type="default" r:id="rId9"/>
      <w:type w:val="continuous"/>
      <w:pgSz w:w="11907" w:h="16840" w:code="9"/>
      <w:pgMar w:top="1134" w:right="567" w:bottom="1135" w:left="1134" w:header="567" w:footer="645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03" w:rsidRDefault="00A17403">
      <w:r>
        <w:separator/>
      </w:r>
    </w:p>
  </w:endnote>
  <w:endnote w:type="continuationSeparator" w:id="0">
    <w:p w:rsidR="00A17403" w:rsidRDefault="00A1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03" w:rsidRDefault="00A17403">
      <w:r>
        <w:separator/>
      </w:r>
    </w:p>
  </w:footnote>
  <w:footnote w:type="continuationSeparator" w:id="0">
    <w:p w:rsidR="00A17403" w:rsidRDefault="00A1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04" w:rsidRDefault="00BF3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50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004" w:rsidRDefault="00DA50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04" w:rsidRDefault="00BF3047" w:rsidP="00AC2F11">
    <w:pPr>
      <w:pStyle w:val="a5"/>
      <w:tabs>
        <w:tab w:val="clear" w:pos="4677"/>
        <w:tab w:val="center" w:pos="4536"/>
      </w:tabs>
      <w:ind w:firstLine="0"/>
      <w:jc w:val="center"/>
    </w:pPr>
    <w:r>
      <w:fldChar w:fldCharType="begin"/>
    </w:r>
    <w:r w:rsidR="00FB0154">
      <w:instrText xml:space="preserve"> PAGE   \* MERGEFORMAT </w:instrText>
    </w:r>
    <w:r>
      <w:fldChar w:fldCharType="separate"/>
    </w:r>
    <w:r w:rsidR="0005756C">
      <w:rPr>
        <w:noProof/>
      </w:rPr>
      <w:t>2</w:t>
    </w:r>
    <w:r>
      <w:rPr>
        <w:noProof/>
      </w:rPr>
      <w:fldChar w:fldCharType="end"/>
    </w:r>
  </w:p>
  <w:p w:rsidR="00DA5004" w:rsidRDefault="00DA5004" w:rsidP="00387E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1466"/>
    <w:rsid w:val="0000241B"/>
    <w:rsid w:val="00002E1D"/>
    <w:rsid w:val="0000467B"/>
    <w:rsid w:val="000054A8"/>
    <w:rsid w:val="000159C3"/>
    <w:rsid w:val="00017FF2"/>
    <w:rsid w:val="00027E11"/>
    <w:rsid w:val="00031433"/>
    <w:rsid w:val="0003562C"/>
    <w:rsid w:val="000360E4"/>
    <w:rsid w:val="0003649E"/>
    <w:rsid w:val="00037999"/>
    <w:rsid w:val="0004005D"/>
    <w:rsid w:val="0004181F"/>
    <w:rsid w:val="00046376"/>
    <w:rsid w:val="00051029"/>
    <w:rsid w:val="000512D6"/>
    <w:rsid w:val="00052FD2"/>
    <w:rsid w:val="00055331"/>
    <w:rsid w:val="00055CA6"/>
    <w:rsid w:val="00056922"/>
    <w:rsid w:val="0005756C"/>
    <w:rsid w:val="0006771A"/>
    <w:rsid w:val="000712DD"/>
    <w:rsid w:val="000732B7"/>
    <w:rsid w:val="00073539"/>
    <w:rsid w:val="00074520"/>
    <w:rsid w:val="00074D4F"/>
    <w:rsid w:val="00076843"/>
    <w:rsid w:val="00077D2F"/>
    <w:rsid w:val="00077F8D"/>
    <w:rsid w:val="00081657"/>
    <w:rsid w:val="000833C0"/>
    <w:rsid w:val="00086CC8"/>
    <w:rsid w:val="00086FF3"/>
    <w:rsid w:val="00087BAF"/>
    <w:rsid w:val="00091805"/>
    <w:rsid w:val="000929D5"/>
    <w:rsid w:val="000A249B"/>
    <w:rsid w:val="000A3624"/>
    <w:rsid w:val="000B16B7"/>
    <w:rsid w:val="000B363B"/>
    <w:rsid w:val="000B504E"/>
    <w:rsid w:val="000B6674"/>
    <w:rsid w:val="000C69B0"/>
    <w:rsid w:val="000D32FD"/>
    <w:rsid w:val="000D3A04"/>
    <w:rsid w:val="000D66D1"/>
    <w:rsid w:val="000E1ECA"/>
    <w:rsid w:val="000E3276"/>
    <w:rsid w:val="000F271A"/>
    <w:rsid w:val="000F3190"/>
    <w:rsid w:val="000F4C14"/>
    <w:rsid w:val="001006F6"/>
    <w:rsid w:val="00104C67"/>
    <w:rsid w:val="001157B3"/>
    <w:rsid w:val="0011643B"/>
    <w:rsid w:val="00120843"/>
    <w:rsid w:val="001226F6"/>
    <w:rsid w:val="0012324E"/>
    <w:rsid w:val="00123373"/>
    <w:rsid w:val="00124CF7"/>
    <w:rsid w:val="00125082"/>
    <w:rsid w:val="001276E6"/>
    <w:rsid w:val="00131273"/>
    <w:rsid w:val="00133B0E"/>
    <w:rsid w:val="0013648E"/>
    <w:rsid w:val="00136750"/>
    <w:rsid w:val="001402D1"/>
    <w:rsid w:val="0014725E"/>
    <w:rsid w:val="00147FB7"/>
    <w:rsid w:val="0015022F"/>
    <w:rsid w:val="00154C75"/>
    <w:rsid w:val="00156148"/>
    <w:rsid w:val="00157FB4"/>
    <w:rsid w:val="00160491"/>
    <w:rsid w:val="00162FC8"/>
    <w:rsid w:val="0016418D"/>
    <w:rsid w:val="00164748"/>
    <w:rsid w:val="0016577A"/>
    <w:rsid w:val="001659EA"/>
    <w:rsid w:val="0016764D"/>
    <w:rsid w:val="001678B0"/>
    <w:rsid w:val="00167D7E"/>
    <w:rsid w:val="00174AB4"/>
    <w:rsid w:val="00175EE6"/>
    <w:rsid w:val="00181DD3"/>
    <w:rsid w:val="0018289F"/>
    <w:rsid w:val="00182971"/>
    <w:rsid w:val="001855EA"/>
    <w:rsid w:val="00187AE9"/>
    <w:rsid w:val="001906DB"/>
    <w:rsid w:val="001915AE"/>
    <w:rsid w:val="00196495"/>
    <w:rsid w:val="00197CA2"/>
    <w:rsid w:val="001A00DB"/>
    <w:rsid w:val="001A236F"/>
    <w:rsid w:val="001A3254"/>
    <w:rsid w:val="001A6DB3"/>
    <w:rsid w:val="001B1BDC"/>
    <w:rsid w:val="001B3D64"/>
    <w:rsid w:val="001B5D3D"/>
    <w:rsid w:val="001B635E"/>
    <w:rsid w:val="001B69F9"/>
    <w:rsid w:val="001D4AE0"/>
    <w:rsid w:val="001D67B3"/>
    <w:rsid w:val="001D6FE7"/>
    <w:rsid w:val="001E2DD7"/>
    <w:rsid w:val="001E5BEE"/>
    <w:rsid w:val="001E699E"/>
    <w:rsid w:val="001F32B6"/>
    <w:rsid w:val="001F34B1"/>
    <w:rsid w:val="001F578F"/>
    <w:rsid w:val="001F5B07"/>
    <w:rsid w:val="001F78DD"/>
    <w:rsid w:val="00205A83"/>
    <w:rsid w:val="002068FF"/>
    <w:rsid w:val="00207E2F"/>
    <w:rsid w:val="00214364"/>
    <w:rsid w:val="0022009B"/>
    <w:rsid w:val="00220105"/>
    <w:rsid w:val="0022131E"/>
    <w:rsid w:val="00222808"/>
    <w:rsid w:val="0022443F"/>
    <w:rsid w:val="002273C2"/>
    <w:rsid w:val="002302D2"/>
    <w:rsid w:val="00236A2D"/>
    <w:rsid w:val="00236F22"/>
    <w:rsid w:val="00240FE9"/>
    <w:rsid w:val="00241A7B"/>
    <w:rsid w:val="0024647B"/>
    <w:rsid w:val="00252639"/>
    <w:rsid w:val="00255D78"/>
    <w:rsid w:val="002604B7"/>
    <w:rsid w:val="00260970"/>
    <w:rsid w:val="0026110F"/>
    <w:rsid w:val="00261CAC"/>
    <w:rsid w:val="002655D8"/>
    <w:rsid w:val="00272C85"/>
    <w:rsid w:val="00277653"/>
    <w:rsid w:val="00281ACF"/>
    <w:rsid w:val="00282E76"/>
    <w:rsid w:val="002836FC"/>
    <w:rsid w:val="00287442"/>
    <w:rsid w:val="002918B2"/>
    <w:rsid w:val="00291B89"/>
    <w:rsid w:val="002940AC"/>
    <w:rsid w:val="002A05BC"/>
    <w:rsid w:val="002A10CC"/>
    <w:rsid w:val="002A1ADE"/>
    <w:rsid w:val="002A23DD"/>
    <w:rsid w:val="002A7B41"/>
    <w:rsid w:val="002B42DC"/>
    <w:rsid w:val="002B54D5"/>
    <w:rsid w:val="002B613F"/>
    <w:rsid w:val="002C1670"/>
    <w:rsid w:val="002C2142"/>
    <w:rsid w:val="002C388B"/>
    <w:rsid w:val="002C4EBC"/>
    <w:rsid w:val="002C57E5"/>
    <w:rsid w:val="002C6DFC"/>
    <w:rsid w:val="002C7739"/>
    <w:rsid w:val="002D193E"/>
    <w:rsid w:val="002D1BBD"/>
    <w:rsid w:val="002D297E"/>
    <w:rsid w:val="002D30ED"/>
    <w:rsid w:val="002D3983"/>
    <w:rsid w:val="002D41FF"/>
    <w:rsid w:val="002D652B"/>
    <w:rsid w:val="002D68DF"/>
    <w:rsid w:val="002E34A6"/>
    <w:rsid w:val="002E5644"/>
    <w:rsid w:val="002E691F"/>
    <w:rsid w:val="002F4B4A"/>
    <w:rsid w:val="002F58C8"/>
    <w:rsid w:val="002F6013"/>
    <w:rsid w:val="003023D0"/>
    <w:rsid w:val="00310834"/>
    <w:rsid w:val="00310DB8"/>
    <w:rsid w:val="00312F75"/>
    <w:rsid w:val="00315DD9"/>
    <w:rsid w:val="00316810"/>
    <w:rsid w:val="003200F8"/>
    <w:rsid w:val="003234CA"/>
    <w:rsid w:val="00326835"/>
    <w:rsid w:val="0033200D"/>
    <w:rsid w:val="00332751"/>
    <w:rsid w:val="003327BD"/>
    <w:rsid w:val="00332C3E"/>
    <w:rsid w:val="00333E86"/>
    <w:rsid w:val="0033440C"/>
    <w:rsid w:val="00342274"/>
    <w:rsid w:val="00347A99"/>
    <w:rsid w:val="00350119"/>
    <w:rsid w:val="00350214"/>
    <w:rsid w:val="00352660"/>
    <w:rsid w:val="003529F7"/>
    <w:rsid w:val="00356EBE"/>
    <w:rsid w:val="00356F7D"/>
    <w:rsid w:val="00363E64"/>
    <w:rsid w:val="0037267D"/>
    <w:rsid w:val="00372E64"/>
    <w:rsid w:val="003736EE"/>
    <w:rsid w:val="00373A47"/>
    <w:rsid w:val="00373C73"/>
    <w:rsid w:val="00375484"/>
    <w:rsid w:val="00377C25"/>
    <w:rsid w:val="003802A7"/>
    <w:rsid w:val="0038684A"/>
    <w:rsid w:val="00387E97"/>
    <w:rsid w:val="00392B7C"/>
    <w:rsid w:val="003931BB"/>
    <w:rsid w:val="00393271"/>
    <w:rsid w:val="00394FFC"/>
    <w:rsid w:val="00395425"/>
    <w:rsid w:val="00396CB6"/>
    <w:rsid w:val="003B168A"/>
    <w:rsid w:val="003B2E34"/>
    <w:rsid w:val="003B523E"/>
    <w:rsid w:val="003C19B5"/>
    <w:rsid w:val="003C56AE"/>
    <w:rsid w:val="003D0797"/>
    <w:rsid w:val="003D6ED3"/>
    <w:rsid w:val="003E2DCD"/>
    <w:rsid w:val="003E4293"/>
    <w:rsid w:val="003E5466"/>
    <w:rsid w:val="003E6B86"/>
    <w:rsid w:val="003E6D8F"/>
    <w:rsid w:val="003E76C2"/>
    <w:rsid w:val="003E7E35"/>
    <w:rsid w:val="003F0227"/>
    <w:rsid w:val="003F76AA"/>
    <w:rsid w:val="00405A46"/>
    <w:rsid w:val="00417C27"/>
    <w:rsid w:val="00417E90"/>
    <w:rsid w:val="004208B8"/>
    <w:rsid w:val="00421571"/>
    <w:rsid w:val="00422F6E"/>
    <w:rsid w:val="004233C6"/>
    <w:rsid w:val="004274A4"/>
    <w:rsid w:val="004338E2"/>
    <w:rsid w:val="00436049"/>
    <w:rsid w:val="00437F66"/>
    <w:rsid w:val="00443391"/>
    <w:rsid w:val="00443DB0"/>
    <w:rsid w:val="0045025D"/>
    <w:rsid w:val="00451D40"/>
    <w:rsid w:val="00452802"/>
    <w:rsid w:val="00453619"/>
    <w:rsid w:val="00454D8D"/>
    <w:rsid w:val="004552BF"/>
    <w:rsid w:val="00460E3A"/>
    <w:rsid w:val="0046287D"/>
    <w:rsid w:val="004636C8"/>
    <w:rsid w:val="00463A40"/>
    <w:rsid w:val="00464CB2"/>
    <w:rsid w:val="004736AE"/>
    <w:rsid w:val="00474A79"/>
    <w:rsid w:val="004837C3"/>
    <w:rsid w:val="00487DA9"/>
    <w:rsid w:val="004916CE"/>
    <w:rsid w:val="0049574E"/>
    <w:rsid w:val="00496785"/>
    <w:rsid w:val="004976AD"/>
    <w:rsid w:val="004A017D"/>
    <w:rsid w:val="004A32B5"/>
    <w:rsid w:val="004A48A9"/>
    <w:rsid w:val="004A4BAB"/>
    <w:rsid w:val="004A6135"/>
    <w:rsid w:val="004A6D90"/>
    <w:rsid w:val="004A6FBD"/>
    <w:rsid w:val="004A70A3"/>
    <w:rsid w:val="004B0135"/>
    <w:rsid w:val="004B0BAC"/>
    <w:rsid w:val="004B2136"/>
    <w:rsid w:val="004B240A"/>
    <w:rsid w:val="004B257C"/>
    <w:rsid w:val="004C52FD"/>
    <w:rsid w:val="004C63C1"/>
    <w:rsid w:val="004C6410"/>
    <w:rsid w:val="004D15B7"/>
    <w:rsid w:val="004D670B"/>
    <w:rsid w:val="004E06ED"/>
    <w:rsid w:val="004E3A6B"/>
    <w:rsid w:val="004E4CEF"/>
    <w:rsid w:val="004F0C96"/>
    <w:rsid w:val="004F12A7"/>
    <w:rsid w:val="004F453E"/>
    <w:rsid w:val="004F50E8"/>
    <w:rsid w:val="004F7571"/>
    <w:rsid w:val="005023A4"/>
    <w:rsid w:val="00504B5E"/>
    <w:rsid w:val="005108F1"/>
    <w:rsid w:val="0051144C"/>
    <w:rsid w:val="0051170D"/>
    <w:rsid w:val="005124F2"/>
    <w:rsid w:val="005143D3"/>
    <w:rsid w:val="00515C4B"/>
    <w:rsid w:val="00520901"/>
    <w:rsid w:val="00523D42"/>
    <w:rsid w:val="005266BA"/>
    <w:rsid w:val="00530BBA"/>
    <w:rsid w:val="005338DA"/>
    <w:rsid w:val="00536AEC"/>
    <w:rsid w:val="00537639"/>
    <w:rsid w:val="00541027"/>
    <w:rsid w:val="005412AB"/>
    <w:rsid w:val="00544F4E"/>
    <w:rsid w:val="00544FF0"/>
    <w:rsid w:val="005515F4"/>
    <w:rsid w:val="005520F2"/>
    <w:rsid w:val="005543C3"/>
    <w:rsid w:val="00556439"/>
    <w:rsid w:val="00563791"/>
    <w:rsid w:val="00567205"/>
    <w:rsid w:val="0057410A"/>
    <w:rsid w:val="005750A0"/>
    <w:rsid w:val="005875EF"/>
    <w:rsid w:val="005902A1"/>
    <w:rsid w:val="005910CC"/>
    <w:rsid w:val="00596BC6"/>
    <w:rsid w:val="00597746"/>
    <w:rsid w:val="00597919"/>
    <w:rsid w:val="005A1067"/>
    <w:rsid w:val="005A12F1"/>
    <w:rsid w:val="005A1C55"/>
    <w:rsid w:val="005A7C98"/>
    <w:rsid w:val="005B3920"/>
    <w:rsid w:val="005B6D41"/>
    <w:rsid w:val="005B7745"/>
    <w:rsid w:val="005D0228"/>
    <w:rsid w:val="005D4B4B"/>
    <w:rsid w:val="005D6BFB"/>
    <w:rsid w:val="005E2C39"/>
    <w:rsid w:val="005E474B"/>
    <w:rsid w:val="005E53A2"/>
    <w:rsid w:val="005F0BE7"/>
    <w:rsid w:val="005F0DA2"/>
    <w:rsid w:val="005F6AB0"/>
    <w:rsid w:val="00601AC0"/>
    <w:rsid w:val="00602341"/>
    <w:rsid w:val="006059CC"/>
    <w:rsid w:val="00611355"/>
    <w:rsid w:val="00613A52"/>
    <w:rsid w:val="00617C3C"/>
    <w:rsid w:val="00617FF2"/>
    <w:rsid w:val="006212E2"/>
    <w:rsid w:val="00624D25"/>
    <w:rsid w:val="006309F4"/>
    <w:rsid w:val="00633837"/>
    <w:rsid w:val="00635CAA"/>
    <w:rsid w:val="00635ECD"/>
    <w:rsid w:val="006378B0"/>
    <w:rsid w:val="00646D3E"/>
    <w:rsid w:val="00653C8C"/>
    <w:rsid w:val="0065460D"/>
    <w:rsid w:val="006551EE"/>
    <w:rsid w:val="006605E1"/>
    <w:rsid w:val="00661392"/>
    <w:rsid w:val="00661418"/>
    <w:rsid w:val="00661A06"/>
    <w:rsid w:val="006651B7"/>
    <w:rsid w:val="0067162E"/>
    <w:rsid w:val="00681515"/>
    <w:rsid w:val="006849DE"/>
    <w:rsid w:val="006867ED"/>
    <w:rsid w:val="00690975"/>
    <w:rsid w:val="0069225B"/>
    <w:rsid w:val="00694194"/>
    <w:rsid w:val="00694276"/>
    <w:rsid w:val="0069668A"/>
    <w:rsid w:val="006A01B2"/>
    <w:rsid w:val="006A0EF5"/>
    <w:rsid w:val="006A6678"/>
    <w:rsid w:val="006B7D8C"/>
    <w:rsid w:val="006C4037"/>
    <w:rsid w:val="006C5680"/>
    <w:rsid w:val="006C5C74"/>
    <w:rsid w:val="006D641D"/>
    <w:rsid w:val="006E1608"/>
    <w:rsid w:val="006E4BA6"/>
    <w:rsid w:val="006F08BD"/>
    <w:rsid w:val="006F3E5C"/>
    <w:rsid w:val="006F4B2D"/>
    <w:rsid w:val="006F502C"/>
    <w:rsid w:val="006F72E3"/>
    <w:rsid w:val="00700D73"/>
    <w:rsid w:val="00701AFB"/>
    <w:rsid w:val="00701C52"/>
    <w:rsid w:val="00703696"/>
    <w:rsid w:val="00711D1E"/>
    <w:rsid w:val="00716D7D"/>
    <w:rsid w:val="00722651"/>
    <w:rsid w:val="00722BE7"/>
    <w:rsid w:val="00724689"/>
    <w:rsid w:val="00727AA5"/>
    <w:rsid w:val="00732D72"/>
    <w:rsid w:val="00732FA4"/>
    <w:rsid w:val="0073563B"/>
    <w:rsid w:val="00737A10"/>
    <w:rsid w:val="00742314"/>
    <w:rsid w:val="00745696"/>
    <w:rsid w:val="00747239"/>
    <w:rsid w:val="0075289A"/>
    <w:rsid w:val="00754F47"/>
    <w:rsid w:val="00762398"/>
    <w:rsid w:val="007627AF"/>
    <w:rsid w:val="007672B8"/>
    <w:rsid w:val="00767F8D"/>
    <w:rsid w:val="00771FCC"/>
    <w:rsid w:val="00772B07"/>
    <w:rsid w:val="00772C5E"/>
    <w:rsid w:val="00774089"/>
    <w:rsid w:val="00775829"/>
    <w:rsid w:val="00775A16"/>
    <w:rsid w:val="007762DA"/>
    <w:rsid w:val="00780C37"/>
    <w:rsid w:val="00785ACB"/>
    <w:rsid w:val="00785B97"/>
    <w:rsid w:val="00791662"/>
    <w:rsid w:val="007960E7"/>
    <w:rsid w:val="007A02EA"/>
    <w:rsid w:val="007A1898"/>
    <w:rsid w:val="007A365B"/>
    <w:rsid w:val="007A4FDA"/>
    <w:rsid w:val="007A53BF"/>
    <w:rsid w:val="007B312F"/>
    <w:rsid w:val="007B7188"/>
    <w:rsid w:val="007B763F"/>
    <w:rsid w:val="007B7C3A"/>
    <w:rsid w:val="007B7F17"/>
    <w:rsid w:val="007C0285"/>
    <w:rsid w:val="007D251D"/>
    <w:rsid w:val="007D71E0"/>
    <w:rsid w:val="007D75D8"/>
    <w:rsid w:val="007E33BD"/>
    <w:rsid w:val="007E44DC"/>
    <w:rsid w:val="007E450B"/>
    <w:rsid w:val="007E745A"/>
    <w:rsid w:val="007F5EBC"/>
    <w:rsid w:val="007F6AC9"/>
    <w:rsid w:val="007F7078"/>
    <w:rsid w:val="007F7870"/>
    <w:rsid w:val="0080401C"/>
    <w:rsid w:val="00804C70"/>
    <w:rsid w:val="00804CD3"/>
    <w:rsid w:val="00811659"/>
    <w:rsid w:val="0081177E"/>
    <w:rsid w:val="00812DF5"/>
    <w:rsid w:val="0081319E"/>
    <w:rsid w:val="00813E69"/>
    <w:rsid w:val="00814398"/>
    <w:rsid w:val="008209F9"/>
    <w:rsid w:val="00822F8F"/>
    <w:rsid w:val="00823BCF"/>
    <w:rsid w:val="008279A4"/>
    <w:rsid w:val="008279CD"/>
    <w:rsid w:val="00830052"/>
    <w:rsid w:val="00830D80"/>
    <w:rsid w:val="008314E1"/>
    <w:rsid w:val="00831553"/>
    <w:rsid w:val="008338ED"/>
    <w:rsid w:val="00842CD5"/>
    <w:rsid w:val="0084507C"/>
    <w:rsid w:val="00846DBE"/>
    <w:rsid w:val="00860FD4"/>
    <w:rsid w:val="00861C88"/>
    <w:rsid w:val="0086563F"/>
    <w:rsid w:val="00867AE4"/>
    <w:rsid w:val="00867F18"/>
    <w:rsid w:val="00870DCF"/>
    <w:rsid w:val="00872CFE"/>
    <w:rsid w:val="00873D8C"/>
    <w:rsid w:val="00875CEB"/>
    <w:rsid w:val="00881DC3"/>
    <w:rsid w:val="00883B1D"/>
    <w:rsid w:val="0089717C"/>
    <w:rsid w:val="008A05D1"/>
    <w:rsid w:val="008A36AC"/>
    <w:rsid w:val="008A376F"/>
    <w:rsid w:val="008A4134"/>
    <w:rsid w:val="008A465A"/>
    <w:rsid w:val="008A4B55"/>
    <w:rsid w:val="008A576A"/>
    <w:rsid w:val="008A7E38"/>
    <w:rsid w:val="008B4131"/>
    <w:rsid w:val="008B6597"/>
    <w:rsid w:val="008D1A6D"/>
    <w:rsid w:val="008D1ED3"/>
    <w:rsid w:val="008D4B5B"/>
    <w:rsid w:val="008E39BB"/>
    <w:rsid w:val="008E6030"/>
    <w:rsid w:val="008F3447"/>
    <w:rsid w:val="008F5F4A"/>
    <w:rsid w:val="008F6BD3"/>
    <w:rsid w:val="008F76F4"/>
    <w:rsid w:val="008F7A18"/>
    <w:rsid w:val="00901FF1"/>
    <w:rsid w:val="00904AAF"/>
    <w:rsid w:val="009077E9"/>
    <w:rsid w:val="009078F1"/>
    <w:rsid w:val="00912C86"/>
    <w:rsid w:val="009134EA"/>
    <w:rsid w:val="009136E1"/>
    <w:rsid w:val="00914F9B"/>
    <w:rsid w:val="009152F2"/>
    <w:rsid w:val="00916B1E"/>
    <w:rsid w:val="00916FAF"/>
    <w:rsid w:val="0092581C"/>
    <w:rsid w:val="00925F62"/>
    <w:rsid w:val="00931923"/>
    <w:rsid w:val="00933CB0"/>
    <w:rsid w:val="00937067"/>
    <w:rsid w:val="009445BE"/>
    <w:rsid w:val="00944ABA"/>
    <w:rsid w:val="00952457"/>
    <w:rsid w:val="00953AAC"/>
    <w:rsid w:val="00953E44"/>
    <w:rsid w:val="0095761F"/>
    <w:rsid w:val="009604D1"/>
    <w:rsid w:val="00961463"/>
    <w:rsid w:val="009630CA"/>
    <w:rsid w:val="009674D2"/>
    <w:rsid w:val="00977701"/>
    <w:rsid w:val="00981047"/>
    <w:rsid w:val="009862B8"/>
    <w:rsid w:val="0098658D"/>
    <w:rsid w:val="00987208"/>
    <w:rsid w:val="0098750A"/>
    <w:rsid w:val="00987A9E"/>
    <w:rsid w:val="009911A3"/>
    <w:rsid w:val="0099294D"/>
    <w:rsid w:val="00993FB0"/>
    <w:rsid w:val="009A7D81"/>
    <w:rsid w:val="009B44BB"/>
    <w:rsid w:val="009B4D06"/>
    <w:rsid w:val="009B6500"/>
    <w:rsid w:val="009C1D36"/>
    <w:rsid w:val="009C3320"/>
    <w:rsid w:val="009C3ED0"/>
    <w:rsid w:val="009C63E1"/>
    <w:rsid w:val="009D2E73"/>
    <w:rsid w:val="009D6087"/>
    <w:rsid w:val="009E41D7"/>
    <w:rsid w:val="009E5C81"/>
    <w:rsid w:val="009E73E9"/>
    <w:rsid w:val="009F02CB"/>
    <w:rsid w:val="009F290D"/>
    <w:rsid w:val="009F4788"/>
    <w:rsid w:val="009F5019"/>
    <w:rsid w:val="009F53C6"/>
    <w:rsid w:val="009F6FFF"/>
    <w:rsid w:val="00A014C0"/>
    <w:rsid w:val="00A03C77"/>
    <w:rsid w:val="00A049B5"/>
    <w:rsid w:val="00A05360"/>
    <w:rsid w:val="00A10B73"/>
    <w:rsid w:val="00A10E7F"/>
    <w:rsid w:val="00A12E5E"/>
    <w:rsid w:val="00A1330E"/>
    <w:rsid w:val="00A13BA7"/>
    <w:rsid w:val="00A14150"/>
    <w:rsid w:val="00A1714A"/>
    <w:rsid w:val="00A17403"/>
    <w:rsid w:val="00A338B2"/>
    <w:rsid w:val="00A34454"/>
    <w:rsid w:val="00A416D0"/>
    <w:rsid w:val="00A44FD0"/>
    <w:rsid w:val="00A53010"/>
    <w:rsid w:val="00A60394"/>
    <w:rsid w:val="00A61D55"/>
    <w:rsid w:val="00A66141"/>
    <w:rsid w:val="00A70AD7"/>
    <w:rsid w:val="00A71ACA"/>
    <w:rsid w:val="00A72D22"/>
    <w:rsid w:val="00A733A1"/>
    <w:rsid w:val="00A75ACC"/>
    <w:rsid w:val="00A809C3"/>
    <w:rsid w:val="00A8568C"/>
    <w:rsid w:val="00A85AA1"/>
    <w:rsid w:val="00A879A0"/>
    <w:rsid w:val="00A87D3D"/>
    <w:rsid w:val="00A91257"/>
    <w:rsid w:val="00A918C1"/>
    <w:rsid w:val="00A92011"/>
    <w:rsid w:val="00A92AD7"/>
    <w:rsid w:val="00A931E8"/>
    <w:rsid w:val="00A9751E"/>
    <w:rsid w:val="00A97FE6"/>
    <w:rsid w:val="00AA1588"/>
    <w:rsid w:val="00AA468D"/>
    <w:rsid w:val="00AA5ABE"/>
    <w:rsid w:val="00AA623C"/>
    <w:rsid w:val="00AA7310"/>
    <w:rsid w:val="00AB1AC8"/>
    <w:rsid w:val="00AB2783"/>
    <w:rsid w:val="00AB2E7C"/>
    <w:rsid w:val="00AB5140"/>
    <w:rsid w:val="00AB6D44"/>
    <w:rsid w:val="00AC04AA"/>
    <w:rsid w:val="00AC2F11"/>
    <w:rsid w:val="00AD1AAD"/>
    <w:rsid w:val="00AD2C11"/>
    <w:rsid w:val="00AD2E9F"/>
    <w:rsid w:val="00AD4239"/>
    <w:rsid w:val="00AD5DC0"/>
    <w:rsid w:val="00AD6729"/>
    <w:rsid w:val="00AE0125"/>
    <w:rsid w:val="00AE1BBA"/>
    <w:rsid w:val="00AE1BC4"/>
    <w:rsid w:val="00AE220D"/>
    <w:rsid w:val="00AE3B8A"/>
    <w:rsid w:val="00AE46B1"/>
    <w:rsid w:val="00AE4767"/>
    <w:rsid w:val="00AF153B"/>
    <w:rsid w:val="00AF203C"/>
    <w:rsid w:val="00AF299F"/>
    <w:rsid w:val="00AF40D4"/>
    <w:rsid w:val="00AF5E77"/>
    <w:rsid w:val="00AF638E"/>
    <w:rsid w:val="00AF6BD7"/>
    <w:rsid w:val="00B12631"/>
    <w:rsid w:val="00B257F7"/>
    <w:rsid w:val="00B267BC"/>
    <w:rsid w:val="00B307BB"/>
    <w:rsid w:val="00B323C6"/>
    <w:rsid w:val="00B33D89"/>
    <w:rsid w:val="00B375C4"/>
    <w:rsid w:val="00B41EAF"/>
    <w:rsid w:val="00B44FAF"/>
    <w:rsid w:val="00B4639B"/>
    <w:rsid w:val="00B478E3"/>
    <w:rsid w:val="00B55DCA"/>
    <w:rsid w:val="00B602D4"/>
    <w:rsid w:val="00B6283A"/>
    <w:rsid w:val="00B661CC"/>
    <w:rsid w:val="00B669EC"/>
    <w:rsid w:val="00B67817"/>
    <w:rsid w:val="00B67F99"/>
    <w:rsid w:val="00B73217"/>
    <w:rsid w:val="00B75A5B"/>
    <w:rsid w:val="00B8066D"/>
    <w:rsid w:val="00B85EBA"/>
    <w:rsid w:val="00B86C07"/>
    <w:rsid w:val="00B86EE8"/>
    <w:rsid w:val="00B87214"/>
    <w:rsid w:val="00B9022E"/>
    <w:rsid w:val="00B939E2"/>
    <w:rsid w:val="00B9414A"/>
    <w:rsid w:val="00B945C7"/>
    <w:rsid w:val="00B94F3B"/>
    <w:rsid w:val="00B94FCD"/>
    <w:rsid w:val="00BA47F9"/>
    <w:rsid w:val="00BB3AF6"/>
    <w:rsid w:val="00BB59D5"/>
    <w:rsid w:val="00BC1A52"/>
    <w:rsid w:val="00BC1F66"/>
    <w:rsid w:val="00BC33DB"/>
    <w:rsid w:val="00BD1BC4"/>
    <w:rsid w:val="00BD6300"/>
    <w:rsid w:val="00BE61E1"/>
    <w:rsid w:val="00BE7294"/>
    <w:rsid w:val="00BF3047"/>
    <w:rsid w:val="00BF440A"/>
    <w:rsid w:val="00BF478E"/>
    <w:rsid w:val="00BF70E6"/>
    <w:rsid w:val="00C04799"/>
    <w:rsid w:val="00C06C8D"/>
    <w:rsid w:val="00C074D8"/>
    <w:rsid w:val="00C1006B"/>
    <w:rsid w:val="00C10D2E"/>
    <w:rsid w:val="00C23200"/>
    <w:rsid w:val="00C23E6B"/>
    <w:rsid w:val="00C24674"/>
    <w:rsid w:val="00C27FD1"/>
    <w:rsid w:val="00C32061"/>
    <w:rsid w:val="00C35D7F"/>
    <w:rsid w:val="00C36D85"/>
    <w:rsid w:val="00C37159"/>
    <w:rsid w:val="00C37518"/>
    <w:rsid w:val="00C40D48"/>
    <w:rsid w:val="00C44857"/>
    <w:rsid w:val="00C470B3"/>
    <w:rsid w:val="00C5147B"/>
    <w:rsid w:val="00C5458E"/>
    <w:rsid w:val="00C57C72"/>
    <w:rsid w:val="00C60F49"/>
    <w:rsid w:val="00C61E20"/>
    <w:rsid w:val="00C67B0B"/>
    <w:rsid w:val="00C67B0D"/>
    <w:rsid w:val="00C742D5"/>
    <w:rsid w:val="00C74863"/>
    <w:rsid w:val="00C74B98"/>
    <w:rsid w:val="00C7555C"/>
    <w:rsid w:val="00C7559D"/>
    <w:rsid w:val="00C8123C"/>
    <w:rsid w:val="00C823AB"/>
    <w:rsid w:val="00C82EA9"/>
    <w:rsid w:val="00C83F00"/>
    <w:rsid w:val="00C84093"/>
    <w:rsid w:val="00C85A12"/>
    <w:rsid w:val="00C8706C"/>
    <w:rsid w:val="00C9010F"/>
    <w:rsid w:val="00C90DDE"/>
    <w:rsid w:val="00C91E24"/>
    <w:rsid w:val="00C94B81"/>
    <w:rsid w:val="00C97236"/>
    <w:rsid w:val="00CA10A6"/>
    <w:rsid w:val="00CA1B29"/>
    <w:rsid w:val="00CA1C10"/>
    <w:rsid w:val="00CA3B95"/>
    <w:rsid w:val="00CA3DC4"/>
    <w:rsid w:val="00CB024B"/>
    <w:rsid w:val="00CB2EBA"/>
    <w:rsid w:val="00CC283E"/>
    <w:rsid w:val="00CC46C0"/>
    <w:rsid w:val="00CD1BE5"/>
    <w:rsid w:val="00CD2BA3"/>
    <w:rsid w:val="00CD2D1B"/>
    <w:rsid w:val="00CD37FB"/>
    <w:rsid w:val="00CD5459"/>
    <w:rsid w:val="00CD7B67"/>
    <w:rsid w:val="00CE287A"/>
    <w:rsid w:val="00CE29E0"/>
    <w:rsid w:val="00CE4A7F"/>
    <w:rsid w:val="00CE52F8"/>
    <w:rsid w:val="00CE7187"/>
    <w:rsid w:val="00CE7543"/>
    <w:rsid w:val="00CE7873"/>
    <w:rsid w:val="00CF0695"/>
    <w:rsid w:val="00CF2131"/>
    <w:rsid w:val="00CF308D"/>
    <w:rsid w:val="00CF77C1"/>
    <w:rsid w:val="00D00CB4"/>
    <w:rsid w:val="00D0638C"/>
    <w:rsid w:val="00D168BA"/>
    <w:rsid w:val="00D16C53"/>
    <w:rsid w:val="00D203E0"/>
    <w:rsid w:val="00D2165C"/>
    <w:rsid w:val="00D221AE"/>
    <w:rsid w:val="00D23859"/>
    <w:rsid w:val="00D245FA"/>
    <w:rsid w:val="00D26D64"/>
    <w:rsid w:val="00D279B5"/>
    <w:rsid w:val="00D3123B"/>
    <w:rsid w:val="00D3156C"/>
    <w:rsid w:val="00D3405D"/>
    <w:rsid w:val="00D357B1"/>
    <w:rsid w:val="00D402DD"/>
    <w:rsid w:val="00D43DFA"/>
    <w:rsid w:val="00D53358"/>
    <w:rsid w:val="00D57FB6"/>
    <w:rsid w:val="00D6081E"/>
    <w:rsid w:val="00D6164A"/>
    <w:rsid w:val="00D672C3"/>
    <w:rsid w:val="00D73A77"/>
    <w:rsid w:val="00D76148"/>
    <w:rsid w:val="00D777B4"/>
    <w:rsid w:val="00D80C2A"/>
    <w:rsid w:val="00D81BA2"/>
    <w:rsid w:val="00D828FB"/>
    <w:rsid w:val="00D90519"/>
    <w:rsid w:val="00D9099A"/>
    <w:rsid w:val="00DA4757"/>
    <w:rsid w:val="00DA5004"/>
    <w:rsid w:val="00DA61A4"/>
    <w:rsid w:val="00DB10E1"/>
    <w:rsid w:val="00DB3A7F"/>
    <w:rsid w:val="00DC7955"/>
    <w:rsid w:val="00DD528D"/>
    <w:rsid w:val="00DD5829"/>
    <w:rsid w:val="00DE32C0"/>
    <w:rsid w:val="00DE4E47"/>
    <w:rsid w:val="00DE72C6"/>
    <w:rsid w:val="00E04EBA"/>
    <w:rsid w:val="00E06364"/>
    <w:rsid w:val="00E074EE"/>
    <w:rsid w:val="00E079C1"/>
    <w:rsid w:val="00E07F4C"/>
    <w:rsid w:val="00E21525"/>
    <w:rsid w:val="00E215C3"/>
    <w:rsid w:val="00E2502D"/>
    <w:rsid w:val="00E26329"/>
    <w:rsid w:val="00E26B06"/>
    <w:rsid w:val="00E30F00"/>
    <w:rsid w:val="00E3459B"/>
    <w:rsid w:val="00E42458"/>
    <w:rsid w:val="00E42EE3"/>
    <w:rsid w:val="00E44796"/>
    <w:rsid w:val="00E47B6C"/>
    <w:rsid w:val="00E63D89"/>
    <w:rsid w:val="00E657E6"/>
    <w:rsid w:val="00E66FA9"/>
    <w:rsid w:val="00E7120A"/>
    <w:rsid w:val="00E72454"/>
    <w:rsid w:val="00E752FA"/>
    <w:rsid w:val="00E77919"/>
    <w:rsid w:val="00E8250C"/>
    <w:rsid w:val="00E86DF8"/>
    <w:rsid w:val="00E87FAA"/>
    <w:rsid w:val="00E93966"/>
    <w:rsid w:val="00E97D80"/>
    <w:rsid w:val="00E97FDD"/>
    <w:rsid w:val="00EA715A"/>
    <w:rsid w:val="00EA72F0"/>
    <w:rsid w:val="00EB2C4B"/>
    <w:rsid w:val="00EB5151"/>
    <w:rsid w:val="00EB6D75"/>
    <w:rsid w:val="00EC25FA"/>
    <w:rsid w:val="00EC3FDA"/>
    <w:rsid w:val="00EC44C8"/>
    <w:rsid w:val="00EC462B"/>
    <w:rsid w:val="00ED2040"/>
    <w:rsid w:val="00EF0285"/>
    <w:rsid w:val="00EF2B34"/>
    <w:rsid w:val="00EF3904"/>
    <w:rsid w:val="00EF5E15"/>
    <w:rsid w:val="00EF66C1"/>
    <w:rsid w:val="00F040A6"/>
    <w:rsid w:val="00F06B02"/>
    <w:rsid w:val="00F07F7D"/>
    <w:rsid w:val="00F11D69"/>
    <w:rsid w:val="00F12793"/>
    <w:rsid w:val="00F13A82"/>
    <w:rsid w:val="00F1650D"/>
    <w:rsid w:val="00F16C6C"/>
    <w:rsid w:val="00F16CE3"/>
    <w:rsid w:val="00F209DE"/>
    <w:rsid w:val="00F237BC"/>
    <w:rsid w:val="00F2644E"/>
    <w:rsid w:val="00F30BC9"/>
    <w:rsid w:val="00F32B7C"/>
    <w:rsid w:val="00F32F2C"/>
    <w:rsid w:val="00F33903"/>
    <w:rsid w:val="00F34E8C"/>
    <w:rsid w:val="00F3756D"/>
    <w:rsid w:val="00F44D41"/>
    <w:rsid w:val="00F45473"/>
    <w:rsid w:val="00F4574A"/>
    <w:rsid w:val="00F45AB2"/>
    <w:rsid w:val="00F50548"/>
    <w:rsid w:val="00F52ACD"/>
    <w:rsid w:val="00F54578"/>
    <w:rsid w:val="00F57285"/>
    <w:rsid w:val="00F5764A"/>
    <w:rsid w:val="00F61A35"/>
    <w:rsid w:val="00F6265A"/>
    <w:rsid w:val="00F643BE"/>
    <w:rsid w:val="00F65750"/>
    <w:rsid w:val="00F66949"/>
    <w:rsid w:val="00F7222A"/>
    <w:rsid w:val="00F84C37"/>
    <w:rsid w:val="00F84DC6"/>
    <w:rsid w:val="00F85EB3"/>
    <w:rsid w:val="00F87733"/>
    <w:rsid w:val="00F90C43"/>
    <w:rsid w:val="00F90C81"/>
    <w:rsid w:val="00F93637"/>
    <w:rsid w:val="00F94937"/>
    <w:rsid w:val="00F95BBE"/>
    <w:rsid w:val="00FA1ABB"/>
    <w:rsid w:val="00FA3FAC"/>
    <w:rsid w:val="00FA57B8"/>
    <w:rsid w:val="00FB0154"/>
    <w:rsid w:val="00FB08FC"/>
    <w:rsid w:val="00FB10F6"/>
    <w:rsid w:val="00FB657B"/>
    <w:rsid w:val="00FB6D0A"/>
    <w:rsid w:val="00FC26D1"/>
    <w:rsid w:val="00FD01F1"/>
    <w:rsid w:val="00FD2F3F"/>
    <w:rsid w:val="00FD4478"/>
    <w:rsid w:val="00FD4598"/>
    <w:rsid w:val="00FD76DC"/>
    <w:rsid w:val="00FD79BA"/>
    <w:rsid w:val="00FE16C5"/>
    <w:rsid w:val="00FE22A0"/>
    <w:rsid w:val="00FE270C"/>
    <w:rsid w:val="00FE6EF1"/>
    <w:rsid w:val="00FF34CB"/>
    <w:rsid w:val="00FF5256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87F702"/>
  <w15:docId w15:val="{40E7F90E-3837-463E-BF46-E5C1C4A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3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4D06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jc w:val="center"/>
      <w:outlineLvl w:val="0"/>
    </w:pPr>
    <w:rPr>
      <w:b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B4D06"/>
    <w:pPr>
      <w:keepNext/>
      <w:widowControl/>
      <w:numPr>
        <w:ilvl w:val="1"/>
        <w:numId w:val="1"/>
      </w:numPr>
      <w:suppressAutoHyphens/>
      <w:autoSpaceDE/>
      <w:autoSpaceDN/>
      <w:adjustRightInd/>
      <w:spacing w:line="240" w:lineRule="auto"/>
      <w:jc w:val="center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B4D06"/>
    <w:pPr>
      <w:keepNext/>
      <w:widowControl/>
      <w:numPr>
        <w:ilvl w:val="2"/>
        <w:numId w:val="1"/>
      </w:numPr>
      <w:suppressAutoHyphens/>
      <w:autoSpaceDE/>
      <w:autoSpaceDN/>
      <w:adjustRightInd/>
      <w:spacing w:line="240" w:lineRule="auto"/>
      <w:jc w:val="center"/>
      <w:outlineLvl w:val="2"/>
    </w:pPr>
    <w:rPr>
      <w:b/>
      <w:sz w:val="4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B4D06"/>
    <w:pPr>
      <w:keepNext/>
      <w:widowControl/>
      <w:numPr>
        <w:ilvl w:val="3"/>
        <w:numId w:val="1"/>
      </w:numPr>
      <w:suppressAutoHyphens/>
      <w:autoSpaceDE/>
      <w:autoSpaceDN/>
      <w:adjustRightInd/>
      <w:spacing w:line="240" w:lineRule="auto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B4D06"/>
    <w:pPr>
      <w:keepNext/>
      <w:widowControl/>
      <w:numPr>
        <w:ilvl w:val="4"/>
        <w:numId w:val="1"/>
      </w:numPr>
      <w:suppressAutoHyphens/>
      <w:autoSpaceDE/>
      <w:autoSpaceDN/>
      <w:adjustRightInd/>
      <w:spacing w:line="240" w:lineRule="auto"/>
      <w:ind w:left="720"/>
      <w:jc w:val="left"/>
      <w:outlineLvl w:val="4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B4D06"/>
    <w:pPr>
      <w:keepNext/>
      <w:widowControl/>
      <w:numPr>
        <w:ilvl w:val="5"/>
        <w:numId w:val="1"/>
      </w:numPr>
      <w:suppressAutoHyphens/>
      <w:autoSpaceDE/>
      <w:autoSpaceDN/>
      <w:adjustRightInd/>
      <w:spacing w:line="240" w:lineRule="auto"/>
      <w:ind w:left="720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B4D06"/>
    <w:pPr>
      <w:keepNext/>
      <w:widowControl/>
      <w:numPr>
        <w:ilvl w:val="6"/>
        <w:numId w:val="1"/>
      </w:numPr>
      <w:suppressAutoHyphens/>
      <w:autoSpaceDE/>
      <w:autoSpaceDN/>
      <w:adjustRightInd/>
      <w:spacing w:line="240" w:lineRule="auto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B2783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AB2783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AB27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2783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911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F5E15"/>
    <w:rPr>
      <w:sz w:val="24"/>
      <w:szCs w:val="24"/>
    </w:rPr>
  </w:style>
  <w:style w:type="paragraph" w:styleId="aa">
    <w:name w:val="Body Text"/>
    <w:basedOn w:val="a"/>
    <w:link w:val="ab"/>
    <w:rsid w:val="0057410A"/>
    <w:pPr>
      <w:spacing w:after="120"/>
    </w:pPr>
  </w:style>
  <w:style w:type="character" w:customStyle="1" w:styleId="ab">
    <w:name w:val="Основной текст Знак"/>
    <w:link w:val="aa"/>
    <w:rsid w:val="0057410A"/>
    <w:rPr>
      <w:sz w:val="24"/>
      <w:szCs w:val="24"/>
    </w:rPr>
  </w:style>
  <w:style w:type="character" w:styleId="ac">
    <w:name w:val="Hyperlink"/>
    <w:rsid w:val="00D73A77"/>
    <w:rPr>
      <w:color w:val="0000FF"/>
      <w:u w:val="single"/>
    </w:rPr>
  </w:style>
  <w:style w:type="character" w:customStyle="1" w:styleId="a4">
    <w:name w:val="Текст Знак"/>
    <w:link w:val="a3"/>
    <w:rsid w:val="00046376"/>
    <w:rPr>
      <w:rFonts w:ascii="Courier New" w:hAnsi="Courier New"/>
    </w:rPr>
  </w:style>
  <w:style w:type="table" w:styleId="ad">
    <w:name w:val="Table Grid"/>
    <w:basedOn w:val="a1"/>
    <w:rsid w:val="0011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4D06"/>
    <w:rPr>
      <w:b/>
      <w:sz w:val="36"/>
      <w:lang w:eastAsia="ar-SA"/>
    </w:rPr>
  </w:style>
  <w:style w:type="character" w:customStyle="1" w:styleId="20">
    <w:name w:val="Заголовок 2 Знак"/>
    <w:basedOn w:val="a0"/>
    <w:link w:val="2"/>
    <w:rsid w:val="009B4D06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B4D06"/>
    <w:rPr>
      <w:b/>
      <w:sz w:val="44"/>
      <w:lang w:eastAsia="ar-SA"/>
    </w:rPr>
  </w:style>
  <w:style w:type="character" w:customStyle="1" w:styleId="40">
    <w:name w:val="Заголовок 4 Знак"/>
    <w:basedOn w:val="a0"/>
    <w:link w:val="4"/>
    <w:rsid w:val="009B4D06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B4D06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B4D06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9B4D06"/>
    <w:rPr>
      <w:b/>
      <w:bCs/>
      <w:sz w:val="28"/>
      <w:szCs w:val="28"/>
      <w:lang w:eastAsia="ar-SA"/>
    </w:rPr>
  </w:style>
  <w:style w:type="paragraph" w:styleId="ae">
    <w:name w:val="Normal (Web)"/>
    <w:basedOn w:val="a"/>
    <w:uiPriority w:val="99"/>
    <w:unhideWhenUsed/>
    <w:rsid w:val="005543C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0313-9F75-4D3D-8993-E44854FA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Кушлянская Татьяна Борисовна</cp:lastModifiedBy>
  <cp:revision>9</cp:revision>
  <cp:lastPrinted>2025-04-23T06:31:00Z</cp:lastPrinted>
  <dcterms:created xsi:type="dcterms:W3CDTF">2025-04-23T05:44:00Z</dcterms:created>
  <dcterms:modified xsi:type="dcterms:W3CDTF">2025-04-24T06:37:00Z</dcterms:modified>
</cp:coreProperties>
</file>