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A" w:rsidRDefault="00D00451" w:rsidP="00D0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00451" w:rsidRPr="00C13B7B" w:rsidRDefault="00D00451" w:rsidP="005700DD">
      <w:pPr>
        <w:jc w:val="center"/>
        <w:rPr>
          <w:b/>
          <w:sz w:val="28"/>
          <w:szCs w:val="28"/>
        </w:rPr>
      </w:pPr>
    </w:p>
    <w:p w:rsidR="00D00451" w:rsidRPr="008914F2" w:rsidRDefault="00D00451" w:rsidP="005700DD">
      <w:pPr>
        <w:jc w:val="center"/>
        <w:rPr>
          <w:b/>
          <w:sz w:val="28"/>
          <w:szCs w:val="28"/>
        </w:rPr>
      </w:pPr>
      <w:r w:rsidRPr="008914F2">
        <w:rPr>
          <w:b/>
          <w:sz w:val="28"/>
          <w:szCs w:val="28"/>
        </w:rPr>
        <w:t xml:space="preserve">к проекту </w:t>
      </w:r>
      <w:r w:rsidR="005F5F38" w:rsidRPr="008914F2">
        <w:rPr>
          <w:b/>
          <w:sz w:val="28"/>
          <w:szCs w:val="28"/>
        </w:rPr>
        <w:t>постановления</w:t>
      </w:r>
      <w:r w:rsidRPr="008914F2">
        <w:rPr>
          <w:b/>
          <w:sz w:val="28"/>
          <w:szCs w:val="28"/>
        </w:rPr>
        <w:t xml:space="preserve"> </w:t>
      </w:r>
      <w:r w:rsidR="003F5285">
        <w:rPr>
          <w:b/>
          <w:sz w:val="28"/>
          <w:szCs w:val="28"/>
        </w:rPr>
        <w:t>Правительства</w:t>
      </w:r>
      <w:r w:rsidRPr="008914F2">
        <w:rPr>
          <w:b/>
          <w:sz w:val="28"/>
          <w:szCs w:val="28"/>
        </w:rPr>
        <w:t xml:space="preserve"> Смоленской области</w:t>
      </w:r>
    </w:p>
    <w:p w:rsidR="00670E40" w:rsidRDefault="00A07B3E" w:rsidP="00670E40">
      <w:pPr>
        <w:jc w:val="center"/>
        <w:rPr>
          <w:b/>
          <w:sz w:val="28"/>
          <w:szCs w:val="28"/>
        </w:rPr>
      </w:pPr>
      <w:r w:rsidRPr="00416D86">
        <w:rPr>
          <w:b/>
          <w:sz w:val="28"/>
          <w:szCs w:val="28"/>
        </w:rPr>
        <w:t>«</w:t>
      </w:r>
      <w:r w:rsidR="00670E40" w:rsidRPr="00670E40">
        <w:rPr>
          <w:b/>
          <w:sz w:val="28"/>
          <w:szCs w:val="28"/>
        </w:rPr>
        <w:t>О внесении изменений в постановление Администрации</w:t>
      </w:r>
    </w:p>
    <w:p w:rsidR="00416D86" w:rsidRDefault="00670E40" w:rsidP="00670E40">
      <w:pPr>
        <w:jc w:val="center"/>
        <w:rPr>
          <w:b/>
          <w:sz w:val="28"/>
          <w:szCs w:val="28"/>
        </w:rPr>
      </w:pPr>
      <w:r w:rsidRPr="00670E40">
        <w:rPr>
          <w:b/>
          <w:sz w:val="28"/>
          <w:szCs w:val="28"/>
        </w:rPr>
        <w:t xml:space="preserve"> Смоленской области от 29.12.2006 № 478</w:t>
      </w:r>
      <w:r w:rsidR="00C50105">
        <w:rPr>
          <w:b/>
          <w:sz w:val="28"/>
          <w:szCs w:val="28"/>
        </w:rPr>
        <w:t>»</w:t>
      </w:r>
      <w:r w:rsidR="0090368D" w:rsidRPr="0090368D">
        <w:rPr>
          <w:b/>
          <w:sz w:val="28"/>
          <w:szCs w:val="28"/>
        </w:rPr>
        <w:t xml:space="preserve"> </w:t>
      </w:r>
    </w:p>
    <w:p w:rsidR="006229D9" w:rsidRDefault="006229D9" w:rsidP="00B8077D">
      <w:pPr>
        <w:rPr>
          <w:b/>
          <w:sz w:val="28"/>
          <w:szCs w:val="28"/>
        </w:rPr>
      </w:pPr>
    </w:p>
    <w:p w:rsidR="006E21D6" w:rsidRPr="00B8077D" w:rsidRDefault="00D00451" w:rsidP="00670E40">
      <w:pPr>
        <w:ind w:right="-1" w:firstLine="709"/>
        <w:jc w:val="both"/>
        <w:rPr>
          <w:sz w:val="28"/>
          <w:szCs w:val="28"/>
        </w:rPr>
      </w:pPr>
      <w:proofErr w:type="gramStart"/>
      <w:r w:rsidRPr="00B8077D">
        <w:rPr>
          <w:sz w:val="28"/>
          <w:szCs w:val="28"/>
        </w:rPr>
        <w:t xml:space="preserve">Проект </w:t>
      </w:r>
      <w:r w:rsidR="005F5F38" w:rsidRPr="00B8077D">
        <w:rPr>
          <w:sz w:val="28"/>
          <w:szCs w:val="28"/>
        </w:rPr>
        <w:t>постановления</w:t>
      </w:r>
      <w:r w:rsidRPr="00B8077D">
        <w:rPr>
          <w:sz w:val="28"/>
          <w:szCs w:val="28"/>
        </w:rPr>
        <w:t xml:space="preserve"> </w:t>
      </w:r>
      <w:r w:rsidR="003F5285" w:rsidRPr="003F5285">
        <w:rPr>
          <w:sz w:val="28"/>
          <w:szCs w:val="28"/>
        </w:rPr>
        <w:t>Правительства</w:t>
      </w:r>
      <w:r w:rsidRPr="00B8077D">
        <w:rPr>
          <w:sz w:val="28"/>
          <w:szCs w:val="28"/>
        </w:rPr>
        <w:t xml:space="preserve"> Смоленской области </w:t>
      </w:r>
      <w:r w:rsidR="00E917A8" w:rsidRPr="00B8077D">
        <w:rPr>
          <w:sz w:val="28"/>
          <w:szCs w:val="28"/>
        </w:rPr>
        <w:t>«</w:t>
      </w:r>
      <w:r w:rsidR="00670E40" w:rsidRPr="00670E40">
        <w:rPr>
          <w:sz w:val="28"/>
          <w:szCs w:val="28"/>
        </w:rPr>
        <w:t>О внесении изменений в постановление Администрации Смоленской области от 29.12.2006 №</w:t>
      </w:r>
      <w:r w:rsidR="00670E40">
        <w:rPr>
          <w:sz w:val="28"/>
          <w:szCs w:val="28"/>
        </w:rPr>
        <w:t> </w:t>
      </w:r>
      <w:r w:rsidR="00670E40" w:rsidRPr="00670E40">
        <w:rPr>
          <w:sz w:val="28"/>
          <w:szCs w:val="28"/>
        </w:rPr>
        <w:t>478</w:t>
      </w:r>
      <w:r w:rsidR="008914F2" w:rsidRPr="00B8077D">
        <w:rPr>
          <w:sz w:val="28"/>
          <w:szCs w:val="28"/>
        </w:rPr>
        <w:t xml:space="preserve">» </w:t>
      </w:r>
      <w:r w:rsidR="00686A75" w:rsidRPr="00B8077D">
        <w:rPr>
          <w:sz w:val="28"/>
          <w:szCs w:val="28"/>
        </w:rPr>
        <w:t xml:space="preserve">(далее – </w:t>
      </w:r>
      <w:r w:rsidR="00AF3A8D" w:rsidRPr="00B8077D">
        <w:rPr>
          <w:sz w:val="28"/>
          <w:szCs w:val="28"/>
        </w:rPr>
        <w:t xml:space="preserve">проект </w:t>
      </w:r>
      <w:r w:rsidR="005F5F38" w:rsidRPr="00B8077D">
        <w:rPr>
          <w:sz w:val="28"/>
          <w:szCs w:val="28"/>
        </w:rPr>
        <w:t>постановления</w:t>
      </w:r>
      <w:r w:rsidR="00686A75" w:rsidRPr="00B8077D">
        <w:rPr>
          <w:sz w:val="28"/>
          <w:szCs w:val="28"/>
        </w:rPr>
        <w:t>)</w:t>
      </w:r>
      <w:r w:rsidR="0036642D" w:rsidRPr="00B8077D">
        <w:rPr>
          <w:sz w:val="28"/>
          <w:szCs w:val="28"/>
        </w:rPr>
        <w:t xml:space="preserve"> </w:t>
      </w:r>
      <w:r w:rsidR="004D5398" w:rsidRPr="00B8077D">
        <w:rPr>
          <w:sz w:val="28"/>
          <w:szCs w:val="28"/>
        </w:rPr>
        <w:t xml:space="preserve">разработан </w:t>
      </w:r>
      <w:r w:rsidR="00D65717" w:rsidRPr="00B8077D">
        <w:rPr>
          <w:sz w:val="28"/>
          <w:szCs w:val="28"/>
        </w:rPr>
        <w:t xml:space="preserve">с целью приведения </w:t>
      </w:r>
      <w:r w:rsidR="00670E40">
        <w:rPr>
          <w:sz w:val="28"/>
          <w:szCs w:val="28"/>
        </w:rPr>
        <w:t xml:space="preserve">постановления Администрации Смоленской области </w:t>
      </w:r>
      <w:r w:rsidR="00670E40" w:rsidRPr="00B8077D">
        <w:rPr>
          <w:sz w:val="28"/>
          <w:szCs w:val="28"/>
        </w:rPr>
        <w:t>от</w:t>
      </w:r>
      <w:r w:rsidR="00670E40">
        <w:rPr>
          <w:sz w:val="28"/>
          <w:szCs w:val="28"/>
        </w:rPr>
        <w:t xml:space="preserve"> </w:t>
      </w:r>
      <w:r w:rsidR="00670E40" w:rsidRPr="00B8077D">
        <w:rPr>
          <w:sz w:val="28"/>
          <w:szCs w:val="28"/>
        </w:rPr>
        <w:t>29.12.2006 № 478</w:t>
      </w:r>
      <w:r w:rsidR="00670E40">
        <w:rPr>
          <w:sz w:val="28"/>
          <w:szCs w:val="28"/>
        </w:rPr>
        <w:t xml:space="preserve"> «Об утверждении </w:t>
      </w:r>
      <w:r w:rsidR="00B8077D" w:rsidRPr="00B8077D">
        <w:rPr>
          <w:sz w:val="28"/>
          <w:szCs w:val="28"/>
        </w:rPr>
        <w:t>Порядка составления, утверждения и установления показателей планов (программ) финансово-хозяйственной деятельности областных государственных унитарных предприятий</w:t>
      </w:r>
      <w:r w:rsidR="00670E40">
        <w:rPr>
          <w:sz w:val="28"/>
          <w:szCs w:val="28"/>
        </w:rPr>
        <w:t xml:space="preserve">» </w:t>
      </w:r>
      <w:r w:rsidR="006E21D6" w:rsidRPr="001C4E23">
        <w:rPr>
          <w:sz w:val="28"/>
          <w:szCs w:val="28"/>
        </w:rPr>
        <w:t>в соответстви</w:t>
      </w:r>
      <w:r w:rsidR="006E21D6">
        <w:rPr>
          <w:sz w:val="28"/>
          <w:szCs w:val="28"/>
        </w:rPr>
        <w:t>е</w:t>
      </w:r>
      <w:r w:rsidR="006E21D6" w:rsidRPr="001C4E23">
        <w:rPr>
          <w:sz w:val="28"/>
          <w:szCs w:val="28"/>
        </w:rPr>
        <w:t xml:space="preserve"> с областным законом «О порядке управления и распоряжения государственной соб</w:t>
      </w:r>
      <w:r w:rsidR="006E21D6">
        <w:rPr>
          <w:sz w:val="28"/>
          <w:szCs w:val="28"/>
        </w:rPr>
        <w:t>ственностью Смоленской области»</w:t>
      </w:r>
      <w:r w:rsidR="006E21D6" w:rsidRPr="00B8077D">
        <w:rPr>
          <w:sz w:val="28"/>
          <w:szCs w:val="28"/>
        </w:rPr>
        <w:t>.</w:t>
      </w:r>
      <w:proofErr w:type="gramEnd"/>
    </w:p>
    <w:p w:rsidR="000C2DEA" w:rsidRPr="006E21D6" w:rsidRDefault="000C2DEA" w:rsidP="006E2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1D6">
        <w:rPr>
          <w:sz w:val="28"/>
          <w:szCs w:val="28"/>
        </w:rPr>
        <w:t xml:space="preserve">Проект постановления разработан </w:t>
      </w:r>
      <w:r w:rsidR="003F5285">
        <w:rPr>
          <w:sz w:val="28"/>
          <w:szCs w:val="28"/>
        </w:rPr>
        <w:t>Министерством</w:t>
      </w:r>
      <w:r w:rsidRPr="006E21D6">
        <w:rPr>
          <w:sz w:val="28"/>
          <w:szCs w:val="28"/>
        </w:rPr>
        <w:t xml:space="preserve"> </w:t>
      </w:r>
      <w:r w:rsidR="00B8077D" w:rsidRPr="006E21D6">
        <w:rPr>
          <w:sz w:val="28"/>
          <w:szCs w:val="28"/>
        </w:rPr>
        <w:t>имущественных и земельных отношений Смоленской области.</w:t>
      </w:r>
    </w:p>
    <w:p w:rsidR="00356D8F" w:rsidRDefault="00686A75" w:rsidP="0090368D">
      <w:pPr>
        <w:pStyle w:val="a9"/>
        <w:tabs>
          <w:tab w:val="left" w:pos="10205"/>
        </w:tabs>
        <w:ind w:right="0" w:firstLine="709"/>
        <w:jc w:val="both"/>
        <w:rPr>
          <w:szCs w:val="28"/>
        </w:rPr>
      </w:pPr>
      <w:r w:rsidRPr="00072F75">
        <w:rPr>
          <w:szCs w:val="28"/>
        </w:rPr>
        <w:t xml:space="preserve">Реализация </w:t>
      </w:r>
      <w:r w:rsidR="005F5F38" w:rsidRPr="005F5F38">
        <w:rPr>
          <w:szCs w:val="28"/>
        </w:rPr>
        <w:t>постановления</w:t>
      </w:r>
      <w:r w:rsidR="004D6957" w:rsidRPr="00072F75">
        <w:rPr>
          <w:szCs w:val="28"/>
        </w:rPr>
        <w:t xml:space="preserve"> </w:t>
      </w:r>
      <w:r w:rsidR="003F5285" w:rsidRPr="003F5285">
        <w:rPr>
          <w:szCs w:val="28"/>
        </w:rPr>
        <w:t>Правительства</w:t>
      </w:r>
      <w:r w:rsidR="004D6957" w:rsidRPr="00072F75">
        <w:rPr>
          <w:szCs w:val="28"/>
        </w:rPr>
        <w:t xml:space="preserve"> Смоленск</w:t>
      </w:r>
      <w:r w:rsidR="00A07B3E" w:rsidRPr="00072F75">
        <w:rPr>
          <w:szCs w:val="28"/>
        </w:rPr>
        <w:t xml:space="preserve">ой области </w:t>
      </w:r>
      <w:r w:rsidR="00B8077D" w:rsidRPr="00B8077D">
        <w:rPr>
          <w:szCs w:val="28"/>
        </w:rPr>
        <w:t>«</w:t>
      </w:r>
      <w:r w:rsidR="00670E40" w:rsidRPr="00670E40">
        <w:rPr>
          <w:szCs w:val="28"/>
        </w:rPr>
        <w:t>О внесении изменений в постановление Администрации Смоленской области от 29.12.2006 №</w:t>
      </w:r>
      <w:r w:rsidR="00670E40">
        <w:rPr>
          <w:szCs w:val="28"/>
        </w:rPr>
        <w:t> </w:t>
      </w:r>
      <w:r w:rsidR="00670E40" w:rsidRPr="00670E40">
        <w:rPr>
          <w:szCs w:val="28"/>
        </w:rPr>
        <w:t>478</w:t>
      </w:r>
      <w:r w:rsidR="00B8077D" w:rsidRPr="00B8077D">
        <w:rPr>
          <w:szCs w:val="28"/>
        </w:rPr>
        <w:t>»</w:t>
      </w:r>
      <w:r w:rsidR="004D6957" w:rsidRPr="00356D8F">
        <w:rPr>
          <w:szCs w:val="28"/>
        </w:rPr>
        <w:t xml:space="preserve"> </w:t>
      </w:r>
      <w:r w:rsidR="00356D8F" w:rsidRPr="00452813">
        <w:rPr>
          <w:szCs w:val="28"/>
        </w:rPr>
        <w:t>не потребует расходов из областного бюджета</w:t>
      </w:r>
      <w:r w:rsidR="0036642D">
        <w:rPr>
          <w:szCs w:val="28"/>
        </w:rPr>
        <w:t>, бюджетов иных уровней или внебюджетных источников.</w:t>
      </w:r>
      <w:bookmarkStart w:id="0" w:name="_GoBack"/>
      <w:bookmarkEnd w:id="0"/>
    </w:p>
    <w:p w:rsidR="00686A75" w:rsidRPr="00D00451" w:rsidRDefault="00686A75" w:rsidP="00356D8F">
      <w:pPr>
        <w:ind w:firstLine="709"/>
        <w:jc w:val="both"/>
        <w:rPr>
          <w:sz w:val="28"/>
          <w:szCs w:val="28"/>
        </w:rPr>
      </w:pPr>
    </w:p>
    <w:sectPr w:rsidR="00686A75" w:rsidRPr="00D00451" w:rsidSect="006E21D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D0" w:rsidRDefault="003230D0" w:rsidP="00F46651">
      <w:r>
        <w:separator/>
      </w:r>
    </w:p>
  </w:endnote>
  <w:endnote w:type="continuationSeparator" w:id="0">
    <w:p w:rsidR="003230D0" w:rsidRDefault="003230D0" w:rsidP="00F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D0" w:rsidRDefault="003230D0" w:rsidP="00F46651">
      <w:r>
        <w:separator/>
      </w:r>
    </w:p>
  </w:footnote>
  <w:footnote w:type="continuationSeparator" w:id="0">
    <w:p w:rsidR="003230D0" w:rsidRDefault="003230D0" w:rsidP="00F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51"/>
    <w:rsid w:val="00003C3F"/>
    <w:rsid w:val="0000415A"/>
    <w:rsid w:val="000123D3"/>
    <w:rsid w:val="00051123"/>
    <w:rsid w:val="00055F2C"/>
    <w:rsid w:val="00062A78"/>
    <w:rsid w:val="00072F75"/>
    <w:rsid w:val="0008583E"/>
    <w:rsid w:val="000C2DEA"/>
    <w:rsid w:val="000E32FC"/>
    <w:rsid w:val="000F58BF"/>
    <w:rsid w:val="001043DF"/>
    <w:rsid w:val="00106A3D"/>
    <w:rsid w:val="00146781"/>
    <w:rsid w:val="001505FC"/>
    <w:rsid w:val="001510E2"/>
    <w:rsid w:val="001617F9"/>
    <w:rsid w:val="00197205"/>
    <w:rsid w:val="001A30FF"/>
    <w:rsid w:val="001B3910"/>
    <w:rsid w:val="001C5776"/>
    <w:rsid w:val="001C6CB7"/>
    <w:rsid w:val="001D0190"/>
    <w:rsid w:val="001F7E29"/>
    <w:rsid w:val="00225A3C"/>
    <w:rsid w:val="002425B1"/>
    <w:rsid w:val="0028469E"/>
    <w:rsid w:val="002869DA"/>
    <w:rsid w:val="002A0FAB"/>
    <w:rsid w:val="002A79A6"/>
    <w:rsid w:val="002B49AA"/>
    <w:rsid w:val="003230D0"/>
    <w:rsid w:val="0033578E"/>
    <w:rsid w:val="00341B33"/>
    <w:rsid w:val="00341DEA"/>
    <w:rsid w:val="00356D8F"/>
    <w:rsid w:val="0036642D"/>
    <w:rsid w:val="00396574"/>
    <w:rsid w:val="003D1580"/>
    <w:rsid w:val="003F151A"/>
    <w:rsid w:val="003F5285"/>
    <w:rsid w:val="00416D86"/>
    <w:rsid w:val="004209DF"/>
    <w:rsid w:val="00452813"/>
    <w:rsid w:val="00495473"/>
    <w:rsid w:val="004A20FA"/>
    <w:rsid w:val="004C499B"/>
    <w:rsid w:val="004D1281"/>
    <w:rsid w:val="004D5398"/>
    <w:rsid w:val="004D6957"/>
    <w:rsid w:val="005700DD"/>
    <w:rsid w:val="0058424A"/>
    <w:rsid w:val="005F5F38"/>
    <w:rsid w:val="00603CD8"/>
    <w:rsid w:val="00611C56"/>
    <w:rsid w:val="006229D9"/>
    <w:rsid w:val="00627418"/>
    <w:rsid w:val="00642566"/>
    <w:rsid w:val="00656D73"/>
    <w:rsid w:val="00670E40"/>
    <w:rsid w:val="006823FE"/>
    <w:rsid w:val="00686A75"/>
    <w:rsid w:val="006977FA"/>
    <w:rsid w:val="006A43A0"/>
    <w:rsid w:val="006B3553"/>
    <w:rsid w:val="006E21D6"/>
    <w:rsid w:val="006F2126"/>
    <w:rsid w:val="006F5879"/>
    <w:rsid w:val="00710EB1"/>
    <w:rsid w:val="00712CB4"/>
    <w:rsid w:val="00723BDD"/>
    <w:rsid w:val="00723CF5"/>
    <w:rsid w:val="00725079"/>
    <w:rsid w:val="00745B4C"/>
    <w:rsid w:val="00764C51"/>
    <w:rsid w:val="007A593F"/>
    <w:rsid w:val="008914F2"/>
    <w:rsid w:val="008A6D32"/>
    <w:rsid w:val="008D77DF"/>
    <w:rsid w:val="0090368D"/>
    <w:rsid w:val="009114B5"/>
    <w:rsid w:val="00912EA1"/>
    <w:rsid w:val="0091425D"/>
    <w:rsid w:val="00916AFB"/>
    <w:rsid w:val="009574C3"/>
    <w:rsid w:val="00977943"/>
    <w:rsid w:val="00981761"/>
    <w:rsid w:val="00982CAF"/>
    <w:rsid w:val="009A66DE"/>
    <w:rsid w:val="009B5085"/>
    <w:rsid w:val="009D177F"/>
    <w:rsid w:val="00A07B3E"/>
    <w:rsid w:val="00A34970"/>
    <w:rsid w:val="00A40845"/>
    <w:rsid w:val="00A558CC"/>
    <w:rsid w:val="00A603C5"/>
    <w:rsid w:val="00A712D5"/>
    <w:rsid w:val="00A97C53"/>
    <w:rsid w:val="00AB397F"/>
    <w:rsid w:val="00AE09C7"/>
    <w:rsid w:val="00AF3A8D"/>
    <w:rsid w:val="00AF5184"/>
    <w:rsid w:val="00B8077D"/>
    <w:rsid w:val="00BD3CBE"/>
    <w:rsid w:val="00BF30F4"/>
    <w:rsid w:val="00C13B7B"/>
    <w:rsid w:val="00C50105"/>
    <w:rsid w:val="00C50779"/>
    <w:rsid w:val="00C76BB6"/>
    <w:rsid w:val="00C977D1"/>
    <w:rsid w:val="00CC7E24"/>
    <w:rsid w:val="00D00451"/>
    <w:rsid w:val="00D06D9A"/>
    <w:rsid w:val="00D30C48"/>
    <w:rsid w:val="00D451B5"/>
    <w:rsid w:val="00D56CC1"/>
    <w:rsid w:val="00D65046"/>
    <w:rsid w:val="00D65717"/>
    <w:rsid w:val="00D718E8"/>
    <w:rsid w:val="00DA240D"/>
    <w:rsid w:val="00DA2A93"/>
    <w:rsid w:val="00E160AB"/>
    <w:rsid w:val="00E41912"/>
    <w:rsid w:val="00E6097F"/>
    <w:rsid w:val="00E917A8"/>
    <w:rsid w:val="00ED10B1"/>
    <w:rsid w:val="00ED6444"/>
    <w:rsid w:val="00F31F64"/>
    <w:rsid w:val="00F43AFD"/>
    <w:rsid w:val="00F44B08"/>
    <w:rsid w:val="00F4539F"/>
    <w:rsid w:val="00F46651"/>
    <w:rsid w:val="00F51D33"/>
    <w:rsid w:val="00F51E9E"/>
    <w:rsid w:val="00FB7BA9"/>
    <w:rsid w:val="00F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50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6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6651"/>
    <w:rPr>
      <w:sz w:val="24"/>
      <w:szCs w:val="24"/>
    </w:rPr>
  </w:style>
  <w:style w:type="paragraph" w:styleId="a7">
    <w:name w:val="footer"/>
    <w:basedOn w:val="a"/>
    <w:link w:val="a8"/>
    <w:rsid w:val="00F46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6651"/>
    <w:rPr>
      <w:sz w:val="24"/>
      <w:szCs w:val="24"/>
    </w:rPr>
  </w:style>
  <w:style w:type="paragraph" w:styleId="a9">
    <w:name w:val="Body Text"/>
    <w:basedOn w:val="a"/>
    <w:link w:val="aa"/>
    <w:rsid w:val="00356D8F"/>
    <w:pPr>
      <w:ind w:right="5669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D8F"/>
    <w:rPr>
      <w:sz w:val="28"/>
    </w:rPr>
  </w:style>
  <w:style w:type="table" w:styleId="ab">
    <w:name w:val="Table Grid"/>
    <w:basedOn w:val="a1"/>
    <w:uiPriority w:val="99"/>
    <w:rsid w:val="00B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Козлова</dc:creator>
  <cp:lastModifiedBy>Елизавета Андреевна Беляева</cp:lastModifiedBy>
  <cp:revision>11</cp:revision>
  <cp:lastPrinted>2023-10-12T14:05:00Z</cp:lastPrinted>
  <dcterms:created xsi:type="dcterms:W3CDTF">2022-06-20T10:22:00Z</dcterms:created>
  <dcterms:modified xsi:type="dcterms:W3CDTF">2023-10-25T13:36:00Z</dcterms:modified>
</cp:coreProperties>
</file>