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r w:rsidRPr="00121200">
              <w:rPr>
                <w:noProof/>
                <w:color w:val="000080"/>
              </w:rPr>
              <w:drawing>
                <wp:inline distT="0" distB="0" distL="0" distR="0" wp14:anchorId="1CFD7781" wp14:editId="42DE5552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D32C5D" w:rsidRDefault="00D32C5D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BA37DC">
      <w:pPr>
        <w:tabs>
          <w:tab w:val="left" w:pos="4253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4751C">
        <w:rPr>
          <w:sz w:val="28"/>
          <w:szCs w:val="28"/>
        </w:rPr>
        <w:t>постановление Администрации Смоленской области от 21.07.2023      № 418</w:t>
      </w:r>
    </w:p>
    <w:p w:rsidR="00C27C5E" w:rsidRDefault="00C27C5E" w:rsidP="00C27C5E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C27C5E" w:rsidRDefault="00C27C5E" w:rsidP="00C27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Смоленской области от 21.07.2023     № 418 «Об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 следующие изменения: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заголовке слова «Департаментом имущественных и земельных отношений Смоленской области» заменить словами «Министерством имущественных и земельных отношений Смоленской области»;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 слова «Департаментом имущественных и земельных отношений Смоленской области» заменить словами «Министерством имущественных и земельных отношений Смоленской области»;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3) в пункте 2 слова «Департаменту имущественных и земельных отношений Смоленской области (Т.В. Яковенкова)» заменить словами «Министерству имущественных и земельных отношений Смоленской области (Е.В. Макаревская)»;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 Административном регламенте предоставления Департаментом 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области», утвержденном указанным постановлением: 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заголовке слова «</w:t>
      </w:r>
      <w:r>
        <w:rPr>
          <w:b/>
          <w:sz w:val="28"/>
          <w:szCs w:val="28"/>
        </w:rPr>
        <w:t>Департаментом имущественных и земельных отношений Смоленской области</w:t>
      </w:r>
      <w:r>
        <w:rPr>
          <w:sz w:val="28"/>
          <w:szCs w:val="28"/>
        </w:rPr>
        <w:t>» заменить словами «</w:t>
      </w:r>
      <w:r>
        <w:rPr>
          <w:b/>
          <w:sz w:val="28"/>
          <w:szCs w:val="28"/>
        </w:rPr>
        <w:t>Министерством имущественных и земельных отношений Смоленской области</w:t>
      </w:r>
      <w:r>
        <w:rPr>
          <w:sz w:val="28"/>
          <w:szCs w:val="28"/>
        </w:rPr>
        <w:t>»;</w:t>
      </w:r>
    </w:p>
    <w:p w:rsidR="00AC34E6" w:rsidRDefault="00AC34E6" w:rsidP="00AC34E6">
      <w:pPr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разделе 1: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1.1.1 подраздела 1.1 слова «Департамента имущественных и земельных отношений Смоленской области (далее – Департамент)» заменить </w:t>
      </w:r>
      <w:r>
        <w:rPr>
          <w:sz w:val="28"/>
          <w:szCs w:val="28"/>
        </w:rPr>
        <w:lastRenderedPageBreak/>
        <w:t>словами «Министерства имущественных и земельных отношений Смоленской области (далее – Министерство)»;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1.3: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1.3.1: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шестом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четвертом и пятом пункта 1.3.4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первом и четвертом пункта 1.3.5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1.3.6: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1.3.7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1.3.8 изложить в следующей редакции:</w:t>
      </w:r>
    </w:p>
    <w:p w:rsidR="00AC34E6" w:rsidRDefault="00AC34E6" w:rsidP="00651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«1.3.8. Публичное устное информирование о предоставлении государственной услуги может осуществляться специалистом Министерства посредством средств массовой информации – радио, телевидения. Выступления специалистов Министерства по радио и телевидению согласовываются с министром имущественных и земельных отношений Смоленской области (далее – министр)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втором и третьем пункта 1.3.9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девятом пункта 1.3.10 слово «Департаменте» заменить словом «Министерстве»;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1.3.11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первом, третьем, четвертом и пятом пункта 1.3.13 слово «Департамента» заменить словом «Министерства»;</w:t>
      </w:r>
    </w:p>
    <w:p w:rsidR="0017237D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2:</w:t>
      </w:r>
      <w:r w:rsidR="0017237D" w:rsidRPr="0017237D">
        <w:rPr>
          <w:sz w:val="28"/>
          <w:szCs w:val="28"/>
        </w:rPr>
        <w:t xml:space="preserve"> </w:t>
      </w:r>
    </w:p>
    <w:p w:rsidR="00AC34E6" w:rsidRDefault="0017237D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2.2: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</w:t>
      </w:r>
      <w:r w:rsidR="0017237D">
        <w:rPr>
          <w:sz w:val="28"/>
          <w:szCs w:val="28"/>
        </w:rPr>
        <w:t>унктах 2.2.1 и</w:t>
      </w:r>
      <w:r>
        <w:rPr>
          <w:sz w:val="28"/>
          <w:szCs w:val="28"/>
        </w:rPr>
        <w:t xml:space="preserve"> 2.2.2 слово «Департаментом» заменить словом «Министерством»;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пункте 2.2.3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 пункта 2.3.2 подраздела 2.3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2.4.2  подраздела 2.4 слово «Департамент» заменить словом «Министерство»;</w:t>
      </w:r>
    </w:p>
    <w:p w:rsidR="000830D2" w:rsidRDefault="000830D2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2.5: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пятый изложить в следующей редакции: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</w:t>
      </w:r>
      <w:r>
        <w:rPr>
          <w:sz w:val="28"/>
          <w:szCs w:val="28"/>
        </w:rPr>
        <w:lastRenderedPageBreak/>
        <w:t>имущества, в отношении которого заключение указанных договоров может осуществляться путем проведения торгов в форме конкурса»;»;</w:t>
      </w:r>
      <w:proofErr w:type="gramEnd"/>
    </w:p>
    <w:p w:rsidR="000830D2" w:rsidRDefault="00B71E5D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</w:t>
      </w:r>
      <w:r w:rsidR="000830D2">
        <w:rPr>
          <w:sz w:val="28"/>
          <w:szCs w:val="28"/>
        </w:rPr>
        <w:t xml:space="preserve"> </w:t>
      </w:r>
      <w:r>
        <w:rPr>
          <w:sz w:val="28"/>
          <w:szCs w:val="28"/>
        </w:rPr>
        <w:t>восьм</w:t>
      </w:r>
      <w:r w:rsidR="000830D2">
        <w:rPr>
          <w:sz w:val="28"/>
          <w:szCs w:val="28"/>
        </w:rPr>
        <w:t>ой изложить в следующей редакции:</w:t>
      </w:r>
    </w:p>
    <w:p w:rsidR="000830D2" w:rsidRDefault="000830D2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30D2">
        <w:rPr>
          <w:sz w:val="28"/>
          <w:szCs w:val="28"/>
        </w:rPr>
        <w:t>- постановлением Администрации См</w:t>
      </w:r>
      <w:r>
        <w:rPr>
          <w:sz w:val="28"/>
          <w:szCs w:val="28"/>
        </w:rPr>
        <w:t>оленской области от 26.01.2022 № 18 «</w:t>
      </w:r>
      <w:r w:rsidRPr="000830D2">
        <w:rPr>
          <w:sz w:val="28"/>
          <w:szCs w:val="28"/>
        </w:rPr>
        <w:t>Об утверждении Положения о порядке сдачи в аренду имущества, находящегося в государственной собственности Смоленской области</w:t>
      </w:r>
      <w:r>
        <w:rPr>
          <w:sz w:val="28"/>
          <w:szCs w:val="28"/>
        </w:rPr>
        <w:t>»</w:t>
      </w:r>
      <w:proofErr w:type="gramStart"/>
      <w:r w:rsidRPr="000830D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D3627" w:rsidRDefault="002D3627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седьмом пункта 2.6.1 </w:t>
      </w:r>
      <w:r w:rsidR="0005129D">
        <w:rPr>
          <w:sz w:val="28"/>
          <w:szCs w:val="28"/>
        </w:rPr>
        <w:t xml:space="preserve">подраздела 2.6 </w:t>
      </w:r>
      <w:r>
        <w:rPr>
          <w:sz w:val="28"/>
          <w:szCs w:val="28"/>
        </w:rPr>
        <w:t>слова «объектов государственной собственности Смоленской области» заменить словами «имущества, находящегося в государственной собственности Смоленской области»;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2.7.3 подраздела 2.7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2.9: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одиннадцатом пункта 2.9.1 слово «Департаментом» заменить словом «Министерством»;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двенадцатом пункта 2.9.3 слово «Департаментом» заменить словом «Министерством»;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2.14 слова «Администрации Смоленской области» заменить словами «Правительства Смоленской области»;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2.17.1 подраздела 2.17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3: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слово «Департамента» заменить словами «департамента имущественных отношений 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3.1: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подпунктах 1 и 2 пункта 3.1.1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3.1.2 слово «Департамент» заменить словом «Министерство»;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</w:t>
      </w:r>
      <w:r w:rsidR="0017237D">
        <w:rPr>
          <w:sz w:val="28"/>
          <w:szCs w:val="28"/>
        </w:rPr>
        <w:t>ах</w:t>
      </w:r>
      <w:r>
        <w:rPr>
          <w:sz w:val="28"/>
          <w:szCs w:val="28"/>
        </w:rPr>
        <w:t xml:space="preserve"> 3.1.4 – 3.1.6 слово «Департамент» в соответствующем падеже заменить словом «Министерство»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3.1.7 слов</w:t>
      </w:r>
      <w:r w:rsidR="00792DF5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4426C5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Департамента» заменить слов</w:t>
      </w:r>
      <w:r w:rsidR="004426C5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4426C5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Министерства», слова «начальнику Департамента» заменить словом «министру»;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3.1.8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3.2 изложить в следующей редакции:</w:t>
      </w:r>
    </w:p>
    <w:p w:rsidR="00AC34E6" w:rsidRDefault="00AC34E6" w:rsidP="00AC34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3.2. Определение специалиста отдела безвозмездного</w:t>
      </w:r>
    </w:p>
    <w:p w:rsidR="00AC34E6" w:rsidRDefault="00AC34E6" w:rsidP="00AC34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пользования и арендных отношений департамента </w:t>
      </w:r>
    </w:p>
    <w:p w:rsidR="00AC34E6" w:rsidRDefault="00AC34E6" w:rsidP="00AC34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имущественных отношений Министерства, </w:t>
      </w:r>
    </w:p>
    <w:p w:rsidR="00AC34E6" w:rsidRDefault="00AC34E6" w:rsidP="00AC34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ответственного за рассмотрение заявления </w:t>
      </w:r>
    </w:p>
    <w:p w:rsidR="00AC34E6" w:rsidRDefault="00AC34E6" w:rsidP="00AC34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(письменного обращения) и </w:t>
      </w:r>
      <w:proofErr w:type="gramStart"/>
      <w:r>
        <w:rPr>
          <w:b/>
          <w:bCs/>
          <w:sz w:val="28"/>
          <w:szCs w:val="28"/>
        </w:rPr>
        <w:t>прилагаемых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C34E6" w:rsidRDefault="00AC34E6" w:rsidP="00AC34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нему документов</w:t>
      </w:r>
    </w:p>
    <w:p w:rsidR="00AC34E6" w:rsidRDefault="00AC34E6" w:rsidP="00AC34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определения специалиста отдела безвозмездного пользования и арендных отношений департамента имущественных отношений </w:t>
      </w:r>
      <w:r>
        <w:rPr>
          <w:bCs/>
          <w:sz w:val="28"/>
          <w:szCs w:val="28"/>
        </w:rPr>
        <w:t>Министерства</w:t>
      </w:r>
      <w:r>
        <w:rPr>
          <w:sz w:val="28"/>
          <w:szCs w:val="28"/>
        </w:rPr>
        <w:t xml:space="preserve">, ответственного за рассмотрение заявления (письменного обращения) и прилагаемых к нему </w:t>
      </w:r>
      <w:r>
        <w:rPr>
          <w:sz w:val="28"/>
          <w:szCs w:val="28"/>
        </w:rPr>
        <w:lastRenderedPageBreak/>
        <w:t>документов, является поступление министру или лицу, исполняющему его обязанности, заявления (письменного обращения) и прилагаемых к нему документов.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Министр или лицо, исполняющее его обязанности, рассматривают заявление (письменное обращение) и прилагаемые к нему документы и передают их для дальнейшего рассмотрения заместителю министра, курирующему деятельность департамента имущественных отношений </w:t>
      </w:r>
      <w:r>
        <w:rPr>
          <w:bCs/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 Заместитель министра, курирующий деятельность департамента имущественных отношений  </w:t>
      </w:r>
      <w:r>
        <w:rPr>
          <w:bCs/>
          <w:sz w:val="28"/>
          <w:szCs w:val="28"/>
        </w:rPr>
        <w:t>Министерства</w:t>
      </w:r>
      <w:r w:rsidR="00D3623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или лицо, исполняющее его обязанности, </w:t>
      </w:r>
      <w:r>
        <w:rPr>
          <w:sz w:val="28"/>
          <w:szCs w:val="28"/>
        </w:rPr>
        <w:t>рассматрива</w:t>
      </w:r>
      <w:r w:rsidR="00523A9A">
        <w:rPr>
          <w:sz w:val="28"/>
          <w:szCs w:val="28"/>
        </w:rPr>
        <w:t>е</w:t>
      </w:r>
      <w:r>
        <w:rPr>
          <w:sz w:val="28"/>
          <w:szCs w:val="28"/>
        </w:rPr>
        <w:t>т заявление (письменное обращение) и прилагаемые к нему документы и переда</w:t>
      </w:r>
      <w:r w:rsidR="00523A9A">
        <w:rPr>
          <w:sz w:val="28"/>
          <w:szCs w:val="28"/>
        </w:rPr>
        <w:t>е</w:t>
      </w:r>
      <w:r>
        <w:rPr>
          <w:sz w:val="28"/>
          <w:szCs w:val="28"/>
        </w:rPr>
        <w:t>т их для дальнейшего рассмотрения директору департамента имущественных отношений Министерства.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Директор департамента имущественных отношений </w:t>
      </w:r>
      <w:r w:rsidR="00D36239">
        <w:rPr>
          <w:sz w:val="28"/>
          <w:szCs w:val="28"/>
        </w:rPr>
        <w:t>М</w:t>
      </w:r>
      <w:r>
        <w:rPr>
          <w:bCs/>
          <w:sz w:val="28"/>
          <w:szCs w:val="28"/>
        </w:rPr>
        <w:t>инистерства или лицо</w:t>
      </w:r>
      <w:r>
        <w:rPr>
          <w:sz w:val="28"/>
          <w:szCs w:val="28"/>
        </w:rPr>
        <w:t>, исполняющее его обязанности, рассматривает заявление (письменное обращение) и прилагаемые к нему документы и передает их для дальнейшего рассмотрения начальнику отдела безвозмездного пользования и арендных отношений департамента имущественных отношений Министерства  или лицу, исполняющему его обязанности.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proofErr w:type="gramStart"/>
      <w:r>
        <w:rPr>
          <w:sz w:val="28"/>
          <w:szCs w:val="28"/>
        </w:rPr>
        <w:t xml:space="preserve">Начальник отдела безвозмездного пользования и арендных отношений департамента имущественных отношений </w:t>
      </w:r>
      <w:r>
        <w:rPr>
          <w:bCs/>
          <w:sz w:val="28"/>
          <w:szCs w:val="28"/>
        </w:rPr>
        <w:t>Министерства или лицо</w:t>
      </w:r>
      <w:r>
        <w:rPr>
          <w:sz w:val="28"/>
          <w:szCs w:val="28"/>
        </w:rPr>
        <w:t>, исполняющее его обязанности, рассматрива</w:t>
      </w:r>
      <w:r w:rsidR="00523A9A">
        <w:rPr>
          <w:sz w:val="28"/>
          <w:szCs w:val="28"/>
        </w:rPr>
        <w:t>е</w:t>
      </w:r>
      <w:r>
        <w:rPr>
          <w:sz w:val="28"/>
          <w:szCs w:val="28"/>
        </w:rPr>
        <w:t>т заявление (письменное обращение) и прилагаемые к нему документы, определя</w:t>
      </w:r>
      <w:r w:rsidR="00523A9A">
        <w:rPr>
          <w:sz w:val="28"/>
          <w:szCs w:val="28"/>
        </w:rPr>
        <w:t>е</w:t>
      </w:r>
      <w:r>
        <w:rPr>
          <w:sz w:val="28"/>
          <w:szCs w:val="28"/>
        </w:rPr>
        <w:t xml:space="preserve">т специалиста отдела безвозмездного пользования и арендных отношений департамента имущественных отношений </w:t>
      </w:r>
      <w:r>
        <w:rPr>
          <w:bCs/>
          <w:sz w:val="28"/>
          <w:szCs w:val="28"/>
        </w:rPr>
        <w:t>Министерства</w:t>
      </w:r>
      <w:r>
        <w:rPr>
          <w:sz w:val="28"/>
          <w:szCs w:val="28"/>
        </w:rPr>
        <w:t>, ответственного за рассмотрение заявления (письменного обращения) и прилагаемых к нему документов (далее – специалист отдела), и переда</w:t>
      </w:r>
      <w:r w:rsidR="00523A9A">
        <w:rPr>
          <w:sz w:val="28"/>
          <w:szCs w:val="28"/>
        </w:rPr>
        <w:t>е</w:t>
      </w:r>
      <w:r>
        <w:rPr>
          <w:sz w:val="28"/>
          <w:szCs w:val="28"/>
        </w:rPr>
        <w:t>т заявление (письменное обращение) и прилагаемые к нему</w:t>
      </w:r>
      <w:proofErr w:type="gramEnd"/>
      <w:r>
        <w:rPr>
          <w:sz w:val="28"/>
          <w:szCs w:val="28"/>
        </w:rPr>
        <w:t xml:space="preserve"> документы специалисту отдела.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Обязанности министра или лица, исполняющего его обязанности, заместителя министра, курирующего деятельность департамента имущественных отношений </w:t>
      </w:r>
      <w:r>
        <w:rPr>
          <w:bCs/>
          <w:sz w:val="28"/>
          <w:szCs w:val="28"/>
        </w:rPr>
        <w:t>Министерства</w:t>
      </w:r>
      <w:r>
        <w:rPr>
          <w:sz w:val="28"/>
          <w:szCs w:val="28"/>
        </w:rPr>
        <w:t xml:space="preserve">, директора департамента имущественных отношений </w:t>
      </w:r>
      <w:r>
        <w:rPr>
          <w:bCs/>
          <w:sz w:val="28"/>
          <w:szCs w:val="28"/>
        </w:rPr>
        <w:t>Министерства,</w:t>
      </w:r>
      <w:r>
        <w:rPr>
          <w:sz w:val="28"/>
          <w:szCs w:val="28"/>
        </w:rPr>
        <w:t xml:space="preserve"> начальника отдела безвозмездного пользования и арендных отношений департамента имущественных отношений </w:t>
      </w:r>
      <w:r>
        <w:rPr>
          <w:bCs/>
          <w:sz w:val="28"/>
          <w:szCs w:val="28"/>
        </w:rPr>
        <w:t>Министерства или лица</w:t>
      </w:r>
      <w:r>
        <w:rPr>
          <w:sz w:val="28"/>
          <w:szCs w:val="28"/>
        </w:rPr>
        <w:t>, исполняющего его обязанности, предусмотренные настоящим подразделом, должны быть закреплены в их должностных регламентах.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Максимальный срок выполнения административной процедуры, указанной в настоящем подразделе, составляет 2 рабочих дня.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Результатом административной процедуры, указанной в настоящем подразделе, является поступление заявления (письменного обращения) и прилагаемых к нему документов специалисту отдела</w:t>
      </w:r>
      <w:proofErr w:type="gramStart"/>
      <w:r>
        <w:rPr>
          <w:sz w:val="28"/>
          <w:szCs w:val="28"/>
        </w:rPr>
        <w:t>.»;</w:t>
      </w:r>
      <w:proofErr w:type="gramEnd"/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3.4: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3.4.4 слово «Департамент» заменить словом «Министерство»;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3.4.6: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«Администрации Смоленской области» заменить словами «Правительства Смоленской области»;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«начальника Департамента» заменить словом «министра»;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</w:t>
      </w:r>
      <w:r w:rsidR="00D36239">
        <w:rPr>
          <w:sz w:val="28"/>
          <w:szCs w:val="28"/>
        </w:rPr>
        <w:t>ы</w:t>
      </w:r>
      <w:r>
        <w:rPr>
          <w:sz w:val="28"/>
          <w:szCs w:val="28"/>
        </w:rPr>
        <w:t xml:space="preserve"> 3.4.7 и 3.4.8 изложить в следующей редакции: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«3.4.7. Подготовка, принятие и регистрация распоряжений Правительства Смоленской области, указанных в пункте 3.4.6 настоящего подраздела, осуществляются в соответствии с Регламентом Правительства Смоленской области, утвержденным Указом Губернатора Смоленской области от 10.10.2023 № 4 (далее – Регламент Правительства Смоленской области).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Специалист отдела осуществляет согласование проекта решения о даче согласия на сдачу в аренду имущества Смоленской области, проекта решения о сдаче в аренду имущества Смоленской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в порядке установленного в Министерстве делопроизводства и направляет их на подпись министру или лицу, исполняющему его обязанности, посредством системы электронного докумен</w:t>
      </w:r>
      <w:r w:rsidR="00D36239">
        <w:rPr>
          <w:sz w:val="28"/>
          <w:szCs w:val="28"/>
        </w:rPr>
        <w:t>тооборота и архива Правительства</w:t>
      </w:r>
      <w:r>
        <w:rPr>
          <w:sz w:val="28"/>
          <w:szCs w:val="28"/>
        </w:rPr>
        <w:t xml:space="preserve"> Смоленской области и исполнительных органов Смоленской области.»;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3.4.10 слова «начальнику Департамента» заменить словом «министру»;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3.5: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3.5.1 слова «начальником Департамента» заменить словом «министром»;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3.5.2 слова «Начальник Департамента» заменить словом «Министр»;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3.5.3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D36239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4E6">
        <w:rPr>
          <w:sz w:val="28"/>
          <w:szCs w:val="28"/>
        </w:rPr>
        <w:t>в пункте 3.5.4: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следующей редакции: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</w:t>
      </w:r>
      <w:proofErr w:type="gramStart"/>
      <w:r>
        <w:rPr>
          <w:sz w:val="28"/>
          <w:szCs w:val="28"/>
        </w:rPr>
        <w:t>соответствия проекта распоряжения Правительства Смоленской области</w:t>
      </w:r>
      <w:proofErr w:type="gramEnd"/>
      <w:r>
        <w:rPr>
          <w:sz w:val="28"/>
          <w:szCs w:val="28"/>
        </w:rPr>
        <w:t xml:space="preserve"> о даче согласия на сдачу в аренду имущества Смоленской области требованиям федерального и областного законодательства министр или лицо, исполняющее его обязанности, визиру</w:t>
      </w:r>
      <w:r w:rsidR="00671976">
        <w:rPr>
          <w:sz w:val="28"/>
          <w:szCs w:val="28"/>
        </w:rPr>
        <w:t>е</w:t>
      </w:r>
      <w:r>
        <w:rPr>
          <w:sz w:val="28"/>
          <w:szCs w:val="28"/>
        </w:rPr>
        <w:t>т его. Указанный проект распоряжения Правительства Смоленской области выносится на рассмотрение Правительства Смоленской области в порядке, установленном Регламентом Правительства Смоленской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подразделе 3.6: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пунктах 3.6.1 и 3.6.2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3.6.3: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абзац второй изложить в следующей редакции: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</w:t>
      </w:r>
      <w:proofErr w:type="gramStart"/>
      <w:r>
        <w:rPr>
          <w:sz w:val="28"/>
          <w:szCs w:val="28"/>
        </w:rPr>
        <w:t>соответствия проекта распоряжения Правительства Смоленской области</w:t>
      </w:r>
      <w:proofErr w:type="gramEnd"/>
      <w:r>
        <w:rPr>
          <w:sz w:val="28"/>
          <w:szCs w:val="28"/>
        </w:rPr>
        <w:t xml:space="preserve"> о сдаче в аренду имущества Смоленской области требованиям федерального и областного законодательства министр или лицо, исполняющее его обязанности, визиру</w:t>
      </w:r>
      <w:r w:rsidR="005371B1">
        <w:rPr>
          <w:sz w:val="28"/>
          <w:szCs w:val="28"/>
        </w:rPr>
        <w:t>е</w:t>
      </w:r>
      <w:r>
        <w:rPr>
          <w:sz w:val="28"/>
          <w:szCs w:val="28"/>
        </w:rPr>
        <w:t xml:space="preserve">т его. Указанный проект распоряжения Правительства Смоленской области выносится на рассмотрение Правительства Смоленской </w:t>
      </w:r>
      <w:r>
        <w:rPr>
          <w:sz w:val="28"/>
          <w:szCs w:val="28"/>
        </w:rPr>
        <w:lastRenderedPageBreak/>
        <w:t>области в порядке, установленном Регламентом Правительства Смоленской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3.6.4 слова «Администрации Смоленской области» заменить словами «Правительства Смоленской области», слова «начальник Департамента» в соответствующем падеже заменить словом «министр» в соответствующем падеже; 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пункте 3.6.5 слово «Департаменте» заменить словом «Министерстве», слова «начальнику Департамента» заменить словом «министру»;</w:t>
      </w:r>
      <w:proofErr w:type="gramEnd"/>
    </w:p>
    <w:p w:rsidR="00AC34E6" w:rsidRPr="007D26D5" w:rsidRDefault="00AC34E6" w:rsidP="00AC34E6">
      <w:pPr>
        <w:ind w:right="-1" w:firstLine="709"/>
        <w:jc w:val="both"/>
        <w:rPr>
          <w:sz w:val="28"/>
          <w:szCs w:val="28"/>
        </w:rPr>
      </w:pPr>
      <w:r w:rsidRPr="007D26D5">
        <w:rPr>
          <w:sz w:val="28"/>
          <w:szCs w:val="28"/>
        </w:rPr>
        <w:t>- в пункте 3.6.6 слова «Начальник Департамента» заменить словом «Министр»;</w:t>
      </w:r>
    </w:p>
    <w:p w:rsidR="00AC34E6" w:rsidRPr="009702CB" w:rsidRDefault="00AC34E6" w:rsidP="00AC34E6">
      <w:pPr>
        <w:ind w:right="-1" w:firstLine="709"/>
        <w:jc w:val="both"/>
        <w:rPr>
          <w:b/>
          <w:sz w:val="28"/>
          <w:szCs w:val="28"/>
        </w:rPr>
      </w:pPr>
      <w:r w:rsidRPr="007D26D5">
        <w:rPr>
          <w:sz w:val="28"/>
          <w:szCs w:val="28"/>
        </w:rPr>
        <w:t>- в пунктах 3.6.</w:t>
      </w:r>
      <w:r w:rsidR="00904461">
        <w:rPr>
          <w:sz w:val="28"/>
          <w:szCs w:val="28"/>
        </w:rPr>
        <w:t>7</w:t>
      </w:r>
      <w:r w:rsidRPr="007D26D5">
        <w:rPr>
          <w:sz w:val="28"/>
          <w:szCs w:val="28"/>
        </w:rPr>
        <w:t xml:space="preserve"> – 3.6.9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3.7: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3.7.1 и 3.7.2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3.7.3: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следующей редакции:</w:t>
      </w:r>
    </w:p>
    <w:p w:rsidR="00AC34E6" w:rsidRDefault="00AC34E6" w:rsidP="00AC3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</w:t>
      </w:r>
      <w:proofErr w:type="gramStart"/>
      <w:r>
        <w:rPr>
          <w:sz w:val="28"/>
          <w:szCs w:val="28"/>
        </w:rPr>
        <w:t>соответствия проекта распоряжения Правительства Смоленской области</w:t>
      </w:r>
      <w:proofErr w:type="gramEnd"/>
      <w:r>
        <w:rPr>
          <w:sz w:val="28"/>
          <w:szCs w:val="28"/>
        </w:rPr>
        <w:t xml:space="preserve"> о сдаче в аренду имущества Смоленской области, составляющего государственную казну Смоленской области, требованиям федерального и областного законодательства министр или лицо, исполняющее его обязанности, визиру</w:t>
      </w:r>
      <w:r w:rsidR="00461E53">
        <w:rPr>
          <w:sz w:val="28"/>
          <w:szCs w:val="28"/>
        </w:rPr>
        <w:t>е</w:t>
      </w:r>
      <w:r>
        <w:rPr>
          <w:sz w:val="28"/>
          <w:szCs w:val="28"/>
        </w:rPr>
        <w:t>т его. Указанный проект распоряжения Правительства Смоленской области выносится на рассмотрение Правительства Смоленской области в порядке, установленном Регламентом Правительства Смоленской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3.7.4 слова «Администрации Смоленской области» заменить словами «Правительства Смоленской области»,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3.7.5 изложить в следующей редакции: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«3.7.5. </w:t>
      </w:r>
      <w:proofErr w:type="gramStart"/>
      <w:r>
        <w:rPr>
          <w:sz w:val="28"/>
          <w:szCs w:val="28"/>
        </w:rPr>
        <w:t>После проведения независимой оценки рыночной величины годовой арендной платы за пользование имуществом Смоленской области, составляющим государственную казну Смоленской области, предоставление государственной услуги осуществляется в соответствии с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>
        <w:rPr>
          <w:sz w:val="28"/>
          <w:szCs w:val="28"/>
        </w:rPr>
        <w:t xml:space="preserve"> или муниципального имущества, и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пункте 3.7.7 слово «Департаменте» заменить словом «Министерстве», слова «начальнику Департамента» заменить словом «министру»; </w:t>
      </w:r>
      <w:proofErr w:type="gramEnd"/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3.7.8 слова «Начальник Департамента» заменить словом «Министр»;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пунктах 3.7.9 – 3.7.11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3.8.2 и 3.8.5 подраздела 3.8  слова «начальник Департамента» в соответствующем падеже заменить словом «министр»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3.9: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пункта 3.9.2 слово «Департаменте» заменить словом «Министерстве»; 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3.9.3 слово «Департамент» в соответствующем падеже заменить словом «Министерство»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пункта 3.9.7 </w:t>
      </w:r>
      <w:r w:rsidR="006907AD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3.10: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 пункта 3.10.1 слово «Департамент» в соответствующем падеже заменить словом «Министерство»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3.10.2: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слова «Начальник Департамента» заменить словом «Министр», слов</w:t>
      </w:r>
      <w:r w:rsidR="00E579D3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E579D3">
        <w:rPr>
          <w:sz w:val="28"/>
          <w:szCs w:val="28"/>
        </w:rPr>
        <w:t xml:space="preserve">лица </w:t>
      </w:r>
      <w:r>
        <w:rPr>
          <w:sz w:val="28"/>
          <w:szCs w:val="28"/>
        </w:rPr>
        <w:t>Департамента» заменить слов</w:t>
      </w:r>
      <w:r w:rsidR="00E579D3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E579D3">
        <w:rPr>
          <w:sz w:val="28"/>
          <w:szCs w:val="28"/>
        </w:rPr>
        <w:t xml:space="preserve">лица </w:t>
      </w:r>
      <w:r>
        <w:rPr>
          <w:sz w:val="28"/>
          <w:szCs w:val="28"/>
        </w:rPr>
        <w:t>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3.10.4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4.1.1</w:t>
      </w:r>
      <w:r w:rsidR="00E579D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4.1.2 подраздела 4.1 слово «Департамента» заменить словами «департамента имущественных отношений 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4.2: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4.2.1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4.2.3 слова «начальником Департамента» заменить словом «министром»;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4.3.1 подраздела 4.3 слово «Департамента» заменить словом «Министерства»;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5: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5.1 слово «Департамент» в соответствующем падеже заменить словом «Министерство» в соответствующем падеже;</w:t>
      </w:r>
    </w:p>
    <w:p w:rsidR="00AC34E6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5.13 слово «Департамент» заменить словом «Министерство»;</w:t>
      </w:r>
    </w:p>
    <w:p w:rsidR="00815B1C" w:rsidRDefault="00AC34E6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приложения слова «Департаментом имущественных и земельных отношений Смоленской области» заменить словами «Министерством имущественных и земельных отношений Смоленской области». </w:t>
      </w:r>
    </w:p>
    <w:p w:rsidR="00557690" w:rsidRDefault="00557690" w:rsidP="00AC34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690" w:rsidRDefault="00557690" w:rsidP="000A0D2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C5E" w:rsidRDefault="00C27C5E" w:rsidP="00C27C5E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06652" w:rsidRPr="004D24DA" w:rsidRDefault="00C27C5E" w:rsidP="00A56EB3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5A4184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E1" w:rsidRDefault="004C07E1">
      <w:r>
        <w:separator/>
      </w:r>
    </w:p>
  </w:endnote>
  <w:endnote w:type="continuationSeparator" w:id="0">
    <w:p w:rsidR="004C07E1" w:rsidRDefault="004C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E1" w:rsidRDefault="004C07E1">
      <w:r>
        <w:separator/>
      </w:r>
    </w:p>
  </w:footnote>
  <w:footnote w:type="continuationSeparator" w:id="0">
    <w:p w:rsidR="004C07E1" w:rsidRDefault="004C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3E76AD" w:rsidRDefault="003E76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D7">
          <w:rPr>
            <w:noProof/>
          </w:rPr>
          <w:t>7</w:t>
        </w:r>
        <w:r>
          <w:fldChar w:fldCharType="end"/>
        </w:r>
      </w:p>
    </w:sdtContent>
  </w:sdt>
  <w:p w:rsidR="003E76AD" w:rsidRDefault="003E76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9635A80"/>
    <w:multiLevelType w:val="hybridMultilevel"/>
    <w:tmpl w:val="9790F0CE"/>
    <w:lvl w:ilvl="0" w:tplc="9EBE49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24712"/>
    <w:multiLevelType w:val="hybridMultilevel"/>
    <w:tmpl w:val="97AAC7F4"/>
    <w:lvl w:ilvl="0" w:tplc="10340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3786"/>
    <w:rsid w:val="000177B2"/>
    <w:rsid w:val="00020C7D"/>
    <w:rsid w:val="00024A11"/>
    <w:rsid w:val="00025CB7"/>
    <w:rsid w:val="0005114A"/>
    <w:rsid w:val="0005129D"/>
    <w:rsid w:val="00054DCC"/>
    <w:rsid w:val="000568B5"/>
    <w:rsid w:val="000830D2"/>
    <w:rsid w:val="00087344"/>
    <w:rsid w:val="000A0D2C"/>
    <w:rsid w:val="000B4B53"/>
    <w:rsid w:val="000B64DA"/>
    <w:rsid w:val="000C128D"/>
    <w:rsid w:val="000C7892"/>
    <w:rsid w:val="000E2BFA"/>
    <w:rsid w:val="00117F9C"/>
    <w:rsid w:val="00121200"/>
    <w:rsid w:val="00122064"/>
    <w:rsid w:val="00123CDE"/>
    <w:rsid w:val="00130C90"/>
    <w:rsid w:val="00143299"/>
    <w:rsid w:val="00160606"/>
    <w:rsid w:val="0017237D"/>
    <w:rsid w:val="00191CC2"/>
    <w:rsid w:val="00194E1B"/>
    <w:rsid w:val="00196DE4"/>
    <w:rsid w:val="001A0720"/>
    <w:rsid w:val="001C0214"/>
    <w:rsid w:val="00202A45"/>
    <w:rsid w:val="00244E8B"/>
    <w:rsid w:val="00254760"/>
    <w:rsid w:val="00255FAF"/>
    <w:rsid w:val="00267291"/>
    <w:rsid w:val="00280ECB"/>
    <w:rsid w:val="00281509"/>
    <w:rsid w:val="00283E6B"/>
    <w:rsid w:val="0029200D"/>
    <w:rsid w:val="00293E6B"/>
    <w:rsid w:val="002A24D3"/>
    <w:rsid w:val="002B0654"/>
    <w:rsid w:val="002B6B35"/>
    <w:rsid w:val="002C113E"/>
    <w:rsid w:val="002D3627"/>
    <w:rsid w:val="002D6B7D"/>
    <w:rsid w:val="002E3645"/>
    <w:rsid w:val="002E43F4"/>
    <w:rsid w:val="002E5474"/>
    <w:rsid w:val="00301C7B"/>
    <w:rsid w:val="003157DC"/>
    <w:rsid w:val="00327946"/>
    <w:rsid w:val="00331547"/>
    <w:rsid w:val="003359A2"/>
    <w:rsid w:val="00335AF9"/>
    <w:rsid w:val="00340D1B"/>
    <w:rsid w:val="0034344E"/>
    <w:rsid w:val="00344428"/>
    <w:rsid w:val="00345291"/>
    <w:rsid w:val="003563D4"/>
    <w:rsid w:val="003572A2"/>
    <w:rsid w:val="00357674"/>
    <w:rsid w:val="00364B00"/>
    <w:rsid w:val="0038189E"/>
    <w:rsid w:val="003A171C"/>
    <w:rsid w:val="003A3344"/>
    <w:rsid w:val="003B75B7"/>
    <w:rsid w:val="003C2285"/>
    <w:rsid w:val="003D09DB"/>
    <w:rsid w:val="003D4A24"/>
    <w:rsid w:val="003E7412"/>
    <w:rsid w:val="003E76AD"/>
    <w:rsid w:val="003F29BA"/>
    <w:rsid w:val="003F65B5"/>
    <w:rsid w:val="004022F5"/>
    <w:rsid w:val="004059C5"/>
    <w:rsid w:val="004174C4"/>
    <w:rsid w:val="00426273"/>
    <w:rsid w:val="00435B3F"/>
    <w:rsid w:val="004426C5"/>
    <w:rsid w:val="00443673"/>
    <w:rsid w:val="00450096"/>
    <w:rsid w:val="004559CD"/>
    <w:rsid w:val="00461E53"/>
    <w:rsid w:val="00485F47"/>
    <w:rsid w:val="00495CB1"/>
    <w:rsid w:val="004B2493"/>
    <w:rsid w:val="004C07E1"/>
    <w:rsid w:val="004C3983"/>
    <w:rsid w:val="004C62FC"/>
    <w:rsid w:val="004C7D03"/>
    <w:rsid w:val="004D24DA"/>
    <w:rsid w:val="004D2B67"/>
    <w:rsid w:val="00514038"/>
    <w:rsid w:val="005218F1"/>
    <w:rsid w:val="00523A9A"/>
    <w:rsid w:val="005371B1"/>
    <w:rsid w:val="00545587"/>
    <w:rsid w:val="005466B0"/>
    <w:rsid w:val="00557690"/>
    <w:rsid w:val="00557848"/>
    <w:rsid w:val="0056250C"/>
    <w:rsid w:val="005976AC"/>
    <w:rsid w:val="005A4184"/>
    <w:rsid w:val="005B4B2E"/>
    <w:rsid w:val="005E655B"/>
    <w:rsid w:val="006405B2"/>
    <w:rsid w:val="0065137F"/>
    <w:rsid w:val="00661AE5"/>
    <w:rsid w:val="00665547"/>
    <w:rsid w:val="00671976"/>
    <w:rsid w:val="00672306"/>
    <w:rsid w:val="0067695B"/>
    <w:rsid w:val="006907AD"/>
    <w:rsid w:val="00693258"/>
    <w:rsid w:val="00694517"/>
    <w:rsid w:val="00696689"/>
    <w:rsid w:val="006C0657"/>
    <w:rsid w:val="006C4B6C"/>
    <w:rsid w:val="006D195A"/>
    <w:rsid w:val="006E1806"/>
    <w:rsid w:val="006E181B"/>
    <w:rsid w:val="00700C84"/>
    <w:rsid w:val="00701E5B"/>
    <w:rsid w:val="00721E82"/>
    <w:rsid w:val="007363F9"/>
    <w:rsid w:val="007400AE"/>
    <w:rsid w:val="007521A4"/>
    <w:rsid w:val="007558BF"/>
    <w:rsid w:val="0077078E"/>
    <w:rsid w:val="00776A48"/>
    <w:rsid w:val="00786682"/>
    <w:rsid w:val="00790334"/>
    <w:rsid w:val="00792DF5"/>
    <w:rsid w:val="007935F1"/>
    <w:rsid w:val="00797EF1"/>
    <w:rsid w:val="007A0428"/>
    <w:rsid w:val="007B1473"/>
    <w:rsid w:val="007D1958"/>
    <w:rsid w:val="007D26D5"/>
    <w:rsid w:val="007D6480"/>
    <w:rsid w:val="008156EA"/>
    <w:rsid w:val="00815B1C"/>
    <w:rsid w:val="00816E27"/>
    <w:rsid w:val="00827E0F"/>
    <w:rsid w:val="00836C6A"/>
    <w:rsid w:val="00846538"/>
    <w:rsid w:val="0084751C"/>
    <w:rsid w:val="00852727"/>
    <w:rsid w:val="0085778F"/>
    <w:rsid w:val="00896FFE"/>
    <w:rsid w:val="008A14E6"/>
    <w:rsid w:val="008B22D0"/>
    <w:rsid w:val="008B2FF5"/>
    <w:rsid w:val="008C50CA"/>
    <w:rsid w:val="008D2F57"/>
    <w:rsid w:val="008D6FD6"/>
    <w:rsid w:val="00904461"/>
    <w:rsid w:val="00914022"/>
    <w:rsid w:val="00920C40"/>
    <w:rsid w:val="00922C2F"/>
    <w:rsid w:val="00925FF5"/>
    <w:rsid w:val="0092696A"/>
    <w:rsid w:val="00943F93"/>
    <w:rsid w:val="009442D6"/>
    <w:rsid w:val="00951AC6"/>
    <w:rsid w:val="009702CB"/>
    <w:rsid w:val="00972AC2"/>
    <w:rsid w:val="0097685F"/>
    <w:rsid w:val="00991002"/>
    <w:rsid w:val="009B1100"/>
    <w:rsid w:val="009D097C"/>
    <w:rsid w:val="009E6584"/>
    <w:rsid w:val="009E7E02"/>
    <w:rsid w:val="009E7ECF"/>
    <w:rsid w:val="009F597C"/>
    <w:rsid w:val="00A04691"/>
    <w:rsid w:val="00A057EB"/>
    <w:rsid w:val="00A06652"/>
    <w:rsid w:val="00A13573"/>
    <w:rsid w:val="00A16598"/>
    <w:rsid w:val="00A56EB3"/>
    <w:rsid w:val="00A6432F"/>
    <w:rsid w:val="00A65780"/>
    <w:rsid w:val="00A74AFB"/>
    <w:rsid w:val="00A77F45"/>
    <w:rsid w:val="00A945E9"/>
    <w:rsid w:val="00A951DF"/>
    <w:rsid w:val="00AB4166"/>
    <w:rsid w:val="00AB7CAB"/>
    <w:rsid w:val="00AC34E6"/>
    <w:rsid w:val="00AD65CF"/>
    <w:rsid w:val="00B04BE3"/>
    <w:rsid w:val="00B37103"/>
    <w:rsid w:val="00B61693"/>
    <w:rsid w:val="00B63EB7"/>
    <w:rsid w:val="00B71E5D"/>
    <w:rsid w:val="00BA37DC"/>
    <w:rsid w:val="00BB70FC"/>
    <w:rsid w:val="00BD6679"/>
    <w:rsid w:val="00BF409C"/>
    <w:rsid w:val="00BF550D"/>
    <w:rsid w:val="00BF747B"/>
    <w:rsid w:val="00C04B20"/>
    <w:rsid w:val="00C14818"/>
    <w:rsid w:val="00C27C5E"/>
    <w:rsid w:val="00C31B8F"/>
    <w:rsid w:val="00C32380"/>
    <w:rsid w:val="00C3288A"/>
    <w:rsid w:val="00C7093E"/>
    <w:rsid w:val="00C778D6"/>
    <w:rsid w:val="00C87BB4"/>
    <w:rsid w:val="00CB0F48"/>
    <w:rsid w:val="00CD1DF4"/>
    <w:rsid w:val="00CD3912"/>
    <w:rsid w:val="00CE2063"/>
    <w:rsid w:val="00CF2181"/>
    <w:rsid w:val="00CF7E19"/>
    <w:rsid w:val="00D213EF"/>
    <w:rsid w:val="00D327BA"/>
    <w:rsid w:val="00D32C5D"/>
    <w:rsid w:val="00D33ECE"/>
    <w:rsid w:val="00D36239"/>
    <w:rsid w:val="00D41F9D"/>
    <w:rsid w:val="00D622A1"/>
    <w:rsid w:val="00D737D7"/>
    <w:rsid w:val="00D75C2C"/>
    <w:rsid w:val="00D86757"/>
    <w:rsid w:val="00D92648"/>
    <w:rsid w:val="00D92E2F"/>
    <w:rsid w:val="00DB1779"/>
    <w:rsid w:val="00DB6D06"/>
    <w:rsid w:val="00DC5466"/>
    <w:rsid w:val="00DF403A"/>
    <w:rsid w:val="00E00AB2"/>
    <w:rsid w:val="00E02B34"/>
    <w:rsid w:val="00E22C9B"/>
    <w:rsid w:val="00E3022F"/>
    <w:rsid w:val="00E4593D"/>
    <w:rsid w:val="00E45A99"/>
    <w:rsid w:val="00E579D3"/>
    <w:rsid w:val="00E62415"/>
    <w:rsid w:val="00E66EED"/>
    <w:rsid w:val="00E7461A"/>
    <w:rsid w:val="00E853CA"/>
    <w:rsid w:val="00E863FB"/>
    <w:rsid w:val="00E8770B"/>
    <w:rsid w:val="00EA392C"/>
    <w:rsid w:val="00EE2D00"/>
    <w:rsid w:val="00EE6673"/>
    <w:rsid w:val="00EF06F4"/>
    <w:rsid w:val="00F12B33"/>
    <w:rsid w:val="00F577E9"/>
    <w:rsid w:val="00F66968"/>
    <w:rsid w:val="00F908D4"/>
    <w:rsid w:val="00F91465"/>
    <w:rsid w:val="00FA5E88"/>
    <w:rsid w:val="00FB0D34"/>
    <w:rsid w:val="00FC47E0"/>
    <w:rsid w:val="00FE1A98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8435-49A9-4A8C-AD5B-79E548D0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10</cp:revision>
  <cp:lastPrinted>2024-04-26T13:44:00Z</cp:lastPrinted>
  <dcterms:created xsi:type="dcterms:W3CDTF">2024-04-23T14:32:00Z</dcterms:created>
  <dcterms:modified xsi:type="dcterms:W3CDTF">2024-04-26T13:50:00Z</dcterms:modified>
</cp:coreProperties>
</file>