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Pr="000275C9" w:rsidRDefault="00C27C5E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300D">
        <w:rPr>
          <w:sz w:val="28"/>
          <w:szCs w:val="28"/>
        </w:rPr>
        <w:t>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84256" w:rsidRDefault="00584256" w:rsidP="008C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C4">
        <w:rPr>
          <w:sz w:val="28"/>
          <w:szCs w:val="28"/>
        </w:rPr>
        <w:t xml:space="preserve">В соответствии с </w:t>
      </w:r>
      <w:hyperlink r:id="rId9" w:history="1">
        <w:r w:rsidRPr="009730C4">
          <w:rPr>
            <w:sz w:val="28"/>
            <w:szCs w:val="28"/>
          </w:rPr>
          <w:t>пунктом 2 статьи 10</w:t>
        </w:r>
      </w:hyperlink>
      <w:r w:rsidRPr="009730C4">
        <w:rPr>
          <w:sz w:val="28"/>
          <w:szCs w:val="28"/>
        </w:rPr>
        <w:t xml:space="preserve"> областного закона </w:t>
      </w:r>
      <w:r w:rsidR="009730C4">
        <w:rPr>
          <w:sz w:val="28"/>
          <w:szCs w:val="28"/>
        </w:rPr>
        <w:t>«</w:t>
      </w:r>
      <w:r w:rsidRPr="009730C4">
        <w:rPr>
          <w:sz w:val="28"/>
          <w:szCs w:val="28"/>
        </w:rPr>
        <w:t>О порядке управления и распоряжения государственной собственностью Смоленской</w:t>
      </w:r>
      <w:r w:rsidR="005C089A">
        <w:rPr>
          <w:sz w:val="28"/>
          <w:szCs w:val="28"/>
        </w:rPr>
        <w:t xml:space="preserve"> области»</w:t>
      </w:r>
    </w:p>
    <w:p w:rsidR="009730C4" w:rsidRDefault="009730C4" w:rsidP="008C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0C4" w:rsidRDefault="009730C4" w:rsidP="0097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9730C4" w:rsidRPr="009730C4" w:rsidRDefault="009730C4" w:rsidP="008C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256" w:rsidRDefault="00601A34" w:rsidP="00EB5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256" w:rsidRPr="009730C4">
        <w:rPr>
          <w:sz w:val="28"/>
          <w:szCs w:val="28"/>
        </w:rPr>
        <w:t xml:space="preserve">Наделить </w:t>
      </w:r>
      <w:r w:rsidR="00F4750E">
        <w:rPr>
          <w:sz w:val="28"/>
          <w:szCs w:val="28"/>
        </w:rPr>
        <w:t>Министерство</w:t>
      </w:r>
      <w:r w:rsidR="00584256" w:rsidRPr="009730C4">
        <w:rPr>
          <w:sz w:val="28"/>
          <w:szCs w:val="28"/>
        </w:rPr>
        <w:t xml:space="preserve">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области, за областными государственными предприятиями, на праве хозяйственного ведения, областными государственными учреждениями, государственными органами Смоленской области - на праве оперативного управления.</w:t>
      </w:r>
    </w:p>
    <w:p w:rsidR="00EB5B14" w:rsidRDefault="004D3B0F" w:rsidP="00EB5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EB5B14" w:rsidRDefault="00EB5B14" w:rsidP="00EB5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02.06.2006 № 201             «</w:t>
      </w:r>
      <w:r w:rsidRPr="004D3B0F">
        <w:rPr>
          <w:sz w:val="28"/>
          <w:szCs w:val="28"/>
        </w:rPr>
        <w:t>О наделении Департамента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>
        <w:rPr>
          <w:sz w:val="28"/>
          <w:szCs w:val="28"/>
        </w:rPr>
        <w:t>»;</w:t>
      </w:r>
    </w:p>
    <w:p w:rsidR="00EB5B14" w:rsidRDefault="00EB5B14" w:rsidP="00EB5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27.12.2022 № 1019            «</w:t>
      </w:r>
      <w:r w:rsidRPr="00EB5B14">
        <w:rPr>
          <w:sz w:val="28"/>
          <w:szCs w:val="28"/>
        </w:rPr>
        <w:t xml:space="preserve">О внесении изменений в постановление Администрации Смоленской области </w:t>
      </w:r>
      <w:r w:rsidR="00F653DE">
        <w:rPr>
          <w:sz w:val="28"/>
          <w:szCs w:val="28"/>
        </w:rPr>
        <w:t xml:space="preserve">                 </w:t>
      </w:r>
      <w:r w:rsidRPr="00EB5B14">
        <w:rPr>
          <w:sz w:val="28"/>
          <w:szCs w:val="28"/>
        </w:rPr>
        <w:t xml:space="preserve">от 02.06.2006 </w:t>
      </w:r>
      <w:r>
        <w:rPr>
          <w:sz w:val="28"/>
          <w:szCs w:val="28"/>
        </w:rPr>
        <w:t>№</w:t>
      </w:r>
      <w:r w:rsidRPr="00EB5B14">
        <w:rPr>
          <w:sz w:val="28"/>
          <w:szCs w:val="28"/>
        </w:rPr>
        <w:t xml:space="preserve"> 201</w:t>
      </w:r>
      <w:r w:rsidR="008030F0">
        <w:rPr>
          <w:sz w:val="28"/>
          <w:szCs w:val="28"/>
        </w:rPr>
        <w:t>»</w:t>
      </w:r>
      <w:bookmarkStart w:id="2" w:name="_GoBack"/>
      <w:bookmarkEnd w:id="2"/>
      <w:r>
        <w:rPr>
          <w:sz w:val="28"/>
          <w:szCs w:val="28"/>
        </w:rPr>
        <w:t>.</w:t>
      </w:r>
    </w:p>
    <w:p w:rsidR="00584256" w:rsidRDefault="00584256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C27C5E" w:rsidP="00EB5B14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sectPr w:rsidR="00A06652" w:rsidRPr="004D24DA" w:rsidSect="00943F93">
      <w:headerReference w:type="default" r:id="rId10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07" w:rsidRDefault="00C26D07">
      <w:r>
        <w:separator/>
      </w:r>
    </w:p>
  </w:endnote>
  <w:endnote w:type="continuationSeparator" w:id="0">
    <w:p w:rsidR="00C26D07" w:rsidRDefault="00C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07" w:rsidRDefault="00C26D07">
      <w:r>
        <w:separator/>
      </w:r>
    </w:p>
  </w:footnote>
  <w:footnote w:type="continuationSeparator" w:id="0">
    <w:p w:rsidR="00C26D07" w:rsidRDefault="00C2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943F93" w:rsidRDefault="0094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14">
          <w:rPr>
            <w:noProof/>
          </w:rPr>
          <w:t>2</w:t>
        </w:r>
        <w:r>
          <w:fldChar w:fldCharType="end"/>
        </w:r>
      </w:p>
    </w:sdtContent>
  </w:sdt>
  <w:p w:rsidR="00943F93" w:rsidRDefault="0094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75C9"/>
    <w:rsid w:val="00054DCC"/>
    <w:rsid w:val="000568B5"/>
    <w:rsid w:val="000C7892"/>
    <w:rsid w:val="000E2BFA"/>
    <w:rsid w:val="00121200"/>
    <w:rsid w:val="00122064"/>
    <w:rsid w:val="00191CC2"/>
    <w:rsid w:val="00194E1B"/>
    <w:rsid w:val="00244E8B"/>
    <w:rsid w:val="00255FAF"/>
    <w:rsid w:val="00281509"/>
    <w:rsid w:val="00283E6B"/>
    <w:rsid w:val="0029200D"/>
    <w:rsid w:val="002D6B7D"/>
    <w:rsid w:val="002E43F4"/>
    <w:rsid w:val="00301C7B"/>
    <w:rsid w:val="003157DC"/>
    <w:rsid w:val="00327946"/>
    <w:rsid w:val="003359A2"/>
    <w:rsid w:val="0034344E"/>
    <w:rsid w:val="003563D4"/>
    <w:rsid w:val="00364B00"/>
    <w:rsid w:val="00381278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6300D"/>
    <w:rsid w:val="004803C1"/>
    <w:rsid w:val="00485F47"/>
    <w:rsid w:val="004D24DA"/>
    <w:rsid w:val="004D3B0F"/>
    <w:rsid w:val="00584256"/>
    <w:rsid w:val="005C089A"/>
    <w:rsid w:val="00601A34"/>
    <w:rsid w:val="0065751A"/>
    <w:rsid w:val="0067695B"/>
    <w:rsid w:val="00696689"/>
    <w:rsid w:val="006C4B6C"/>
    <w:rsid w:val="006E1806"/>
    <w:rsid w:val="006E181B"/>
    <w:rsid w:val="00700C84"/>
    <w:rsid w:val="00721E82"/>
    <w:rsid w:val="007363F9"/>
    <w:rsid w:val="00797EF1"/>
    <w:rsid w:val="007D1958"/>
    <w:rsid w:val="007D6480"/>
    <w:rsid w:val="008030F0"/>
    <w:rsid w:val="00815827"/>
    <w:rsid w:val="00816E27"/>
    <w:rsid w:val="00827E0F"/>
    <w:rsid w:val="00846538"/>
    <w:rsid w:val="008A14E6"/>
    <w:rsid w:val="008C09C9"/>
    <w:rsid w:val="008C50CA"/>
    <w:rsid w:val="008D6FD6"/>
    <w:rsid w:val="00920C40"/>
    <w:rsid w:val="00943F93"/>
    <w:rsid w:val="009442D6"/>
    <w:rsid w:val="00951AC6"/>
    <w:rsid w:val="009730C4"/>
    <w:rsid w:val="009B1100"/>
    <w:rsid w:val="009E7C34"/>
    <w:rsid w:val="009E7E02"/>
    <w:rsid w:val="009E7ECF"/>
    <w:rsid w:val="00A057EB"/>
    <w:rsid w:val="00A06652"/>
    <w:rsid w:val="00A16598"/>
    <w:rsid w:val="00A951DF"/>
    <w:rsid w:val="00AB4166"/>
    <w:rsid w:val="00AD65CF"/>
    <w:rsid w:val="00B63EB7"/>
    <w:rsid w:val="00BB70FC"/>
    <w:rsid w:val="00BD6679"/>
    <w:rsid w:val="00BF409C"/>
    <w:rsid w:val="00BF6F94"/>
    <w:rsid w:val="00C04B20"/>
    <w:rsid w:val="00C05DD0"/>
    <w:rsid w:val="00C26D07"/>
    <w:rsid w:val="00C27C5E"/>
    <w:rsid w:val="00C3288A"/>
    <w:rsid w:val="00C7093E"/>
    <w:rsid w:val="00CB0F48"/>
    <w:rsid w:val="00D33ECE"/>
    <w:rsid w:val="00D622A1"/>
    <w:rsid w:val="00D75C2C"/>
    <w:rsid w:val="00D86757"/>
    <w:rsid w:val="00D92648"/>
    <w:rsid w:val="00D92E2F"/>
    <w:rsid w:val="00DF403A"/>
    <w:rsid w:val="00E02B34"/>
    <w:rsid w:val="00E164AB"/>
    <w:rsid w:val="00E45A99"/>
    <w:rsid w:val="00E66EED"/>
    <w:rsid w:val="00E853CA"/>
    <w:rsid w:val="00E863FB"/>
    <w:rsid w:val="00E8770B"/>
    <w:rsid w:val="00EB5B14"/>
    <w:rsid w:val="00F12B33"/>
    <w:rsid w:val="00F4750E"/>
    <w:rsid w:val="00F577E9"/>
    <w:rsid w:val="00F61930"/>
    <w:rsid w:val="00F653DE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76&amp;n=32534&amp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Марьяна Борисовна Панкова</cp:lastModifiedBy>
  <cp:revision>43</cp:revision>
  <cp:lastPrinted>2024-01-19T10:18:00Z</cp:lastPrinted>
  <dcterms:created xsi:type="dcterms:W3CDTF">2021-04-01T07:34:00Z</dcterms:created>
  <dcterms:modified xsi:type="dcterms:W3CDTF">2024-01-22T14:42:00Z</dcterms:modified>
</cp:coreProperties>
</file>