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50A1703" wp14:editId="5F218E9A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943F93" w:rsidRDefault="00943F93" w:rsidP="00C27C5E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BA2975" w:rsidRDefault="00BA2975" w:rsidP="00C27C5E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2218E3" w:rsidRDefault="002218E3" w:rsidP="002218E3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Правил определения размера платы за использование земельных участков, находящихся в государственной собственности Смоленской области, без предоставления земельных участков и установления сервитутов, публичного сервитута для размещения объектов, виды которых установлены </w:t>
      </w:r>
      <w:r w:rsidR="00657336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а также порядка расчета, условий и сроков ее внесения</w:t>
      </w:r>
    </w:p>
    <w:p w:rsidR="002218E3" w:rsidRDefault="002218E3" w:rsidP="002218E3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218E3" w:rsidRDefault="002218E3" w:rsidP="002218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18E3" w:rsidRDefault="002218E3" w:rsidP="00221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«а» пункта 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утвержденного постановлением Администрации Смоленской области от 28.05.2015 № 302,</w:t>
      </w:r>
    </w:p>
    <w:p w:rsidR="002218E3" w:rsidRDefault="002218E3" w:rsidP="002218E3">
      <w:pPr>
        <w:ind w:firstLine="709"/>
        <w:jc w:val="both"/>
        <w:rPr>
          <w:sz w:val="28"/>
          <w:szCs w:val="28"/>
        </w:rPr>
      </w:pPr>
    </w:p>
    <w:p w:rsidR="002218E3" w:rsidRDefault="000A7EE8" w:rsidP="00221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Правительство</w:t>
      </w:r>
      <w:r w:rsidR="002218E3">
        <w:rPr>
          <w:sz w:val="28"/>
          <w:szCs w:val="28"/>
        </w:rPr>
        <w:t xml:space="preserve"> Смоленской области </w:t>
      </w:r>
      <w:proofErr w:type="gramStart"/>
      <w:r w:rsidR="002218E3">
        <w:rPr>
          <w:sz w:val="28"/>
          <w:szCs w:val="28"/>
        </w:rPr>
        <w:t>п</w:t>
      </w:r>
      <w:proofErr w:type="gramEnd"/>
      <w:r w:rsidR="002218E3">
        <w:rPr>
          <w:sz w:val="28"/>
          <w:szCs w:val="28"/>
        </w:rPr>
        <w:t xml:space="preserve"> о с т а н о в л я е т: </w:t>
      </w:r>
    </w:p>
    <w:p w:rsidR="00035C50" w:rsidRDefault="00035C50" w:rsidP="00221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18E3" w:rsidRDefault="00DF1AF9" w:rsidP="00221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218E3">
        <w:rPr>
          <w:sz w:val="28"/>
          <w:szCs w:val="28"/>
        </w:rPr>
        <w:t>Утвердить прилагаемые Правила определения размера платы за использование земельных участков, находящихся в государственной собственности Смоленской области, без предоставления земельных участков и установления сервитутов, публичного сервитута для размещения объектов, виды которых установлены  постановлением Правительства Российской Федерации от 03.12.2014 №</w:t>
      </w:r>
      <w:r w:rsidR="002218E3">
        <w:t> </w:t>
      </w:r>
      <w:r w:rsidR="002218E3">
        <w:rPr>
          <w:sz w:val="28"/>
          <w:szCs w:val="28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</w:t>
      </w:r>
      <w:proofErr w:type="gramEnd"/>
      <w:r w:rsidR="002218E3">
        <w:rPr>
          <w:sz w:val="28"/>
          <w:szCs w:val="28"/>
        </w:rPr>
        <w:t xml:space="preserve"> земельных участков и установления сервитутов», а также порядка расчета, условий и сроков ее внесения.</w:t>
      </w:r>
    </w:p>
    <w:p w:rsidR="00C27C5E" w:rsidRDefault="00DF1AF9" w:rsidP="00DF1AF9">
      <w:pPr>
        <w:tabs>
          <w:tab w:val="left" w:pos="10206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 силу постановление Администрации Смоленской области от 20.07.2022 № 500 «</w:t>
      </w:r>
      <w:r w:rsidRPr="00DF1AF9">
        <w:rPr>
          <w:sz w:val="28"/>
          <w:szCs w:val="28"/>
        </w:rPr>
        <w:t xml:space="preserve">Об утверждении Правил определения размера платы за использование земельных участков, находящихся в государственной собственности Смоленской области, без предоставления земельных участков и установления сервитутов, публичного сервитута для размещения объектов, виды которых установлены </w:t>
      </w:r>
      <w:r w:rsidR="009A00CE">
        <w:rPr>
          <w:sz w:val="28"/>
          <w:szCs w:val="28"/>
        </w:rPr>
        <w:t>п</w:t>
      </w:r>
      <w:r w:rsidRPr="00DF1AF9">
        <w:rPr>
          <w:sz w:val="28"/>
          <w:szCs w:val="28"/>
        </w:rPr>
        <w:t xml:space="preserve">остановлением Правительства Российской Федерации от 03.12.2014 </w:t>
      </w:r>
      <w:r w:rsidR="009B2CCC">
        <w:rPr>
          <w:sz w:val="28"/>
          <w:szCs w:val="28"/>
        </w:rPr>
        <w:t>№</w:t>
      </w:r>
      <w:r w:rsidRPr="00DF1AF9">
        <w:rPr>
          <w:sz w:val="28"/>
          <w:szCs w:val="28"/>
        </w:rPr>
        <w:t xml:space="preserve"> 1300 </w:t>
      </w:r>
      <w:r w:rsidR="009B2CCC">
        <w:rPr>
          <w:sz w:val="28"/>
          <w:szCs w:val="28"/>
        </w:rPr>
        <w:t>«</w:t>
      </w:r>
      <w:r w:rsidRPr="00DF1AF9">
        <w:rPr>
          <w:sz w:val="28"/>
          <w:szCs w:val="28"/>
        </w:rPr>
        <w:t>Об утверждении перечня видов объектов, размещение которых может осуществляться на землях или</w:t>
      </w:r>
      <w:proofErr w:type="gramEnd"/>
      <w:r w:rsidRPr="00DF1AF9">
        <w:rPr>
          <w:sz w:val="28"/>
          <w:szCs w:val="28"/>
        </w:rPr>
        <w:t xml:space="preserve"> земельных </w:t>
      </w:r>
      <w:proofErr w:type="gramStart"/>
      <w:r w:rsidRPr="00DF1AF9">
        <w:rPr>
          <w:sz w:val="28"/>
          <w:szCs w:val="28"/>
        </w:rPr>
        <w:t>участках</w:t>
      </w:r>
      <w:proofErr w:type="gramEnd"/>
      <w:r w:rsidRPr="00DF1AF9">
        <w:rPr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9B2CCC">
        <w:rPr>
          <w:sz w:val="28"/>
          <w:szCs w:val="28"/>
        </w:rPr>
        <w:t>»</w:t>
      </w:r>
      <w:r w:rsidRPr="00DF1AF9">
        <w:rPr>
          <w:sz w:val="28"/>
          <w:szCs w:val="28"/>
        </w:rPr>
        <w:t>, а также порядка расчета, условий и сроков ее внесения</w:t>
      </w:r>
      <w:r w:rsidR="009B2CCC">
        <w:rPr>
          <w:sz w:val="28"/>
          <w:szCs w:val="28"/>
        </w:rPr>
        <w:t>».</w:t>
      </w:r>
    </w:p>
    <w:p w:rsidR="009B2CCC" w:rsidRDefault="009B2CCC" w:rsidP="00DF1AF9">
      <w:pPr>
        <w:tabs>
          <w:tab w:val="left" w:pos="10206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2556B0" w:rsidRDefault="002556B0" w:rsidP="002556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2556B0" w:rsidRPr="00A17AE9" w:rsidRDefault="002556B0" w:rsidP="002556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  </w:t>
      </w:r>
      <w:r w:rsidRPr="00A17AE9">
        <w:rPr>
          <w:rFonts w:ascii="Times New Roman" w:hAnsi="Times New Roman" w:cs="Times New Roman"/>
          <w:b/>
          <w:sz w:val="28"/>
          <w:szCs w:val="28"/>
        </w:rPr>
        <w:t>В.Н. Анохин</w:t>
      </w:r>
    </w:p>
    <w:p w:rsidR="000A7EE8" w:rsidRDefault="000A7EE8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A7EE8" w:rsidRDefault="000A7EE8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A7EE8" w:rsidRDefault="000A7EE8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A7EE8" w:rsidRDefault="000A7EE8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A7EE8" w:rsidRDefault="000A7EE8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A7EE8" w:rsidRDefault="000A7EE8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A7EE8" w:rsidRDefault="000A7EE8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A7EE8" w:rsidRDefault="000A7EE8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2556B0" w:rsidRDefault="002556B0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A7EE8" w:rsidRDefault="000A7EE8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A7EE8" w:rsidRDefault="000A7EE8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A7EE8" w:rsidRDefault="000A7EE8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A7EE8" w:rsidRDefault="000A7EE8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A7EE8" w:rsidRDefault="000A7EE8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66CFF" w:rsidRDefault="00666CFF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510F4F" w:rsidRDefault="00510F4F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A7EE8" w:rsidRDefault="000A7EE8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57336" w:rsidRDefault="00657336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A7EE8" w:rsidRDefault="000A7EE8" w:rsidP="0056280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A0661" w:rsidRPr="005F0F81" w:rsidRDefault="007A0661" w:rsidP="007A0661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  <w:r w:rsidRPr="005F0F81">
        <w:rPr>
          <w:sz w:val="28"/>
          <w:szCs w:val="28"/>
        </w:rPr>
        <w:lastRenderedPageBreak/>
        <w:t>УТВЕРЖДЕНЫ</w:t>
      </w:r>
    </w:p>
    <w:p w:rsidR="007A0661" w:rsidRPr="005F0F81" w:rsidRDefault="007A0661" w:rsidP="007A0661">
      <w:pPr>
        <w:ind w:left="5940"/>
        <w:jc w:val="both"/>
        <w:rPr>
          <w:sz w:val="28"/>
          <w:szCs w:val="28"/>
        </w:rPr>
      </w:pPr>
      <w:r w:rsidRPr="005F0F81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</w:t>
      </w:r>
      <w:r w:rsidRPr="005F0F81">
        <w:rPr>
          <w:sz w:val="28"/>
          <w:szCs w:val="28"/>
        </w:rPr>
        <w:t xml:space="preserve"> Смоленской области </w:t>
      </w:r>
    </w:p>
    <w:p w:rsidR="007A0661" w:rsidRPr="005F0F81" w:rsidRDefault="007A0661" w:rsidP="007A0661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  <w:r w:rsidRPr="005F0F81">
        <w:rPr>
          <w:sz w:val="28"/>
          <w:szCs w:val="28"/>
        </w:rPr>
        <w:t xml:space="preserve">от ____________ № _____________ </w:t>
      </w:r>
    </w:p>
    <w:p w:rsidR="007A0661" w:rsidRPr="005F0F81" w:rsidRDefault="007A0661" w:rsidP="007A0661">
      <w:pPr>
        <w:jc w:val="both"/>
        <w:rPr>
          <w:sz w:val="28"/>
          <w:szCs w:val="28"/>
        </w:rPr>
      </w:pPr>
    </w:p>
    <w:p w:rsidR="007A0661" w:rsidRPr="005F0F81" w:rsidRDefault="007A0661" w:rsidP="007A0661">
      <w:pPr>
        <w:tabs>
          <w:tab w:val="left" w:pos="993"/>
          <w:tab w:val="left" w:pos="7797"/>
        </w:tabs>
        <w:ind w:left="1418" w:right="1416"/>
        <w:contextualSpacing/>
        <w:jc w:val="center"/>
        <w:rPr>
          <w:b/>
          <w:sz w:val="28"/>
          <w:szCs w:val="28"/>
        </w:rPr>
      </w:pPr>
      <w:r w:rsidRPr="005F0F81">
        <w:rPr>
          <w:b/>
          <w:sz w:val="28"/>
          <w:szCs w:val="28"/>
        </w:rPr>
        <w:t>ПРАВИЛА</w:t>
      </w:r>
    </w:p>
    <w:p w:rsidR="007A0661" w:rsidRPr="005F0F81" w:rsidRDefault="007A0661" w:rsidP="007A0661">
      <w:pPr>
        <w:tabs>
          <w:tab w:val="left" w:pos="3969"/>
          <w:tab w:val="left" w:pos="4111"/>
          <w:tab w:val="left" w:pos="4253"/>
        </w:tabs>
        <w:ind w:left="1418" w:right="1416"/>
        <w:jc w:val="center"/>
        <w:rPr>
          <w:b/>
          <w:sz w:val="28"/>
          <w:szCs w:val="28"/>
        </w:rPr>
      </w:pPr>
      <w:proofErr w:type="gramStart"/>
      <w:r w:rsidRPr="005F0F81">
        <w:rPr>
          <w:b/>
          <w:sz w:val="28"/>
          <w:szCs w:val="28"/>
        </w:rPr>
        <w:t>определения размера платы за использование земельных участков, находящихся в государственной собственности Смоленской области, без предоставления земельных участков и установления сервитутов, публичного сервитута для размещения объектов, виды которых установлены 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</w:t>
      </w:r>
      <w:proofErr w:type="gramEnd"/>
      <w:r w:rsidRPr="005F0F81">
        <w:rPr>
          <w:b/>
          <w:sz w:val="28"/>
          <w:szCs w:val="28"/>
        </w:rPr>
        <w:t xml:space="preserve"> установления сервитутов»,</w:t>
      </w:r>
      <w:r w:rsidRPr="005F0F81">
        <w:rPr>
          <w:b/>
          <w:sz w:val="28"/>
          <w:szCs w:val="28"/>
        </w:rPr>
        <w:br/>
        <w:t xml:space="preserve">а также порядка расчета, условий и </w:t>
      </w:r>
    </w:p>
    <w:p w:rsidR="007A0661" w:rsidRPr="005F0F81" w:rsidRDefault="007A0661" w:rsidP="007A0661">
      <w:pPr>
        <w:tabs>
          <w:tab w:val="left" w:pos="3969"/>
          <w:tab w:val="left" w:pos="4111"/>
          <w:tab w:val="left" w:pos="4253"/>
        </w:tabs>
        <w:ind w:left="1418" w:right="1416"/>
        <w:jc w:val="center"/>
        <w:rPr>
          <w:b/>
          <w:sz w:val="28"/>
          <w:szCs w:val="28"/>
        </w:rPr>
      </w:pPr>
      <w:r w:rsidRPr="005F0F81">
        <w:rPr>
          <w:b/>
          <w:sz w:val="28"/>
          <w:szCs w:val="28"/>
        </w:rPr>
        <w:t>сроков ее внесения</w:t>
      </w:r>
    </w:p>
    <w:p w:rsidR="007A0661" w:rsidRPr="005F0F81" w:rsidRDefault="007A0661" w:rsidP="007A06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661" w:rsidRPr="005F0F81" w:rsidRDefault="007A0661" w:rsidP="007A0661">
      <w:pPr>
        <w:tabs>
          <w:tab w:val="left" w:pos="3969"/>
          <w:tab w:val="left" w:pos="4111"/>
          <w:tab w:val="left" w:pos="4253"/>
        </w:tabs>
        <w:ind w:right="-1" w:firstLine="709"/>
        <w:jc w:val="both"/>
        <w:rPr>
          <w:sz w:val="28"/>
          <w:szCs w:val="28"/>
        </w:rPr>
      </w:pPr>
      <w:r w:rsidRPr="005F0F81">
        <w:rPr>
          <w:sz w:val="28"/>
          <w:szCs w:val="28"/>
        </w:rPr>
        <w:t xml:space="preserve">1. </w:t>
      </w:r>
      <w:proofErr w:type="gramStart"/>
      <w:r w:rsidRPr="005F0F81">
        <w:rPr>
          <w:sz w:val="28"/>
          <w:szCs w:val="28"/>
        </w:rPr>
        <w:t>Настоящие Правила устанавливают порядок</w:t>
      </w:r>
      <w:r w:rsidRPr="005F0F81">
        <w:rPr>
          <w:b/>
          <w:sz w:val="28"/>
          <w:szCs w:val="28"/>
        </w:rPr>
        <w:t xml:space="preserve"> </w:t>
      </w:r>
      <w:r w:rsidRPr="005F0F81">
        <w:rPr>
          <w:sz w:val="28"/>
          <w:szCs w:val="28"/>
        </w:rPr>
        <w:t>определения размера платы за использование земельных участков, находящихся в государственной собственности Смоленской области</w:t>
      </w:r>
      <w:r w:rsidR="007618D5">
        <w:rPr>
          <w:sz w:val="28"/>
          <w:szCs w:val="28"/>
        </w:rPr>
        <w:t xml:space="preserve"> (далее также – земельные участки)</w:t>
      </w:r>
      <w:r w:rsidRPr="005F0F81">
        <w:rPr>
          <w:sz w:val="28"/>
          <w:szCs w:val="28"/>
        </w:rPr>
        <w:t>, без предоставления земельных участков и установления сервитутов, публичного сервитута для размещения объектов, виды которых установлены  постановлением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</w:t>
      </w:r>
      <w:proofErr w:type="gramEnd"/>
      <w:r w:rsidRPr="005F0F81">
        <w:rPr>
          <w:sz w:val="28"/>
          <w:szCs w:val="28"/>
        </w:rPr>
        <w:t xml:space="preserve"> или муниципальной собственности, </w:t>
      </w:r>
      <w:r w:rsidR="007618D5">
        <w:rPr>
          <w:sz w:val="28"/>
          <w:szCs w:val="28"/>
        </w:rPr>
        <w:t xml:space="preserve">               </w:t>
      </w:r>
      <w:r w:rsidRPr="005F0F81">
        <w:rPr>
          <w:sz w:val="28"/>
          <w:szCs w:val="28"/>
        </w:rPr>
        <w:t xml:space="preserve">без предоставления земельных участков и установления сервитутов» (далее </w:t>
      </w:r>
      <w:r w:rsidR="007618D5">
        <w:rPr>
          <w:sz w:val="28"/>
          <w:szCs w:val="28"/>
        </w:rPr>
        <w:t xml:space="preserve">              также</w:t>
      </w:r>
      <w:r>
        <w:rPr>
          <w:sz w:val="28"/>
          <w:szCs w:val="28"/>
        </w:rPr>
        <w:t xml:space="preserve"> </w:t>
      </w:r>
      <w:r w:rsidRPr="005F0F81">
        <w:rPr>
          <w:sz w:val="28"/>
          <w:szCs w:val="28"/>
        </w:rPr>
        <w:t>– размер платы), а также порядок расчета, условия и сроки ее внесения.</w:t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F81">
        <w:rPr>
          <w:sz w:val="28"/>
          <w:szCs w:val="28"/>
        </w:rPr>
        <w:t xml:space="preserve">2. </w:t>
      </w:r>
      <w:r w:rsidRPr="005F0F81">
        <w:rPr>
          <w:bCs/>
          <w:sz w:val="28"/>
          <w:szCs w:val="28"/>
        </w:rPr>
        <w:t xml:space="preserve">Размер платы в соответствии с настоящими Правилами определяется </w:t>
      </w:r>
      <w:r>
        <w:rPr>
          <w:bCs/>
          <w:sz w:val="28"/>
          <w:szCs w:val="28"/>
        </w:rPr>
        <w:t>Министерством</w:t>
      </w:r>
      <w:r w:rsidRPr="005F0F81">
        <w:rPr>
          <w:bCs/>
          <w:sz w:val="28"/>
          <w:szCs w:val="28"/>
        </w:rPr>
        <w:t xml:space="preserve"> имущественных и земельных отношений Смоленской области</w:t>
      </w:r>
      <w:r w:rsidRPr="005F0F81">
        <w:rPr>
          <w:sz w:val="28"/>
          <w:szCs w:val="28"/>
        </w:rPr>
        <w:t xml:space="preserve"> – </w:t>
      </w:r>
      <w:r>
        <w:rPr>
          <w:sz w:val="28"/>
          <w:szCs w:val="28"/>
        </w:rPr>
        <w:t>уполномоченным исполнительным органом Смоленской области, осуществляющим исполнительно-распорядительные функции в сфере управления и распоряжения государственной собственностью Смоленской области</w:t>
      </w:r>
      <w:r w:rsidRPr="005F0F81">
        <w:rPr>
          <w:bCs/>
          <w:sz w:val="28"/>
          <w:szCs w:val="28"/>
        </w:rPr>
        <w:t xml:space="preserve"> (далее – уполномоченный орган).</w:t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F81">
        <w:rPr>
          <w:sz w:val="28"/>
          <w:szCs w:val="28"/>
        </w:rPr>
        <w:t>3. Размер платы определяется по следующей формуле:</w:t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0661" w:rsidRDefault="007A0661" w:rsidP="007A066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5F0F81">
        <w:rPr>
          <w:sz w:val="28"/>
          <w:szCs w:val="28"/>
        </w:rPr>
        <w:t>РП</w:t>
      </w:r>
      <w:r w:rsidRPr="005F0F81">
        <w:rPr>
          <w:sz w:val="28"/>
          <w:szCs w:val="28"/>
          <w:vertAlign w:val="subscript"/>
        </w:rPr>
        <w:t>л</w:t>
      </w:r>
      <w:proofErr w:type="spellEnd"/>
      <w:r w:rsidRPr="005F0F81">
        <w:rPr>
          <w:sz w:val="28"/>
          <w:szCs w:val="28"/>
        </w:rPr>
        <w:t xml:space="preserve"> = (</w:t>
      </w:r>
      <w:r>
        <w:rPr>
          <w:sz w:val="28"/>
          <w:szCs w:val="28"/>
        </w:rPr>
        <w:t>КС</w:t>
      </w:r>
      <w:r w:rsidRPr="005F0F81">
        <w:rPr>
          <w:sz w:val="28"/>
          <w:szCs w:val="28"/>
        </w:rPr>
        <w:t xml:space="preserve"> x </w:t>
      </w:r>
      <w:proofErr w:type="spellStart"/>
      <w:proofErr w:type="gram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т</w:t>
      </w:r>
      <w:proofErr w:type="spellEnd"/>
      <w:proofErr w:type="gramEnd"/>
      <w:r>
        <w:rPr>
          <w:sz w:val="28"/>
          <w:szCs w:val="28"/>
        </w:rPr>
        <w:t>/100</w:t>
      </w:r>
      <w:r w:rsidRPr="005F0F81"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 xml:space="preserve"> </w:t>
      </w:r>
      <w:r w:rsidRPr="005F0F81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5F0F81">
        <w:rPr>
          <w:sz w:val="28"/>
          <w:szCs w:val="28"/>
        </w:rPr>
        <w:t>КЧ</w:t>
      </w:r>
      <w:r w:rsidRPr="005F0F81">
        <w:rPr>
          <w:sz w:val="28"/>
          <w:szCs w:val="28"/>
          <w:vertAlign w:val="subscript"/>
        </w:rPr>
        <w:t>S</w:t>
      </w:r>
      <w:r w:rsidRPr="005F0F81">
        <w:rPr>
          <w:sz w:val="28"/>
          <w:szCs w:val="28"/>
        </w:rPr>
        <w:t xml:space="preserve"> x К</w:t>
      </w:r>
      <w:r w:rsidRPr="005F0F81">
        <w:rPr>
          <w:sz w:val="28"/>
          <w:szCs w:val="28"/>
          <w:vertAlign w:val="subscript"/>
        </w:rPr>
        <w:t>д</w:t>
      </w:r>
      <w:r w:rsidRPr="005F0F81">
        <w:rPr>
          <w:sz w:val="28"/>
          <w:szCs w:val="28"/>
        </w:rPr>
        <w:t xml:space="preserve"> / К</w:t>
      </w:r>
      <w:r w:rsidRPr="005F0F81">
        <w:rPr>
          <w:sz w:val="28"/>
          <w:szCs w:val="28"/>
          <w:vertAlign w:val="subscript"/>
        </w:rPr>
        <w:t>г</w:t>
      </w:r>
      <w:r w:rsidRPr="005F0F81">
        <w:rPr>
          <w:sz w:val="28"/>
          <w:szCs w:val="28"/>
        </w:rPr>
        <w:t>, где:</w:t>
      </w:r>
    </w:p>
    <w:p w:rsidR="007A066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066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F0F81">
        <w:rPr>
          <w:sz w:val="28"/>
          <w:szCs w:val="28"/>
        </w:rPr>
        <w:t>РП</w:t>
      </w:r>
      <w:r w:rsidRPr="005F0F81">
        <w:rPr>
          <w:sz w:val="28"/>
          <w:szCs w:val="28"/>
          <w:vertAlign w:val="subscript"/>
        </w:rPr>
        <w:t>л</w:t>
      </w:r>
      <w:proofErr w:type="spellEnd"/>
      <w:r w:rsidRPr="005F0F81">
        <w:rPr>
          <w:sz w:val="28"/>
          <w:szCs w:val="28"/>
        </w:rPr>
        <w:t xml:space="preserve"> – размер платы </w:t>
      </w:r>
      <w:r>
        <w:rPr>
          <w:sz w:val="28"/>
          <w:szCs w:val="28"/>
        </w:rPr>
        <w:t>(рублей)</w:t>
      </w:r>
      <w:r w:rsidRPr="005F0F81">
        <w:rPr>
          <w:sz w:val="28"/>
          <w:szCs w:val="28"/>
        </w:rPr>
        <w:t>;</w:t>
      </w:r>
    </w:p>
    <w:p w:rsidR="007A066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 – кадастровая стоимость земельного участка (рублей);</w:t>
      </w:r>
    </w:p>
    <w:p w:rsidR="007A066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т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ставка, применяемая для определения размера платы</w:t>
      </w:r>
      <w:r w:rsidR="00923C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A38D1">
        <w:rPr>
          <w:sz w:val="28"/>
          <w:szCs w:val="28"/>
        </w:rPr>
        <w:t xml:space="preserve">в соответствии с приложением </w:t>
      </w:r>
      <w:r>
        <w:rPr>
          <w:sz w:val="28"/>
          <w:szCs w:val="28"/>
        </w:rPr>
        <w:t>к настоящим Правилам (процентов);</w:t>
      </w:r>
    </w:p>
    <w:p w:rsidR="007A066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F81">
        <w:rPr>
          <w:sz w:val="28"/>
          <w:szCs w:val="28"/>
        </w:rPr>
        <w:lastRenderedPageBreak/>
        <w:t>КЧ</w:t>
      </w:r>
      <w:proofErr w:type="gramStart"/>
      <w:r w:rsidRPr="005F0F81">
        <w:rPr>
          <w:sz w:val="28"/>
          <w:szCs w:val="28"/>
          <w:vertAlign w:val="subscript"/>
        </w:rPr>
        <w:t>S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коэффициент площади земельного участка. В случае если используется весь земельный участок, коэффициент площади земельного участка равен 1.                    В случае если используется часть земельного участка, коэффициент площади земельного участка рассчитывается по следующей формуле:</w:t>
      </w:r>
    </w:p>
    <w:p w:rsidR="007A0661" w:rsidRPr="00707CBF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0661" w:rsidRDefault="007A0661" w:rsidP="007A06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0F81">
        <w:rPr>
          <w:sz w:val="28"/>
          <w:szCs w:val="28"/>
        </w:rPr>
        <w:t>КЧ</w:t>
      </w:r>
      <w:proofErr w:type="gramStart"/>
      <w:r w:rsidRPr="005F0F81">
        <w:rPr>
          <w:sz w:val="28"/>
          <w:szCs w:val="28"/>
          <w:vertAlign w:val="subscript"/>
        </w:rPr>
        <w:t>S</w:t>
      </w:r>
      <w:proofErr w:type="gramEnd"/>
      <w:r>
        <w:rPr>
          <w:sz w:val="28"/>
          <w:szCs w:val="28"/>
          <w:vertAlign w:val="subscript"/>
        </w:rPr>
        <w:t xml:space="preserve"> </w:t>
      </w:r>
      <w:r w:rsidRPr="005F0F8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>, где:</w:t>
      </w:r>
    </w:p>
    <w:p w:rsidR="007A0661" w:rsidRDefault="007A0661" w:rsidP="007A06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0661" w:rsidRPr="004B6190" w:rsidRDefault="007A0661" w:rsidP="007A066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 xml:space="preserve">ч </w:t>
      </w:r>
      <w:r>
        <w:rPr>
          <w:sz w:val="28"/>
          <w:szCs w:val="28"/>
        </w:rPr>
        <w:t>– площадь части земельного участка (м</w:t>
      </w:r>
      <w:r w:rsidRPr="00A467E7">
        <w:rPr>
          <w:sz w:val="24"/>
          <w:szCs w:val="24"/>
          <w:vertAlign w:val="superscript"/>
        </w:rPr>
        <w:t>2</w:t>
      </w:r>
      <w:r>
        <w:rPr>
          <w:sz w:val="28"/>
          <w:szCs w:val="28"/>
        </w:rPr>
        <w:t>);</w:t>
      </w:r>
    </w:p>
    <w:p w:rsidR="007A0661" w:rsidRPr="004B6190" w:rsidRDefault="007A0661" w:rsidP="007A066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 xml:space="preserve">общ </w:t>
      </w:r>
      <w:r>
        <w:rPr>
          <w:sz w:val="28"/>
          <w:szCs w:val="28"/>
        </w:rPr>
        <w:t>– общая площадь земельного участка (м</w:t>
      </w:r>
      <w:r w:rsidRPr="00A467E7">
        <w:rPr>
          <w:sz w:val="24"/>
          <w:szCs w:val="24"/>
          <w:vertAlign w:val="superscript"/>
        </w:rPr>
        <w:t>2</w:t>
      </w:r>
      <w:r>
        <w:rPr>
          <w:sz w:val="28"/>
          <w:szCs w:val="28"/>
        </w:rPr>
        <w:t>);</w:t>
      </w:r>
    </w:p>
    <w:p w:rsidR="007A0661" w:rsidRPr="00366594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– количество дней использования земельного участка в течение календарного года (дней);</w:t>
      </w:r>
    </w:p>
    <w:p w:rsidR="007A0661" w:rsidRDefault="007A0661" w:rsidP="007A0661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г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количество дней в году (дней).</w:t>
      </w:r>
    </w:p>
    <w:p w:rsidR="007A066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0F81">
        <w:rPr>
          <w:sz w:val="28"/>
          <w:szCs w:val="28"/>
        </w:rPr>
        <w:t>. Плата за использование земельного участка подлежит внесению физическим или юридическим лицом, в отношении которого принято решение об использовании земельного участка без предоставления земельного участка и установления сервитутов, публичного сервитута (далее – землепользовател</w:t>
      </w:r>
      <w:r w:rsidR="006A38D1">
        <w:rPr>
          <w:sz w:val="28"/>
          <w:szCs w:val="28"/>
        </w:rPr>
        <w:t>ь</w:t>
      </w:r>
      <w:r w:rsidRPr="005F0F81">
        <w:rPr>
          <w:sz w:val="28"/>
          <w:szCs w:val="28"/>
        </w:rPr>
        <w:t>), путем перечисления в областной бюджет на соответствующий бюджетный счет.</w:t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F0F81">
        <w:rPr>
          <w:sz w:val="28"/>
          <w:szCs w:val="28"/>
        </w:rPr>
        <w:t>ешение об использовании земельного участка без предоставления земельного участка и установления сервитутов, публичного сервитута</w:t>
      </w:r>
      <w:r>
        <w:rPr>
          <w:sz w:val="28"/>
          <w:szCs w:val="28"/>
        </w:rPr>
        <w:t xml:space="preserve"> оформляется приказом министра имуще</w:t>
      </w:r>
      <w:r w:rsidR="00273604">
        <w:rPr>
          <w:sz w:val="28"/>
          <w:szCs w:val="28"/>
        </w:rPr>
        <w:t>ственных и земельных отношений С</w:t>
      </w:r>
      <w:r>
        <w:rPr>
          <w:sz w:val="28"/>
          <w:szCs w:val="28"/>
        </w:rPr>
        <w:t>моленской области.</w:t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0F81">
        <w:rPr>
          <w:sz w:val="28"/>
          <w:szCs w:val="28"/>
        </w:rPr>
        <w:t xml:space="preserve">. </w:t>
      </w:r>
      <w:proofErr w:type="gramStart"/>
      <w:r w:rsidRPr="005F0F81">
        <w:rPr>
          <w:sz w:val="28"/>
          <w:szCs w:val="28"/>
        </w:rPr>
        <w:t>Уполномоченный орган письменно уведомляет землепользователя о размере платы, о реквизитах бюджетного счета для внесения платы в течение трех рабочих дней со дня принятия уполномоченным органом решения об использовании земельного участка без предоставления земельного участка и установления сервитутов, публичного сервитута и далее ежегодно не позднее 30 ноября года, предшествующего году, за который начисляется плата.</w:t>
      </w:r>
      <w:proofErr w:type="gramEnd"/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F0F81">
        <w:rPr>
          <w:sz w:val="28"/>
          <w:szCs w:val="28"/>
        </w:rPr>
        <w:t xml:space="preserve">. Землепользователь осуществляет первый платеж не позднее 30 календарных дней </w:t>
      </w:r>
      <w:proofErr w:type="gramStart"/>
      <w:r w:rsidRPr="005F0F81">
        <w:rPr>
          <w:sz w:val="28"/>
          <w:szCs w:val="28"/>
        </w:rPr>
        <w:t>с даты принятия</w:t>
      </w:r>
      <w:proofErr w:type="gramEnd"/>
      <w:r w:rsidRPr="005F0F81">
        <w:rPr>
          <w:sz w:val="28"/>
          <w:szCs w:val="28"/>
        </w:rPr>
        <w:t xml:space="preserve"> уполномоченным органом решения об использовании земельного участка без предоставления земельного участка и установления сервитутов, публичного сервитута.</w:t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F81">
        <w:rPr>
          <w:sz w:val="28"/>
          <w:szCs w:val="28"/>
        </w:rPr>
        <w:t>Второй и последующие платежи подлежат уплате землепользователем не позднее 30 декабря года, предшествующего году, за который осуществляется плата.</w:t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5F0F81">
        <w:rPr>
          <w:sz w:val="28"/>
          <w:szCs w:val="28"/>
        </w:rPr>
        <w:t>. За нарушение срока внесения платы за использование земельного участка с землепользователя взимаются пени в размере ключевой ставки Банка России, действующей на день выполнения денежного обязательства, от неуплаченной суммы за каждый календарный день просрочки.</w:t>
      </w:r>
      <w:r w:rsidRPr="005F0F81">
        <w:rPr>
          <w:b/>
          <w:sz w:val="28"/>
          <w:szCs w:val="28"/>
        </w:rPr>
        <w:t xml:space="preserve"> </w:t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F0F81">
        <w:rPr>
          <w:sz w:val="28"/>
          <w:szCs w:val="28"/>
        </w:rPr>
        <w:t>. Уполномоченный орган письменно уведомляет землепользователя, нарушившего срок внесения платы за использование земельного участка, о размере пени, о реквизитах бюджетного счета для внесения пени.</w:t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F0F81">
        <w:rPr>
          <w:sz w:val="28"/>
          <w:szCs w:val="28"/>
        </w:rPr>
        <w:t>. В случае досрочного прекращения использования земельного участка  плата подлежит возврату землепользователю на основании заявления</w:t>
      </w:r>
      <w:r w:rsidRPr="00F36F70">
        <w:rPr>
          <w:sz w:val="28"/>
          <w:szCs w:val="28"/>
        </w:rPr>
        <w:t xml:space="preserve"> </w:t>
      </w:r>
      <w:r w:rsidRPr="005F0F81">
        <w:rPr>
          <w:sz w:val="28"/>
          <w:szCs w:val="28"/>
        </w:rPr>
        <w:t>о возврате платы</w:t>
      </w:r>
      <w:r>
        <w:rPr>
          <w:sz w:val="28"/>
          <w:szCs w:val="28"/>
        </w:rPr>
        <w:t>,</w:t>
      </w:r>
      <w:r w:rsidRPr="005F0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составленного в произвольной форме, </w:t>
      </w:r>
      <w:r w:rsidRPr="005F0F81">
        <w:rPr>
          <w:sz w:val="28"/>
          <w:szCs w:val="28"/>
        </w:rPr>
        <w:t xml:space="preserve">пропорционально </w:t>
      </w:r>
      <w:proofErr w:type="spellStart"/>
      <w:r w:rsidRPr="005F0F81">
        <w:rPr>
          <w:sz w:val="28"/>
          <w:szCs w:val="28"/>
        </w:rPr>
        <w:t>неистекшему</w:t>
      </w:r>
      <w:proofErr w:type="spellEnd"/>
      <w:r w:rsidRPr="005F0F81">
        <w:rPr>
          <w:sz w:val="28"/>
          <w:szCs w:val="28"/>
        </w:rPr>
        <w:t xml:space="preserve"> сроку использования земельного участка в течение 2 месяцев со дня подачи указанного заявления.</w:t>
      </w:r>
    </w:p>
    <w:p w:rsidR="007A0661" w:rsidRPr="005F0F81" w:rsidRDefault="007A0661" w:rsidP="007A06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661" w:rsidRPr="005F0F81" w:rsidRDefault="007A0661" w:rsidP="007A0661">
      <w:pPr>
        <w:autoSpaceDE w:val="0"/>
        <w:autoSpaceDN w:val="0"/>
        <w:adjustRightInd w:val="0"/>
        <w:ind w:left="5812"/>
        <w:jc w:val="both"/>
        <w:outlineLvl w:val="0"/>
        <w:rPr>
          <w:sz w:val="24"/>
          <w:szCs w:val="24"/>
        </w:rPr>
      </w:pPr>
      <w:r w:rsidRPr="005F0F81">
        <w:rPr>
          <w:sz w:val="24"/>
          <w:szCs w:val="24"/>
        </w:rPr>
        <w:lastRenderedPageBreak/>
        <w:t>Приложение</w:t>
      </w:r>
    </w:p>
    <w:p w:rsidR="007A0661" w:rsidRPr="005F0F81" w:rsidRDefault="007A0661" w:rsidP="007A0661">
      <w:pPr>
        <w:autoSpaceDE w:val="0"/>
        <w:autoSpaceDN w:val="0"/>
        <w:adjustRightInd w:val="0"/>
        <w:ind w:left="5812"/>
        <w:jc w:val="both"/>
        <w:outlineLvl w:val="0"/>
        <w:rPr>
          <w:sz w:val="24"/>
          <w:szCs w:val="24"/>
        </w:rPr>
      </w:pPr>
      <w:proofErr w:type="gramStart"/>
      <w:r w:rsidRPr="005F0F81">
        <w:rPr>
          <w:sz w:val="24"/>
          <w:szCs w:val="24"/>
        </w:rPr>
        <w:t>к Правилам определения размера платы за использование земельных участков, находящихся в государственной собственности Смоленской области, без предоставления земельных участков и установления сервитутов, публичного сервитута для размещения объектов, виды которых установлены  постановлением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</w:t>
      </w:r>
      <w:proofErr w:type="gramEnd"/>
      <w:r w:rsidRPr="005F0F81">
        <w:rPr>
          <w:sz w:val="24"/>
          <w:szCs w:val="24"/>
        </w:rPr>
        <w:t xml:space="preserve"> участков и установления сервитутов», а также порядк</w:t>
      </w:r>
      <w:r>
        <w:rPr>
          <w:sz w:val="24"/>
          <w:szCs w:val="24"/>
        </w:rPr>
        <w:t>а</w:t>
      </w:r>
      <w:r w:rsidRPr="005F0F81">
        <w:rPr>
          <w:sz w:val="24"/>
          <w:szCs w:val="24"/>
        </w:rPr>
        <w:t xml:space="preserve"> расчета, услови</w:t>
      </w:r>
      <w:r>
        <w:rPr>
          <w:sz w:val="24"/>
          <w:szCs w:val="24"/>
        </w:rPr>
        <w:t>й</w:t>
      </w:r>
      <w:r w:rsidRPr="005F0F81">
        <w:rPr>
          <w:sz w:val="24"/>
          <w:szCs w:val="24"/>
        </w:rPr>
        <w:t xml:space="preserve"> и срок</w:t>
      </w:r>
      <w:r>
        <w:rPr>
          <w:sz w:val="24"/>
          <w:szCs w:val="24"/>
        </w:rPr>
        <w:t>ов</w:t>
      </w:r>
      <w:r w:rsidRPr="005F0F81">
        <w:rPr>
          <w:sz w:val="24"/>
          <w:szCs w:val="24"/>
        </w:rPr>
        <w:t xml:space="preserve"> ее внесения</w:t>
      </w:r>
    </w:p>
    <w:p w:rsidR="007A0661" w:rsidRPr="005F0F81" w:rsidRDefault="007A0661" w:rsidP="007A0661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</w:p>
    <w:p w:rsidR="007A0661" w:rsidRPr="005F0F81" w:rsidRDefault="007A0661" w:rsidP="007A0661">
      <w:pPr>
        <w:autoSpaceDE w:val="0"/>
        <w:autoSpaceDN w:val="0"/>
        <w:adjustRightInd w:val="0"/>
        <w:ind w:left="1985" w:right="1983"/>
        <w:jc w:val="center"/>
        <w:rPr>
          <w:b/>
          <w:sz w:val="28"/>
          <w:szCs w:val="28"/>
        </w:rPr>
      </w:pPr>
    </w:p>
    <w:p w:rsidR="007A0661" w:rsidRPr="005F0F81" w:rsidRDefault="007A0661" w:rsidP="007A0661">
      <w:pPr>
        <w:autoSpaceDE w:val="0"/>
        <w:autoSpaceDN w:val="0"/>
        <w:adjustRightInd w:val="0"/>
        <w:ind w:left="1985" w:right="1983"/>
        <w:jc w:val="center"/>
        <w:rPr>
          <w:b/>
          <w:sz w:val="28"/>
          <w:szCs w:val="28"/>
        </w:rPr>
      </w:pPr>
    </w:p>
    <w:p w:rsidR="007A0661" w:rsidRPr="005F0F81" w:rsidRDefault="007A0661" w:rsidP="007A0661">
      <w:pPr>
        <w:autoSpaceDE w:val="0"/>
        <w:autoSpaceDN w:val="0"/>
        <w:adjustRightInd w:val="0"/>
        <w:ind w:left="1985" w:right="1983"/>
        <w:jc w:val="center"/>
        <w:rPr>
          <w:b/>
          <w:sz w:val="28"/>
          <w:szCs w:val="28"/>
        </w:rPr>
      </w:pPr>
      <w:r w:rsidRPr="005F0F81">
        <w:rPr>
          <w:b/>
          <w:sz w:val="28"/>
          <w:szCs w:val="28"/>
        </w:rPr>
        <w:t xml:space="preserve">С Т А В К И, </w:t>
      </w:r>
    </w:p>
    <w:p w:rsidR="00722A30" w:rsidRDefault="007A0661" w:rsidP="00722A30">
      <w:pPr>
        <w:tabs>
          <w:tab w:val="left" w:pos="3969"/>
          <w:tab w:val="left" w:pos="4111"/>
          <w:tab w:val="left" w:pos="4253"/>
        </w:tabs>
        <w:ind w:left="1418" w:right="1416"/>
        <w:jc w:val="center"/>
        <w:rPr>
          <w:b/>
          <w:sz w:val="28"/>
          <w:szCs w:val="28"/>
        </w:rPr>
      </w:pPr>
      <w:r w:rsidRPr="005F0F81">
        <w:rPr>
          <w:b/>
          <w:sz w:val="28"/>
          <w:szCs w:val="28"/>
        </w:rPr>
        <w:t>применяемые для определения размера платы за использование земельных участков</w:t>
      </w:r>
      <w:r w:rsidR="00722A30">
        <w:rPr>
          <w:b/>
          <w:sz w:val="28"/>
          <w:szCs w:val="28"/>
        </w:rPr>
        <w:t>, находящихся</w:t>
      </w:r>
      <w:r w:rsidR="00722A30" w:rsidRPr="00722A30">
        <w:rPr>
          <w:b/>
          <w:sz w:val="28"/>
          <w:szCs w:val="28"/>
        </w:rPr>
        <w:t xml:space="preserve"> </w:t>
      </w:r>
      <w:r w:rsidR="00722A30" w:rsidRPr="005F0F81">
        <w:rPr>
          <w:b/>
          <w:sz w:val="28"/>
          <w:szCs w:val="28"/>
        </w:rPr>
        <w:t xml:space="preserve">в государственной собственности Смоленской области, без предоставления земельных участков и установления сервитутов, публичного сервитута для размещения объектов, виды которых установлены  постановлением Правительства Российской Федерации от 03.12.2014 </w:t>
      </w:r>
    </w:p>
    <w:p w:rsidR="00183327" w:rsidRDefault="00722A30" w:rsidP="00722A30">
      <w:pPr>
        <w:tabs>
          <w:tab w:val="left" w:pos="3969"/>
          <w:tab w:val="left" w:pos="4111"/>
          <w:tab w:val="left" w:pos="4253"/>
        </w:tabs>
        <w:ind w:left="1418" w:right="1416"/>
        <w:jc w:val="center"/>
        <w:rPr>
          <w:b/>
          <w:sz w:val="28"/>
          <w:szCs w:val="28"/>
        </w:rPr>
      </w:pPr>
      <w:r w:rsidRPr="005F0F81">
        <w:rPr>
          <w:b/>
          <w:sz w:val="28"/>
          <w:szCs w:val="28"/>
        </w:rPr>
        <w:t xml:space="preserve">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</w:t>
      </w:r>
    </w:p>
    <w:p w:rsidR="00722A30" w:rsidRDefault="00722A30" w:rsidP="00722A30">
      <w:pPr>
        <w:tabs>
          <w:tab w:val="left" w:pos="3969"/>
          <w:tab w:val="left" w:pos="4111"/>
          <w:tab w:val="left" w:pos="4253"/>
        </w:tabs>
        <w:ind w:left="1418" w:right="1416"/>
        <w:jc w:val="center"/>
        <w:rPr>
          <w:b/>
          <w:sz w:val="28"/>
          <w:szCs w:val="28"/>
        </w:rPr>
      </w:pPr>
      <w:r w:rsidRPr="005F0F81">
        <w:rPr>
          <w:b/>
          <w:sz w:val="28"/>
          <w:szCs w:val="28"/>
        </w:rPr>
        <w:t xml:space="preserve">без предоставления земельных участков </w:t>
      </w:r>
    </w:p>
    <w:p w:rsidR="007A0661" w:rsidRPr="005F0F81" w:rsidRDefault="00FF4AD7" w:rsidP="00722A30">
      <w:pPr>
        <w:tabs>
          <w:tab w:val="left" w:pos="3969"/>
          <w:tab w:val="left" w:pos="4111"/>
          <w:tab w:val="left" w:pos="4253"/>
        </w:tabs>
        <w:ind w:left="1418"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установления сервитутов»</w:t>
      </w:r>
      <w:r w:rsidR="00722A30" w:rsidRPr="005F0F81">
        <w:rPr>
          <w:b/>
          <w:sz w:val="28"/>
          <w:szCs w:val="28"/>
        </w:rPr>
        <w:br/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Ставка, применяемая для определения размера платы за использование земельных участков, составляет:</w:t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F81">
        <w:rPr>
          <w:sz w:val="28"/>
          <w:szCs w:val="28"/>
        </w:rPr>
        <w:t>- 0,3 процента – в отношении земельных участков, предоставляемых в целях размещения подземных линейных сооружений, а также их наземных частей и сооружений, технологически необходимых для их использования, для размещения которых не требуется разрешения на строительство;</w:t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F81">
        <w:rPr>
          <w:sz w:val="28"/>
          <w:szCs w:val="28"/>
        </w:rPr>
        <w:t>- 0,3 процента – в отношении земельных участков, предоставляемых в целях размещения водопроводов и водоводов всех видов, для размещения которых не требуется разрешения на строительство;</w:t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F81">
        <w:rPr>
          <w:sz w:val="28"/>
          <w:szCs w:val="28"/>
        </w:rPr>
        <w:lastRenderedPageBreak/>
        <w:t xml:space="preserve">- 0,3 процента – в отношении земельных участков, предоставляемых в целях размещения линейных сооружений канализации (в том числе ливневой) и водоотведения, для </w:t>
      </w:r>
      <w:proofErr w:type="gramStart"/>
      <w:r w:rsidRPr="005F0F81">
        <w:rPr>
          <w:sz w:val="28"/>
          <w:szCs w:val="28"/>
        </w:rPr>
        <w:t>размещения</w:t>
      </w:r>
      <w:proofErr w:type="gramEnd"/>
      <w:r w:rsidRPr="005F0F81">
        <w:rPr>
          <w:sz w:val="28"/>
          <w:szCs w:val="28"/>
        </w:rPr>
        <w:t xml:space="preserve"> которых не требуется разрешения на строительство;</w:t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F81">
        <w:rPr>
          <w:sz w:val="28"/>
          <w:szCs w:val="28"/>
        </w:rPr>
        <w:t>- 0,1 процента – в отношении земельных участков, предоставляемых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территории;</w:t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F81">
        <w:rPr>
          <w:sz w:val="28"/>
          <w:szCs w:val="28"/>
        </w:rPr>
        <w:t>- 0,1 процента – в отношении земельных участков, предоставляемых в целях размещения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F81">
        <w:rPr>
          <w:sz w:val="28"/>
          <w:szCs w:val="28"/>
        </w:rPr>
        <w:t xml:space="preserve">- 0,3 процента – в отношении земельных участков, предоставляемых в целях размещения линий электропередачи классом напряжения до 35 </w:t>
      </w:r>
      <w:proofErr w:type="spellStart"/>
      <w:r w:rsidRPr="005F0F81">
        <w:rPr>
          <w:sz w:val="28"/>
          <w:szCs w:val="28"/>
        </w:rPr>
        <w:t>кВ</w:t>
      </w:r>
      <w:proofErr w:type="spellEnd"/>
      <w:r w:rsidRPr="005F0F81">
        <w:rPr>
          <w:sz w:val="28"/>
          <w:szCs w:val="28"/>
        </w:rPr>
        <w:t>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строительство;</w:t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F81">
        <w:rPr>
          <w:sz w:val="28"/>
          <w:szCs w:val="28"/>
        </w:rPr>
        <w:t>- 0,3 процента – в отношении земельных участков, предоставляемых в целях размещения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7A0661" w:rsidRPr="005F0F8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F81">
        <w:rPr>
          <w:sz w:val="28"/>
          <w:szCs w:val="28"/>
        </w:rPr>
        <w:t>- 0,3 процента – в отношении земельных участков, предоставляемых в целях размещения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 xml:space="preserve">- 0,3 процента – в отношении земельных участков, предоставляемых в целях размещения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</w:t>
      </w:r>
      <w:r>
        <w:rPr>
          <w:sz w:val="28"/>
          <w:szCs w:val="28"/>
        </w:rPr>
        <w:t xml:space="preserve">геодезических, </w:t>
      </w:r>
      <w:r w:rsidRPr="00126052">
        <w:rPr>
          <w:sz w:val="28"/>
          <w:szCs w:val="28"/>
        </w:rPr>
        <w:t>межевых, предупреждающих и иных знаков, включая информационные табло (стелы) и флагштоки;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>- 0,3 процента – в отношении земельных участков, предоставляемых в целях размещения защитных сооружений гражданской обороны, сооружений инженерной защиты, для размещения которых не требуется разрешения на строительство;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>- 0,3 процента – в отношении земельных участков, предоставляемых в целях размещения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>- 0,3 процента – в отношении земельных участков, предоставляемых в целях размещения линий связи, линейно-кабельных сооружений связи и иных сооружений связи, для размещения которых не требуется разрешения на строительство;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 xml:space="preserve">- 0,3 процента – в отношении земельных участков, предоставляемых в целях размещения проездов, в том числе </w:t>
      </w:r>
      <w:proofErr w:type="spellStart"/>
      <w:r w:rsidRPr="00126052">
        <w:rPr>
          <w:sz w:val="28"/>
          <w:szCs w:val="28"/>
        </w:rPr>
        <w:t>вдольтрассовых</w:t>
      </w:r>
      <w:proofErr w:type="spellEnd"/>
      <w:r w:rsidRPr="00126052">
        <w:rPr>
          <w:sz w:val="28"/>
          <w:szCs w:val="28"/>
        </w:rPr>
        <w:t>, и подъездных дорог, для размещения которых не требуется разрешения на строительство;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>- 0,3 процента – в отношении земельных участков, предоставляемых в целях размещения пожарных водоемов и мест сосредоточения средств пожаротушения;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lastRenderedPageBreak/>
        <w:t>- 0,3 процента – в отношении земельных участков, предоставляемых в целях размещения прудов-испарителей;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>- 0,3 процента – в отношении земельных участков, предоставляемых в целях размещения отдельно стоящих ветроэнергетических установок и солнечных батарей, для размещения которых не требуется разрешения на строительство;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>- 0,1 процента – в отношении земельных участков, предоставляемых в целях размещения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>- 0,8 процента – в отношении земельных участков, предоставляемых в целях размещения пунктов весового контроля автомобилей, для размещения которых не требуется разрешения на строительство;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>- 0,1 процента – в отношении земельных участков, предоставляемых в целях размещения ограждающих устройств (ворот, калиток, шлагбаумов, в том числе автоматических, и декоративных ограждений (заборов), размещаемых на придомовых территориях многоквартирных домов;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6052">
        <w:rPr>
          <w:sz w:val="28"/>
          <w:szCs w:val="28"/>
        </w:rPr>
        <w:t>- 0,3 процента – в отношении земельных участков, предоставляемых в целях размещения нестационарных объектов для оказания услуг общественного питания (сезонны</w:t>
      </w:r>
      <w:r w:rsidR="00183327">
        <w:rPr>
          <w:sz w:val="28"/>
          <w:szCs w:val="28"/>
        </w:rPr>
        <w:t>х</w:t>
      </w:r>
      <w:r w:rsidRPr="00126052">
        <w:rPr>
          <w:sz w:val="28"/>
          <w:szCs w:val="28"/>
        </w:rPr>
        <w:t xml:space="preserve"> (летни</w:t>
      </w:r>
      <w:r w:rsidR="00183327">
        <w:rPr>
          <w:sz w:val="28"/>
          <w:szCs w:val="28"/>
        </w:rPr>
        <w:t>х</w:t>
      </w:r>
      <w:r w:rsidRPr="00126052">
        <w:rPr>
          <w:sz w:val="28"/>
          <w:szCs w:val="28"/>
        </w:rPr>
        <w:t>) кафе предприятий общественного питания), бытовых услуг,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 (теневы</w:t>
      </w:r>
      <w:r w:rsidR="00183327">
        <w:rPr>
          <w:sz w:val="28"/>
          <w:szCs w:val="28"/>
        </w:rPr>
        <w:t>х</w:t>
      </w:r>
      <w:r w:rsidRPr="00126052">
        <w:rPr>
          <w:sz w:val="28"/>
          <w:szCs w:val="28"/>
        </w:rPr>
        <w:t xml:space="preserve"> навес</w:t>
      </w:r>
      <w:r w:rsidR="00183327">
        <w:rPr>
          <w:sz w:val="28"/>
          <w:szCs w:val="28"/>
        </w:rPr>
        <w:t>ов</w:t>
      </w:r>
      <w:r w:rsidRPr="00126052">
        <w:rPr>
          <w:sz w:val="28"/>
          <w:szCs w:val="28"/>
        </w:rPr>
        <w:t>, аэрари</w:t>
      </w:r>
      <w:r w:rsidR="00183327">
        <w:rPr>
          <w:sz w:val="28"/>
          <w:szCs w:val="28"/>
        </w:rPr>
        <w:t>ев</w:t>
      </w:r>
      <w:r w:rsidRPr="00126052">
        <w:rPr>
          <w:sz w:val="28"/>
          <w:szCs w:val="28"/>
        </w:rPr>
        <w:t>, соляри</w:t>
      </w:r>
      <w:r w:rsidR="00183327">
        <w:rPr>
          <w:sz w:val="28"/>
          <w:szCs w:val="28"/>
        </w:rPr>
        <w:t>ев</w:t>
      </w:r>
      <w:r w:rsidRPr="00126052">
        <w:rPr>
          <w:sz w:val="28"/>
          <w:szCs w:val="28"/>
        </w:rPr>
        <w:t>, кабин</w:t>
      </w:r>
      <w:r w:rsidR="00F64F5B">
        <w:rPr>
          <w:sz w:val="28"/>
          <w:szCs w:val="28"/>
        </w:rPr>
        <w:t>ок</w:t>
      </w:r>
      <w:r w:rsidRPr="00126052">
        <w:rPr>
          <w:sz w:val="28"/>
          <w:szCs w:val="28"/>
        </w:rPr>
        <w:t xml:space="preserve"> для переодевания, душевы</w:t>
      </w:r>
      <w:r w:rsidR="00F64F5B">
        <w:rPr>
          <w:sz w:val="28"/>
          <w:szCs w:val="28"/>
        </w:rPr>
        <w:t>х</w:t>
      </w:r>
      <w:r w:rsidRPr="00126052">
        <w:rPr>
          <w:sz w:val="28"/>
          <w:szCs w:val="28"/>
        </w:rPr>
        <w:t xml:space="preserve"> кабин</w:t>
      </w:r>
      <w:r w:rsidR="00F64F5B">
        <w:rPr>
          <w:sz w:val="28"/>
          <w:szCs w:val="28"/>
        </w:rPr>
        <w:t>ок</w:t>
      </w:r>
      <w:r w:rsidRPr="00126052">
        <w:rPr>
          <w:sz w:val="28"/>
          <w:szCs w:val="28"/>
        </w:rPr>
        <w:t>, временны</w:t>
      </w:r>
      <w:r w:rsidR="00F64F5B">
        <w:rPr>
          <w:sz w:val="28"/>
          <w:szCs w:val="28"/>
        </w:rPr>
        <w:t>х</w:t>
      </w:r>
      <w:r w:rsidRPr="00126052">
        <w:rPr>
          <w:sz w:val="28"/>
          <w:szCs w:val="28"/>
        </w:rPr>
        <w:t xml:space="preserve"> павильон</w:t>
      </w:r>
      <w:r w:rsidR="00F64F5B">
        <w:rPr>
          <w:sz w:val="28"/>
          <w:szCs w:val="28"/>
        </w:rPr>
        <w:t>ов</w:t>
      </w:r>
      <w:r w:rsidRPr="00126052">
        <w:rPr>
          <w:sz w:val="28"/>
          <w:szCs w:val="28"/>
        </w:rPr>
        <w:t xml:space="preserve"> и киоск</w:t>
      </w:r>
      <w:r w:rsidR="00F64F5B">
        <w:rPr>
          <w:sz w:val="28"/>
          <w:szCs w:val="28"/>
        </w:rPr>
        <w:t>ов</w:t>
      </w:r>
      <w:r w:rsidRPr="00126052">
        <w:rPr>
          <w:sz w:val="28"/>
          <w:szCs w:val="28"/>
        </w:rPr>
        <w:t>, туалет</w:t>
      </w:r>
      <w:r w:rsidR="00F64F5B">
        <w:rPr>
          <w:sz w:val="28"/>
          <w:szCs w:val="28"/>
        </w:rPr>
        <w:t>ов</w:t>
      </w:r>
      <w:r w:rsidRPr="00126052">
        <w:rPr>
          <w:sz w:val="28"/>
          <w:szCs w:val="28"/>
        </w:rPr>
        <w:t>, питьевы</w:t>
      </w:r>
      <w:r w:rsidR="00F64F5B">
        <w:rPr>
          <w:sz w:val="28"/>
          <w:szCs w:val="28"/>
        </w:rPr>
        <w:t>х</w:t>
      </w:r>
      <w:proofErr w:type="gramEnd"/>
      <w:r w:rsidRPr="00126052">
        <w:rPr>
          <w:sz w:val="28"/>
          <w:szCs w:val="28"/>
        </w:rPr>
        <w:t xml:space="preserve"> фонтанчик</w:t>
      </w:r>
      <w:r w:rsidR="00F64F5B">
        <w:rPr>
          <w:sz w:val="28"/>
          <w:szCs w:val="28"/>
        </w:rPr>
        <w:t>ов</w:t>
      </w:r>
      <w:r w:rsidRPr="00126052">
        <w:rPr>
          <w:sz w:val="28"/>
          <w:szCs w:val="28"/>
        </w:rPr>
        <w:t xml:space="preserve"> и друго</w:t>
      </w:r>
      <w:r w:rsidR="00F64F5B">
        <w:rPr>
          <w:sz w:val="28"/>
          <w:szCs w:val="28"/>
        </w:rPr>
        <w:t>го</w:t>
      </w:r>
      <w:r w:rsidRPr="00126052">
        <w:rPr>
          <w:sz w:val="28"/>
          <w:szCs w:val="28"/>
        </w:rPr>
        <w:t xml:space="preserve"> оборудовани</w:t>
      </w:r>
      <w:r w:rsidR="00F64F5B">
        <w:rPr>
          <w:sz w:val="28"/>
          <w:szCs w:val="28"/>
        </w:rPr>
        <w:t>я</w:t>
      </w:r>
      <w:r w:rsidRPr="00126052">
        <w:rPr>
          <w:sz w:val="28"/>
          <w:szCs w:val="28"/>
        </w:rPr>
        <w:t>, в том числе для санитарной очистки территории, пункт</w:t>
      </w:r>
      <w:r w:rsidR="00F64F5B">
        <w:rPr>
          <w:sz w:val="28"/>
          <w:szCs w:val="28"/>
        </w:rPr>
        <w:t>ов</w:t>
      </w:r>
      <w:r w:rsidRPr="00126052">
        <w:rPr>
          <w:sz w:val="28"/>
          <w:szCs w:val="28"/>
        </w:rPr>
        <w:t xml:space="preserve"> проката инвентаря, медицински</w:t>
      </w:r>
      <w:r w:rsidR="00F64F5B">
        <w:rPr>
          <w:sz w:val="28"/>
          <w:szCs w:val="28"/>
        </w:rPr>
        <w:t>х</w:t>
      </w:r>
      <w:r w:rsidRPr="00126052">
        <w:rPr>
          <w:sz w:val="28"/>
          <w:szCs w:val="28"/>
        </w:rPr>
        <w:t xml:space="preserve"> пункт</w:t>
      </w:r>
      <w:r w:rsidR="00F64F5B">
        <w:rPr>
          <w:sz w:val="28"/>
          <w:szCs w:val="28"/>
        </w:rPr>
        <w:t>ов</w:t>
      </w:r>
      <w:r w:rsidRPr="00126052">
        <w:rPr>
          <w:sz w:val="28"/>
          <w:szCs w:val="28"/>
        </w:rPr>
        <w:t xml:space="preserve"> первой помощи, площад</w:t>
      </w:r>
      <w:r w:rsidR="00F64F5B">
        <w:rPr>
          <w:sz w:val="28"/>
          <w:szCs w:val="28"/>
        </w:rPr>
        <w:t>ок</w:t>
      </w:r>
      <w:r w:rsidRPr="00126052">
        <w:rPr>
          <w:sz w:val="28"/>
          <w:szCs w:val="28"/>
        </w:rPr>
        <w:t xml:space="preserve"> или полян для пикников, танцевальны</w:t>
      </w:r>
      <w:r w:rsidR="00F64F5B">
        <w:rPr>
          <w:sz w:val="28"/>
          <w:szCs w:val="28"/>
        </w:rPr>
        <w:t>х</w:t>
      </w:r>
      <w:r w:rsidRPr="00126052">
        <w:rPr>
          <w:sz w:val="28"/>
          <w:szCs w:val="28"/>
        </w:rPr>
        <w:t>, спортивны</w:t>
      </w:r>
      <w:r w:rsidR="00F64F5B">
        <w:rPr>
          <w:sz w:val="28"/>
          <w:szCs w:val="28"/>
        </w:rPr>
        <w:t>х</w:t>
      </w:r>
      <w:r w:rsidRPr="00126052">
        <w:rPr>
          <w:sz w:val="28"/>
          <w:szCs w:val="28"/>
        </w:rPr>
        <w:t xml:space="preserve"> и детски</w:t>
      </w:r>
      <w:r w:rsidR="00F64F5B">
        <w:rPr>
          <w:sz w:val="28"/>
          <w:szCs w:val="28"/>
        </w:rPr>
        <w:t>х</w:t>
      </w:r>
      <w:r w:rsidRPr="00126052">
        <w:rPr>
          <w:sz w:val="28"/>
          <w:szCs w:val="28"/>
        </w:rPr>
        <w:t xml:space="preserve"> игровы</w:t>
      </w:r>
      <w:r w:rsidR="00F64F5B">
        <w:rPr>
          <w:sz w:val="28"/>
          <w:szCs w:val="28"/>
        </w:rPr>
        <w:t>х</w:t>
      </w:r>
      <w:r w:rsidRPr="00126052">
        <w:rPr>
          <w:sz w:val="28"/>
          <w:szCs w:val="28"/>
        </w:rPr>
        <w:t xml:space="preserve"> площад</w:t>
      </w:r>
      <w:r w:rsidR="00F64F5B">
        <w:rPr>
          <w:sz w:val="28"/>
          <w:szCs w:val="28"/>
        </w:rPr>
        <w:t>ок</w:t>
      </w:r>
      <w:r w:rsidRPr="00126052">
        <w:rPr>
          <w:sz w:val="28"/>
          <w:szCs w:val="28"/>
        </w:rPr>
        <w:t xml:space="preserve"> и городк</w:t>
      </w:r>
      <w:r w:rsidR="00F64F5B">
        <w:rPr>
          <w:sz w:val="28"/>
          <w:szCs w:val="28"/>
        </w:rPr>
        <w:t>ов</w:t>
      </w:r>
      <w:r w:rsidRPr="00126052">
        <w:rPr>
          <w:sz w:val="28"/>
          <w:szCs w:val="28"/>
        </w:rPr>
        <w:t>), за исключением расположенных на землях лесного фонда указанных нестационарных объектов;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>- 0,2 процента – в отношении земельных участков, предоставляемых в целях размещения лодочных станций, для размещения которых не требуется разрешения на строительство;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6052">
        <w:rPr>
          <w:sz w:val="28"/>
          <w:szCs w:val="28"/>
        </w:rPr>
        <w:t>- 0,1 процента – в отношении земельных участков, предоставляемых в целях размещения объектов, предназначенных для обеспечения безопасности людей на водных объектах, сооружений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  <w:proofErr w:type="gramEnd"/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 xml:space="preserve">- 0,3 процента – в отношении земельных участков, предоставляемых в целях размещения </w:t>
      </w:r>
      <w:r w:rsidR="004F1FC5">
        <w:rPr>
          <w:sz w:val="28"/>
          <w:szCs w:val="28"/>
        </w:rPr>
        <w:t xml:space="preserve">пунктов и мест приема (сбора) вторичного сырья и вторичных ресурсов, </w:t>
      </w:r>
      <w:r w:rsidRPr="00126052">
        <w:rPr>
          <w:sz w:val="28"/>
          <w:szCs w:val="28"/>
        </w:rPr>
        <w:t>для размещения которых не требуется разрешения на строительство;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>- 0,3 процента – в отношении земельных участков, предоставляемых в целях размещения передвижных цирков, передвижных зоопарков и передвижных луна-парков;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 xml:space="preserve">- 0,3 процента – в отношении земельных участков, предоставляемых в целях размещения сезонных аттракционов, палаток и лотков, размещаемых в целях организации ярмарок, на которых в том числе осуществляется реализация продуктов </w:t>
      </w:r>
      <w:r w:rsidRPr="00126052">
        <w:rPr>
          <w:sz w:val="28"/>
          <w:szCs w:val="28"/>
        </w:rPr>
        <w:lastRenderedPageBreak/>
        <w:t>питания и сельскохозяйственной продукции, за исключением расположенных на землях лесного фонда указанных аттракционов, палаток и лотков;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>- 0,1 процента – в отношении земельных участков, предоставляемых в целях размещения временных сооружений и (или) временных конструкций, предназначенных для организации стоянок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>- 0,1 процента – в отношении земельных участков, предоставляемых в целях размещения спортивных и детских площадок;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>- 0,1 процента – в отношении земельных участков, предоставляемых в целях размещения площадок для дрессировки собак, площадок для выгула собак, а также голубятен;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>- 0,5 процента – в отношении земельных участков, предоставляемых в целях размещения платежных терминалов для оплаты услуг и штрафов;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>- 0,1 процента – в отношении земельных участков, предоставляемых в целях размещения общественных туалетов нестационарного типа;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>- 0,5 процента – в отношении земельных участков, предоставляемых в целях размещения зарядных станций (терминалов) для электротранспорта;</w:t>
      </w:r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6052">
        <w:rPr>
          <w:sz w:val="28"/>
          <w:szCs w:val="28"/>
        </w:rPr>
        <w:t>- 0,1 процента – в отношении земельных участков, предоставляемых в целях размещения 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обеспечения потребностей застройщика (мобильных бытовых городков (комплексов производственного быта), офисов продаж);</w:t>
      </w:r>
      <w:proofErr w:type="gramEnd"/>
    </w:p>
    <w:p w:rsidR="007A0661" w:rsidRPr="00126052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>- 0,1 процента – в отношении земельных участков, предоставляемых в целях размещения площадок для размещения строительной техники и грузов для осуществления капитального или текущего ремонта объектов капитального строительства;</w:t>
      </w:r>
    </w:p>
    <w:p w:rsidR="007A066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6052">
        <w:rPr>
          <w:sz w:val="28"/>
          <w:szCs w:val="28"/>
        </w:rPr>
        <w:t>- 0,3 процента – в отношении земельных участков, предоставляемых в целях размещения площадок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</w:t>
      </w:r>
      <w:r w:rsidR="00536994">
        <w:rPr>
          <w:sz w:val="28"/>
          <w:szCs w:val="28"/>
        </w:rPr>
        <w:t>х</w:t>
      </w:r>
      <w:r w:rsidRPr="00126052">
        <w:rPr>
          <w:sz w:val="28"/>
          <w:szCs w:val="28"/>
        </w:rPr>
        <w:t xml:space="preserve"> комплекс</w:t>
      </w:r>
      <w:r w:rsidR="00536994">
        <w:rPr>
          <w:sz w:val="28"/>
          <w:szCs w:val="28"/>
        </w:rPr>
        <w:t>ов</w:t>
      </w:r>
      <w:r w:rsidRPr="00126052">
        <w:rPr>
          <w:sz w:val="28"/>
          <w:szCs w:val="28"/>
        </w:rPr>
        <w:t xml:space="preserve"> производственного быта, офис</w:t>
      </w:r>
      <w:r w:rsidR="00536994">
        <w:rPr>
          <w:sz w:val="28"/>
          <w:szCs w:val="28"/>
        </w:rPr>
        <w:t>ов</w:t>
      </w:r>
      <w:r w:rsidRPr="00126052">
        <w:rPr>
          <w:sz w:val="28"/>
          <w:szCs w:val="28"/>
        </w:rPr>
        <w:t xml:space="preserve"> продаж</w:t>
      </w:r>
      <w:proofErr w:type="gramEnd"/>
      <w:r w:rsidRPr="00126052">
        <w:rPr>
          <w:sz w:val="28"/>
          <w:szCs w:val="28"/>
        </w:rPr>
        <w:t>) с целью обеспечения потребностей служб эксплуатации указанных объектов, для размещения которых не требуется разрешения на строительство;</w:t>
      </w:r>
    </w:p>
    <w:p w:rsidR="007A066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- 0,1 </w:t>
      </w:r>
      <w:r w:rsidR="00536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 </w:t>
      </w:r>
      <w:r w:rsidR="00971923" w:rsidRPr="00126052">
        <w:rPr>
          <w:sz w:val="28"/>
          <w:szCs w:val="28"/>
        </w:rPr>
        <w:t>–</w:t>
      </w:r>
      <w:r w:rsidR="00971923">
        <w:rPr>
          <w:sz w:val="28"/>
          <w:szCs w:val="28"/>
        </w:rPr>
        <w:t xml:space="preserve"> </w:t>
      </w:r>
      <w:bookmarkStart w:id="2" w:name="_GoBack"/>
      <w:bookmarkEnd w:id="2"/>
      <w:r w:rsidRPr="00126052">
        <w:rPr>
          <w:sz w:val="28"/>
          <w:szCs w:val="28"/>
        </w:rPr>
        <w:t>в отношении земельных участков, предоставляемых в целях размещения</w:t>
      </w:r>
      <w:r>
        <w:rPr>
          <w:sz w:val="28"/>
          <w:szCs w:val="28"/>
        </w:rPr>
        <w:t xml:space="preserve"> мобильных зданий, сооружений, предназначенных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</w:t>
      </w:r>
      <w:r>
        <w:rPr>
          <w:sz w:val="28"/>
          <w:szCs w:val="28"/>
        </w:rPr>
        <w:lastRenderedPageBreak/>
        <w:t>деятельности исправительных центров, изолированных участков, функционирующих как исправительные центры;</w:t>
      </w:r>
    </w:p>
    <w:p w:rsidR="007A066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52">
        <w:rPr>
          <w:sz w:val="28"/>
          <w:szCs w:val="28"/>
        </w:rPr>
        <w:t xml:space="preserve">- 0,3 процента – в отношении земельных участков, предоставляемых в целях размещения технических средств, которые обеспечивают возможность резервирования даты и времени в целях пересечения государственной границы Российской Федерации и </w:t>
      </w:r>
      <w:proofErr w:type="gramStart"/>
      <w:r w:rsidRPr="00126052">
        <w:rPr>
          <w:sz w:val="28"/>
          <w:szCs w:val="28"/>
        </w:rPr>
        <w:t>соблюдения</w:t>
      </w:r>
      <w:proofErr w:type="gramEnd"/>
      <w:r w:rsidRPr="00126052">
        <w:rPr>
          <w:sz w:val="28"/>
          <w:szCs w:val="28"/>
        </w:rPr>
        <w:t xml:space="preserve"> зарезервированных даты и времени и которыми оборудуются площадки для стоянк</w:t>
      </w:r>
      <w:r>
        <w:rPr>
          <w:sz w:val="28"/>
          <w:szCs w:val="28"/>
        </w:rPr>
        <w:t>и грузовых транспортных средств;</w:t>
      </w:r>
    </w:p>
    <w:p w:rsidR="007A0661" w:rsidRDefault="007A0661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- 0,1 процента – в отношении</w:t>
      </w:r>
      <w:r w:rsidR="00DD384A">
        <w:rPr>
          <w:sz w:val="28"/>
          <w:szCs w:val="28"/>
        </w:rPr>
        <w:t xml:space="preserve"> земельных участков, предоставляемых для размещения </w:t>
      </w:r>
      <w:r>
        <w:rPr>
          <w:sz w:val="28"/>
          <w:szCs w:val="28"/>
        </w:rPr>
        <w:t>п</w:t>
      </w:r>
      <w:r w:rsidRPr="006B052C">
        <w:rPr>
          <w:sz w:val="28"/>
          <w:szCs w:val="28"/>
        </w:rPr>
        <w:t>алаточны</w:t>
      </w:r>
      <w:r>
        <w:rPr>
          <w:sz w:val="28"/>
          <w:szCs w:val="28"/>
        </w:rPr>
        <w:t>х</w:t>
      </w:r>
      <w:r w:rsidRPr="006B052C">
        <w:rPr>
          <w:sz w:val="28"/>
          <w:szCs w:val="28"/>
        </w:rPr>
        <w:t xml:space="preserve"> туристско-оздоровительны</w:t>
      </w:r>
      <w:r>
        <w:rPr>
          <w:sz w:val="28"/>
          <w:szCs w:val="28"/>
        </w:rPr>
        <w:t>х</w:t>
      </w:r>
      <w:r w:rsidRPr="006B052C">
        <w:rPr>
          <w:sz w:val="28"/>
          <w:szCs w:val="28"/>
        </w:rPr>
        <w:t xml:space="preserve"> лагер</w:t>
      </w:r>
      <w:r>
        <w:rPr>
          <w:sz w:val="28"/>
          <w:szCs w:val="28"/>
        </w:rPr>
        <w:t>ей</w:t>
      </w:r>
      <w:r w:rsidRPr="006B052C">
        <w:rPr>
          <w:sz w:val="28"/>
          <w:szCs w:val="28"/>
        </w:rPr>
        <w:t>, за исключением случаев их размещения на землях или земельных участках лесного фонда либо землях или земельных участках с</w:t>
      </w:r>
      <w:r w:rsidR="00DD384A">
        <w:rPr>
          <w:sz w:val="28"/>
          <w:szCs w:val="28"/>
        </w:rPr>
        <w:t>ельскохозяйственного назначения;</w:t>
      </w:r>
    </w:p>
    <w:p w:rsidR="00DD384A" w:rsidRDefault="00DD384A" w:rsidP="00DD3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- 0,1 процента – в отношении земельных участков, предоставляемых для размещения контейнерных площадок для накопления твердых коммунальных отходов.</w:t>
      </w:r>
    </w:p>
    <w:p w:rsidR="00DD384A" w:rsidRDefault="00DD384A" w:rsidP="007A0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4AF7" w:rsidRDefault="00794AF7" w:rsidP="007A0661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sectPr w:rsidR="00794AF7" w:rsidSect="00035C50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04" w:rsidRDefault="00510604">
      <w:r>
        <w:separator/>
      </w:r>
    </w:p>
  </w:endnote>
  <w:endnote w:type="continuationSeparator" w:id="0">
    <w:p w:rsidR="00510604" w:rsidRDefault="0051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04" w:rsidRDefault="00510604">
      <w:r>
        <w:separator/>
      </w:r>
    </w:p>
  </w:footnote>
  <w:footnote w:type="continuationSeparator" w:id="0">
    <w:p w:rsidR="00510604" w:rsidRDefault="00510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21261"/>
      <w:docPartObj>
        <w:docPartGallery w:val="Page Numbers (Top of Page)"/>
        <w:docPartUnique/>
      </w:docPartObj>
    </w:sdtPr>
    <w:sdtEndPr/>
    <w:sdtContent>
      <w:p w:rsidR="00943F93" w:rsidRDefault="00943F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923">
          <w:rPr>
            <w:noProof/>
          </w:rPr>
          <w:t>9</w:t>
        </w:r>
        <w:r>
          <w:fldChar w:fldCharType="end"/>
        </w:r>
      </w:p>
    </w:sdtContent>
  </w:sdt>
  <w:p w:rsidR="00943F93" w:rsidRDefault="00943F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C9F"/>
    <w:multiLevelType w:val="hybridMultilevel"/>
    <w:tmpl w:val="EE6C32D2"/>
    <w:lvl w:ilvl="0" w:tplc="9BF0E22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C3805"/>
    <w:multiLevelType w:val="hybridMultilevel"/>
    <w:tmpl w:val="3ECCA044"/>
    <w:lvl w:ilvl="0" w:tplc="4E568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8D3B66"/>
    <w:multiLevelType w:val="hybridMultilevel"/>
    <w:tmpl w:val="D99E02FE"/>
    <w:lvl w:ilvl="0" w:tplc="84288D0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DFB034F"/>
    <w:multiLevelType w:val="hybridMultilevel"/>
    <w:tmpl w:val="9B9ACF0A"/>
    <w:lvl w:ilvl="0" w:tplc="0C5EE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237A3"/>
    <w:rsid w:val="000243AA"/>
    <w:rsid w:val="00035C50"/>
    <w:rsid w:val="00052260"/>
    <w:rsid w:val="00054DCC"/>
    <w:rsid w:val="000568B5"/>
    <w:rsid w:val="000727E7"/>
    <w:rsid w:val="000A7EE8"/>
    <w:rsid w:val="000C7892"/>
    <w:rsid w:val="000D2FD1"/>
    <w:rsid w:val="000E2BFA"/>
    <w:rsid w:val="00100C77"/>
    <w:rsid w:val="00121200"/>
    <w:rsid w:val="00122064"/>
    <w:rsid w:val="00126052"/>
    <w:rsid w:val="00131026"/>
    <w:rsid w:val="00140227"/>
    <w:rsid w:val="0015695F"/>
    <w:rsid w:val="00181B12"/>
    <w:rsid w:val="00183327"/>
    <w:rsid w:val="00191CC2"/>
    <w:rsid w:val="00194E1B"/>
    <w:rsid w:val="002218E3"/>
    <w:rsid w:val="00244E8B"/>
    <w:rsid w:val="002556B0"/>
    <w:rsid w:val="00255FAF"/>
    <w:rsid w:val="00273604"/>
    <w:rsid w:val="00281509"/>
    <w:rsid w:val="00283E6B"/>
    <w:rsid w:val="0029200D"/>
    <w:rsid w:val="002D6B7D"/>
    <w:rsid w:val="002E43F4"/>
    <w:rsid w:val="002E525A"/>
    <w:rsid w:val="002F02CA"/>
    <w:rsid w:val="00301C7B"/>
    <w:rsid w:val="003157DC"/>
    <w:rsid w:val="00327946"/>
    <w:rsid w:val="003359A2"/>
    <w:rsid w:val="0034344E"/>
    <w:rsid w:val="0035002E"/>
    <w:rsid w:val="003563D4"/>
    <w:rsid w:val="00364B00"/>
    <w:rsid w:val="00366594"/>
    <w:rsid w:val="003A171C"/>
    <w:rsid w:val="003A3344"/>
    <w:rsid w:val="003A4891"/>
    <w:rsid w:val="003B75B7"/>
    <w:rsid w:val="003C2285"/>
    <w:rsid w:val="004022F5"/>
    <w:rsid w:val="00426273"/>
    <w:rsid w:val="00435732"/>
    <w:rsid w:val="00435B3F"/>
    <w:rsid w:val="00450096"/>
    <w:rsid w:val="004559CD"/>
    <w:rsid w:val="00485F47"/>
    <w:rsid w:val="004A32A8"/>
    <w:rsid w:val="004B6190"/>
    <w:rsid w:val="004D24DA"/>
    <w:rsid w:val="004F1FC5"/>
    <w:rsid w:val="00510604"/>
    <w:rsid w:val="00510DAE"/>
    <w:rsid w:val="00510F4F"/>
    <w:rsid w:val="00526D6E"/>
    <w:rsid w:val="00536994"/>
    <w:rsid w:val="0056280C"/>
    <w:rsid w:val="00573D7D"/>
    <w:rsid w:val="00577278"/>
    <w:rsid w:val="005945F6"/>
    <w:rsid w:val="005E6E60"/>
    <w:rsid w:val="005E7E8E"/>
    <w:rsid w:val="00603041"/>
    <w:rsid w:val="00613BFA"/>
    <w:rsid w:val="00657336"/>
    <w:rsid w:val="00660F5A"/>
    <w:rsid w:val="00666CFF"/>
    <w:rsid w:val="0067695B"/>
    <w:rsid w:val="00696689"/>
    <w:rsid w:val="006A38D1"/>
    <w:rsid w:val="006B052C"/>
    <w:rsid w:val="006C4B6C"/>
    <w:rsid w:val="006E1806"/>
    <w:rsid w:val="006E181B"/>
    <w:rsid w:val="006F2048"/>
    <w:rsid w:val="00700C84"/>
    <w:rsid w:val="0070594E"/>
    <w:rsid w:val="00706BB6"/>
    <w:rsid w:val="00707CBF"/>
    <w:rsid w:val="00717CC2"/>
    <w:rsid w:val="00721E82"/>
    <w:rsid w:val="00722A30"/>
    <w:rsid w:val="007363F9"/>
    <w:rsid w:val="007618D5"/>
    <w:rsid w:val="00794AF7"/>
    <w:rsid w:val="00797EF1"/>
    <w:rsid w:val="007A0661"/>
    <w:rsid w:val="007A3475"/>
    <w:rsid w:val="007B458C"/>
    <w:rsid w:val="007C5672"/>
    <w:rsid w:val="007D1958"/>
    <w:rsid w:val="007D6480"/>
    <w:rsid w:val="00816E27"/>
    <w:rsid w:val="00827E0F"/>
    <w:rsid w:val="00831EE1"/>
    <w:rsid w:val="00846538"/>
    <w:rsid w:val="00887D75"/>
    <w:rsid w:val="008A14E6"/>
    <w:rsid w:val="008A5C19"/>
    <w:rsid w:val="008C50CA"/>
    <w:rsid w:val="008D6FD6"/>
    <w:rsid w:val="00920C40"/>
    <w:rsid w:val="00923CEE"/>
    <w:rsid w:val="00943F93"/>
    <w:rsid w:val="009442D6"/>
    <w:rsid w:val="00951AC6"/>
    <w:rsid w:val="00971923"/>
    <w:rsid w:val="009A00CE"/>
    <w:rsid w:val="009B1100"/>
    <w:rsid w:val="009B2CCC"/>
    <w:rsid w:val="009E5C03"/>
    <w:rsid w:val="009E7E02"/>
    <w:rsid w:val="009E7ECF"/>
    <w:rsid w:val="00A04D27"/>
    <w:rsid w:val="00A057EB"/>
    <w:rsid w:val="00A06652"/>
    <w:rsid w:val="00A16598"/>
    <w:rsid w:val="00A17AE9"/>
    <w:rsid w:val="00A467E7"/>
    <w:rsid w:val="00A75F5F"/>
    <w:rsid w:val="00A84D64"/>
    <w:rsid w:val="00A94CE8"/>
    <w:rsid w:val="00A951DF"/>
    <w:rsid w:val="00AB1CA3"/>
    <w:rsid w:val="00AB4166"/>
    <w:rsid w:val="00AC021B"/>
    <w:rsid w:val="00AC6E79"/>
    <w:rsid w:val="00AD65CF"/>
    <w:rsid w:val="00B109A2"/>
    <w:rsid w:val="00B31D87"/>
    <w:rsid w:val="00B63EB7"/>
    <w:rsid w:val="00BA2975"/>
    <w:rsid w:val="00BA36AB"/>
    <w:rsid w:val="00BB70FC"/>
    <w:rsid w:val="00BD2E34"/>
    <w:rsid w:val="00BD6679"/>
    <w:rsid w:val="00BE6B3E"/>
    <w:rsid w:val="00BF409C"/>
    <w:rsid w:val="00C01880"/>
    <w:rsid w:val="00C04B20"/>
    <w:rsid w:val="00C27C5E"/>
    <w:rsid w:val="00C3288A"/>
    <w:rsid w:val="00C62345"/>
    <w:rsid w:val="00C64FC9"/>
    <w:rsid w:val="00C7093E"/>
    <w:rsid w:val="00C96CBF"/>
    <w:rsid w:val="00CB0F48"/>
    <w:rsid w:val="00D166DE"/>
    <w:rsid w:val="00D33ECE"/>
    <w:rsid w:val="00D52ED9"/>
    <w:rsid w:val="00D622A1"/>
    <w:rsid w:val="00D74B02"/>
    <w:rsid w:val="00D75C2C"/>
    <w:rsid w:val="00D86757"/>
    <w:rsid w:val="00D92648"/>
    <w:rsid w:val="00D92E2F"/>
    <w:rsid w:val="00D978B0"/>
    <w:rsid w:val="00DA6C69"/>
    <w:rsid w:val="00DB12B6"/>
    <w:rsid w:val="00DD384A"/>
    <w:rsid w:val="00DE6D5B"/>
    <w:rsid w:val="00DF1AF9"/>
    <w:rsid w:val="00DF403A"/>
    <w:rsid w:val="00E00763"/>
    <w:rsid w:val="00E02B34"/>
    <w:rsid w:val="00E108FB"/>
    <w:rsid w:val="00E1631D"/>
    <w:rsid w:val="00E45A99"/>
    <w:rsid w:val="00E5242A"/>
    <w:rsid w:val="00E607CA"/>
    <w:rsid w:val="00E66EED"/>
    <w:rsid w:val="00E84E2D"/>
    <w:rsid w:val="00E853CA"/>
    <w:rsid w:val="00E863FB"/>
    <w:rsid w:val="00E8770B"/>
    <w:rsid w:val="00EB57F2"/>
    <w:rsid w:val="00EE6423"/>
    <w:rsid w:val="00EF22F3"/>
    <w:rsid w:val="00EF73F8"/>
    <w:rsid w:val="00F12B33"/>
    <w:rsid w:val="00F577E9"/>
    <w:rsid w:val="00F64F5B"/>
    <w:rsid w:val="00F908D4"/>
    <w:rsid w:val="00F91465"/>
    <w:rsid w:val="00F91FE5"/>
    <w:rsid w:val="00FA5E88"/>
    <w:rsid w:val="00FC47E0"/>
    <w:rsid w:val="00FD566C"/>
    <w:rsid w:val="00FD5D0A"/>
    <w:rsid w:val="00FE25CE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27C5E"/>
    <w:rPr>
      <w:color w:val="0000FF"/>
      <w:u w:val="single"/>
    </w:rPr>
  </w:style>
  <w:style w:type="paragraph" w:customStyle="1" w:styleId="ConsPlusNormal">
    <w:name w:val="ConsPlusNormal"/>
    <w:rsid w:val="00C27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E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B922-E441-46B9-914E-3271250F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9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117</cp:revision>
  <cp:lastPrinted>2024-09-25T12:03:00Z</cp:lastPrinted>
  <dcterms:created xsi:type="dcterms:W3CDTF">2021-04-01T07:34:00Z</dcterms:created>
  <dcterms:modified xsi:type="dcterms:W3CDTF">2024-09-25T12:04:00Z</dcterms:modified>
</cp:coreProperties>
</file>