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FB" w:rsidRPr="00121200" w:rsidRDefault="00E824FB" w:rsidP="00E824FB">
      <w:pPr>
        <w:jc w:val="center"/>
        <w:rPr>
          <w:color w:val="000080"/>
          <w:sz w:val="16"/>
          <w:szCs w:val="16"/>
        </w:rPr>
      </w:pPr>
      <w:bookmarkStart w:id="0" w:name="_GoBack"/>
      <w:bookmarkEnd w:id="0"/>
      <w:r w:rsidRPr="00121200">
        <w:rPr>
          <w:noProof/>
          <w:color w:val="000080"/>
        </w:rPr>
        <w:drawing>
          <wp:inline distT="0" distB="0" distL="0" distR="0">
            <wp:extent cx="742950" cy="847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99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4FB" w:rsidRPr="003C2285" w:rsidRDefault="00E824FB" w:rsidP="00E824FB">
      <w:pPr>
        <w:spacing w:line="360" w:lineRule="auto"/>
        <w:jc w:val="center"/>
        <w:rPr>
          <w:sz w:val="24"/>
          <w:szCs w:val="24"/>
        </w:rPr>
      </w:pPr>
    </w:p>
    <w:p w:rsidR="00E824FB" w:rsidRPr="00E8770B" w:rsidRDefault="007E18E4" w:rsidP="00E824FB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ПРАВИТЕЛЬСТВО</w:t>
      </w:r>
      <w:r w:rsidR="00E824FB" w:rsidRPr="00E8770B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 СМОЛЕНСКОЙ ОБЛАСТИ</w:t>
      </w:r>
    </w:p>
    <w:p w:rsidR="00E824FB" w:rsidRPr="00A057EB" w:rsidRDefault="00E824FB" w:rsidP="00E824FB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proofErr w:type="gramStart"/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П</w:t>
      </w:r>
      <w:proofErr w:type="gramEnd"/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 xml:space="preserve"> О С Т А Н О В Л</w:t>
      </w:r>
      <w:r w:rsidRPr="00A057EB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 xml:space="preserve"> Е Н И Е</w:t>
      </w:r>
    </w:p>
    <w:p w:rsidR="00E824FB" w:rsidRPr="00721E82" w:rsidRDefault="00E824FB" w:rsidP="00E824FB">
      <w:pPr>
        <w:jc w:val="center"/>
        <w:rPr>
          <w:b/>
          <w:bCs/>
          <w:color w:val="000080"/>
          <w:sz w:val="16"/>
          <w:szCs w:val="16"/>
        </w:rPr>
      </w:pPr>
    </w:p>
    <w:p w:rsidR="00E824FB" w:rsidRDefault="00E824FB" w:rsidP="00E824FB">
      <w:r>
        <w:rPr>
          <w:color w:val="000080"/>
          <w:sz w:val="24"/>
          <w:szCs w:val="24"/>
        </w:rPr>
        <w:t xml:space="preserve">от </w:t>
      </w:r>
      <w:bookmarkStart w:id="1" w:name="DATEDOC"/>
      <w:bookmarkEnd w:id="1"/>
      <w:r>
        <w:rPr>
          <w:color w:val="000080"/>
          <w:sz w:val="24"/>
          <w:szCs w:val="24"/>
        </w:rPr>
        <w:t xml:space="preserve"> _________________  № ___________ </w:t>
      </w:r>
      <w:bookmarkStart w:id="2" w:name="NUM"/>
      <w:bookmarkEnd w:id="2"/>
    </w:p>
    <w:p w:rsidR="00D622A1" w:rsidRDefault="00D622A1" w:rsidP="00E824FB">
      <w:pPr>
        <w:rPr>
          <w:sz w:val="28"/>
          <w:szCs w:val="28"/>
        </w:rPr>
      </w:pPr>
    </w:p>
    <w:p w:rsidR="00603204" w:rsidRDefault="00603204" w:rsidP="00E824FB">
      <w:pPr>
        <w:rPr>
          <w:sz w:val="28"/>
          <w:szCs w:val="28"/>
        </w:rPr>
      </w:pPr>
    </w:p>
    <w:p w:rsidR="003258AB" w:rsidRPr="00BE3F9B" w:rsidRDefault="003258AB" w:rsidP="00603204">
      <w:pPr>
        <w:autoSpaceDE w:val="0"/>
        <w:autoSpaceDN w:val="0"/>
        <w:adjustRightInd w:val="0"/>
        <w:ind w:right="5952"/>
        <w:jc w:val="both"/>
        <w:rPr>
          <w:sz w:val="32"/>
          <w:szCs w:val="32"/>
        </w:rPr>
      </w:pPr>
    </w:p>
    <w:p w:rsidR="00BE3F9B" w:rsidRDefault="00BE3F9B" w:rsidP="00603204">
      <w:pPr>
        <w:autoSpaceDE w:val="0"/>
        <w:autoSpaceDN w:val="0"/>
        <w:adjustRightInd w:val="0"/>
        <w:ind w:right="5952"/>
        <w:jc w:val="both"/>
        <w:rPr>
          <w:sz w:val="28"/>
          <w:szCs w:val="28"/>
        </w:rPr>
      </w:pPr>
    </w:p>
    <w:p w:rsidR="00800873" w:rsidRDefault="003C6CED" w:rsidP="00800873">
      <w:pPr>
        <w:autoSpaceDE w:val="0"/>
        <w:autoSpaceDN w:val="0"/>
        <w:adjustRightInd w:val="0"/>
        <w:ind w:right="5952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</w:t>
      </w:r>
      <w:r w:rsidR="00800873">
        <w:rPr>
          <w:sz w:val="28"/>
          <w:szCs w:val="28"/>
        </w:rPr>
        <w:t>оложения о порядке распоряжения  имуществом, обращаемым в  собственность Смоленской области</w:t>
      </w:r>
    </w:p>
    <w:p w:rsidR="003C6CED" w:rsidRDefault="003C6CED" w:rsidP="003C6CED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3C6CED" w:rsidRDefault="003C6CED" w:rsidP="003C6C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C6CED" w:rsidRDefault="00800873" w:rsidP="003C6CED">
      <w:pPr>
        <w:ind w:firstLine="709"/>
        <w:jc w:val="both"/>
        <w:rPr>
          <w:sz w:val="28"/>
          <w:szCs w:val="28"/>
        </w:rPr>
      </w:pPr>
      <w:r w:rsidRPr="00A76CEB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частью 4</w:t>
      </w:r>
      <w:r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>статьи 32</w:t>
      </w:r>
      <w:r w:rsidR="00B70197">
        <w:rPr>
          <w:sz w:val="28"/>
          <w:szCs w:val="28"/>
        </w:rPr>
        <w:t>.4</w:t>
      </w:r>
      <w:r>
        <w:rPr>
          <w:sz w:val="28"/>
          <w:szCs w:val="28"/>
        </w:rPr>
        <w:t xml:space="preserve"> </w:t>
      </w:r>
      <w:r w:rsidRPr="00A37B33">
        <w:rPr>
          <w:sz w:val="28"/>
          <w:szCs w:val="28"/>
        </w:rPr>
        <w:t>Кодекс</w:t>
      </w:r>
      <w:r>
        <w:rPr>
          <w:sz w:val="28"/>
          <w:szCs w:val="28"/>
        </w:rPr>
        <w:t>а</w:t>
      </w:r>
      <w:r w:rsidRPr="00A37B33">
        <w:rPr>
          <w:sz w:val="28"/>
          <w:szCs w:val="28"/>
        </w:rPr>
        <w:t xml:space="preserve"> Российской Федерации об административных </w:t>
      </w:r>
      <w:r>
        <w:rPr>
          <w:sz w:val="28"/>
          <w:szCs w:val="28"/>
        </w:rPr>
        <w:t>правонарушениях</w:t>
      </w:r>
    </w:p>
    <w:p w:rsidR="00800873" w:rsidRDefault="00800873" w:rsidP="003C6CED">
      <w:pPr>
        <w:ind w:firstLine="709"/>
        <w:jc w:val="both"/>
        <w:rPr>
          <w:sz w:val="28"/>
          <w:szCs w:val="28"/>
        </w:rPr>
      </w:pPr>
    </w:p>
    <w:p w:rsidR="003C6CED" w:rsidRDefault="003C6CED" w:rsidP="003C6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Смоленской области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 </w:t>
      </w:r>
    </w:p>
    <w:p w:rsidR="003C6CED" w:rsidRDefault="003C6CED" w:rsidP="003C6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C6CED" w:rsidRDefault="003C6CED" w:rsidP="003C6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</w:t>
      </w:r>
      <w:r w:rsidR="00800873">
        <w:rPr>
          <w:sz w:val="28"/>
          <w:szCs w:val="28"/>
        </w:rPr>
        <w:t>ое</w:t>
      </w:r>
      <w:r>
        <w:rPr>
          <w:sz w:val="28"/>
          <w:szCs w:val="28"/>
        </w:rPr>
        <w:t xml:space="preserve"> П</w:t>
      </w:r>
      <w:r w:rsidR="00800873">
        <w:rPr>
          <w:sz w:val="28"/>
          <w:szCs w:val="28"/>
        </w:rPr>
        <w:t xml:space="preserve">оложение о порядке распоряжения </w:t>
      </w:r>
      <w:r w:rsidR="00545BE6">
        <w:rPr>
          <w:sz w:val="28"/>
          <w:szCs w:val="28"/>
        </w:rPr>
        <w:t>и</w:t>
      </w:r>
      <w:r w:rsidR="00800873">
        <w:rPr>
          <w:sz w:val="28"/>
          <w:szCs w:val="28"/>
        </w:rPr>
        <w:t>муществом, обращаемым в собственность Смоленской области</w:t>
      </w:r>
      <w:r>
        <w:rPr>
          <w:sz w:val="28"/>
          <w:szCs w:val="28"/>
        </w:rPr>
        <w:t>.</w:t>
      </w:r>
    </w:p>
    <w:p w:rsidR="003C6CED" w:rsidRDefault="003C6CED" w:rsidP="003C6CED">
      <w:pPr>
        <w:tabs>
          <w:tab w:val="left" w:pos="10206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3C6CED" w:rsidRDefault="003C6CED" w:rsidP="003C6CED">
      <w:pPr>
        <w:autoSpaceDE w:val="0"/>
        <w:autoSpaceDN w:val="0"/>
        <w:adjustRightInd w:val="0"/>
        <w:ind w:right="5952"/>
        <w:jc w:val="both"/>
        <w:rPr>
          <w:sz w:val="28"/>
          <w:szCs w:val="28"/>
        </w:rPr>
      </w:pPr>
    </w:p>
    <w:p w:rsidR="003C6CED" w:rsidRDefault="003C6CED" w:rsidP="003C6C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</w:t>
      </w:r>
    </w:p>
    <w:p w:rsidR="003C6CED" w:rsidRPr="00A17AE9" w:rsidRDefault="003C6CED" w:rsidP="003C6C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Смоленской области                                                                                       </w:t>
      </w:r>
      <w:r w:rsidRPr="00A17AE9">
        <w:rPr>
          <w:rFonts w:ascii="Times New Roman" w:hAnsi="Times New Roman" w:cs="Times New Roman"/>
          <w:b/>
          <w:sz w:val="28"/>
          <w:szCs w:val="28"/>
        </w:rPr>
        <w:t>В.Н. Анохин</w:t>
      </w:r>
    </w:p>
    <w:p w:rsidR="003C6CED" w:rsidRDefault="003C6CED" w:rsidP="003C6CED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3C6CED" w:rsidRDefault="003C6CED" w:rsidP="003C6CED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3C6CED" w:rsidRDefault="003C6CED" w:rsidP="003C6CED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3C6CED" w:rsidRDefault="003C6CED" w:rsidP="003C6CED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3C6CED" w:rsidRDefault="003C6CED" w:rsidP="003C6CED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3C6CED" w:rsidRDefault="003C6CED" w:rsidP="003C6CED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3C6CED" w:rsidRDefault="003C6CED" w:rsidP="003C6CED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3C6CED" w:rsidRDefault="003C6CED" w:rsidP="003C6CED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3C6CED" w:rsidRDefault="003C6CED" w:rsidP="003C6CED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9F51E6" w:rsidRDefault="009F51E6" w:rsidP="003C6CED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9F51E6" w:rsidRDefault="009F51E6" w:rsidP="003C6CED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9F51E6" w:rsidRDefault="009F51E6" w:rsidP="003C6CED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9F51E6" w:rsidRDefault="009F51E6" w:rsidP="003C6CED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9F51E6" w:rsidRDefault="009F51E6" w:rsidP="003C6CED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E74471" w:rsidRDefault="00E74471" w:rsidP="003C6CED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3C6CED" w:rsidRPr="005F0F81" w:rsidRDefault="003C6CED" w:rsidP="003C6CED">
      <w:pPr>
        <w:widowControl w:val="0"/>
        <w:autoSpaceDE w:val="0"/>
        <w:autoSpaceDN w:val="0"/>
        <w:adjustRightInd w:val="0"/>
        <w:ind w:left="5940"/>
        <w:jc w:val="both"/>
        <w:rPr>
          <w:sz w:val="28"/>
          <w:szCs w:val="28"/>
        </w:rPr>
      </w:pPr>
      <w:r w:rsidRPr="005F0F81">
        <w:rPr>
          <w:sz w:val="28"/>
          <w:szCs w:val="28"/>
        </w:rPr>
        <w:lastRenderedPageBreak/>
        <w:t>УТВЕРЖДЕН</w:t>
      </w:r>
      <w:r w:rsidR="006326F1">
        <w:rPr>
          <w:sz w:val="28"/>
          <w:szCs w:val="28"/>
        </w:rPr>
        <w:t>О</w:t>
      </w:r>
    </w:p>
    <w:p w:rsidR="003C6CED" w:rsidRPr="005F0F81" w:rsidRDefault="003C6CED" w:rsidP="003C6CED">
      <w:pPr>
        <w:ind w:left="5940"/>
        <w:jc w:val="both"/>
        <w:rPr>
          <w:sz w:val="28"/>
          <w:szCs w:val="28"/>
        </w:rPr>
      </w:pPr>
      <w:r w:rsidRPr="005F0F81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Правительства</w:t>
      </w:r>
      <w:r w:rsidRPr="005F0F81">
        <w:rPr>
          <w:sz w:val="28"/>
          <w:szCs w:val="28"/>
        </w:rPr>
        <w:t xml:space="preserve"> Смоленской области </w:t>
      </w:r>
    </w:p>
    <w:p w:rsidR="003C6CED" w:rsidRPr="005F0F81" w:rsidRDefault="003C6CED" w:rsidP="003C6CED">
      <w:pPr>
        <w:widowControl w:val="0"/>
        <w:autoSpaceDE w:val="0"/>
        <w:autoSpaceDN w:val="0"/>
        <w:adjustRightInd w:val="0"/>
        <w:ind w:left="5940"/>
        <w:jc w:val="both"/>
        <w:rPr>
          <w:sz w:val="28"/>
          <w:szCs w:val="28"/>
        </w:rPr>
      </w:pPr>
      <w:r w:rsidRPr="005F0F81">
        <w:rPr>
          <w:sz w:val="28"/>
          <w:szCs w:val="28"/>
        </w:rPr>
        <w:t xml:space="preserve">от ____________ № _____________ </w:t>
      </w:r>
    </w:p>
    <w:p w:rsidR="003C6CED" w:rsidRPr="005F0F81" w:rsidRDefault="003C6CED" w:rsidP="003C6CED">
      <w:pPr>
        <w:jc w:val="both"/>
        <w:rPr>
          <w:sz w:val="28"/>
          <w:szCs w:val="28"/>
        </w:rPr>
      </w:pPr>
    </w:p>
    <w:p w:rsidR="006326F1" w:rsidRDefault="006326F1" w:rsidP="003C6CED">
      <w:pPr>
        <w:tabs>
          <w:tab w:val="left" w:pos="993"/>
          <w:tab w:val="left" w:pos="7797"/>
        </w:tabs>
        <w:ind w:left="1418" w:right="1416"/>
        <w:contextualSpacing/>
        <w:jc w:val="center"/>
        <w:rPr>
          <w:b/>
          <w:sz w:val="28"/>
          <w:szCs w:val="28"/>
        </w:rPr>
      </w:pPr>
    </w:p>
    <w:p w:rsidR="006326F1" w:rsidRDefault="006326F1" w:rsidP="003C6CED">
      <w:pPr>
        <w:tabs>
          <w:tab w:val="left" w:pos="993"/>
          <w:tab w:val="left" w:pos="7797"/>
        </w:tabs>
        <w:ind w:left="1418" w:right="1416"/>
        <w:contextualSpacing/>
        <w:jc w:val="center"/>
        <w:rPr>
          <w:b/>
          <w:sz w:val="28"/>
          <w:szCs w:val="28"/>
        </w:rPr>
      </w:pPr>
    </w:p>
    <w:p w:rsidR="003C6CED" w:rsidRPr="005F0F81" w:rsidRDefault="003C6CED" w:rsidP="003C6CED">
      <w:pPr>
        <w:tabs>
          <w:tab w:val="left" w:pos="993"/>
          <w:tab w:val="left" w:pos="7797"/>
        </w:tabs>
        <w:ind w:left="1418" w:right="1416"/>
        <w:contextualSpacing/>
        <w:jc w:val="center"/>
        <w:rPr>
          <w:b/>
          <w:sz w:val="28"/>
          <w:szCs w:val="28"/>
        </w:rPr>
      </w:pPr>
      <w:r w:rsidRPr="005F0F81">
        <w:rPr>
          <w:b/>
          <w:sz w:val="28"/>
          <w:szCs w:val="28"/>
        </w:rPr>
        <w:t>П</w:t>
      </w:r>
      <w:r w:rsidR="006326F1">
        <w:rPr>
          <w:b/>
          <w:sz w:val="28"/>
          <w:szCs w:val="28"/>
        </w:rPr>
        <w:t>ОЛОЖЕНИЕ</w:t>
      </w:r>
    </w:p>
    <w:p w:rsidR="003C6CED" w:rsidRPr="000B783B" w:rsidRDefault="006326F1" w:rsidP="006326F1">
      <w:pPr>
        <w:tabs>
          <w:tab w:val="left" w:pos="3969"/>
          <w:tab w:val="left" w:pos="4111"/>
          <w:tab w:val="left" w:pos="4253"/>
        </w:tabs>
        <w:ind w:left="1418" w:right="1416"/>
        <w:jc w:val="center"/>
        <w:rPr>
          <w:b/>
          <w:sz w:val="28"/>
          <w:szCs w:val="28"/>
        </w:rPr>
      </w:pPr>
      <w:r w:rsidRPr="006326F1">
        <w:rPr>
          <w:b/>
          <w:sz w:val="28"/>
          <w:szCs w:val="28"/>
        </w:rPr>
        <w:t xml:space="preserve">о порядке распоряжения </w:t>
      </w:r>
      <w:r w:rsidR="009F51E6">
        <w:rPr>
          <w:b/>
          <w:sz w:val="28"/>
          <w:szCs w:val="28"/>
        </w:rPr>
        <w:t>и</w:t>
      </w:r>
      <w:r w:rsidR="002820BA">
        <w:rPr>
          <w:b/>
          <w:sz w:val="28"/>
          <w:szCs w:val="28"/>
        </w:rPr>
        <w:t xml:space="preserve">муществом, обращаемым в </w:t>
      </w:r>
      <w:r w:rsidRPr="006326F1">
        <w:rPr>
          <w:b/>
          <w:sz w:val="28"/>
          <w:szCs w:val="28"/>
        </w:rPr>
        <w:t xml:space="preserve"> собственность Смоленской области</w:t>
      </w:r>
      <w:r w:rsidRPr="000B783B">
        <w:rPr>
          <w:b/>
          <w:sz w:val="28"/>
          <w:szCs w:val="28"/>
        </w:rPr>
        <w:t xml:space="preserve"> </w:t>
      </w:r>
    </w:p>
    <w:p w:rsidR="006326F1" w:rsidRPr="005F0F81" w:rsidRDefault="006326F1" w:rsidP="006326F1">
      <w:pPr>
        <w:tabs>
          <w:tab w:val="left" w:pos="3969"/>
          <w:tab w:val="left" w:pos="4111"/>
          <w:tab w:val="left" w:pos="4253"/>
        </w:tabs>
        <w:ind w:left="1418" w:right="1416"/>
        <w:jc w:val="center"/>
        <w:rPr>
          <w:sz w:val="28"/>
          <w:szCs w:val="28"/>
        </w:rPr>
      </w:pPr>
    </w:p>
    <w:p w:rsidR="0041683C" w:rsidRDefault="003C6CED" w:rsidP="007B0A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F81">
        <w:rPr>
          <w:sz w:val="28"/>
          <w:szCs w:val="28"/>
        </w:rPr>
        <w:t xml:space="preserve">1. </w:t>
      </w:r>
      <w:r w:rsidR="007B0A75">
        <w:rPr>
          <w:sz w:val="28"/>
          <w:szCs w:val="28"/>
        </w:rPr>
        <w:t xml:space="preserve">Настоящее Положение определяет порядок распоряжения </w:t>
      </w:r>
      <w:r w:rsidR="0041683C">
        <w:rPr>
          <w:sz w:val="28"/>
          <w:szCs w:val="28"/>
        </w:rPr>
        <w:t>имуществом, обращаемым</w:t>
      </w:r>
      <w:r w:rsidR="0041683C" w:rsidRPr="00127A1B">
        <w:rPr>
          <w:sz w:val="28"/>
          <w:szCs w:val="28"/>
        </w:rPr>
        <w:t xml:space="preserve"> в </w:t>
      </w:r>
      <w:r w:rsidR="002820BA">
        <w:rPr>
          <w:sz w:val="28"/>
          <w:szCs w:val="28"/>
        </w:rPr>
        <w:t>с</w:t>
      </w:r>
      <w:r w:rsidR="0041683C" w:rsidRPr="00127A1B">
        <w:rPr>
          <w:sz w:val="28"/>
          <w:szCs w:val="28"/>
        </w:rPr>
        <w:t>обственность Смоленской области</w:t>
      </w:r>
      <w:r w:rsidR="002820BA">
        <w:rPr>
          <w:sz w:val="28"/>
          <w:szCs w:val="28"/>
        </w:rPr>
        <w:t>.</w:t>
      </w:r>
    </w:p>
    <w:p w:rsidR="009A423A" w:rsidRDefault="0041683C" w:rsidP="007B0A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настоящего Положения под </w:t>
      </w:r>
      <w:r w:rsidR="007B0A75" w:rsidRPr="00127A1B">
        <w:rPr>
          <w:sz w:val="28"/>
          <w:szCs w:val="28"/>
        </w:rPr>
        <w:t>имуществом</w:t>
      </w:r>
      <w:r w:rsidR="002820BA">
        <w:rPr>
          <w:sz w:val="28"/>
          <w:szCs w:val="28"/>
        </w:rPr>
        <w:t>, обращаемым в собственность Смоленской области (далее – обращаемое имущество),</w:t>
      </w:r>
      <w:r w:rsidR="00B22201">
        <w:rPr>
          <w:sz w:val="28"/>
          <w:szCs w:val="28"/>
        </w:rPr>
        <w:t xml:space="preserve"> понимается </w:t>
      </w:r>
      <w:r w:rsidR="001D6C1C">
        <w:rPr>
          <w:sz w:val="28"/>
          <w:szCs w:val="28"/>
        </w:rPr>
        <w:t xml:space="preserve">обращаемое в собственность Смоленской области </w:t>
      </w:r>
      <w:r w:rsidR="00B22201">
        <w:rPr>
          <w:sz w:val="28"/>
          <w:szCs w:val="28"/>
        </w:rPr>
        <w:t>конфискованное имущество</w:t>
      </w:r>
      <w:r w:rsidR="007B0A75" w:rsidRPr="00127A1B">
        <w:rPr>
          <w:sz w:val="28"/>
          <w:szCs w:val="28"/>
        </w:rPr>
        <w:t>, явивш</w:t>
      </w:r>
      <w:r w:rsidR="00B22201">
        <w:rPr>
          <w:sz w:val="28"/>
          <w:szCs w:val="28"/>
        </w:rPr>
        <w:t>ееся</w:t>
      </w:r>
      <w:r w:rsidR="007B0A75" w:rsidRPr="00127A1B">
        <w:rPr>
          <w:sz w:val="28"/>
          <w:szCs w:val="28"/>
        </w:rPr>
        <w:t xml:space="preserve"> орудием совершения или предметом административного правонарушения, </w:t>
      </w:r>
      <w:hyperlink r:id="rId10" w:history="1">
        <w:r w:rsidR="007B0A75" w:rsidRPr="00127A1B">
          <w:rPr>
            <w:sz w:val="28"/>
            <w:szCs w:val="28"/>
          </w:rPr>
          <w:t>перечень</w:t>
        </w:r>
      </w:hyperlink>
      <w:r w:rsidR="007B0A75" w:rsidRPr="00127A1B">
        <w:rPr>
          <w:sz w:val="28"/>
          <w:szCs w:val="28"/>
        </w:rPr>
        <w:t xml:space="preserve"> которого утвержден распоряжением Правительства Российской Федерации</w:t>
      </w:r>
      <w:r w:rsidR="003C3BD3">
        <w:rPr>
          <w:sz w:val="28"/>
          <w:szCs w:val="28"/>
        </w:rPr>
        <w:t xml:space="preserve"> от 12.09.2024 № 2503-р</w:t>
      </w:r>
      <w:r w:rsidR="00B22201">
        <w:rPr>
          <w:sz w:val="28"/>
          <w:szCs w:val="28"/>
        </w:rPr>
        <w:t>.</w:t>
      </w:r>
      <w:r w:rsidR="007B0A75" w:rsidRPr="00127A1B">
        <w:rPr>
          <w:sz w:val="28"/>
          <w:szCs w:val="28"/>
        </w:rPr>
        <w:t xml:space="preserve"> </w:t>
      </w:r>
    </w:p>
    <w:p w:rsidR="00AA14D0" w:rsidRPr="004F41D9" w:rsidRDefault="000633B0" w:rsidP="009A42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A423A">
        <w:rPr>
          <w:sz w:val="28"/>
          <w:szCs w:val="28"/>
        </w:rPr>
        <w:t xml:space="preserve">. </w:t>
      </w:r>
      <w:r w:rsidR="004C697B">
        <w:rPr>
          <w:sz w:val="28"/>
          <w:szCs w:val="28"/>
        </w:rPr>
        <w:t xml:space="preserve">Распоряжение </w:t>
      </w:r>
      <w:r w:rsidR="00213F77">
        <w:rPr>
          <w:sz w:val="28"/>
          <w:szCs w:val="28"/>
        </w:rPr>
        <w:t>обращаемым</w:t>
      </w:r>
      <w:r w:rsidR="004C697B">
        <w:rPr>
          <w:sz w:val="28"/>
          <w:szCs w:val="28"/>
        </w:rPr>
        <w:t xml:space="preserve"> имуществом осуществляется Министерством имущественных и земельных отношений Смоленской области</w:t>
      </w:r>
      <w:r w:rsidR="0063717E">
        <w:rPr>
          <w:sz w:val="28"/>
          <w:szCs w:val="28"/>
        </w:rPr>
        <w:t xml:space="preserve"> (далее  </w:t>
      </w:r>
      <w:r w:rsidR="00E95F4F">
        <w:rPr>
          <w:sz w:val="28"/>
          <w:szCs w:val="28"/>
        </w:rPr>
        <w:t>также</w:t>
      </w:r>
      <w:r w:rsidR="00BB41E2">
        <w:rPr>
          <w:sz w:val="28"/>
          <w:szCs w:val="28"/>
        </w:rPr>
        <w:t xml:space="preserve"> –</w:t>
      </w:r>
      <w:r w:rsidR="00E95F4F">
        <w:rPr>
          <w:sz w:val="28"/>
          <w:szCs w:val="28"/>
        </w:rPr>
        <w:t xml:space="preserve"> </w:t>
      </w:r>
      <w:r w:rsidR="0063717E">
        <w:rPr>
          <w:sz w:val="28"/>
          <w:szCs w:val="28"/>
        </w:rPr>
        <w:t>Министерство)</w:t>
      </w:r>
      <w:r w:rsidR="004F41D9">
        <w:rPr>
          <w:color w:val="353535"/>
          <w:sz w:val="28"/>
          <w:szCs w:val="28"/>
        </w:rPr>
        <w:t>.</w:t>
      </w:r>
      <w:r w:rsidR="004C697B" w:rsidRPr="004F41D9">
        <w:rPr>
          <w:sz w:val="28"/>
          <w:szCs w:val="28"/>
        </w:rPr>
        <w:t xml:space="preserve"> </w:t>
      </w:r>
    </w:p>
    <w:p w:rsidR="0063717E" w:rsidRDefault="006D36D9" w:rsidP="009A42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B4E77">
        <w:rPr>
          <w:sz w:val="28"/>
          <w:szCs w:val="28"/>
        </w:rPr>
        <w:t>Министерство</w:t>
      </w:r>
      <w:r w:rsidR="001B4E77" w:rsidRPr="006430F1">
        <w:rPr>
          <w:sz w:val="28"/>
          <w:szCs w:val="28"/>
        </w:rPr>
        <w:t xml:space="preserve"> </w:t>
      </w:r>
      <w:r w:rsidR="0067632F" w:rsidRPr="006430F1">
        <w:rPr>
          <w:sz w:val="28"/>
          <w:szCs w:val="28"/>
        </w:rPr>
        <w:t>организует прием</w:t>
      </w:r>
      <w:r w:rsidR="00E95F4F">
        <w:rPr>
          <w:sz w:val="28"/>
          <w:szCs w:val="28"/>
        </w:rPr>
        <w:t xml:space="preserve"> </w:t>
      </w:r>
      <w:r w:rsidR="00213F77">
        <w:rPr>
          <w:sz w:val="28"/>
          <w:szCs w:val="28"/>
        </w:rPr>
        <w:t>обращаемого</w:t>
      </w:r>
      <w:r w:rsidR="00E95F4F">
        <w:rPr>
          <w:sz w:val="28"/>
          <w:szCs w:val="28"/>
        </w:rPr>
        <w:t xml:space="preserve"> имущества</w:t>
      </w:r>
      <w:r w:rsidR="0067632F">
        <w:rPr>
          <w:sz w:val="28"/>
          <w:szCs w:val="28"/>
        </w:rPr>
        <w:t>,</w:t>
      </w:r>
      <w:r w:rsidR="008E6798">
        <w:rPr>
          <w:sz w:val="28"/>
          <w:szCs w:val="28"/>
        </w:rPr>
        <w:t xml:space="preserve"> </w:t>
      </w:r>
      <w:r w:rsidR="0063717E" w:rsidRPr="006430F1">
        <w:rPr>
          <w:sz w:val="28"/>
          <w:szCs w:val="28"/>
        </w:rPr>
        <w:t xml:space="preserve">осуществляет </w:t>
      </w:r>
      <w:r w:rsidR="005343D5">
        <w:rPr>
          <w:sz w:val="28"/>
          <w:szCs w:val="28"/>
        </w:rPr>
        <w:t xml:space="preserve">его </w:t>
      </w:r>
      <w:r w:rsidR="0063717E" w:rsidRPr="006430F1">
        <w:rPr>
          <w:sz w:val="28"/>
          <w:szCs w:val="28"/>
        </w:rPr>
        <w:t xml:space="preserve">учет, </w:t>
      </w:r>
      <w:r w:rsidR="005343D5">
        <w:rPr>
          <w:sz w:val="28"/>
          <w:szCs w:val="28"/>
        </w:rPr>
        <w:t xml:space="preserve">обеспечивает </w:t>
      </w:r>
      <w:r w:rsidR="0063717E" w:rsidRPr="006430F1">
        <w:rPr>
          <w:sz w:val="28"/>
          <w:szCs w:val="28"/>
        </w:rPr>
        <w:t xml:space="preserve">проведение </w:t>
      </w:r>
      <w:r w:rsidR="005343D5">
        <w:rPr>
          <w:sz w:val="28"/>
          <w:szCs w:val="28"/>
        </w:rPr>
        <w:t xml:space="preserve">его </w:t>
      </w:r>
      <w:r w:rsidR="0063717E" w:rsidRPr="006430F1">
        <w:rPr>
          <w:sz w:val="28"/>
          <w:szCs w:val="28"/>
        </w:rPr>
        <w:t xml:space="preserve">оценки, экспертизы, транспортировку (перевозку), хранение и последующее распоряжение </w:t>
      </w:r>
      <w:r w:rsidR="00581118">
        <w:rPr>
          <w:sz w:val="28"/>
          <w:szCs w:val="28"/>
        </w:rPr>
        <w:t>обращаемым</w:t>
      </w:r>
      <w:r w:rsidR="007660B6">
        <w:rPr>
          <w:sz w:val="28"/>
          <w:szCs w:val="28"/>
        </w:rPr>
        <w:t xml:space="preserve"> имуществом </w:t>
      </w:r>
      <w:r w:rsidR="0063717E" w:rsidRPr="006430F1">
        <w:rPr>
          <w:sz w:val="28"/>
          <w:szCs w:val="28"/>
        </w:rPr>
        <w:t>способами, установленными пунктом 1</w:t>
      </w:r>
      <w:r w:rsidR="00CC7412">
        <w:rPr>
          <w:sz w:val="28"/>
          <w:szCs w:val="28"/>
        </w:rPr>
        <w:t>7</w:t>
      </w:r>
      <w:r w:rsidR="0063717E" w:rsidRPr="006430F1">
        <w:rPr>
          <w:sz w:val="28"/>
          <w:szCs w:val="28"/>
        </w:rPr>
        <w:t xml:space="preserve"> настоящего Положения.</w:t>
      </w:r>
    </w:p>
    <w:p w:rsidR="001B4E77" w:rsidRDefault="001B4E77" w:rsidP="001B4E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C24DF">
        <w:rPr>
          <w:sz w:val="28"/>
          <w:szCs w:val="28"/>
        </w:rPr>
        <w:t xml:space="preserve">. </w:t>
      </w:r>
      <w:r w:rsidR="005343D5">
        <w:rPr>
          <w:sz w:val="28"/>
          <w:szCs w:val="28"/>
        </w:rPr>
        <w:t>В случае привлечения для оказания у</w:t>
      </w:r>
      <w:r w:rsidRPr="009C24DF">
        <w:rPr>
          <w:sz w:val="28"/>
          <w:szCs w:val="28"/>
        </w:rPr>
        <w:t xml:space="preserve">слуг по экспертизе, оценке, транспортировке (перевозке), хранению, а также услуг по </w:t>
      </w:r>
      <w:r w:rsidR="009F6873">
        <w:rPr>
          <w:sz w:val="28"/>
          <w:szCs w:val="28"/>
        </w:rPr>
        <w:t>переработке (утилизации), уничтожению</w:t>
      </w:r>
      <w:r w:rsidRPr="009C24DF">
        <w:rPr>
          <w:sz w:val="28"/>
          <w:szCs w:val="28"/>
        </w:rPr>
        <w:t xml:space="preserve"> </w:t>
      </w:r>
      <w:r w:rsidR="000A642E">
        <w:rPr>
          <w:sz w:val="28"/>
          <w:szCs w:val="28"/>
        </w:rPr>
        <w:t xml:space="preserve">обращаемого </w:t>
      </w:r>
      <w:r w:rsidR="000F39C0">
        <w:rPr>
          <w:sz w:val="28"/>
          <w:szCs w:val="28"/>
        </w:rPr>
        <w:t xml:space="preserve">имущества </w:t>
      </w:r>
      <w:r w:rsidR="005343D5">
        <w:rPr>
          <w:sz w:val="28"/>
          <w:szCs w:val="28"/>
        </w:rPr>
        <w:t>юридических (физических</w:t>
      </w:r>
      <w:r w:rsidR="000F39C0">
        <w:rPr>
          <w:sz w:val="28"/>
          <w:szCs w:val="28"/>
        </w:rPr>
        <w:t>)</w:t>
      </w:r>
      <w:r w:rsidR="005343D5">
        <w:rPr>
          <w:sz w:val="28"/>
          <w:szCs w:val="28"/>
        </w:rPr>
        <w:t xml:space="preserve"> лиц такое привлечение</w:t>
      </w:r>
      <w:r w:rsidRPr="00757452">
        <w:rPr>
          <w:sz w:val="28"/>
          <w:szCs w:val="28"/>
        </w:rPr>
        <w:t xml:space="preserve"> </w:t>
      </w:r>
      <w:r w:rsidR="00D453B3">
        <w:rPr>
          <w:sz w:val="28"/>
          <w:szCs w:val="28"/>
        </w:rPr>
        <w:t>осуществляет</w:t>
      </w:r>
      <w:r w:rsidR="005343D5">
        <w:rPr>
          <w:sz w:val="28"/>
          <w:szCs w:val="28"/>
        </w:rPr>
        <w:t>ся</w:t>
      </w:r>
      <w:r w:rsidR="000F0C07">
        <w:rPr>
          <w:sz w:val="28"/>
          <w:szCs w:val="28"/>
        </w:rPr>
        <w:t xml:space="preserve"> в </w:t>
      </w:r>
      <w:r w:rsidR="005343D5">
        <w:rPr>
          <w:sz w:val="28"/>
          <w:szCs w:val="28"/>
        </w:rPr>
        <w:t xml:space="preserve">порядке, предусмотренном </w:t>
      </w:r>
      <w:r w:rsidR="00B7543E">
        <w:rPr>
          <w:sz w:val="28"/>
          <w:szCs w:val="28"/>
        </w:rPr>
        <w:t xml:space="preserve">законодательством </w:t>
      </w:r>
      <w:r w:rsidR="008F1954">
        <w:rPr>
          <w:sz w:val="28"/>
          <w:szCs w:val="28"/>
        </w:rPr>
        <w:t xml:space="preserve">Российской Федерации </w:t>
      </w:r>
      <w:r w:rsidR="00B7543E">
        <w:rPr>
          <w:sz w:val="28"/>
          <w:szCs w:val="28"/>
        </w:rPr>
        <w:t>о контрактной системе</w:t>
      </w:r>
      <w:r>
        <w:rPr>
          <w:sz w:val="28"/>
          <w:szCs w:val="28"/>
        </w:rPr>
        <w:t xml:space="preserve"> в сфере закупок товаров, работ, услуг для обеспечения государственных и муниципальных нужд.</w:t>
      </w:r>
    </w:p>
    <w:p w:rsidR="009A423A" w:rsidRPr="00EF797F" w:rsidRDefault="006D36D9" w:rsidP="009A42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5330F">
        <w:rPr>
          <w:sz w:val="28"/>
          <w:szCs w:val="28"/>
        </w:rPr>
        <w:t xml:space="preserve">. </w:t>
      </w:r>
      <w:r w:rsidR="009A423A" w:rsidRPr="006558D7">
        <w:rPr>
          <w:sz w:val="28"/>
          <w:szCs w:val="28"/>
        </w:rPr>
        <w:t xml:space="preserve">Для определения способа распоряжения </w:t>
      </w:r>
      <w:r w:rsidR="000A642E">
        <w:rPr>
          <w:sz w:val="28"/>
          <w:szCs w:val="28"/>
        </w:rPr>
        <w:t>обращаемым</w:t>
      </w:r>
      <w:r w:rsidR="00C5330F" w:rsidRPr="006558D7">
        <w:rPr>
          <w:sz w:val="28"/>
          <w:szCs w:val="28"/>
        </w:rPr>
        <w:t xml:space="preserve"> </w:t>
      </w:r>
      <w:r w:rsidR="009A423A" w:rsidRPr="006558D7">
        <w:rPr>
          <w:sz w:val="28"/>
          <w:szCs w:val="28"/>
        </w:rPr>
        <w:t>имуществом</w:t>
      </w:r>
      <w:r w:rsidR="00C5330F" w:rsidRPr="006558D7">
        <w:rPr>
          <w:sz w:val="28"/>
          <w:szCs w:val="28"/>
        </w:rPr>
        <w:t xml:space="preserve">  Министерств</w:t>
      </w:r>
      <w:r w:rsidR="006877C5">
        <w:rPr>
          <w:sz w:val="28"/>
          <w:szCs w:val="28"/>
        </w:rPr>
        <w:t>ом</w:t>
      </w:r>
      <w:r w:rsidR="00A72D3D">
        <w:rPr>
          <w:sz w:val="28"/>
          <w:szCs w:val="28"/>
        </w:rPr>
        <w:t xml:space="preserve"> </w:t>
      </w:r>
      <w:r w:rsidR="00A72D3D" w:rsidRPr="00EF797F">
        <w:rPr>
          <w:sz w:val="28"/>
          <w:szCs w:val="28"/>
        </w:rPr>
        <w:t>создается межведомственная к</w:t>
      </w:r>
      <w:r w:rsidR="009A423A" w:rsidRPr="00EF797F">
        <w:rPr>
          <w:sz w:val="28"/>
          <w:szCs w:val="28"/>
        </w:rPr>
        <w:t xml:space="preserve">омиссия по принятию решения об определении способа распоряжения </w:t>
      </w:r>
      <w:r w:rsidR="00581118">
        <w:rPr>
          <w:sz w:val="28"/>
          <w:szCs w:val="28"/>
        </w:rPr>
        <w:t>обращаемым</w:t>
      </w:r>
      <w:r w:rsidR="009A423A" w:rsidRPr="00EF797F">
        <w:rPr>
          <w:sz w:val="28"/>
          <w:szCs w:val="28"/>
        </w:rPr>
        <w:t xml:space="preserve"> </w:t>
      </w:r>
      <w:r w:rsidR="001B4E77" w:rsidRPr="00EF797F">
        <w:rPr>
          <w:sz w:val="28"/>
          <w:szCs w:val="28"/>
        </w:rPr>
        <w:t xml:space="preserve">имуществом </w:t>
      </w:r>
      <w:r w:rsidR="00AF6D39">
        <w:rPr>
          <w:sz w:val="28"/>
          <w:szCs w:val="28"/>
        </w:rPr>
        <w:t xml:space="preserve">                              </w:t>
      </w:r>
      <w:r w:rsidR="009A423A" w:rsidRPr="00EF797F">
        <w:rPr>
          <w:sz w:val="28"/>
          <w:szCs w:val="28"/>
        </w:rPr>
        <w:t xml:space="preserve">(далее </w:t>
      </w:r>
      <w:r w:rsidR="00EE6A4D" w:rsidRPr="00EF797F">
        <w:rPr>
          <w:sz w:val="28"/>
          <w:szCs w:val="28"/>
        </w:rPr>
        <w:t>–</w:t>
      </w:r>
      <w:r w:rsidR="009A423A" w:rsidRPr="00EF797F">
        <w:rPr>
          <w:sz w:val="28"/>
          <w:szCs w:val="28"/>
        </w:rPr>
        <w:t xml:space="preserve"> </w:t>
      </w:r>
      <w:r w:rsidR="00E74471">
        <w:rPr>
          <w:sz w:val="28"/>
          <w:szCs w:val="28"/>
        </w:rPr>
        <w:t>межведомственная к</w:t>
      </w:r>
      <w:r w:rsidR="009A423A" w:rsidRPr="00EF797F">
        <w:rPr>
          <w:sz w:val="28"/>
          <w:szCs w:val="28"/>
        </w:rPr>
        <w:t>омиссия).</w:t>
      </w:r>
    </w:p>
    <w:p w:rsidR="003D07FC" w:rsidRPr="00EF797F" w:rsidRDefault="00E9742F" w:rsidP="004132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797F">
        <w:rPr>
          <w:sz w:val="28"/>
          <w:szCs w:val="28"/>
        </w:rPr>
        <w:t xml:space="preserve">6. </w:t>
      </w:r>
      <w:r w:rsidR="003D07FC" w:rsidRPr="00EF797F">
        <w:rPr>
          <w:sz w:val="28"/>
          <w:szCs w:val="28"/>
        </w:rPr>
        <w:t xml:space="preserve">Межведомственная комиссия </w:t>
      </w:r>
      <w:r w:rsidR="000A642E">
        <w:rPr>
          <w:sz w:val="28"/>
          <w:szCs w:val="28"/>
        </w:rPr>
        <w:t>действует</w:t>
      </w:r>
      <w:r w:rsidR="003D07FC" w:rsidRPr="00EF797F">
        <w:rPr>
          <w:sz w:val="28"/>
          <w:szCs w:val="28"/>
        </w:rPr>
        <w:t xml:space="preserve"> на постоянной основе</w:t>
      </w:r>
      <w:r w:rsidR="005B741D">
        <w:rPr>
          <w:sz w:val="28"/>
          <w:szCs w:val="28"/>
        </w:rPr>
        <w:t xml:space="preserve">. </w:t>
      </w:r>
      <w:proofErr w:type="gramStart"/>
      <w:r w:rsidR="005B741D">
        <w:rPr>
          <w:sz w:val="28"/>
          <w:szCs w:val="28"/>
        </w:rPr>
        <w:t>В состав межведомственной комиссии</w:t>
      </w:r>
      <w:r w:rsidR="003D07FC" w:rsidRPr="00EF797F">
        <w:rPr>
          <w:sz w:val="28"/>
          <w:szCs w:val="28"/>
        </w:rPr>
        <w:t xml:space="preserve"> включа</w:t>
      </w:r>
      <w:r w:rsidR="007C318B">
        <w:rPr>
          <w:sz w:val="28"/>
          <w:szCs w:val="28"/>
        </w:rPr>
        <w:t>ю</w:t>
      </w:r>
      <w:r w:rsidR="003D07FC" w:rsidRPr="00EF797F">
        <w:rPr>
          <w:sz w:val="28"/>
          <w:szCs w:val="28"/>
        </w:rPr>
        <w:t>т</w:t>
      </w:r>
      <w:r w:rsidR="007C318B">
        <w:rPr>
          <w:sz w:val="28"/>
          <w:szCs w:val="28"/>
        </w:rPr>
        <w:t>ся</w:t>
      </w:r>
      <w:r w:rsidR="003D07FC" w:rsidRPr="00EF797F">
        <w:rPr>
          <w:sz w:val="28"/>
          <w:szCs w:val="28"/>
        </w:rPr>
        <w:t xml:space="preserve"> представител</w:t>
      </w:r>
      <w:r w:rsidR="007C318B">
        <w:rPr>
          <w:sz w:val="28"/>
          <w:szCs w:val="28"/>
        </w:rPr>
        <w:t>и</w:t>
      </w:r>
      <w:r w:rsidR="003D07FC" w:rsidRPr="00EF797F">
        <w:rPr>
          <w:sz w:val="28"/>
          <w:szCs w:val="28"/>
        </w:rPr>
        <w:t xml:space="preserve"> </w:t>
      </w:r>
      <w:r w:rsidR="00BB728B" w:rsidRPr="00EF797F">
        <w:rPr>
          <w:sz w:val="28"/>
          <w:szCs w:val="28"/>
        </w:rPr>
        <w:t xml:space="preserve">Министерства имущественных и земельных отношений Смоленской области, </w:t>
      </w:r>
      <w:r w:rsidR="00682A22">
        <w:rPr>
          <w:sz w:val="28"/>
          <w:szCs w:val="28"/>
        </w:rPr>
        <w:t xml:space="preserve">Министерства цифрового развития Смоленской области, Главного управления Смоленской области по культурному наследию, </w:t>
      </w:r>
      <w:r w:rsidR="00294D90" w:rsidRPr="00EF797F">
        <w:rPr>
          <w:sz w:val="28"/>
          <w:szCs w:val="28"/>
        </w:rPr>
        <w:t>Министерства сельского хозяйства и продовольствия Смоленской области,</w:t>
      </w:r>
      <w:r w:rsidR="00EF797F" w:rsidRPr="00EF797F">
        <w:rPr>
          <w:sz w:val="28"/>
          <w:szCs w:val="28"/>
        </w:rPr>
        <w:t xml:space="preserve"> </w:t>
      </w:r>
      <w:r w:rsidR="00E901DD" w:rsidRPr="00EF797F">
        <w:rPr>
          <w:sz w:val="28"/>
          <w:szCs w:val="28"/>
        </w:rPr>
        <w:t>М</w:t>
      </w:r>
      <w:r w:rsidR="003D07FC" w:rsidRPr="00EF797F">
        <w:rPr>
          <w:sz w:val="28"/>
          <w:szCs w:val="28"/>
        </w:rPr>
        <w:t xml:space="preserve">инистерства здравоохранения Смоленской области, </w:t>
      </w:r>
      <w:r w:rsidR="00E901DD" w:rsidRPr="00EF797F">
        <w:rPr>
          <w:sz w:val="28"/>
          <w:szCs w:val="28"/>
        </w:rPr>
        <w:t>М</w:t>
      </w:r>
      <w:r w:rsidR="003D07FC" w:rsidRPr="00EF797F">
        <w:rPr>
          <w:sz w:val="28"/>
          <w:szCs w:val="28"/>
        </w:rPr>
        <w:t xml:space="preserve">инистерства промышленности и торговли Смоленской области, </w:t>
      </w:r>
      <w:r w:rsidR="00E901DD" w:rsidRPr="00EF797F">
        <w:rPr>
          <w:sz w:val="28"/>
          <w:szCs w:val="28"/>
        </w:rPr>
        <w:t>М</w:t>
      </w:r>
      <w:r w:rsidR="00751AC5" w:rsidRPr="00EF797F">
        <w:rPr>
          <w:sz w:val="28"/>
          <w:szCs w:val="28"/>
        </w:rPr>
        <w:t>инистерства Смоленской области по осуществлению контроля и взаимодействию с административными органами</w:t>
      </w:r>
      <w:r w:rsidR="003D07FC" w:rsidRPr="00EF797F">
        <w:rPr>
          <w:sz w:val="28"/>
          <w:szCs w:val="28"/>
        </w:rPr>
        <w:t>.</w:t>
      </w:r>
      <w:proofErr w:type="gramEnd"/>
    </w:p>
    <w:p w:rsidR="009A423A" w:rsidRDefault="00E9742F" w:rsidP="009A42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FA01BB">
        <w:rPr>
          <w:sz w:val="28"/>
          <w:szCs w:val="28"/>
        </w:rPr>
        <w:t xml:space="preserve">. </w:t>
      </w:r>
      <w:r w:rsidR="003D07FC">
        <w:rPr>
          <w:sz w:val="28"/>
          <w:szCs w:val="28"/>
        </w:rPr>
        <w:t>Положение о межведомственной комисс</w:t>
      </w:r>
      <w:proofErr w:type="gramStart"/>
      <w:r w:rsidR="003D07FC">
        <w:rPr>
          <w:sz w:val="28"/>
          <w:szCs w:val="28"/>
        </w:rPr>
        <w:t>ии</w:t>
      </w:r>
      <w:r w:rsidR="00A25661">
        <w:rPr>
          <w:sz w:val="28"/>
          <w:szCs w:val="28"/>
        </w:rPr>
        <w:t xml:space="preserve"> и</w:t>
      </w:r>
      <w:r w:rsidR="003D07FC">
        <w:rPr>
          <w:sz w:val="28"/>
          <w:szCs w:val="28"/>
        </w:rPr>
        <w:t xml:space="preserve"> ее</w:t>
      </w:r>
      <w:proofErr w:type="gramEnd"/>
      <w:r w:rsidR="003D07FC">
        <w:rPr>
          <w:sz w:val="28"/>
          <w:szCs w:val="28"/>
        </w:rPr>
        <w:t xml:space="preserve"> состав </w:t>
      </w:r>
      <w:r w:rsidR="009A423A" w:rsidRPr="001E4800">
        <w:rPr>
          <w:sz w:val="28"/>
          <w:szCs w:val="28"/>
        </w:rPr>
        <w:t xml:space="preserve">утверждаются приказом </w:t>
      </w:r>
      <w:r w:rsidR="00623C4C" w:rsidRPr="001E4800">
        <w:rPr>
          <w:sz w:val="28"/>
          <w:szCs w:val="28"/>
        </w:rPr>
        <w:t>министра имущественных и земельных отношений Смоленской области</w:t>
      </w:r>
      <w:r w:rsidR="009D55A6">
        <w:rPr>
          <w:sz w:val="28"/>
          <w:szCs w:val="28"/>
        </w:rPr>
        <w:t xml:space="preserve"> </w:t>
      </w:r>
      <w:r w:rsidR="00F470F7" w:rsidRPr="00F470F7">
        <w:rPr>
          <w:sz w:val="28"/>
          <w:szCs w:val="28"/>
        </w:rPr>
        <w:t>(</w:t>
      </w:r>
      <w:r w:rsidR="009D55A6" w:rsidRPr="00F470F7">
        <w:rPr>
          <w:sz w:val="28"/>
          <w:szCs w:val="28"/>
        </w:rPr>
        <w:t xml:space="preserve">далее также </w:t>
      </w:r>
      <w:r w:rsidR="00F470F7" w:rsidRPr="00F470F7">
        <w:rPr>
          <w:sz w:val="28"/>
          <w:szCs w:val="28"/>
        </w:rPr>
        <w:t>–</w:t>
      </w:r>
      <w:r w:rsidR="009D55A6" w:rsidRPr="00F470F7">
        <w:rPr>
          <w:sz w:val="28"/>
          <w:szCs w:val="28"/>
        </w:rPr>
        <w:t xml:space="preserve"> министр</w:t>
      </w:r>
      <w:r w:rsidR="00F470F7" w:rsidRPr="00F470F7">
        <w:rPr>
          <w:sz w:val="28"/>
          <w:szCs w:val="28"/>
        </w:rPr>
        <w:t>)</w:t>
      </w:r>
      <w:r w:rsidR="009A423A" w:rsidRPr="00F470F7">
        <w:rPr>
          <w:sz w:val="28"/>
          <w:szCs w:val="28"/>
        </w:rPr>
        <w:t xml:space="preserve">. Решения </w:t>
      </w:r>
      <w:r w:rsidR="002935A7" w:rsidRPr="00F470F7">
        <w:rPr>
          <w:sz w:val="28"/>
          <w:szCs w:val="28"/>
        </w:rPr>
        <w:t>межведомственной к</w:t>
      </w:r>
      <w:r w:rsidR="009A423A" w:rsidRPr="00F470F7">
        <w:rPr>
          <w:sz w:val="28"/>
          <w:szCs w:val="28"/>
        </w:rPr>
        <w:t>омиссии оформляются</w:t>
      </w:r>
      <w:r w:rsidR="009A423A" w:rsidRPr="001E4800">
        <w:rPr>
          <w:sz w:val="28"/>
          <w:szCs w:val="28"/>
        </w:rPr>
        <w:t xml:space="preserve"> протоколом в порядке и сроки, </w:t>
      </w:r>
      <w:r w:rsidR="00F57A5B">
        <w:rPr>
          <w:sz w:val="28"/>
          <w:szCs w:val="28"/>
        </w:rPr>
        <w:t xml:space="preserve">которые </w:t>
      </w:r>
      <w:r w:rsidR="009A423A" w:rsidRPr="001E4800">
        <w:rPr>
          <w:sz w:val="28"/>
          <w:szCs w:val="28"/>
        </w:rPr>
        <w:t>установлен</w:t>
      </w:r>
      <w:r w:rsidR="00F57A5B">
        <w:rPr>
          <w:sz w:val="28"/>
          <w:szCs w:val="28"/>
        </w:rPr>
        <w:t>ы</w:t>
      </w:r>
      <w:r w:rsidR="009A423A" w:rsidRPr="001E4800">
        <w:rPr>
          <w:sz w:val="28"/>
          <w:szCs w:val="28"/>
        </w:rPr>
        <w:t xml:space="preserve"> положением о </w:t>
      </w:r>
      <w:r w:rsidR="00A25661">
        <w:rPr>
          <w:sz w:val="28"/>
          <w:szCs w:val="28"/>
        </w:rPr>
        <w:t>м</w:t>
      </w:r>
      <w:r w:rsidR="002935A7">
        <w:rPr>
          <w:sz w:val="28"/>
          <w:szCs w:val="28"/>
        </w:rPr>
        <w:t>ежведомственной к</w:t>
      </w:r>
      <w:r w:rsidR="009A423A" w:rsidRPr="001E4800">
        <w:rPr>
          <w:sz w:val="28"/>
          <w:szCs w:val="28"/>
        </w:rPr>
        <w:t>омиссии.</w:t>
      </w:r>
    </w:p>
    <w:p w:rsidR="00757E8E" w:rsidRPr="001C6801" w:rsidRDefault="00E9742F" w:rsidP="001E1C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40B29">
        <w:rPr>
          <w:sz w:val="28"/>
          <w:szCs w:val="28"/>
        </w:rPr>
        <w:t xml:space="preserve">. </w:t>
      </w:r>
      <w:proofErr w:type="gramStart"/>
      <w:r w:rsidR="000177FC">
        <w:rPr>
          <w:sz w:val="28"/>
          <w:szCs w:val="28"/>
        </w:rPr>
        <w:t>М</w:t>
      </w:r>
      <w:r w:rsidR="00F57A5B">
        <w:rPr>
          <w:sz w:val="28"/>
          <w:szCs w:val="28"/>
        </w:rPr>
        <w:t>инистерство осуществляет прием обращаемого</w:t>
      </w:r>
      <w:r w:rsidR="000177FC">
        <w:rPr>
          <w:sz w:val="28"/>
          <w:szCs w:val="28"/>
        </w:rPr>
        <w:t xml:space="preserve"> имущества в срок не более 30 рабочих дней со дня поступления </w:t>
      </w:r>
      <w:r w:rsidR="0061112C">
        <w:rPr>
          <w:sz w:val="28"/>
          <w:szCs w:val="28"/>
        </w:rPr>
        <w:t>о</w:t>
      </w:r>
      <w:r w:rsidR="00940B29">
        <w:rPr>
          <w:sz w:val="28"/>
          <w:szCs w:val="28"/>
        </w:rPr>
        <w:t xml:space="preserve">т органа принудительного исполнения Российской Федерации уведомления о готовности к передаче </w:t>
      </w:r>
      <w:r w:rsidR="00F57A5B">
        <w:rPr>
          <w:sz w:val="28"/>
          <w:szCs w:val="28"/>
        </w:rPr>
        <w:t xml:space="preserve">обращаемого </w:t>
      </w:r>
      <w:r w:rsidR="00940B29">
        <w:rPr>
          <w:sz w:val="28"/>
          <w:szCs w:val="28"/>
        </w:rPr>
        <w:t xml:space="preserve"> имущества (далее – уведомление) с приложением </w:t>
      </w:r>
      <w:r w:rsidR="009D55A6">
        <w:rPr>
          <w:sz w:val="28"/>
          <w:szCs w:val="28"/>
        </w:rPr>
        <w:t xml:space="preserve">оригиналов (заверенных в установленном порядке копий) </w:t>
      </w:r>
      <w:r w:rsidR="004132F7">
        <w:rPr>
          <w:sz w:val="28"/>
          <w:szCs w:val="28"/>
        </w:rPr>
        <w:t>документов, устанавливающих возникновение права собственности Смоленской области</w:t>
      </w:r>
      <w:r w:rsidR="003B4630">
        <w:rPr>
          <w:sz w:val="28"/>
          <w:szCs w:val="28"/>
        </w:rPr>
        <w:t xml:space="preserve"> либо подтверждающих такое право</w:t>
      </w:r>
      <w:r w:rsidR="009D55A6">
        <w:rPr>
          <w:sz w:val="28"/>
          <w:szCs w:val="28"/>
        </w:rPr>
        <w:t>,</w:t>
      </w:r>
      <w:r w:rsidR="00F12611">
        <w:rPr>
          <w:sz w:val="28"/>
          <w:szCs w:val="28"/>
        </w:rPr>
        <w:t xml:space="preserve"> </w:t>
      </w:r>
      <w:r w:rsidR="003A2FAA">
        <w:rPr>
          <w:sz w:val="28"/>
          <w:szCs w:val="28"/>
        </w:rPr>
        <w:t>документов</w:t>
      </w:r>
      <w:r w:rsidR="00203242">
        <w:rPr>
          <w:sz w:val="28"/>
          <w:szCs w:val="28"/>
        </w:rPr>
        <w:t xml:space="preserve">, </w:t>
      </w:r>
      <w:r w:rsidR="00203242" w:rsidRPr="001C6801">
        <w:rPr>
          <w:sz w:val="28"/>
          <w:szCs w:val="28"/>
        </w:rPr>
        <w:t>х</w:t>
      </w:r>
      <w:r w:rsidR="00A715EA" w:rsidRPr="001C6801">
        <w:rPr>
          <w:sz w:val="28"/>
          <w:szCs w:val="28"/>
        </w:rPr>
        <w:t>арактеризующи</w:t>
      </w:r>
      <w:r w:rsidR="00BC4833" w:rsidRPr="001C6801">
        <w:rPr>
          <w:sz w:val="28"/>
          <w:szCs w:val="28"/>
        </w:rPr>
        <w:t>х</w:t>
      </w:r>
      <w:r w:rsidR="00A715EA" w:rsidRPr="001C6801">
        <w:rPr>
          <w:sz w:val="28"/>
          <w:szCs w:val="28"/>
        </w:rPr>
        <w:t xml:space="preserve"> </w:t>
      </w:r>
      <w:r w:rsidR="00E769FB">
        <w:rPr>
          <w:sz w:val="28"/>
          <w:szCs w:val="28"/>
        </w:rPr>
        <w:t>обращаемое</w:t>
      </w:r>
      <w:r w:rsidR="00A715EA" w:rsidRPr="001C6801">
        <w:rPr>
          <w:sz w:val="28"/>
          <w:szCs w:val="28"/>
        </w:rPr>
        <w:t xml:space="preserve">  имущество, в том числе имеющи</w:t>
      </w:r>
      <w:r w:rsidR="00BC4833" w:rsidRPr="001C6801">
        <w:rPr>
          <w:sz w:val="28"/>
          <w:szCs w:val="28"/>
        </w:rPr>
        <w:t>х</w:t>
      </w:r>
      <w:r w:rsidR="00A715EA" w:rsidRPr="001C6801">
        <w:rPr>
          <w:sz w:val="28"/>
          <w:szCs w:val="28"/>
        </w:rPr>
        <w:t>ся в распоряжении у</w:t>
      </w:r>
      <w:proofErr w:type="gramEnd"/>
      <w:r w:rsidR="00A715EA" w:rsidRPr="001C6801">
        <w:rPr>
          <w:sz w:val="28"/>
          <w:szCs w:val="28"/>
        </w:rPr>
        <w:t xml:space="preserve"> органа принудительного исполнения Российской Федерации сертификат</w:t>
      </w:r>
      <w:r w:rsidR="00BC4833" w:rsidRPr="001C6801">
        <w:rPr>
          <w:sz w:val="28"/>
          <w:szCs w:val="28"/>
        </w:rPr>
        <w:t>ов</w:t>
      </w:r>
      <w:r w:rsidR="00A715EA" w:rsidRPr="001C6801">
        <w:rPr>
          <w:sz w:val="28"/>
          <w:szCs w:val="28"/>
        </w:rPr>
        <w:t xml:space="preserve"> соответствия, деклараци</w:t>
      </w:r>
      <w:r w:rsidR="00BC4833" w:rsidRPr="001C6801">
        <w:rPr>
          <w:sz w:val="28"/>
          <w:szCs w:val="28"/>
        </w:rPr>
        <w:t>й</w:t>
      </w:r>
      <w:r w:rsidR="00A715EA" w:rsidRPr="001C6801">
        <w:rPr>
          <w:sz w:val="28"/>
          <w:szCs w:val="28"/>
        </w:rPr>
        <w:t xml:space="preserve"> о соответствии, данны</w:t>
      </w:r>
      <w:r w:rsidR="00BC4833" w:rsidRPr="001C6801">
        <w:rPr>
          <w:sz w:val="28"/>
          <w:szCs w:val="28"/>
        </w:rPr>
        <w:t>х</w:t>
      </w:r>
      <w:r w:rsidR="00482235" w:rsidRPr="001C6801">
        <w:rPr>
          <w:sz w:val="28"/>
          <w:szCs w:val="28"/>
        </w:rPr>
        <w:t xml:space="preserve"> экспертиз</w:t>
      </w:r>
      <w:r w:rsidR="00212BBD">
        <w:rPr>
          <w:sz w:val="28"/>
          <w:szCs w:val="28"/>
        </w:rPr>
        <w:t xml:space="preserve"> </w:t>
      </w:r>
      <w:r w:rsidR="00DD57F6" w:rsidRPr="001C6801">
        <w:rPr>
          <w:sz w:val="28"/>
          <w:szCs w:val="28"/>
        </w:rPr>
        <w:t>(далее – документы)</w:t>
      </w:r>
      <w:r w:rsidR="003A2FAA" w:rsidRPr="001C6801">
        <w:rPr>
          <w:sz w:val="28"/>
          <w:szCs w:val="28"/>
        </w:rPr>
        <w:t>.</w:t>
      </w:r>
    </w:p>
    <w:p w:rsidR="0061112C" w:rsidRPr="001C6801" w:rsidRDefault="00E9742F" w:rsidP="00F126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07EA2" w:rsidRPr="001C6801">
        <w:rPr>
          <w:sz w:val="28"/>
          <w:szCs w:val="28"/>
        </w:rPr>
        <w:t xml:space="preserve">. </w:t>
      </w:r>
      <w:r w:rsidR="0061112C" w:rsidRPr="001C6801">
        <w:rPr>
          <w:sz w:val="28"/>
          <w:szCs w:val="28"/>
        </w:rPr>
        <w:t xml:space="preserve">Уведомление должно содержать сведения о наименовании, количестве и месте нахождения </w:t>
      </w:r>
      <w:r w:rsidR="00A261AE">
        <w:rPr>
          <w:sz w:val="28"/>
          <w:szCs w:val="28"/>
        </w:rPr>
        <w:t>обращаемого</w:t>
      </w:r>
      <w:r w:rsidR="00A261AE" w:rsidRPr="001C6801">
        <w:rPr>
          <w:sz w:val="28"/>
          <w:szCs w:val="28"/>
        </w:rPr>
        <w:t xml:space="preserve"> </w:t>
      </w:r>
      <w:r w:rsidR="0061112C" w:rsidRPr="001C6801">
        <w:rPr>
          <w:sz w:val="28"/>
          <w:szCs w:val="28"/>
        </w:rPr>
        <w:t>имущества,</w:t>
      </w:r>
      <w:r w:rsidR="00907EA2" w:rsidRPr="001C6801">
        <w:rPr>
          <w:sz w:val="28"/>
          <w:szCs w:val="28"/>
        </w:rPr>
        <w:t xml:space="preserve"> </w:t>
      </w:r>
      <w:r w:rsidR="0061112C" w:rsidRPr="001C6801">
        <w:rPr>
          <w:sz w:val="28"/>
          <w:szCs w:val="28"/>
        </w:rPr>
        <w:t>его описание, включающее индивидуальные признаки и параметры, с приложением фотоматериалов, которые позволяют отличить данное имущество от иных, в том числе подобных предметов.</w:t>
      </w:r>
      <w:r w:rsidR="00907EA2" w:rsidRPr="001C6801">
        <w:rPr>
          <w:sz w:val="28"/>
          <w:szCs w:val="28"/>
        </w:rPr>
        <w:t xml:space="preserve"> </w:t>
      </w:r>
      <w:r w:rsidR="00AF6D39">
        <w:rPr>
          <w:sz w:val="28"/>
          <w:szCs w:val="28"/>
        </w:rPr>
        <w:t xml:space="preserve">         </w:t>
      </w:r>
      <w:proofErr w:type="gramStart"/>
      <w:r w:rsidR="0061112C" w:rsidRPr="001C6801">
        <w:rPr>
          <w:sz w:val="28"/>
          <w:szCs w:val="28"/>
        </w:rPr>
        <w:t>К индивидуальным признакам относятся сведения о размере, объеме, модели, материале, цвете, упаковке, артикуле, маркировке, товарном знаке, индивидуальных идентификационных</w:t>
      </w:r>
      <w:r w:rsidR="00D011E9" w:rsidRPr="001C6801">
        <w:rPr>
          <w:sz w:val="28"/>
          <w:szCs w:val="28"/>
        </w:rPr>
        <w:t xml:space="preserve"> номерах</w:t>
      </w:r>
      <w:r w:rsidR="00505371">
        <w:rPr>
          <w:sz w:val="28"/>
          <w:szCs w:val="28"/>
        </w:rPr>
        <w:t xml:space="preserve">, а также </w:t>
      </w:r>
      <w:r w:rsidR="00D011E9" w:rsidRPr="001C6801">
        <w:rPr>
          <w:sz w:val="28"/>
          <w:szCs w:val="28"/>
        </w:rPr>
        <w:t>ины</w:t>
      </w:r>
      <w:r w:rsidR="00505371">
        <w:rPr>
          <w:sz w:val="28"/>
          <w:szCs w:val="28"/>
        </w:rPr>
        <w:t>е</w:t>
      </w:r>
      <w:r w:rsidR="00D011E9" w:rsidRPr="001C6801">
        <w:rPr>
          <w:sz w:val="28"/>
          <w:szCs w:val="28"/>
        </w:rPr>
        <w:t xml:space="preserve"> характеристик</w:t>
      </w:r>
      <w:r w:rsidR="00505371">
        <w:rPr>
          <w:sz w:val="28"/>
          <w:szCs w:val="28"/>
        </w:rPr>
        <w:t xml:space="preserve">и, позволяющие достоверно идентифицировать </w:t>
      </w:r>
      <w:r w:rsidR="00A261AE">
        <w:rPr>
          <w:sz w:val="28"/>
          <w:szCs w:val="28"/>
        </w:rPr>
        <w:t>обращаемое</w:t>
      </w:r>
      <w:r w:rsidR="00505371">
        <w:rPr>
          <w:sz w:val="28"/>
          <w:szCs w:val="28"/>
        </w:rPr>
        <w:t xml:space="preserve"> имущество</w:t>
      </w:r>
      <w:r w:rsidR="0061112C" w:rsidRPr="001C6801">
        <w:rPr>
          <w:sz w:val="28"/>
          <w:szCs w:val="28"/>
        </w:rPr>
        <w:t>.</w:t>
      </w:r>
      <w:proofErr w:type="gramEnd"/>
    </w:p>
    <w:p w:rsidR="0061112C" w:rsidRDefault="00E9742F" w:rsidP="00F126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715EA" w:rsidRPr="001C6801">
        <w:rPr>
          <w:sz w:val="28"/>
          <w:szCs w:val="28"/>
        </w:rPr>
        <w:t xml:space="preserve">. </w:t>
      </w:r>
      <w:r w:rsidR="00FE70BD">
        <w:rPr>
          <w:sz w:val="28"/>
          <w:szCs w:val="28"/>
        </w:rPr>
        <w:t>Д</w:t>
      </w:r>
      <w:r w:rsidR="0061112C" w:rsidRPr="001C6801">
        <w:rPr>
          <w:sz w:val="28"/>
          <w:szCs w:val="28"/>
        </w:rPr>
        <w:t>окументы направл</w:t>
      </w:r>
      <w:r w:rsidR="00A312C5">
        <w:rPr>
          <w:sz w:val="28"/>
          <w:szCs w:val="28"/>
        </w:rPr>
        <w:t xml:space="preserve">яются </w:t>
      </w:r>
      <w:r w:rsidR="0061112C" w:rsidRPr="001C6801">
        <w:rPr>
          <w:sz w:val="28"/>
          <w:szCs w:val="28"/>
        </w:rPr>
        <w:t xml:space="preserve">в </w:t>
      </w:r>
      <w:r w:rsidR="00F14596">
        <w:rPr>
          <w:sz w:val="28"/>
          <w:szCs w:val="28"/>
        </w:rPr>
        <w:t xml:space="preserve">Министерство в </w:t>
      </w:r>
      <w:r w:rsidR="0061112C" w:rsidRPr="001C6801">
        <w:rPr>
          <w:sz w:val="28"/>
          <w:szCs w:val="28"/>
        </w:rPr>
        <w:t>электронном виде, в том числе посредством межведомственного</w:t>
      </w:r>
      <w:r w:rsidR="00A715EA" w:rsidRPr="001C6801">
        <w:rPr>
          <w:sz w:val="28"/>
          <w:szCs w:val="28"/>
        </w:rPr>
        <w:t xml:space="preserve"> </w:t>
      </w:r>
      <w:r w:rsidR="0061112C" w:rsidRPr="001C6801">
        <w:rPr>
          <w:sz w:val="28"/>
          <w:szCs w:val="28"/>
        </w:rPr>
        <w:t xml:space="preserve">электронного взаимодействия, </w:t>
      </w:r>
      <w:r w:rsidR="00134E96">
        <w:rPr>
          <w:sz w:val="28"/>
          <w:szCs w:val="28"/>
        </w:rPr>
        <w:t>либо почтовым отправлением, либо нарочным</w:t>
      </w:r>
      <w:r w:rsidR="0061112C" w:rsidRPr="001C6801">
        <w:rPr>
          <w:sz w:val="28"/>
          <w:szCs w:val="28"/>
        </w:rPr>
        <w:t>.</w:t>
      </w:r>
    </w:p>
    <w:p w:rsidR="004257EC" w:rsidRPr="001C6801" w:rsidRDefault="001700CA" w:rsidP="00F126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52A1">
        <w:rPr>
          <w:sz w:val="28"/>
          <w:szCs w:val="28"/>
        </w:rPr>
        <w:t>В случае направления документов в элек</w:t>
      </w:r>
      <w:r w:rsidR="00F470F7" w:rsidRPr="003652A1">
        <w:rPr>
          <w:sz w:val="28"/>
          <w:szCs w:val="28"/>
        </w:rPr>
        <w:t>т</w:t>
      </w:r>
      <w:r w:rsidRPr="003652A1">
        <w:rPr>
          <w:sz w:val="28"/>
          <w:szCs w:val="28"/>
        </w:rPr>
        <w:t>ронном виде оригиналы документов или заверенные в установленном пор</w:t>
      </w:r>
      <w:r w:rsidR="00F470F7" w:rsidRPr="003652A1">
        <w:rPr>
          <w:sz w:val="28"/>
          <w:szCs w:val="28"/>
        </w:rPr>
        <w:t>ядке</w:t>
      </w:r>
      <w:r w:rsidRPr="003652A1">
        <w:rPr>
          <w:sz w:val="28"/>
          <w:szCs w:val="28"/>
        </w:rPr>
        <w:t xml:space="preserve"> копии документов предс</w:t>
      </w:r>
      <w:r w:rsidR="00F470F7" w:rsidRPr="003652A1">
        <w:rPr>
          <w:sz w:val="28"/>
          <w:szCs w:val="28"/>
        </w:rPr>
        <w:t>тавляются</w:t>
      </w:r>
      <w:r w:rsidRPr="003652A1">
        <w:rPr>
          <w:sz w:val="28"/>
          <w:szCs w:val="28"/>
        </w:rPr>
        <w:t xml:space="preserve"> в </w:t>
      </w:r>
      <w:r w:rsidR="00A16BB1" w:rsidRPr="003652A1">
        <w:rPr>
          <w:sz w:val="28"/>
          <w:szCs w:val="28"/>
        </w:rPr>
        <w:t>М</w:t>
      </w:r>
      <w:r w:rsidRPr="003652A1">
        <w:rPr>
          <w:sz w:val="28"/>
          <w:szCs w:val="28"/>
        </w:rPr>
        <w:t>инистерство в бумажном виде в срок не позд</w:t>
      </w:r>
      <w:r w:rsidR="00F470F7" w:rsidRPr="003652A1">
        <w:rPr>
          <w:sz w:val="28"/>
          <w:szCs w:val="28"/>
        </w:rPr>
        <w:t>н</w:t>
      </w:r>
      <w:r w:rsidRPr="003652A1">
        <w:rPr>
          <w:sz w:val="28"/>
          <w:szCs w:val="28"/>
        </w:rPr>
        <w:t>ее 10 рабоч</w:t>
      </w:r>
      <w:r w:rsidR="00F470F7" w:rsidRPr="003652A1">
        <w:rPr>
          <w:sz w:val="28"/>
          <w:szCs w:val="28"/>
        </w:rPr>
        <w:t>и</w:t>
      </w:r>
      <w:r w:rsidRPr="003652A1">
        <w:rPr>
          <w:sz w:val="28"/>
          <w:szCs w:val="28"/>
        </w:rPr>
        <w:t>х дней со дня</w:t>
      </w:r>
      <w:r w:rsidR="00F470F7" w:rsidRPr="003652A1">
        <w:rPr>
          <w:sz w:val="28"/>
          <w:szCs w:val="28"/>
        </w:rPr>
        <w:t xml:space="preserve"> их направления в электронном ви</w:t>
      </w:r>
      <w:r w:rsidRPr="003652A1">
        <w:rPr>
          <w:sz w:val="28"/>
          <w:szCs w:val="28"/>
        </w:rPr>
        <w:t>де.</w:t>
      </w:r>
    </w:p>
    <w:p w:rsidR="00E261F5" w:rsidRDefault="00E261F5" w:rsidP="00E261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9742F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Прием </w:t>
      </w:r>
      <w:r w:rsidR="00CE039C">
        <w:rPr>
          <w:sz w:val="28"/>
          <w:szCs w:val="28"/>
        </w:rPr>
        <w:t xml:space="preserve">обращаемого </w:t>
      </w:r>
      <w:r>
        <w:rPr>
          <w:sz w:val="28"/>
          <w:szCs w:val="28"/>
        </w:rPr>
        <w:t>имущества осуществляется на основании акта приема-передачи</w:t>
      </w:r>
      <w:r w:rsidR="00CE039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61FFB">
        <w:rPr>
          <w:sz w:val="28"/>
          <w:szCs w:val="28"/>
        </w:rPr>
        <w:t>составленного по форме, утвержд</w:t>
      </w:r>
      <w:r w:rsidR="00D813D3">
        <w:rPr>
          <w:sz w:val="28"/>
          <w:szCs w:val="28"/>
        </w:rPr>
        <w:t>аемой</w:t>
      </w:r>
      <w:r w:rsidR="00861FFB">
        <w:rPr>
          <w:sz w:val="28"/>
          <w:szCs w:val="28"/>
        </w:rPr>
        <w:t xml:space="preserve"> приказом министра имущественных и земельных отношений Смоленской области, </w:t>
      </w:r>
      <w:r w:rsidRPr="00940B29">
        <w:rPr>
          <w:sz w:val="28"/>
          <w:szCs w:val="28"/>
        </w:rPr>
        <w:t xml:space="preserve">подписанного </w:t>
      </w:r>
      <w:r w:rsidR="00E863AB">
        <w:rPr>
          <w:sz w:val="28"/>
          <w:szCs w:val="28"/>
        </w:rPr>
        <w:t>министром имущественных и земельных отношений Смоленской области</w:t>
      </w:r>
      <w:r w:rsidR="008B7DFB">
        <w:rPr>
          <w:sz w:val="28"/>
          <w:szCs w:val="28"/>
        </w:rPr>
        <w:t xml:space="preserve"> </w:t>
      </w:r>
      <w:r w:rsidR="00A61BDE">
        <w:rPr>
          <w:sz w:val="28"/>
          <w:szCs w:val="28"/>
        </w:rPr>
        <w:t>или лицом, исполняющим его обязанности</w:t>
      </w:r>
      <w:r w:rsidR="006D5572">
        <w:rPr>
          <w:sz w:val="28"/>
          <w:szCs w:val="28"/>
        </w:rPr>
        <w:t>,</w:t>
      </w:r>
      <w:r w:rsidR="00A61BDE">
        <w:rPr>
          <w:sz w:val="28"/>
          <w:szCs w:val="28"/>
        </w:rPr>
        <w:t xml:space="preserve"> </w:t>
      </w:r>
      <w:r w:rsidR="00E863AB">
        <w:rPr>
          <w:sz w:val="28"/>
          <w:szCs w:val="28"/>
        </w:rPr>
        <w:t xml:space="preserve">и </w:t>
      </w:r>
      <w:r w:rsidR="0071790B">
        <w:rPr>
          <w:sz w:val="28"/>
          <w:szCs w:val="28"/>
        </w:rPr>
        <w:t xml:space="preserve">уполномоченным лицом </w:t>
      </w:r>
      <w:r w:rsidR="00243C89">
        <w:rPr>
          <w:sz w:val="28"/>
          <w:szCs w:val="28"/>
        </w:rPr>
        <w:t xml:space="preserve"> </w:t>
      </w:r>
      <w:r w:rsidRPr="00940B29">
        <w:rPr>
          <w:sz w:val="28"/>
          <w:szCs w:val="28"/>
        </w:rPr>
        <w:t>органа принудительного исполнения Российской Федерации</w:t>
      </w:r>
      <w:r>
        <w:rPr>
          <w:sz w:val="28"/>
          <w:szCs w:val="28"/>
        </w:rPr>
        <w:t>.</w:t>
      </w:r>
      <w:proofErr w:type="gramEnd"/>
    </w:p>
    <w:p w:rsidR="00090973" w:rsidRDefault="00090973" w:rsidP="00466E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В день подписания акта приема-передачи </w:t>
      </w:r>
      <w:r w:rsidR="00A72622">
        <w:rPr>
          <w:sz w:val="28"/>
          <w:szCs w:val="28"/>
        </w:rPr>
        <w:t>обращаемое</w:t>
      </w:r>
      <w:r w:rsidR="00193D3B">
        <w:rPr>
          <w:sz w:val="28"/>
          <w:szCs w:val="28"/>
        </w:rPr>
        <w:t xml:space="preserve"> </w:t>
      </w:r>
      <w:r w:rsidR="00DF1271">
        <w:rPr>
          <w:sz w:val="28"/>
          <w:szCs w:val="28"/>
        </w:rPr>
        <w:t>имущество</w:t>
      </w:r>
      <w:r>
        <w:rPr>
          <w:sz w:val="28"/>
          <w:szCs w:val="28"/>
        </w:rPr>
        <w:t xml:space="preserve">  передается </w:t>
      </w:r>
      <w:r w:rsidR="00466EB1">
        <w:rPr>
          <w:sz w:val="28"/>
          <w:szCs w:val="28"/>
        </w:rPr>
        <w:t xml:space="preserve">областному специализированному государственному бюджетному учреждению «Фонд государственного имущества Смоленской области» </w:t>
      </w:r>
      <w:r>
        <w:rPr>
          <w:sz w:val="28"/>
          <w:szCs w:val="28"/>
        </w:rPr>
        <w:t xml:space="preserve">на основании приказа </w:t>
      </w:r>
      <w:r w:rsidR="00466EB1">
        <w:rPr>
          <w:sz w:val="28"/>
          <w:szCs w:val="28"/>
        </w:rPr>
        <w:t>министра имущественных и земельных отношений Смоленской области</w:t>
      </w:r>
      <w:r w:rsidR="00DF1271">
        <w:rPr>
          <w:sz w:val="28"/>
          <w:szCs w:val="28"/>
        </w:rPr>
        <w:t xml:space="preserve"> для принятия к б</w:t>
      </w:r>
      <w:r w:rsidR="00D8335E">
        <w:rPr>
          <w:sz w:val="28"/>
          <w:szCs w:val="28"/>
        </w:rPr>
        <w:t>ухгалтерскому</w:t>
      </w:r>
      <w:r w:rsidR="00DF1271">
        <w:rPr>
          <w:sz w:val="28"/>
          <w:szCs w:val="28"/>
        </w:rPr>
        <w:t xml:space="preserve"> учету</w:t>
      </w:r>
      <w:r>
        <w:rPr>
          <w:sz w:val="28"/>
          <w:szCs w:val="28"/>
        </w:rPr>
        <w:t>.</w:t>
      </w:r>
    </w:p>
    <w:p w:rsidR="00482235" w:rsidRPr="001C00D8" w:rsidRDefault="00466EB1" w:rsidP="00482235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13</w:t>
      </w:r>
      <w:r w:rsidR="00482235" w:rsidRPr="001C00D8">
        <w:rPr>
          <w:bCs/>
          <w:iCs/>
          <w:sz w:val="28"/>
          <w:szCs w:val="28"/>
        </w:rPr>
        <w:t xml:space="preserve">. Непредставление </w:t>
      </w:r>
      <w:r w:rsidR="008D0B5C" w:rsidRPr="001C00D8">
        <w:rPr>
          <w:bCs/>
          <w:iCs/>
          <w:sz w:val="28"/>
          <w:szCs w:val="28"/>
        </w:rPr>
        <w:t xml:space="preserve">органом принудительного исполнения Российской Федерации </w:t>
      </w:r>
      <w:r w:rsidR="00357091">
        <w:rPr>
          <w:bCs/>
          <w:iCs/>
          <w:sz w:val="28"/>
          <w:szCs w:val="28"/>
        </w:rPr>
        <w:t xml:space="preserve">уведомления и (или) </w:t>
      </w:r>
      <w:r w:rsidR="008D0B5C" w:rsidRPr="001C00D8">
        <w:rPr>
          <w:bCs/>
          <w:iCs/>
          <w:sz w:val="28"/>
          <w:szCs w:val="28"/>
        </w:rPr>
        <w:t>документов</w:t>
      </w:r>
      <w:r w:rsidR="008D0B5C">
        <w:rPr>
          <w:bCs/>
          <w:iCs/>
          <w:sz w:val="28"/>
          <w:szCs w:val="28"/>
        </w:rPr>
        <w:t xml:space="preserve"> </w:t>
      </w:r>
      <w:r w:rsidR="00452BA4">
        <w:rPr>
          <w:bCs/>
          <w:iCs/>
          <w:sz w:val="28"/>
          <w:szCs w:val="28"/>
        </w:rPr>
        <w:t xml:space="preserve">и (или) несоответствие </w:t>
      </w:r>
      <w:r w:rsidR="00357091">
        <w:rPr>
          <w:bCs/>
          <w:iCs/>
          <w:sz w:val="28"/>
          <w:szCs w:val="28"/>
        </w:rPr>
        <w:t xml:space="preserve">уведомления и (или) </w:t>
      </w:r>
      <w:r w:rsidR="00452BA4">
        <w:rPr>
          <w:bCs/>
          <w:iCs/>
          <w:sz w:val="28"/>
          <w:szCs w:val="28"/>
        </w:rPr>
        <w:t>документов</w:t>
      </w:r>
      <w:r w:rsidR="008D0B5C">
        <w:rPr>
          <w:bCs/>
          <w:iCs/>
          <w:sz w:val="28"/>
          <w:szCs w:val="28"/>
        </w:rPr>
        <w:t xml:space="preserve"> установленным требованиям к их оформлению</w:t>
      </w:r>
      <w:r w:rsidR="00452BA4">
        <w:rPr>
          <w:bCs/>
          <w:iCs/>
          <w:sz w:val="28"/>
          <w:szCs w:val="28"/>
        </w:rPr>
        <w:t xml:space="preserve"> является </w:t>
      </w:r>
      <w:r w:rsidR="00452BA4">
        <w:rPr>
          <w:bCs/>
          <w:iCs/>
          <w:sz w:val="28"/>
          <w:szCs w:val="28"/>
        </w:rPr>
        <w:lastRenderedPageBreak/>
        <w:t xml:space="preserve">основанием для </w:t>
      </w:r>
      <w:r w:rsidR="00482235" w:rsidRPr="001C00D8">
        <w:rPr>
          <w:bCs/>
          <w:iCs/>
          <w:sz w:val="28"/>
          <w:szCs w:val="28"/>
        </w:rPr>
        <w:t>отказ</w:t>
      </w:r>
      <w:r w:rsidR="00452BA4">
        <w:rPr>
          <w:bCs/>
          <w:iCs/>
          <w:sz w:val="28"/>
          <w:szCs w:val="28"/>
        </w:rPr>
        <w:t>а</w:t>
      </w:r>
      <w:r w:rsidR="00482235" w:rsidRPr="001C00D8">
        <w:rPr>
          <w:bCs/>
          <w:iCs/>
          <w:sz w:val="28"/>
          <w:szCs w:val="28"/>
        </w:rPr>
        <w:t xml:space="preserve"> </w:t>
      </w:r>
      <w:r w:rsidR="00DE4445">
        <w:rPr>
          <w:bCs/>
          <w:iCs/>
          <w:sz w:val="28"/>
          <w:szCs w:val="28"/>
        </w:rPr>
        <w:t>министра или лица, исполняющего его обязанности,</w:t>
      </w:r>
      <w:r w:rsidR="00482235" w:rsidRPr="001C00D8">
        <w:rPr>
          <w:bCs/>
          <w:iCs/>
          <w:sz w:val="28"/>
          <w:szCs w:val="28"/>
        </w:rPr>
        <w:t xml:space="preserve"> от подписания акта приема-передачи.</w:t>
      </w:r>
    </w:p>
    <w:p w:rsidR="00E66661" w:rsidRDefault="00D94A36" w:rsidP="009A42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66EB1">
        <w:rPr>
          <w:sz w:val="28"/>
          <w:szCs w:val="28"/>
        </w:rPr>
        <w:t>4</w:t>
      </w:r>
      <w:r w:rsidR="00AA14D0">
        <w:rPr>
          <w:sz w:val="28"/>
          <w:szCs w:val="28"/>
        </w:rPr>
        <w:t>.</w:t>
      </w:r>
      <w:r w:rsidR="009A423A">
        <w:rPr>
          <w:sz w:val="28"/>
          <w:szCs w:val="28"/>
        </w:rPr>
        <w:t xml:space="preserve"> </w:t>
      </w:r>
      <w:r w:rsidR="002D5337">
        <w:rPr>
          <w:sz w:val="28"/>
          <w:szCs w:val="28"/>
        </w:rPr>
        <w:t>Министерство</w:t>
      </w:r>
      <w:r w:rsidR="009A423A">
        <w:rPr>
          <w:sz w:val="28"/>
          <w:szCs w:val="28"/>
        </w:rPr>
        <w:t xml:space="preserve"> принимает </w:t>
      </w:r>
      <w:r w:rsidR="001E7E9F">
        <w:rPr>
          <w:sz w:val="28"/>
          <w:szCs w:val="28"/>
        </w:rPr>
        <w:t>обращаемое</w:t>
      </w:r>
      <w:r w:rsidR="002D5337">
        <w:rPr>
          <w:sz w:val="28"/>
          <w:szCs w:val="28"/>
        </w:rPr>
        <w:t xml:space="preserve"> </w:t>
      </w:r>
      <w:r w:rsidR="00B16ED7">
        <w:rPr>
          <w:sz w:val="28"/>
          <w:szCs w:val="28"/>
        </w:rPr>
        <w:t xml:space="preserve">имущество </w:t>
      </w:r>
      <w:r w:rsidR="009A423A">
        <w:rPr>
          <w:sz w:val="28"/>
          <w:szCs w:val="28"/>
        </w:rPr>
        <w:t>в фактическом количестве (объеме).</w:t>
      </w:r>
      <w:r w:rsidR="00FC53F6">
        <w:rPr>
          <w:sz w:val="28"/>
          <w:szCs w:val="28"/>
        </w:rPr>
        <w:t xml:space="preserve"> </w:t>
      </w:r>
      <w:r w:rsidR="005F77E5">
        <w:rPr>
          <w:sz w:val="28"/>
          <w:szCs w:val="28"/>
        </w:rPr>
        <w:t xml:space="preserve">При выявлении видимых дефектов (недостатков качества) </w:t>
      </w:r>
      <w:r w:rsidR="001E7E9F">
        <w:rPr>
          <w:sz w:val="28"/>
          <w:szCs w:val="28"/>
        </w:rPr>
        <w:t xml:space="preserve">обращаемого </w:t>
      </w:r>
      <w:r w:rsidR="005F77E5">
        <w:rPr>
          <w:sz w:val="28"/>
          <w:szCs w:val="28"/>
        </w:rPr>
        <w:t>имущества в акте приема-передачи делается соответствующая отметка.</w:t>
      </w:r>
    </w:p>
    <w:p w:rsidR="009A423A" w:rsidRPr="0039298A" w:rsidRDefault="00E66661" w:rsidP="009A42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298A">
        <w:rPr>
          <w:sz w:val="28"/>
          <w:szCs w:val="28"/>
        </w:rPr>
        <w:t>1</w:t>
      </w:r>
      <w:r w:rsidR="00466EB1">
        <w:rPr>
          <w:sz w:val="28"/>
          <w:szCs w:val="28"/>
        </w:rPr>
        <w:t>5</w:t>
      </w:r>
      <w:r w:rsidR="009A423A" w:rsidRPr="0039298A">
        <w:rPr>
          <w:sz w:val="28"/>
          <w:szCs w:val="28"/>
        </w:rPr>
        <w:t>.</w:t>
      </w:r>
      <w:r w:rsidR="00AA14D0" w:rsidRPr="0039298A">
        <w:rPr>
          <w:sz w:val="28"/>
          <w:szCs w:val="28"/>
        </w:rPr>
        <w:t xml:space="preserve"> </w:t>
      </w:r>
      <w:r w:rsidR="00E14696" w:rsidRPr="0039298A">
        <w:rPr>
          <w:sz w:val="28"/>
          <w:szCs w:val="28"/>
        </w:rPr>
        <w:t xml:space="preserve">Министерство осуществляет учет переданного ему </w:t>
      </w:r>
      <w:r w:rsidR="00320D5D">
        <w:rPr>
          <w:sz w:val="28"/>
          <w:szCs w:val="28"/>
        </w:rPr>
        <w:t>обращаемого</w:t>
      </w:r>
      <w:r w:rsidR="00320D5D" w:rsidRPr="0039298A">
        <w:rPr>
          <w:sz w:val="28"/>
          <w:szCs w:val="28"/>
        </w:rPr>
        <w:t xml:space="preserve"> </w:t>
      </w:r>
      <w:r w:rsidR="00E14696" w:rsidRPr="0039298A">
        <w:rPr>
          <w:sz w:val="28"/>
          <w:szCs w:val="28"/>
        </w:rPr>
        <w:t xml:space="preserve"> имущества в реестр</w:t>
      </w:r>
      <w:r w:rsidR="00E14696">
        <w:rPr>
          <w:sz w:val="28"/>
          <w:szCs w:val="28"/>
        </w:rPr>
        <w:t>е</w:t>
      </w:r>
      <w:r w:rsidR="00E14696" w:rsidRPr="0039298A">
        <w:rPr>
          <w:sz w:val="28"/>
          <w:szCs w:val="28"/>
        </w:rPr>
        <w:t xml:space="preserve"> имущества, находящегося в государственной собственности Смоленской области, в порядке, установленном постановлением Правительства Смоленской области от 28.02.2024 № 123 «Об утверждении Положения об учете имущества, находящегося в государственной собственности Смоленской области, и о порядке ведения реестра имущества, находящегося в государственной собственности Смоленской области».</w:t>
      </w:r>
    </w:p>
    <w:p w:rsidR="00E66661" w:rsidRPr="0039298A" w:rsidRDefault="00CC7001" w:rsidP="009A42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66EB1">
        <w:rPr>
          <w:sz w:val="28"/>
          <w:szCs w:val="28"/>
        </w:rPr>
        <w:t>6</w:t>
      </w:r>
      <w:r w:rsidR="00E66661" w:rsidRPr="0039298A">
        <w:rPr>
          <w:sz w:val="28"/>
          <w:szCs w:val="28"/>
        </w:rPr>
        <w:t xml:space="preserve">. </w:t>
      </w:r>
      <w:proofErr w:type="gramStart"/>
      <w:r w:rsidR="00E14696">
        <w:rPr>
          <w:sz w:val="28"/>
          <w:szCs w:val="28"/>
        </w:rPr>
        <w:t xml:space="preserve">Областное специализированное государственное бюджетное учреждение «Фонд государственного имущества Смоленской области» </w:t>
      </w:r>
      <w:r w:rsidR="00E14696" w:rsidRPr="0039298A">
        <w:rPr>
          <w:sz w:val="28"/>
          <w:szCs w:val="28"/>
        </w:rPr>
        <w:t xml:space="preserve">осуществляет учет переданного ему </w:t>
      </w:r>
      <w:r w:rsidR="00320D5D">
        <w:rPr>
          <w:sz w:val="28"/>
          <w:szCs w:val="28"/>
        </w:rPr>
        <w:t>обращаемого</w:t>
      </w:r>
      <w:r w:rsidR="00320D5D" w:rsidRPr="0039298A">
        <w:rPr>
          <w:sz w:val="28"/>
          <w:szCs w:val="28"/>
        </w:rPr>
        <w:t xml:space="preserve"> </w:t>
      </w:r>
      <w:r w:rsidR="00E14696" w:rsidRPr="0039298A">
        <w:rPr>
          <w:sz w:val="28"/>
          <w:szCs w:val="28"/>
        </w:rPr>
        <w:t>имущества в соответствии с законодательством Российской Федерации о бухгалтерском учете по стоимости, у</w:t>
      </w:r>
      <w:r w:rsidR="00320D5D">
        <w:rPr>
          <w:sz w:val="28"/>
          <w:szCs w:val="28"/>
        </w:rPr>
        <w:t>казанной в акте приема-передачи</w:t>
      </w:r>
      <w:r w:rsidR="00E14696" w:rsidRPr="0039298A">
        <w:rPr>
          <w:sz w:val="28"/>
          <w:szCs w:val="28"/>
        </w:rPr>
        <w:t>, а в случае отсутствия информации о стоимости в акте приема-передачи – по условной оценке: 1 объект</w:t>
      </w:r>
      <w:r w:rsidR="00581118">
        <w:rPr>
          <w:sz w:val="28"/>
          <w:szCs w:val="28"/>
        </w:rPr>
        <w:t xml:space="preserve"> обращаемого</w:t>
      </w:r>
      <w:r w:rsidR="00E14696" w:rsidRPr="0039298A">
        <w:rPr>
          <w:sz w:val="28"/>
          <w:szCs w:val="28"/>
        </w:rPr>
        <w:t xml:space="preserve"> имущества стоит 1 рубль (далее – учетная стоимость).</w:t>
      </w:r>
      <w:proofErr w:type="gramEnd"/>
    </w:p>
    <w:p w:rsidR="009A423A" w:rsidRDefault="009A423A" w:rsidP="009A42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ar11"/>
      <w:bookmarkEnd w:id="3"/>
      <w:r>
        <w:rPr>
          <w:sz w:val="28"/>
          <w:szCs w:val="28"/>
        </w:rPr>
        <w:t>1</w:t>
      </w:r>
      <w:r w:rsidR="00466EB1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C16AB3">
        <w:rPr>
          <w:sz w:val="28"/>
          <w:szCs w:val="28"/>
        </w:rPr>
        <w:t>Обращаемое</w:t>
      </w:r>
      <w:r w:rsidR="00D85454">
        <w:rPr>
          <w:sz w:val="28"/>
          <w:szCs w:val="28"/>
        </w:rPr>
        <w:t xml:space="preserve"> и</w:t>
      </w:r>
      <w:r>
        <w:rPr>
          <w:sz w:val="28"/>
          <w:szCs w:val="28"/>
        </w:rPr>
        <w:t>мущество</w:t>
      </w:r>
      <w:r w:rsidR="00D85454">
        <w:rPr>
          <w:sz w:val="28"/>
          <w:szCs w:val="28"/>
        </w:rPr>
        <w:t xml:space="preserve"> </w:t>
      </w:r>
      <w:r>
        <w:rPr>
          <w:sz w:val="28"/>
          <w:szCs w:val="28"/>
        </w:rPr>
        <w:t>подлежит распоряжению следующими способами:</w:t>
      </w:r>
    </w:p>
    <w:p w:rsidR="009A423A" w:rsidRDefault="00E66661" w:rsidP="009A42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A423A">
        <w:rPr>
          <w:sz w:val="28"/>
          <w:szCs w:val="28"/>
        </w:rPr>
        <w:t>) переработка (утилизация);</w:t>
      </w:r>
    </w:p>
    <w:p w:rsidR="009A423A" w:rsidRDefault="00E66661" w:rsidP="009A42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A423A">
        <w:rPr>
          <w:sz w:val="28"/>
          <w:szCs w:val="28"/>
        </w:rPr>
        <w:t>) уничтожение;</w:t>
      </w:r>
    </w:p>
    <w:p w:rsidR="009A423A" w:rsidRDefault="00E66661" w:rsidP="009A42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A423A">
        <w:rPr>
          <w:sz w:val="28"/>
          <w:szCs w:val="28"/>
        </w:rPr>
        <w:t>) реализация;</w:t>
      </w:r>
    </w:p>
    <w:p w:rsidR="00477180" w:rsidRDefault="00E66661" w:rsidP="009A42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A423A" w:rsidRPr="00FE29D7">
        <w:rPr>
          <w:sz w:val="28"/>
          <w:szCs w:val="28"/>
        </w:rPr>
        <w:t xml:space="preserve">) закрепление </w:t>
      </w:r>
      <w:r w:rsidR="00C16AB3">
        <w:rPr>
          <w:sz w:val="28"/>
          <w:szCs w:val="28"/>
        </w:rPr>
        <w:t>обращаемого</w:t>
      </w:r>
      <w:r w:rsidR="00C16AB3" w:rsidRPr="00FE29D7">
        <w:rPr>
          <w:sz w:val="28"/>
          <w:szCs w:val="28"/>
        </w:rPr>
        <w:t xml:space="preserve"> </w:t>
      </w:r>
      <w:r w:rsidR="009A423A" w:rsidRPr="00FE29D7">
        <w:rPr>
          <w:sz w:val="28"/>
          <w:szCs w:val="28"/>
        </w:rPr>
        <w:t xml:space="preserve">имущества </w:t>
      </w:r>
      <w:r w:rsidR="00477180">
        <w:rPr>
          <w:sz w:val="28"/>
          <w:szCs w:val="28"/>
        </w:rPr>
        <w:t>на праве хозяйственного ведения за государственными унитарными предприятиями Смоленской области, основанными на праве хозяйственного ведения, на праве оперативного управления з</w:t>
      </w:r>
      <w:r w:rsidR="00E261F5" w:rsidRPr="00FE29D7">
        <w:rPr>
          <w:sz w:val="28"/>
          <w:szCs w:val="28"/>
        </w:rPr>
        <w:t xml:space="preserve">а </w:t>
      </w:r>
      <w:r w:rsidR="00477180">
        <w:rPr>
          <w:sz w:val="28"/>
          <w:szCs w:val="28"/>
        </w:rPr>
        <w:t xml:space="preserve">государственными унитарными предприятиями Смоленской области, основанными на праве оперативного управления, </w:t>
      </w:r>
      <w:r w:rsidR="001D2419">
        <w:rPr>
          <w:sz w:val="28"/>
          <w:szCs w:val="28"/>
        </w:rPr>
        <w:t>за государственными уч</w:t>
      </w:r>
      <w:r w:rsidR="00231656">
        <w:rPr>
          <w:sz w:val="28"/>
          <w:szCs w:val="28"/>
        </w:rPr>
        <w:t>реждениями Смоленской области;</w:t>
      </w:r>
      <w:r w:rsidR="001D2419">
        <w:rPr>
          <w:sz w:val="28"/>
          <w:szCs w:val="28"/>
        </w:rPr>
        <w:t xml:space="preserve"> </w:t>
      </w:r>
    </w:p>
    <w:p w:rsidR="009A423A" w:rsidRDefault="00DE0DC7" w:rsidP="009A42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Par16"/>
      <w:bookmarkEnd w:id="4"/>
      <w:r>
        <w:rPr>
          <w:sz w:val="28"/>
          <w:szCs w:val="28"/>
        </w:rPr>
        <w:t>5</w:t>
      </w:r>
      <w:r w:rsidR="009A423A" w:rsidRPr="00722B04">
        <w:rPr>
          <w:sz w:val="28"/>
          <w:szCs w:val="28"/>
        </w:rPr>
        <w:t xml:space="preserve">) безвозмездная передача </w:t>
      </w:r>
      <w:r w:rsidR="00C16AB3">
        <w:rPr>
          <w:sz w:val="28"/>
          <w:szCs w:val="28"/>
        </w:rPr>
        <w:t>обращаемого</w:t>
      </w:r>
      <w:r w:rsidR="00C16AB3" w:rsidRPr="00722B04">
        <w:rPr>
          <w:sz w:val="28"/>
          <w:szCs w:val="28"/>
        </w:rPr>
        <w:t xml:space="preserve"> </w:t>
      </w:r>
      <w:r w:rsidR="009A423A" w:rsidRPr="00722B04">
        <w:rPr>
          <w:sz w:val="28"/>
          <w:szCs w:val="28"/>
        </w:rPr>
        <w:t>имущества в федеральную или муниципальную собственность</w:t>
      </w:r>
      <w:r>
        <w:rPr>
          <w:sz w:val="28"/>
          <w:szCs w:val="28"/>
        </w:rPr>
        <w:t xml:space="preserve"> в </w:t>
      </w:r>
      <w:r w:rsidR="00C16AB3">
        <w:rPr>
          <w:sz w:val="28"/>
          <w:szCs w:val="28"/>
        </w:rPr>
        <w:t>случаях и порядке, которые установлены</w:t>
      </w:r>
      <w:r>
        <w:rPr>
          <w:sz w:val="28"/>
          <w:szCs w:val="28"/>
        </w:rPr>
        <w:t xml:space="preserve"> федеральным и областным законодательством</w:t>
      </w:r>
      <w:r w:rsidR="00FE29D7">
        <w:rPr>
          <w:sz w:val="28"/>
          <w:szCs w:val="28"/>
        </w:rPr>
        <w:t>.</w:t>
      </w:r>
    </w:p>
    <w:p w:rsidR="0068778F" w:rsidRPr="00303BF7" w:rsidRDefault="0068778F" w:rsidP="008F61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3BF7">
        <w:rPr>
          <w:sz w:val="28"/>
          <w:szCs w:val="28"/>
        </w:rPr>
        <w:t>1</w:t>
      </w:r>
      <w:r w:rsidR="00303BF7" w:rsidRPr="00303BF7">
        <w:rPr>
          <w:sz w:val="28"/>
          <w:szCs w:val="28"/>
        </w:rPr>
        <w:t>8</w:t>
      </w:r>
      <w:r w:rsidRPr="00303BF7">
        <w:rPr>
          <w:sz w:val="28"/>
          <w:szCs w:val="28"/>
        </w:rPr>
        <w:t xml:space="preserve">. Распоряжение </w:t>
      </w:r>
      <w:r w:rsidR="00117798">
        <w:rPr>
          <w:sz w:val="28"/>
          <w:szCs w:val="28"/>
        </w:rPr>
        <w:t>обращаемым</w:t>
      </w:r>
      <w:r w:rsidRPr="00303BF7">
        <w:rPr>
          <w:sz w:val="28"/>
          <w:szCs w:val="28"/>
        </w:rPr>
        <w:t xml:space="preserve"> имуществом способами, указанными в п</w:t>
      </w:r>
      <w:r w:rsidR="008F61FC" w:rsidRPr="00303BF7">
        <w:rPr>
          <w:sz w:val="28"/>
          <w:szCs w:val="28"/>
        </w:rPr>
        <w:t>ункте</w:t>
      </w:r>
      <w:r w:rsidRPr="00303BF7">
        <w:rPr>
          <w:sz w:val="28"/>
          <w:szCs w:val="28"/>
        </w:rPr>
        <w:t xml:space="preserve"> 17 настоящего Положения, возможно после проведения оценки его рыночной стоимости в соответствии с законодательством об оценочной деятельности в Российской Федерации. </w:t>
      </w:r>
      <w:r w:rsidR="008F61FC" w:rsidRPr="00303BF7">
        <w:rPr>
          <w:sz w:val="28"/>
          <w:szCs w:val="28"/>
        </w:rPr>
        <w:t xml:space="preserve">При распоряжении </w:t>
      </w:r>
      <w:r w:rsidR="00117798">
        <w:rPr>
          <w:sz w:val="28"/>
          <w:szCs w:val="28"/>
        </w:rPr>
        <w:t>обращаемым</w:t>
      </w:r>
      <w:r w:rsidR="008F61FC" w:rsidRPr="00303BF7">
        <w:rPr>
          <w:sz w:val="28"/>
          <w:szCs w:val="28"/>
        </w:rPr>
        <w:t xml:space="preserve"> имуществом способами, </w:t>
      </w:r>
      <w:r w:rsidRPr="00303BF7">
        <w:rPr>
          <w:sz w:val="28"/>
          <w:szCs w:val="28"/>
        </w:rPr>
        <w:t xml:space="preserve">указанными в подпунктах 3 – 5 пункта  17 настоящего Положения, </w:t>
      </w:r>
      <w:r w:rsidR="008F61FC" w:rsidRPr="00303BF7">
        <w:rPr>
          <w:sz w:val="28"/>
          <w:szCs w:val="28"/>
        </w:rPr>
        <w:t xml:space="preserve">дополнительно проводится </w:t>
      </w:r>
      <w:r w:rsidRPr="00303BF7">
        <w:rPr>
          <w:sz w:val="28"/>
          <w:szCs w:val="28"/>
        </w:rPr>
        <w:t>экспертиз</w:t>
      </w:r>
      <w:r w:rsidR="008F61FC" w:rsidRPr="00303BF7">
        <w:rPr>
          <w:sz w:val="28"/>
          <w:szCs w:val="28"/>
        </w:rPr>
        <w:t xml:space="preserve">а </w:t>
      </w:r>
      <w:r w:rsidR="00B774E1">
        <w:rPr>
          <w:sz w:val="28"/>
          <w:szCs w:val="28"/>
        </w:rPr>
        <w:t>обращаемого</w:t>
      </w:r>
      <w:r w:rsidR="00B774E1" w:rsidRPr="00303BF7">
        <w:rPr>
          <w:sz w:val="28"/>
          <w:szCs w:val="28"/>
        </w:rPr>
        <w:t xml:space="preserve"> </w:t>
      </w:r>
      <w:r w:rsidR="008F61FC" w:rsidRPr="00303BF7">
        <w:rPr>
          <w:sz w:val="28"/>
          <w:szCs w:val="28"/>
        </w:rPr>
        <w:t>имущества</w:t>
      </w:r>
      <w:r w:rsidRPr="00303BF7">
        <w:rPr>
          <w:sz w:val="28"/>
          <w:szCs w:val="28"/>
        </w:rPr>
        <w:t>.</w:t>
      </w:r>
    </w:p>
    <w:p w:rsidR="009A423A" w:rsidRDefault="00BB728B" w:rsidP="009A42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9A423A">
        <w:rPr>
          <w:sz w:val="28"/>
          <w:szCs w:val="28"/>
        </w:rPr>
        <w:t xml:space="preserve">. </w:t>
      </w:r>
      <w:r w:rsidR="00B774E1">
        <w:rPr>
          <w:sz w:val="28"/>
          <w:szCs w:val="28"/>
        </w:rPr>
        <w:t>Обращаемое</w:t>
      </w:r>
      <w:r w:rsidR="001F4E84">
        <w:rPr>
          <w:sz w:val="28"/>
          <w:szCs w:val="28"/>
        </w:rPr>
        <w:t xml:space="preserve"> и</w:t>
      </w:r>
      <w:r w:rsidR="009A423A">
        <w:rPr>
          <w:sz w:val="28"/>
          <w:szCs w:val="28"/>
        </w:rPr>
        <w:t xml:space="preserve">мущество подлежит уничтожению в случаях, установленных законодательством Российской Федерации, а также при наличии прямого указания на </w:t>
      </w:r>
      <w:r w:rsidR="00A37EBD">
        <w:rPr>
          <w:sz w:val="28"/>
          <w:szCs w:val="28"/>
        </w:rPr>
        <w:t xml:space="preserve">его </w:t>
      </w:r>
      <w:r w:rsidR="009A423A">
        <w:rPr>
          <w:sz w:val="28"/>
          <w:szCs w:val="28"/>
        </w:rPr>
        <w:t xml:space="preserve">уничтожение </w:t>
      </w:r>
      <w:r w:rsidR="009A423A" w:rsidRPr="004F5208">
        <w:rPr>
          <w:sz w:val="28"/>
          <w:szCs w:val="28"/>
        </w:rPr>
        <w:t xml:space="preserve">в </w:t>
      </w:r>
      <w:r w:rsidR="004F5208">
        <w:rPr>
          <w:sz w:val="28"/>
          <w:szCs w:val="28"/>
        </w:rPr>
        <w:t>судебном акте</w:t>
      </w:r>
      <w:r w:rsidR="009A423A" w:rsidRPr="004F5208">
        <w:rPr>
          <w:sz w:val="28"/>
          <w:szCs w:val="28"/>
        </w:rPr>
        <w:t>.</w:t>
      </w:r>
    </w:p>
    <w:p w:rsidR="005F790E" w:rsidRDefault="004A69D3" w:rsidP="00E139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73C9A">
        <w:rPr>
          <w:sz w:val="28"/>
          <w:szCs w:val="28"/>
        </w:rPr>
        <w:t xml:space="preserve">. По факту переработки (утилизации) или уничтожения </w:t>
      </w:r>
      <w:r w:rsidR="00387CD5">
        <w:rPr>
          <w:sz w:val="28"/>
          <w:szCs w:val="28"/>
        </w:rPr>
        <w:t xml:space="preserve">обращаемого </w:t>
      </w:r>
      <w:r w:rsidR="00E73C9A">
        <w:rPr>
          <w:sz w:val="28"/>
          <w:szCs w:val="28"/>
        </w:rPr>
        <w:t xml:space="preserve"> имущества в течение 5 рабочих дней со дня окончания работ </w:t>
      </w:r>
      <w:r w:rsidR="004108A5">
        <w:rPr>
          <w:sz w:val="28"/>
          <w:szCs w:val="28"/>
        </w:rPr>
        <w:t xml:space="preserve">по переработке (утилизации), уничтожению </w:t>
      </w:r>
      <w:r w:rsidR="00A37EBD">
        <w:rPr>
          <w:sz w:val="28"/>
          <w:szCs w:val="28"/>
        </w:rPr>
        <w:t>лицом, выполнившим соответствующие работы,</w:t>
      </w:r>
      <w:r w:rsidR="00E73C9A" w:rsidRPr="00BE4ABC">
        <w:rPr>
          <w:sz w:val="28"/>
          <w:szCs w:val="28"/>
        </w:rPr>
        <w:t xml:space="preserve"> </w:t>
      </w:r>
      <w:r w:rsidR="00E73C9A" w:rsidRPr="00BE4ABC">
        <w:rPr>
          <w:sz w:val="28"/>
          <w:szCs w:val="28"/>
        </w:rPr>
        <w:lastRenderedPageBreak/>
        <w:t>составляется</w:t>
      </w:r>
      <w:r w:rsidR="000905A0">
        <w:rPr>
          <w:sz w:val="28"/>
          <w:szCs w:val="28"/>
        </w:rPr>
        <w:t>, подписывается</w:t>
      </w:r>
      <w:r w:rsidR="00E73C9A" w:rsidRPr="00BE4ABC">
        <w:rPr>
          <w:sz w:val="28"/>
          <w:szCs w:val="28"/>
        </w:rPr>
        <w:t xml:space="preserve"> и направляется в Министерство акт переработки </w:t>
      </w:r>
      <w:r w:rsidR="00C255C4">
        <w:rPr>
          <w:sz w:val="28"/>
          <w:szCs w:val="28"/>
        </w:rPr>
        <w:t>(утилизации)</w:t>
      </w:r>
      <w:r w:rsidR="00E73C9A">
        <w:rPr>
          <w:sz w:val="28"/>
          <w:szCs w:val="28"/>
        </w:rPr>
        <w:t xml:space="preserve"> или уничтожения </w:t>
      </w:r>
      <w:r w:rsidR="00387CD5">
        <w:rPr>
          <w:sz w:val="28"/>
          <w:szCs w:val="28"/>
        </w:rPr>
        <w:t xml:space="preserve">обращаемого </w:t>
      </w:r>
      <w:r w:rsidR="00E73C9A">
        <w:rPr>
          <w:sz w:val="28"/>
          <w:szCs w:val="28"/>
        </w:rPr>
        <w:t>имущества</w:t>
      </w:r>
      <w:r w:rsidR="005F790E">
        <w:rPr>
          <w:sz w:val="28"/>
          <w:szCs w:val="28"/>
        </w:rPr>
        <w:t>, который должен содержать следующую информацию:</w:t>
      </w:r>
    </w:p>
    <w:p w:rsidR="005F790E" w:rsidRDefault="005F790E" w:rsidP="00E139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F79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наименование и идентификационный номер налогоплательщика лица, осуществившего переработку (утилизацию) или уничтожение </w:t>
      </w:r>
      <w:r w:rsidR="00387CD5">
        <w:rPr>
          <w:sz w:val="28"/>
          <w:szCs w:val="28"/>
        </w:rPr>
        <w:t xml:space="preserve">обращаемого </w:t>
      </w:r>
      <w:r>
        <w:rPr>
          <w:sz w:val="28"/>
          <w:szCs w:val="28"/>
        </w:rPr>
        <w:t xml:space="preserve"> имущества;</w:t>
      </w:r>
    </w:p>
    <w:p w:rsidR="005F790E" w:rsidRDefault="005F790E" w:rsidP="00E139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место и способ переработки (утилизации) или уничтожения</w:t>
      </w:r>
      <w:r w:rsidR="00FD141B">
        <w:rPr>
          <w:sz w:val="28"/>
          <w:szCs w:val="28"/>
        </w:rPr>
        <w:t xml:space="preserve"> </w:t>
      </w:r>
      <w:r w:rsidR="001E5E28">
        <w:rPr>
          <w:sz w:val="28"/>
          <w:szCs w:val="28"/>
        </w:rPr>
        <w:t xml:space="preserve">обращаемого </w:t>
      </w:r>
      <w:r w:rsidR="00FD141B">
        <w:rPr>
          <w:sz w:val="28"/>
          <w:szCs w:val="28"/>
        </w:rPr>
        <w:t xml:space="preserve"> имущества</w:t>
      </w:r>
      <w:r>
        <w:rPr>
          <w:sz w:val="28"/>
          <w:szCs w:val="28"/>
        </w:rPr>
        <w:t>;</w:t>
      </w:r>
    </w:p>
    <w:p w:rsidR="005F790E" w:rsidRDefault="005F790E" w:rsidP="00E139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реквизиты решения межведомственной комиссии</w:t>
      </w:r>
      <w:r w:rsidR="000A6036">
        <w:rPr>
          <w:sz w:val="28"/>
          <w:szCs w:val="28"/>
        </w:rPr>
        <w:t>, определяющ</w:t>
      </w:r>
      <w:r w:rsidR="00BC4E2A">
        <w:rPr>
          <w:sz w:val="28"/>
          <w:szCs w:val="28"/>
        </w:rPr>
        <w:t>ие</w:t>
      </w:r>
      <w:r w:rsidR="000A6036">
        <w:rPr>
          <w:sz w:val="28"/>
          <w:szCs w:val="28"/>
        </w:rPr>
        <w:t xml:space="preserve"> способ распоряжения</w:t>
      </w:r>
      <w:r>
        <w:rPr>
          <w:sz w:val="28"/>
          <w:szCs w:val="28"/>
        </w:rPr>
        <w:t xml:space="preserve"> </w:t>
      </w:r>
      <w:r w:rsidR="001E5E28">
        <w:rPr>
          <w:sz w:val="28"/>
          <w:szCs w:val="28"/>
        </w:rPr>
        <w:t xml:space="preserve">обращаемым </w:t>
      </w:r>
      <w:r>
        <w:rPr>
          <w:sz w:val="28"/>
          <w:szCs w:val="28"/>
        </w:rPr>
        <w:t>имуществ</w:t>
      </w:r>
      <w:r w:rsidR="000A6036">
        <w:rPr>
          <w:sz w:val="28"/>
          <w:szCs w:val="28"/>
        </w:rPr>
        <w:t>ом</w:t>
      </w:r>
      <w:r>
        <w:rPr>
          <w:sz w:val="28"/>
          <w:szCs w:val="28"/>
        </w:rPr>
        <w:t>;</w:t>
      </w:r>
    </w:p>
    <w:p w:rsidR="005F790E" w:rsidRDefault="00014DAD" w:rsidP="00E139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790E">
        <w:rPr>
          <w:sz w:val="28"/>
          <w:szCs w:val="28"/>
        </w:rPr>
        <w:t xml:space="preserve">наименование, количество, учетная стоимость и иные характеристики (описание) </w:t>
      </w:r>
      <w:r w:rsidR="00794B0B">
        <w:rPr>
          <w:sz w:val="28"/>
          <w:szCs w:val="28"/>
        </w:rPr>
        <w:t xml:space="preserve">обращаемого </w:t>
      </w:r>
      <w:r w:rsidR="005F790E">
        <w:rPr>
          <w:sz w:val="28"/>
          <w:szCs w:val="28"/>
        </w:rPr>
        <w:t xml:space="preserve">имущества, </w:t>
      </w:r>
      <w:r w:rsidR="00A916DE">
        <w:rPr>
          <w:sz w:val="28"/>
          <w:szCs w:val="28"/>
        </w:rPr>
        <w:t xml:space="preserve">позволяющие </w:t>
      </w:r>
      <w:r w:rsidR="005F790E">
        <w:rPr>
          <w:sz w:val="28"/>
          <w:szCs w:val="28"/>
        </w:rPr>
        <w:t>его идентифицироват</w:t>
      </w:r>
      <w:r w:rsidR="00FD141B">
        <w:rPr>
          <w:sz w:val="28"/>
          <w:szCs w:val="28"/>
        </w:rPr>
        <w:t>ь в соответствии с уведомлением.</w:t>
      </w:r>
    </w:p>
    <w:p w:rsidR="005F790E" w:rsidRDefault="00014DAD" w:rsidP="00E139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акту переработки (утилизации) или уничтожения </w:t>
      </w:r>
      <w:r w:rsidR="00E76C98">
        <w:rPr>
          <w:sz w:val="28"/>
          <w:szCs w:val="28"/>
        </w:rPr>
        <w:t xml:space="preserve">обращаемого </w:t>
      </w:r>
      <w:r>
        <w:rPr>
          <w:sz w:val="28"/>
          <w:szCs w:val="28"/>
        </w:rPr>
        <w:t>имущества прилага</w:t>
      </w:r>
      <w:r w:rsidR="00E76C98">
        <w:rPr>
          <w:sz w:val="28"/>
          <w:szCs w:val="28"/>
        </w:rPr>
        <w:t>е</w:t>
      </w:r>
      <w:r>
        <w:rPr>
          <w:sz w:val="28"/>
          <w:szCs w:val="28"/>
        </w:rPr>
        <w:t xml:space="preserve">тся </w:t>
      </w:r>
      <w:r w:rsidR="005F790E">
        <w:rPr>
          <w:sz w:val="28"/>
          <w:szCs w:val="28"/>
        </w:rPr>
        <w:t xml:space="preserve">фото- и видеоотчет о переработке (утилизации) или уничтожении </w:t>
      </w:r>
      <w:r w:rsidR="00581118">
        <w:rPr>
          <w:sz w:val="28"/>
          <w:szCs w:val="28"/>
        </w:rPr>
        <w:t xml:space="preserve">обращаемого </w:t>
      </w:r>
      <w:r w:rsidR="005F790E">
        <w:rPr>
          <w:sz w:val="28"/>
          <w:szCs w:val="28"/>
        </w:rPr>
        <w:t xml:space="preserve">имущества. При формировании видеоотчета видеозапись процесса переработки (утилизации) или уничтожения </w:t>
      </w:r>
      <w:r w:rsidR="00E76C98">
        <w:rPr>
          <w:sz w:val="28"/>
          <w:szCs w:val="28"/>
        </w:rPr>
        <w:t xml:space="preserve">обращаемого </w:t>
      </w:r>
      <w:r w:rsidR="008C743A">
        <w:rPr>
          <w:sz w:val="28"/>
          <w:szCs w:val="28"/>
        </w:rPr>
        <w:t xml:space="preserve">имущества </w:t>
      </w:r>
      <w:r w:rsidR="005F790E">
        <w:rPr>
          <w:sz w:val="28"/>
          <w:szCs w:val="28"/>
        </w:rPr>
        <w:t>должна быть осуществлена в непрерывном режиме в целях фиксации всего процесса переработки (утилизации) или уничтожения.</w:t>
      </w:r>
    </w:p>
    <w:p w:rsidR="000B5DF4" w:rsidRDefault="008969F4" w:rsidP="000B5D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="000B5DF4">
        <w:rPr>
          <w:sz w:val="28"/>
          <w:szCs w:val="28"/>
        </w:rPr>
        <w:t xml:space="preserve">Реализация </w:t>
      </w:r>
      <w:r w:rsidR="00786BA2">
        <w:rPr>
          <w:sz w:val="28"/>
          <w:szCs w:val="28"/>
        </w:rPr>
        <w:t xml:space="preserve">обращаемого </w:t>
      </w:r>
      <w:r w:rsidR="000B5DF4">
        <w:rPr>
          <w:sz w:val="28"/>
          <w:szCs w:val="28"/>
        </w:rPr>
        <w:t xml:space="preserve">имущества осуществляется областным специализированным государственным бюджетным учреждением «Фонд государственного имущества Смоленской области». </w:t>
      </w:r>
      <w:r w:rsidR="00EA63D8">
        <w:rPr>
          <w:sz w:val="28"/>
          <w:szCs w:val="28"/>
        </w:rPr>
        <w:t xml:space="preserve">Основанием для реализации </w:t>
      </w:r>
      <w:r w:rsidR="00786BA2">
        <w:rPr>
          <w:sz w:val="28"/>
          <w:szCs w:val="28"/>
        </w:rPr>
        <w:t xml:space="preserve">обращаемого </w:t>
      </w:r>
      <w:r w:rsidR="00EA63D8">
        <w:rPr>
          <w:sz w:val="28"/>
          <w:szCs w:val="28"/>
        </w:rPr>
        <w:t xml:space="preserve">имущества является решение межведомственной комиссии, </w:t>
      </w:r>
      <w:r w:rsidR="0023640C">
        <w:rPr>
          <w:sz w:val="28"/>
          <w:szCs w:val="28"/>
        </w:rPr>
        <w:t xml:space="preserve">результаты </w:t>
      </w:r>
      <w:r w:rsidR="00EA63D8">
        <w:rPr>
          <w:sz w:val="28"/>
          <w:szCs w:val="28"/>
        </w:rPr>
        <w:t>экспертиз</w:t>
      </w:r>
      <w:r w:rsidR="0023640C">
        <w:rPr>
          <w:sz w:val="28"/>
          <w:szCs w:val="28"/>
        </w:rPr>
        <w:t>ы</w:t>
      </w:r>
      <w:r w:rsidR="00581118">
        <w:rPr>
          <w:sz w:val="28"/>
          <w:szCs w:val="28"/>
        </w:rPr>
        <w:t xml:space="preserve"> обращаемого</w:t>
      </w:r>
      <w:r w:rsidR="00EA63D8">
        <w:rPr>
          <w:sz w:val="28"/>
          <w:szCs w:val="28"/>
        </w:rPr>
        <w:t xml:space="preserve"> имущества. </w:t>
      </w:r>
      <w:r w:rsidR="000B5DF4">
        <w:rPr>
          <w:sz w:val="28"/>
          <w:szCs w:val="28"/>
        </w:rPr>
        <w:t xml:space="preserve">По результатам реализации </w:t>
      </w:r>
      <w:r w:rsidR="00786BA2">
        <w:rPr>
          <w:sz w:val="28"/>
          <w:szCs w:val="28"/>
        </w:rPr>
        <w:t xml:space="preserve">обращаемого </w:t>
      </w:r>
      <w:r w:rsidR="000B5DF4">
        <w:rPr>
          <w:sz w:val="28"/>
          <w:szCs w:val="28"/>
        </w:rPr>
        <w:t xml:space="preserve">имущества составляется акт реализации </w:t>
      </w:r>
      <w:r w:rsidR="00786BA2">
        <w:rPr>
          <w:sz w:val="28"/>
          <w:szCs w:val="28"/>
        </w:rPr>
        <w:t xml:space="preserve">обращаемого </w:t>
      </w:r>
      <w:r w:rsidR="000B5DF4">
        <w:rPr>
          <w:sz w:val="28"/>
          <w:szCs w:val="28"/>
        </w:rPr>
        <w:t xml:space="preserve">имущества. </w:t>
      </w:r>
    </w:p>
    <w:p w:rsidR="00A81FCB" w:rsidRDefault="00A81FCB" w:rsidP="006619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r w:rsidR="00B33734">
        <w:rPr>
          <w:sz w:val="28"/>
          <w:szCs w:val="28"/>
        </w:rPr>
        <w:t xml:space="preserve">обращаемого </w:t>
      </w:r>
      <w:r>
        <w:rPr>
          <w:sz w:val="28"/>
          <w:szCs w:val="28"/>
        </w:rPr>
        <w:t>имущества осуществляется для использования его по прямому назначению или в качестве годных остатков отдельных узлов деталей, агрегатов, материалов, а также в качестве вторичного лома, сырья, утиля.</w:t>
      </w:r>
    </w:p>
    <w:p w:rsidR="00E73C9A" w:rsidRDefault="005B04C0" w:rsidP="00A323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323D0">
        <w:rPr>
          <w:sz w:val="28"/>
          <w:szCs w:val="28"/>
        </w:rPr>
        <w:t>2</w:t>
      </w:r>
      <w:r w:rsidR="00E73C9A">
        <w:rPr>
          <w:sz w:val="28"/>
          <w:szCs w:val="28"/>
        </w:rPr>
        <w:t>. Акт переработки (утилизации)</w:t>
      </w:r>
      <w:r w:rsidR="00A323D0">
        <w:rPr>
          <w:sz w:val="28"/>
          <w:szCs w:val="28"/>
        </w:rPr>
        <w:t xml:space="preserve"> или</w:t>
      </w:r>
      <w:r w:rsidR="00E73C9A">
        <w:rPr>
          <w:sz w:val="28"/>
          <w:szCs w:val="28"/>
        </w:rPr>
        <w:t xml:space="preserve"> уничтожения</w:t>
      </w:r>
      <w:r w:rsidR="00A935AF">
        <w:rPr>
          <w:sz w:val="28"/>
          <w:szCs w:val="28"/>
        </w:rPr>
        <w:t xml:space="preserve"> </w:t>
      </w:r>
      <w:r w:rsidR="00B33734">
        <w:rPr>
          <w:sz w:val="28"/>
          <w:szCs w:val="28"/>
        </w:rPr>
        <w:t xml:space="preserve">обращаемого </w:t>
      </w:r>
      <w:r w:rsidR="00A935AF">
        <w:rPr>
          <w:sz w:val="28"/>
          <w:szCs w:val="28"/>
        </w:rPr>
        <w:t>имущества,</w:t>
      </w:r>
      <w:r w:rsidR="00A323D0">
        <w:rPr>
          <w:sz w:val="28"/>
          <w:szCs w:val="28"/>
        </w:rPr>
        <w:t xml:space="preserve"> </w:t>
      </w:r>
      <w:r w:rsidR="00A935AF">
        <w:rPr>
          <w:sz w:val="28"/>
          <w:szCs w:val="28"/>
        </w:rPr>
        <w:t xml:space="preserve">акт </w:t>
      </w:r>
      <w:r w:rsidR="000419B9">
        <w:rPr>
          <w:sz w:val="28"/>
          <w:szCs w:val="28"/>
        </w:rPr>
        <w:t xml:space="preserve">реализации </w:t>
      </w:r>
      <w:r w:rsidR="00B33734">
        <w:rPr>
          <w:sz w:val="28"/>
          <w:szCs w:val="28"/>
        </w:rPr>
        <w:t xml:space="preserve">обращаемого </w:t>
      </w:r>
      <w:r w:rsidR="000419B9">
        <w:rPr>
          <w:sz w:val="28"/>
          <w:szCs w:val="28"/>
        </w:rPr>
        <w:t>имущества</w:t>
      </w:r>
      <w:r w:rsidR="0082178A">
        <w:rPr>
          <w:sz w:val="28"/>
          <w:szCs w:val="28"/>
        </w:rPr>
        <w:t xml:space="preserve">, правовые акты, подтверждающие закрепление </w:t>
      </w:r>
      <w:r w:rsidR="00B33734">
        <w:rPr>
          <w:sz w:val="28"/>
          <w:szCs w:val="28"/>
        </w:rPr>
        <w:t xml:space="preserve">обращаемого </w:t>
      </w:r>
      <w:r w:rsidR="0082178A">
        <w:rPr>
          <w:sz w:val="28"/>
          <w:szCs w:val="28"/>
        </w:rPr>
        <w:t>имущества на праве хозяйственного ведения (оперативного управления) либо его безвозмездную передачу,</w:t>
      </w:r>
      <w:r w:rsidR="00E73C9A">
        <w:rPr>
          <w:sz w:val="28"/>
          <w:szCs w:val="28"/>
        </w:rPr>
        <w:t xml:space="preserve"> явля</w:t>
      </w:r>
      <w:r w:rsidR="0082178A">
        <w:rPr>
          <w:sz w:val="28"/>
          <w:szCs w:val="28"/>
        </w:rPr>
        <w:t>ю</w:t>
      </w:r>
      <w:r w:rsidR="00E73C9A">
        <w:rPr>
          <w:sz w:val="28"/>
          <w:szCs w:val="28"/>
        </w:rPr>
        <w:t xml:space="preserve">тся результатом </w:t>
      </w:r>
      <w:proofErr w:type="gramStart"/>
      <w:r w:rsidR="00E73C9A">
        <w:rPr>
          <w:sz w:val="28"/>
          <w:szCs w:val="28"/>
        </w:rPr>
        <w:t>распоряжения</w:t>
      </w:r>
      <w:proofErr w:type="gramEnd"/>
      <w:r w:rsidR="00E73C9A">
        <w:rPr>
          <w:sz w:val="28"/>
          <w:szCs w:val="28"/>
        </w:rPr>
        <w:t xml:space="preserve"> </w:t>
      </w:r>
      <w:r w:rsidR="00B33734">
        <w:rPr>
          <w:sz w:val="28"/>
          <w:szCs w:val="28"/>
        </w:rPr>
        <w:t>обращаемым</w:t>
      </w:r>
      <w:r w:rsidR="00E73C9A">
        <w:rPr>
          <w:sz w:val="28"/>
          <w:szCs w:val="28"/>
        </w:rPr>
        <w:t xml:space="preserve"> имуществом и основанием для его с</w:t>
      </w:r>
      <w:r w:rsidR="0082178A">
        <w:rPr>
          <w:sz w:val="28"/>
          <w:szCs w:val="28"/>
        </w:rPr>
        <w:t xml:space="preserve">нятия с </w:t>
      </w:r>
      <w:r w:rsidR="00E73C9A">
        <w:rPr>
          <w:sz w:val="28"/>
          <w:szCs w:val="28"/>
        </w:rPr>
        <w:t>бухгалтерско</w:t>
      </w:r>
      <w:r w:rsidR="0082178A">
        <w:rPr>
          <w:sz w:val="28"/>
          <w:szCs w:val="28"/>
        </w:rPr>
        <w:t>го</w:t>
      </w:r>
      <w:r w:rsidR="00E73C9A">
        <w:rPr>
          <w:sz w:val="28"/>
          <w:szCs w:val="28"/>
        </w:rPr>
        <w:t xml:space="preserve"> учет</w:t>
      </w:r>
      <w:r w:rsidR="0082178A">
        <w:rPr>
          <w:sz w:val="28"/>
          <w:szCs w:val="28"/>
        </w:rPr>
        <w:t>а</w:t>
      </w:r>
      <w:r w:rsidR="00A323D0">
        <w:rPr>
          <w:sz w:val="28"/>
          <w:szCs w:val="28"/>
        </w:rPr>
        <w:t xml:space="preserve"> и внесения соответствующих сведений в реестр имущества, находящегося в государственной собственности Смоленской области</w:t>
      </w:r>
      <w:r w:rsidR="00E73C9A">
        <w:rPr>
          <w:sz w:val="28"/>
          <w:szCs w:val="28"/>
        </w:rPr>
        <w:t>.</w:t>
      </w:r>
    </w:p>
    <w:p w:rsidR="009A423A" w:rsidRPr="000501FA" w:rsidRDefault="00E6240D" w:rsidP="009A423A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bookmarkStart w:id="5" w:name="Par23"/>
      <w:bookmarkEnd w:id="5"/>
      <w:r>
        <w:rPr>
          <w:sz w:val="28"/>
          <w:szCs w:val="28"/>
        </w:rPr>
        <w:t>2</w:t>
      </w:r>
      <w:r w:rsidR="00A323D0">
        <w:rPr>
          <w:sz w:val="28"/>
          <w:szCs w:val="28"/>
        </w:rPr>
        <w:t>3</w:t>
      </w:r>
      <w:r w:rsidR="007C425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случае если </w:t>
      </w:r>
      <w:r w:rsidR="00762A76">
        <w:rPr>
          <w:sz w:val="28"/>
          <w:szCs w:val="28"/>
        </w:rPr>
        <w:t xml:space="preserve">распоряжение </w:t>
      </w:r>
      <w:r w:rsidR="00B33734">
        <w:rPr>
          <w:sz w:val="28"/>
          <w:szCs w:val="28"/>
        </w:rPr>
        <w:t>обращаемым</w:t>
      </w:r>
      <w:r w:rsidR="00705387">
        <w:rPr>
          <w:sz w:val="28"/>
          <w:szCs w:val="28"/>
        </w:rPr>
        <w:t xml:space="preserve"> имущество</w:t>
      </w:r>
      <w:r w:rsidR="00762A76">
        <w:rPr>
          <w:sz w:val="28"/>
          <w:szCs w:val="28"/>
        </w:rPr>
        <w:t>м</w:t>
      </w:r>
      <w:r w:rsidR="00705387">
        <w:rPr>
          <w:sz w:val="28"/>
          <w:szCs w:val="28"/>
        </w:rPr>
        <w:t xml:space="preserve"> не было </w:t>
      </w:r>
      <w:r w:rsidR="00762A76">
        <w:rPr>
          <w:sz w:val="28"/>
          <w:szCs w:val="28"/>
        </w:rPr>
        <w:t xml:space="preserve">осуществлено </w:t>
      </w:r>
      <w:r w:rsidR="00632BF1">
        <w:rPr>
          <w:sz w:val="28"/>
          <w:szCs w:val="28"/>
        </w:rPr>
        <w:t>способами, указанными в подпунктах 3</w:t>
      </w:r>
      <w:r w:rsidR="00C255C4">
        <w:rPr>
          <w:sz w:val="28"/>
          <w:szCs w:val="28"/>
        </w:rPr>
        <w:t xml:space="preserve"> </w:t>
      </w:r>
      <w:r w:rsidR="00AF6D39">
        <w:rPr>
          <w:sz w:val="28"/>
          <w:szCs w:val="28"/>
        </w:rPr>
        <w:t>–</w:t>
      </w:r>
      <w:r w:rsidR="00C255C4">
        <w:rPr>
          <w:sz w:val="28"/>
          <w:szCs w:val="28"/>
        </w:rPr>
        <w:t xml:space="preserve"> 5</w:t>
      </w:r>
      <w:r w:rsidR="00632BF1">
        <w:rPr>
          <w:sz w:val="28"/>
          <w:szCs w:val="28"/>
        </w:rPr>
        <w:t xml:space="preserve"> пункта 17 настоящего Положения</w:t>
      </w:r>
      <w:r>
        <w:rPr>
          <w:sz w:val="28"/>
          <w:szCs w:val="28"/>
        </w:rPr>
        <w:t xml:space="preserve">, </w:t>
      </w:r>
      <w:r w:rsidR="00C255C4">
        <w:rPr>
          <w:sz w:val="28"/>
          <w:szCs w:val="28"/>
        </w:rPr>
        <w:t>оно</w:t>
      </w:r>
      <w:r>
        <w:rPr>
          <w:sz w:val="28"/>
          <w:szCs w:val="28"/>
        </w:rPr>
        <w:t xml:space="preserve"> подлежит уничтожению.</w:t>
      </w:r>
    </w:p>
    <w:p w:rsidR="00603204" w:rsidRPr="00DC1C07" w:rsidRDefault="00603204" w:rsidP="009A423A">
      <w:pPr>
        <w:tabs>
          <w:tab w:val="left" w:pos="3969"/>
          <w:tab w:val="left" w:pos="4111"/>
          <w:tab w:val="left" w:pos="4253"/>
        </w:tabs>
        <w:ind w:right="-1" w:firstLine="709"/>
        <w:jc w:val="both"/>
        <w:rPr>
          <w:i/>
          <w:sz w:val="18"/>
          <w:szCs w:val="18"/>
        </w:rPr>
      </w:pPr>
    </w:p>
    <w:sectPr w:rsidR="00603204" w:rsidRPr="00DC1C07" w:rsidSect="008E6FA8">
      <w:headerReference w:type="default" r:id="rId11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1AF" w:rsidRDefault="001F61AF">
      <w:r>
        <w:separator/>
      </w:r>
    </w:p>
  </w:endnote>
  <w:endnote w:type="continuationSeparator" w:id="0">
    <w:p w:rsidR="001F61AF" w:rsidRDefault="001F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1AF" w:rsidRDefault="001F61AF">
      <w:r>
        <w:separator/>
      </w:r>
    </w:p>
  </w:footnote>
  <w:footnote w:type="continuationSeparator" w:id="0">
    <w:p w:rsidR="001F61AF" w:rsidRDefault="001F6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457514"/>
      <w:docPartObj>
        <w:docPartGallery w:val="Page Numbers (Top of Page)"/>
        <w:docPartUnique/>
      </w:docPartObj>
    </w:sdtPr>
    <w:sdtEndPr/>
    <w:sdtContent>
      <w:p w:rsidR="00757361" w:rsidRDefault="00CB5FD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66E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57361" w:rsidRDefault="0075736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3DE0"/>
    <w:multiLevelType w:val="hybridMultilevel"/>
    <w:tmpl w:val="21F28810"/>
    <w:lvl w:ilvl="0" w:tplc="32740AAC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03BE0"/>
    <w:rsid w:val="000101B2"/>
    <w:rsid w:val="00014DAD"/>
    <w:rsid w:val="000177FC"/>
    <w:rsid w:val="00032F8C"/>
    <w:rsid w:val="000419B9"/>
    <w:rsid w:val="000501FA"/>
    <w:rsid w:val="000559BD"/>
    <w:rsid w:val="00060E34"/>
    <w:rsid w:val="000633B0"/>
    <w:rsid w:val="00075CBF"/>
    <w:rsid w:val="000905A0"/>
    <w:rsid w:val="00090973"/>
    <w:rsid w:val="00093EEF"/>
    <w:rsid w:val="000972F6"/>
    <w:rsid w:val="000A6036"/>
    <w:rsid w:val="000A642E"/>
    <w:rsid w:val="000B2B57"/>
    <w:rsid w:val="000B3677"/>
    <w:rsid w:val="000B3FE4"/>
    <w:rsid w:val="000B5DF4"/>
    <w:rsid w:val="000B783B"/>
    <w:rsid w:val="000C7892"/>
    <w:rsid w:val="000D3B5F"/>
    <w:rsid w:val="000E2BFA"/>
    <w:rsid w:val="000F03B0"/>
    <w:rsid w:val="000F09E6"/>
    <w:rsid w:val="000F0C07"/>
    <w:rsid w:val="000F39C0"/>
    <w:rsid w:val="00110477"/>
    <w:rsid w:val="00117798"/>
    <w:rsid w:val="00121200"/>
    <w:rsid w:val="00122064"/>
    <w:rsid w:val="00122FEC"/>
    <w:rsid w:val="00124F77"/>
    <w:rsid w:val="00127A1B"/>
    <w:rsid w:val="00134E96"/>
    <w:rsid w:val="00136552"/>
    <w:rsid w:val="001515FF"/>
    <w:rsid w:val="00155B70"/>
    <w:rsid w:val="00160F90"/>
    <w:rsid w:val="001624AE"/>
    <w:rsid w:val="00164A3A"/>
    <w:rsid w:val="001677C1"/>
    <w:rsid w:val="001700CA"/>
    <w:rsid w:val="001773E1"/>
    <w:rsid w:val="001860D6"/>
    <w:rsid w:val="0019012E"/>
    <w:rsid w:val="00193D3B"/>
    <w:rsid w:val="001B4E77"/>
    <w:rsid w:val="001B786E"/>
    <w:rsid w:val="001B7D5E"/>
    <w:rsid w:val="001C00D8"/>
    <w:rsid w:val="001C2FFB"/>
    <w:rsid w:val="001C4E98"/>
    <w:rsid w:val="001C6801"/>
    <w:rsid w:val="001D2419"/>
    <w:rsid w:val="001D69E4"/>
    <w:rsid w:val="001D6C1C"/>
    <w:rsid w:val="001E1C3E"/>
    <w:rsid w:val="001E4800"/>
    <w:rsid w:val="001E5E28"/>
    <w:rsid w:val="001E7DF2"/>
    <w:rsid w:val="001E7E9F"/>
    <w:rsid w:val="001F1A01"/>
    <w:rsid w:val="001F4E84"/>
    <w:rsid w:val="001F61AF"/>
    <w:rsid w:val="00203242"/>
    <w:rsid w:val="00211D5B"/>
    <w:rsid w:val="00212BBD"/>
    <w:rsid w:val="00213F77"/>
    <w:rsid w:val="00214CD0"/>
    <w:rsid w:val="002162FD"/>
    <w:rsid w:val="00227121"/>
    <w:rsid w:val="00231656"/>
    <w:rsid w:val="0023640C"/>
    <w:rsid w:val="00237AC8"/>
    <w:rsid w:val="00243C89"/>
    <w:rsid w:val="00244BA0"/>
    <w:rsid w:val="002820BA"/>
    <w:rsid w:val="00283E6B"/>
    <w:rsid w:val="002935A7"/>
    <w:rsid w:val="0029376A"/>
    <w:rsid w:val="00294D90"/>
    <w:rsid w:val="00296BAC"/>
    <w:rsid w:val="00296C75"/>
    <w:rsid w:val="002A1BFB"/>
    <w:rsid w:val="002A7996"/>
    <w:rsid w:val="002B49A9"/>
    <w:rsid w:val="002D5337"/>
    <w:rsid w:val="002D6B7D"/>
    <w:rsid w:val="002E24A2"/>
    <w:rsid w:val="002E43F4"/>
    <w:rsid w:val="00301C7B"/>
    <w:rsid w:val="00303BF7"/>
    <w:rsid w:val="00305A20"/>
    <w:rsid w:val="00310626"/>
    <w:rsid w:val="003106A5"/>
    <w:rsid w:val="0031408A"/>
    <w:rsid w:val="00316B2E"/>
    <w:rsid w:val="00320D5D"/>
    <w:rsid w:val="003258AB"/>
    <w:rsid w:val="00327946"/>
    <w:rsid w:val="0033537C"/>
    <w:rsid w:val="0034152F"/>
    <w:rsid w:val="00351A58"/>
    <w:rsid w:val="00352E72"/>
    <w:rsid w:val="003563D4"/>
    <w:rsid w:val="00357091"/>
    <w:rsid w:val="00361E65"/>
    <w:rsid w:val="00364B00"/>
    <w:rsid w:val="003652A1"/>
    <w:rsid w:val="00374B33"/>
    <w:rsid w:val="00387CD5"/>
    <w:rsid w:val="003914AA"/>
    <w:rsid w:val="0039298A"/>
    <w:rsid w:val="003A2FAA"/>
    <w:rsid w:val="003A47DB"/>
    <w:rsid w:val="003B07E2"/>
    <w:rsid w:val="003B1009"/>
    <w:rsid w:val="003B4630"/>
    <w:rsid w:val="003C11F2"/>
    <w:rsid w:val="003C2285"/>
    <w:rsid w:val="003C3AB5"/>
    <w:rsid w:val="003C3BD3"/>
    <w:rsid w:val="003C6017"/>
    <w:rsid w:val="003C6CED"/>
    <w:rsid w:val="003D07FC"/>
    <w:rsid w:val="003D1F7C"/>
    <w:rsid w:val="003D304E"/>
    <w:rsid w:val="003F2F3D"/>
    <w:rsid w:val="00400B31"/>
    <w:rsid w:val="00407276"/>
    <w:rsid w:val="004108A5"/>
    <w:rsid w:val="004125D2"/>
    <w:rsid w:val="00412613"/>
    <w:rsid w:val="004132F7"/>
    <w:rsid w:val="0041683C"/>
    <w:rsid w:val="004257EC"/>
    <w:rsid w:val="00426273"/>
    <w:rsid w:val="00436D08"/>
    <w:rsid w:val="00442714"/>
    <w:rsid w:val="00450096"/>
    <w:rsid w:val="00452BA4"/>
    <w:rsid w:val="00452E2C"/>
    <w:rsid w:val="004542A4"/>
    <w:rsid w:val="004559CD"/>
    <w:rsid w:val="00461029"/>
    <w:rsid w:val="00463CE3"/>
    <w:rsid w:val="00466EB1"/>
    <w:rsid w:val="004709F3"/>
    <w:rsid w:val="00477180"/>
    <w:rsid w:val="00482235"/>
    <w:rsid w:val="00484130"/>
    <w:rsid w:val="00487A6B"/>
    <w:rsid w:val="00495E9C"/>
    <w:rsid w:val="004968C3"/>
    <w:rsid w:val="004A5ADA"/>
    <w:rsid w:val="004A69D3"/>
    <w:rsid w:val="004B2D12"/>
    <w:rsid w:val="004C1C08"/>
    <w:rsid w:val="004C3658"/>
    <w:rsid w:val="004C697B"/>
    <w:rsid w:val="004F41D9"/>
    <w:rsid w:val="004F5208"/>
    <w:rsid w:val="00505371"/>
    <w:rsid w:val="00525612"/>
    <w:rsid w:val="0053114B"/>
    <w:rsid w:val="005343D5"/>
    <w:rsid w:val="00542510"/>
    <w:rsid w:val="00545BE6"/>
    <w:rsid w:val="00547243"/>
    <w:rsid w:val="00565863"/>
    <w:rsid w:val="00572D64"/>
    <w:rsid w:val="00573379"/>
    <w:rsid w:val="00577DD3"/>
    <w:rsid w:val="00581118"/>
    <w:rsid w:val="00590141"/>
    <w:rsid w:val="005A7BF3"/>
    <w:rsid w:val="005B04C0"/>
    <w:rsid w:val="005B741D"/>
    <w:rsid w:val="005D66E5"/>
    <w:rsid w:val="005D7D16"/>
    <w:rsid w:val="005E3A85"/>
    <w:rsid w:val="005E67A5"/>
    <w:rsid w:val="005F77E5"/>
    <w:rsid w:val="005F790E"/>
    <w:rsid w:val="00601BF2"/>
    <w:rsid w:val="00603204"/>
    <w:rsid w:val="00607D96"/>
    <w:rsid w:val="0061112C"/>
    <w:rsid w:val="006139A5"/>
    <w:rsid w:val="006158E5"/>
    <w:rsid w:val="0061645D"/>
    <w:rsid w:val="00623314"/>
    <w:rsid w:val="00623C4C"/>
    <w:rsid w:val="006326F1"/>
    <w:rsid w:val="00632BF1"/>
    <w:rsid w:val="00633DA0"/>
    <w:rsid w:val="00634045"/>
    <w:rsid w:val="00635F0A"/>
    <w:rsid w:val="0063717E"/>
    <w:rsid w:val="00637744"/>
    <w:rsid w:val="00641FFF"/>
    <w:rsid w:val="006430F1"/>
    <w:rsid w:val="006548F9"/>
    <w:rsid w:val="006558D7"/>
    <w:rsid w:val="0065629B"/>
    <w:rsid w:val="0066199D"/>
    <w:rsid w:val="006746B8"/>
    <w:rsid w:val="00674733"/>
    <w:rsid w:val="0067632F"/>
    <w:rsid w:val="0067695B"/>
    <w:rsid w:val="00682A22"/>
    <w:rsid w:val="00686080"/>
    <w:rsid w:val="0068778F"/>
    <w:rsid w:val="006877C5"/>
    <w:rsid w:val="00696689"/>
    <w:rsid w:val="006A5845"/>
    <w:rsid w:val="006B4353"/>
    <w:rsid w:val="006B633D"/>
    <w:rsid w:val="006C4B6C"/>
    <w:rsid w:val="006D17A7"/>
    <w:rsid w:val="006D36D9"/>
    <w:rsid w:val="006D49E1"/>
    <w:rsid w:val="006D5572"/>
    <w:rsid w:val="006E181B"/>
    <w:rsid w:val="006E7201"/>
    <w:rsid w:val="006F1A74"/>
    <w:rsid w:val="006F5EBB"/>
    <w:rsid w:val="00703AE7"/>
    <w:rsid w:val="00705387"/>
    <w:rsid w:val="00710385"/>
    <w:rsid w:val="007167F2"/>
    <w:rsid w:val="0071790B"/>
    <w:rsid w:val="00721E82"/>
    <w:rsid w:val="00722B04"/>
    <w:rsid w:val="00726133"/>
    <w:rsid w:val="007315E1"/>
    <w:rsid w:val="007363F9"/>
    <w:rsid w:val="00742EDC"/>
    <w:rsid w:val="007517A6"/>
    <w:rsid w:val="00751AC5"/>
    <w:rsid w:val="00751C8B"/>
    <w:rsid w:val="00757361"/>
    <w:rsid w:val="00757452"/>
    <w:rsid w:val="00757E8E"/>
    <w:rsid w:val="00762A76"/>
    <w:rsid w:val="007660B6"/>
    <w:rsid w:val="00780409"/>
    <w:rsid w:val="007848AA"/>
    <w:rsid w:val="00786BA2"/>
    <w:rsid w:val="00793731"/>
    <w:rsid w:val="00794B0B"/>
    <w:rsid w:val="00797EF1"/>
    <w:rsid w:val="007A56F4"/>
    <w:rsid w:val="007B0908"/>
    <w:rsid w:val="007B0A75"/>
    <w:rsid w:val="007B6B60"/>
    <w:rsid w:val="007C318B"/>
    <w:rsid w:val="007C4256"/>
    <w:rsid w:val="007C4379"/>
    <w:rsid w:val="007C48AF"/>
    <w:rsid w:val="007C6AFE"/>
    <w:rsid w:val="007D1958"/>
    <w:rsid w:val="007D4678"/>
    <w:rsid w:val="007E18E4"/>
    <w:rsid w:val="007E67DD"/>
    <w:rsid w:val="007E6CC2"/>
    <w:rsid w:val="007F4770"/>
    <w:rsid w:val="007F4B45"/>
    <w:rsid w:val="00800873"/>
    <w:rsid w:val="008050EC"/>
    <w:rsid w:val="008149C9"/>
    <w:rsid w:val="0081733C"/>
    <w:rsid w:val="0082178A"/>
    <w:rsid w:val="00827E0F"/>
    <w:rsid w:val="00835628"/>
    <w:rsid w:val="00835CE3"/>
    <w:rsid w:val="008401BF"/>
    <w:rsid w:val="00840A1C"/>
    <w:rsid w:val="008425C7"/>
    <w:rsid w:val="00844026"/>
    <w:rsid w:val="008472F2"/>
    <w:rsid w:val="00861FFB"/>
    <w:rsid w:val="008661C6"/>
    <w:rsid w:val="008865D3"/>
    <w:rsid w:val="008969F4"/>
    <w:rsid w:val="00896F9A"/>
    <w:rsid w:val="008A1562"/>
    <w:rsid w:val="008B7DFB"/>
    <w:rsid w:val="008C2813"/>
    <w:rsid w:val="008C50CA"/>
    <w:rsid w:val="008C6B4E"/>
    <w:rsid w:val="008C743A"/>
    <w:rsid w:val="008D0B5C"/>
    <w:rsid w:val="008D6FD6"/>
    <w:rsid w:val="008E32C9"/>
    <w:rsid w:val="008E6798"/>
    <w:rsid w:val="008E6FA8"/>
    <w:rsid w:val="008F1954"/>
    <w:rsid w:val="008F1E74"/>
    <w:rsid w:val="008F61FC"/>
    <w:rsid w:val="00900797"/>
    <w:rsid w:val="00907C03"/>
    <w:rsid w:val="00907EA2"/>
    <w:rsid w:val="00920C40"/>
    <w:rsid w:val="0092759E"/>
    <w:rsid w:val="00933128"/>
    <w:rsid w:val="00933C13"/>
    <w:rsid w:val="00940B29"/>
    <w:rsid w:val="0094332C"/>
    <w:rsid w:val="00950380"/>
    <w:rsid w:val="00951AC6"/>
    <w:rsid w:val="0095646A"/>
    <w:rsid w:val="00965EE4"/>
    <w:rsid w:val="0097101E"/>
    <w:rsid w:val="00996691"/>
    <w:rsid w:val="009A1FCA"/>
    <w:rsid w:val="009A423A"/>
    <w:rsid w:val="009B1100"/>
    <w:rsid w:val="009B6565"/>
    <w:rsid w:val="009C24DF"/>
    <w:rsid w:val="009C2964"/>
    <w:rsid w:val="009D55A6"/>
    <w:rsid w:val="009D69E4"/>
    <w:rsid w:val="009E7605"/>
    <w:rsid w:val="009F51E6"/>
    <w:rsid w:val="009F6873"/>
    <w:rsid w:val="00A057EB"/>
    <w:rsid w:val="00A16598"/>
    <w:rsid w:val="00A16B0E"/>
    <w:rsid w:val="00A16BB1"/>
    <w:rsid w:val="00A20691"/>
    <w:rsid w:val="00A20854"/>
    <w:rsid w:val="00A25661"/>
    <w:rsid w:val="00A261AE"/>
    <w:rsid w:val="00A312C5"/>
    <w:rsid w:val="00A323D0"/>
    <w:rsid w:val="00A32A38"/>
    <w:rsid w:val="00A347C5"/>
    <w:rsid w:val="00A347ED"/>
    <w:rsid w:val="00A37B33"/>
    <w:rsid w:val="00A37EBD"/>
    <w:rsid w:val="00A61BDE"/>
    <w:rsid w:val="00A631A8"/>
    <w:rsid w:val="00A674A3"/>
    <w:rsid w:val="00A715EA"/>
    <w:rsid w:val="00A72622"/>
    <w:rsid w:val="00A728F0"/>
    <w:rsid w:val="00A72D3D"/>
    <w:rsid w:val="00A73BA6"/>
    <w:rsid w:val="00A76751"/>
    <w:rsid w:val="00A76B08"/>
    <w:rsid w:val="00A81FCB"/>
    <w:rsid w:val="00A916DE"/>
    <w:rsid w:val="00A935AF"/>
    <w:rsid w:val="00A97978"/>
    <w:rsid w:val="00AA0369"/>
    <w:rsid w:val="00AA14D0"/>
    <w:rsid w:val="00AC6FEA"/>
    <w:rsid w:val="00AC70B7"/>
    <w:rsid w:val="00AD65CF"/>
    <w:rsid w:val="00AF0F78"/>
    <w:rsid w:val="00AF6D39"/>
    <w:rsid w:val="00B068BD"/>
    <w:rsid w:val="00B06CD3"/>
    <w:rsid w:val="00B16ED7"/>
    <w:rsid w:val="00B17D6F"/>
    <w:rsid w:val="00B22201"/>
    <w:rsid w:val="00B33734"/>
    <w:rsid w:val="00B47540"/>
    <w:rsid w:val="00B57F9C"/>
    <w:rsid w:val="00B63EB7"/>
    <w:rsid w:val="00B70197"/>
    <w:rsid w:val="00B726E6"/>
    <w:rsid w:val="00B735FD"/>
    <w:rsid w:val="00B7543E"/>
    <w:rsid w:val="00B771D6"/>
    <w:rsid w:val="00B774E1"/>
    <w:rsid w:val="00B87356"/>
    <w:rsid w:val="00B91C0A"/>
    <w:rsid w:val="00B952C0"/>
    <w:rsid w:val="00BA5AAE"/>
    <w:rsid w:val="00BA7341"/>
    <w:rsid w:val="00BB41E2"/>
    <w:rsid w:val="00BB728B"/>
    <w:rsid w:val="00BC1653"/>
    <w:rsid w:val="00BC4833"/>
    <w:rsid w:val="00BC4E2A"/>
    <w:rsid w:val="00BC522D"/>
    <w:rsid w:val="00BD6D95"/>
    <w:rsid w:val="00BD76BE"/>
    <w:rsid w:val="00BE3CAE"/>
    <w:rsid w:val="00BE3F9B"/>
    <w:rsid w:val="00BE4ABC"/>
    <w:rsid w:val="00BF458A"/>
    <w:rsid w:val="00BF6DAD"/>
    <w:rsid w:val="00C02B46"/>
    <w:rsid w:val="00C044E5"/>
    <w:rsid w:val="00C16AB3"/>
    <w:rsid w:val="00C209D8"/>
    <w:rsid w:val="00C255C4"/>
    <w:rsid w:val="00C3288A"/>
    <w:rsid w:val="00C43ADE"/>
    <w:rsid w:val="00C5330F"/>
    <w:rsid w:val="00C60462"/>
    <w:rsid w:val="00C7093E"/>
    <w:rsid w:val="00C7409F"/>
    <w:rsid w:val="00C74FA7"/>
    <w:rsid w:val="00C87613"/>
    <w:rsid w:val="00CB0F48"/>
    <w:rsid w:val="00CB5FD3"/>
    <w:rsid w:val="00CC41FC"/>
    <w:rsid w:val="00CC553D"/>
    <w:rsid w:val="00CC7001"/>
    <w:rsid w:val="00CC7314"/>
    <w:rsid w:val="00CC7412"/>
    <w:rsid w:val="00CE039C"/>
    <w:rsid w:val="00CF18B3"/>
    <w:rsid w:val="00CF37C6"/>
    <w:rsid w:val="00CF3F16"/>
    <w:rsid w:val="00D011E9"/>
    <w:rsid w:val="00D14852"/>
    <w:rsid w:val="00D14B36"/>
    <w:rsid w:val="00D14C7C"/>
    <w:rsid w:val="00D1644B"/>
    <w:rsid w:val="00D24239"/>
    <w:rsid w:val="00D268BC"/>
    <w:rsid w:val="00D33ECE"/>
    <w:rsid w:val="00D415B3"/>
    <w:rsid w:val="00D43232"/>
    <w:rsid w:val="00D453B3"/>
    <w:rsid w:val="00D50A65"/>
    <w:rsid w:val="00D622A1"/>
    <w:rsid w:val="00D707B2"/>
    <w:rsid w:val="00D74B16"/>
    <w:rsid w:val="00D773FA"/>
    <w:rsid w:val="00D809FB"/>
    <w:rsid w:val="00D813D3"/>
    <w:rsid w:val="00D8335E"/>
    <w:rsid w:val="00D85454"/>
    <w:rsid w:val="00D86757"/>
    <w:rsid w:val="00D92E2F"/>
    <w:rsid w:val="00D94A36"/>
    <w:rsid w:val="00DB4FBD"/>
    <w:rsid w:val="00DC1C07"/>
    <w:rsid w:val="00DC7563"/>
    <w:rsid w:val="00DD57F6"/>
    <w:rsid w:val="00DE0DC7"/>
    <w:rsid w:val="00DE4445"/>
    <w:rsid w:val="00DE4C9A"/>
    <w:rsid w:val="00DF1271"/>
    <w:rsid w:val="00DF4076"/>
    <w:rsid w:val="00DF5114"/>
    <w:rsid w:val="00E02B34"/>
    <w:rsid w:val="00E03A0B"/>
    <w:rsid w:val="00E04A51"/>
    <w:rsid w:val="00E06707"/>
    <w:rsid w:val="00E10419"/>
    <w:rsid w:val="00E13959"/>
    <w:rsid w:val="00E13CBF"/>
    <w:rsid w:val="00E14696"/>
    <w:rsid w:val="00E171E4"/>
    <w:rsid w:val="00E250E6"/>
    <w:rsid w:val="00E258CE"/>
    <w:rsid w:val="00E261F5"/>
    <w:rsid w:val="00E45A99"/>
    <w:rsid w:val="00E45CCB"/>
    <w:rsid w:val="00E56F1A"/>
    <w:rsid w:val="00E6240D"/>
    <w:rsid w:val="00E66661"/>
    <w:rsid w:val="00E73C9A"/>
    <w:rsid w:val="00E74471"/>
    <w:rsid w:val="00E769FB"/>
    <w:rsid w:val="00E76C98"/>
    <w:rsid w:val="00E777E3"/>
    <w:rsid w:val="00E824FB"/>
    <w:rsid w:val="00E863AB"/>
    <w:rsid w:val="00E863FB"/>
    <w:rsid w:val="00E8770B"/>
    <w:rsid w:val="00E901DD"/>
    <w:rsid w:val="00E90E53"/>
    <w:rsid w:val="00E91A7B"/>
    <w:rsid w:val="00E95F4F"/>
    <w:rsid w:val="00E9742F"/>
    <w:rsid w:val="00EA63D8"/>
    <w:rsid w:val="00EB28C4"/>
    <w:rsid w:val="00ED2702"/>
    <w:rsid w:val="00ED2BF5"/>
    <w:rsid w:val="00ED3F50"/>
    <w:rsid w:val="00EE214D"/>
    <w:rsid w:val="00EE62EB"/>
    <w:rsid w:val="00EE6461"/>
    <w:rsid w:val="00EE6A4D"/>
    <w:rsid w:val="00EF185F"/>
    <w:rsid w:val="00EF797F"/>
    <w:rsid w:val="00F12611"/>
    <w:rsid w:val="00F14596"/>
    <w:rsid w:val="00F14705"/>
    <w:rsid w:val="00F44633"/>
    <w:rsid w:val="00F470F7"/>
    <w:rsid w:val="00F537C9"/>
    <w:rsid w:val="00F577E9"/>
    <w:rsid w:val="00F57A5B"/>
    <w:rsid w:val="00F6094E"/>
    <w:rsid w:val="00F611D5"/>
    <w:rsid w:val="00F71F88"/>
    <w:rsid w:val="00F82DB8"/>
    <w:rsid w:val="00F908D4"/>
    <w:rsid w:val="00F97674"/>
    <w:rsid w:val="00FA01BB"/>
    <w:rsid w:val="00FA3250"/>
    <w:rsid w:val="00FA5069"/>
    <w:rsid w:val="00FA5106"/>
    <w:rsid w:val="00FA5E88"/>
    <w:rsid w:val="00FB7245"/>
    <w:rsid w:val="00FC102D"/>
    <w:rsid w:val="00FC47E0"/>
    <w:rsid w:val="00FC53F6"/>
    <w:rsid w:val="00FC6C0D"/>
    <w:rsid w:val="00FC789A"/>
    <w:rsid w:val="00FC7A31"/>
    <w:rsid w:val="00FD141B"/>
    <w:rsid w:val="00FD4B9A"/>
    <w:rsid w:val="00FE29D7"/>
    <w:rsid w:val="00FE565F"/>
    <w:rsid w:val="00FE70BD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E18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0320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E18E4"/>
    <w:rPr>
      <w:rFonts w:asciiTheme="majorHAnsi" w:eastAsiaTheme="majorEastAsia" w:hAnsiTheme="majorHAnsi" w:cstheme="majorBidi"/>
      <w:b/>
      <w:bCs/>
      <w:color w:val="5B9BD5" w:themeColor="accent1"/>
      <w:sz w:val="20"/>
      <w:szCs w:val="20"/>
    </w:rPr>
  </w:style>
  <w:style w:type="paragraph" w:customStyle="1" w:styleId="ConsPlusNormal">
    <w:name w:val="ConsPlusNormal"/>
    <w:rsid w:val="00A37B3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E18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0320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E18E4"/>
    <w:rPr>
      <w:rFonts w:asciiTheme="majorHAnsi" w:eastAsiaTheme="majorEastAsia" w:hAnsiTheme="majorHAnsi" w:cstheme="majorBidi"/>
      <w:b/>
      <w:bCs/>
      <w:color w:val="5B9BD5" w:themeColor="accent1"/>
      <w:sz w:val="20"/>
      <w:szCs w:val="20"/>
    </w:rPr>
  </w:style>
  <w:style w:type="paragraph" w:customStyle="1" w:styleId="ConsPlusNormal">
    <w:name w:val="ConsPlusNormal"/>
    <w:rsid w:val="00A37B3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85728&amp;dst=10000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A6E5A-351A-49E8-919C-F129654D3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Янчевская Лариса Михайловна</cp:lastModifiedBy>
  <cp:revision>2</cp:revision>
  <cp:lastPrinted>2025-12-04T07:01:00Z</cp:lastPrinted>
  <dcterms:created xsi:type="dcterms:W3CDTF">2026-09-07T14:39:00Z</dcterms:created>
  <dcterms:modified xsi:type="dcterms:W3CDTF">2026-09-07T14:39:00Z</dcterms:modified>
</cp:coreProperties>
</file>