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032530" w:rsidRDefault="00032530" w:rsidP="004D24DA">
      <w:pPr>
        <w:rPr>
          <w:sz w:val="28"/>
          <w:szCs w:val="28"/>
        </w:rPr>
      </w:pPr>
    </w:p>
    <w:p w:rsidR="00032530" w:rsidRDefault="00032530" w:rsidP="004D24DA">
      <w:pPr>
        <w:rPr>
          <w:sz w:val="28"/>
          <w:szCs w:val="28"/>
        </w:rPr>
      </w:pPr>
    </w:p>
    <w:p w:rsidR="00032530" w:rsidRDefault="001A706E" w:rsidP="00032530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</w:t>
      </w:r>
      <w:r w:rsidR="00FA79CF" w:rsidRPr="00FA79CF">
        <w:rPr>
          <w:rFonts w:ascii="Times New Roman" w:hAnsi="Times New Roman" w:cs="Times New Roman"/>
          <w:spacing w:val="-6"/>
          <w:sz w:val="28"/>
          <w:szCs w:val="28"/>
        </w:rPr>
        <w:t>Положение о порядке и условиях предоставления в аренду имущества, находящегося в государственной собственности Смоленской области, включе</w:t>
      </w:r>
      <w:bookmarkStart w:id="2" w:name="_GoBack"/>
      <w:bookmarkEnd w:id="2"/>
      <w:r w:rsidR="00FA79CF" w:rsidRPr="00FA79CF">
        <w:rPr>
          <w:rFonts w:ascii="Times New Roman" w:hAnsi="Times New Roman" w:cs="Times New Roman"/>
          <w:spacing w:val="-6"/>
          <w:sz w:val="28"/>
          <w:szCs w:val="28"/>
        </w:rPr>
        <w:t>нного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2530" w:rsidRDefault="00032530" w:rsidP="00032530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32530" w:rsidRDefault="009E0E43" w:rsidP="00032530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Правительство</w:t>
      </w:r>
      <w:r w:rsidR="00032530">
        <w:rPr>
          <w:spacing w:val="-6"/>
          <w:sz w:val="28"/>
          <w:szCs w:val="28"/>
        </w:rPr>
        <w:t xml:space="preserve"> Смоленской области  п о с т а н о в л я е т:</w:t>
      </w:r>
    </w:p>
    <w:p w:rsidR="00032530" w:rsidRDefault="00032530" w:rsidP="00032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2530" w:rsidRDefault="00032530" w:rsidP="009424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</w:t>
      </w:r>
      <w:r w:rsidR="009424A0" w:rsidRPr="009424A0">
        <w:rPr>
          <w:sz w:val="28"/>
          <w:szCs w:val="28"/>
        </w:rPr>
        <w:t>Положени</w:t>
      </w:r>
      <w:r w:rsidR="009424A0">
        <w:rPr>
          <w:sz w:val="28"/>
          <w:szCs w:val="28"/>
        </w:rPr>
        <w:t>е</w:t>
      </w:r>
      <w:r w:rsidR="009424A0" w:rsidRPr="009424A0">
        <w:rPr>
          <w:sz w:val="28"/>
          <w:szCs w:val="28"/>
        </w:rPr>
        <w:t xml:space="preserve"> о порядке и условиях предоставления в аренду </w:t>
      </w:r>
      <w:r w:rsidR="009424A0">
        <w:rPr>
          <w:sz w:val="28"/>
          <w:szCs w:val="28"/>
        </w:rPr>
        <w:t>имущества, находящегося в</w:t>
      </w:r>
      <w:r w:rsidR="009424A0" w:rsidRPr="009424A0">
        <w:rPr>
          <w:sz w:val="28"/>
          <w:szCs w:val="28"/>
        </w:rPr>
        <w:t xml:space="preserve"> государственной собственности Смоленской области, включенн</w:t>
      </w:r>
      <w:r w:rsidR="009424A0">
        <w:rPr>
          <w:sz w:val="28"/>
          <w:szCs w:val="28"/>
        </w:rPr>
        <w:t>ого</w:t>
      </w:r>
      <w:r w:rsidR="009424A0" w:rsidRPr="009424A0">
        <w:rPr>
          <w:sz w:val="28"/>
          <w:szCs w:val="28"/>
        </w:rPr>
        <w:t xml:space="preserve">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pacing w:val="-6"/>
          <w:sz w:val="28"/>
          <w:szCs w:val="28"/>
        </w:rPr>
        <w:t>, утвержденно</w:t>
      </w:r>
      <w:r w:rsidR="009424A0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Смоленской области от </w:t>
      </w:r>
      <w:r w:rsidR="009424A0" w:rsidRPr="009424A0">
        <w:rPr>
          <w:sz w:val="28"/>
          <w:szCs w:val="28"/>
        </w:rPr>
        <w:t xml:space="preserve">31.12.2009 </w:t>
      </w:r>
      <w:r w:rsidR="009424A0">
        <w:rPr>
          <w:sz w:val="28"/>
          <w:szCs w:val="28"/>
        </w:rPr>
        <w:t xml:space="preserve"> №</w:t>
      </w:r>
      <w:r w:rsidR="009424A0" w:rsidRPr="009424A0">
        <w:rPr>
          <w:sz w:val="28"/>
          <w:szCs w:val="28"/>
        </w:rPr>
        <w:t xml:space="preserve"> 839</w:t>
      </w:r>
      <w:r>
        <w:rPr>
          <w:sz w:val="28"/>
          <w:szCs w:val="28"/>
        </w:rPr>
        <w:t xml:space="preserve"> (в редакции постановлений Адми</w:t>
      </w:r>
      <w:r w:rsidR="00161A4C">
        <w:rPr>
          <w:sz w:val="28"/>
          <w:szCs w:val="28"/>
        </w:rPr>
        <w:t xml:space="preserve">нистрации Смоленской области </w:t>
      </w:r>
      <w:r w:rsidR="009424A0" w:rsidRPr="009424A0">
        <w:rPr>
          <w:sz w:val="28"/>
          <w:szCs w:val="28"/>
        </w:rPr>
        <w:t xml:space="preserve">от 13.05.2016 </w:t>
      </w:r>
      <w:r w:rsidR="009424A0">
        <w:rPr>
          <w:sz w:val="28"/>
          <w:szCs w:val="28"/>
        </w:rPr>
        <w:t>№</w:t>
      </w:r>
      <w:r w:rsidR="009424A0" w:rsidRPr="009424A0">
        <w:rPr>
          <w:sz w:val="28"/>
          <w:szCs w:val="28"/>
        </w:rPr>
        <w:t xml:space="preserve"> 262, от 30.05.2017 </w:t>
      </w:r>
      <w:r w:rsidR="009424A0">
        <w:rPr>
          <w:sz w:val="28"/>
          <w:szCs w:val="28"/>
        </w:rPr>
        <w:t>№</w:t>
      </w:r>
      <w:r w:rsidR="009424A0" w:rsidRPr="009424A0">
        <w:rPr>
          <w:sz w:val="28"/>
          <w:szCs w:val="28"/>
        </w:rPr>
        <w:t xml:space="preserve"> 358, от 13.09.2019 </w:t>
      </w:r>
      <w:r w:rsidR="009424A0">
        <w:rPr>
          <w:sz w:val="28"/>
          <w:szCs w:val="28"/>
        </w:rPr>
        <w:t>№</w:t>
      </w:r>
      <w:r w:rsidR="009424A0" w:rsidRPr="009424A0">
        <w:rPr>
          <w:sz w:val="28"/>
          <w:szCs w:val="28"/>
        </w:rPr>
        <w:t xml:space="preserve"> 534, от 19.07.2022 </w:t>
      </w:r>
      <w:r w:rsidR="009424A0">
        <w:rPr>
          <w:sz w:val="28"/>
          <w:szCs w:val="28"/>
        </w:rPr>
        <w:t>№</w:t>
      </w:r>
      <w:r w:rsidR="009424A0" w:rsidRPr="009424A0">
        <w:rPr>
          <w:sz w:val="28"/>
          <w:szCs w:val="28"/>
        </w:rPr>
        <w:t xml:space="preserve"> 478</w:t>
      </w:r>
      <w:r>
        <w:rPr>
          <w:sz w:val="28"/>
          <w:szCs w:val="28"/>
        </w:rPr>
        <w:t xml:space="preserve">, </w:t>
      </w:r>
      <w:r w:rsidR="00AD5F52">
        <w:rPr>
          <w:sz w:val="28"/>
          <w:szCs w:val="28"/>
        </w:rPr>
        <w:t xml:space="preserve"> </w:t>
      </w:r>
      <w:r>
        <w:rPr>
          <w:sz w:val="28"/>
          <w:szCs w:val="28"/>
        </w:rPr>
        <w:t>от __.__.2023 № __</w:t>
      </w:r>
      <w:r w:rsidR="009424A0">
        <w:rPr>
          <w:sz w:val="28"/>
          <w:szCs w:val="28"/>
        </w:rPr>
        <w:t>, от __.__.2023 № __</w:t>
      </w:r>
      <w:r>
        <w:rPr>
          <w:sz w:val="28"/>
          <w:szCs w:val="28"/>
        </w:rPr>
        <w:t>), следующие изменения:</w:t>
      </w:r>
    </w:p>
    <w:p w:rsidR="00113DEE" w:rsidRDefault="00113DEE" w:rsidP="0011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4 дополнить пунктом 4.6</w:t>
      </w:r>
      <w:r w:rsidRPr="00113D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113DEE" w:rsidRPr="00113DEE" w:rsidRDefault="00113DEE" w:rsidP="0011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«4.6</w:t>
      </w:r>
      <w:r w:rsidRPr="00113D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113DEE">
        <w:rPr>
          <w:sz w:val="28"/>
          <w:szCs w:val="28"/>
        </w:rPr>
        <w:t xml:space="preserve">В договор аренды </w:t>
      </w:r>
      <w:r>
        <w:rPr>
          <w:sz w:val="28"/>
          <w:szCs w:val="28"/>
        </w:rPr>
        <w:t xml:space="preserve">объекта </w:t>
      </w:r>
      <w:r w:rsidRPr="00113DEE">
        <w:rPr>
          <w:sz w:val="28"/>
          <w:szCs w:val="28"/>
        </w:rPr>
        <w:t>культурного наследия (памятник</w:t>
      </w:r>
      <w:r>
        <w:rPr>
          <w:sz w:val="28"/>
          <w:szCs w:val="28"/>
        </w:rPr>
        <w:t>а</w:t>
      </w:r>
      <w:r w:rsidRPr="00113DEE">
        <w:rPr>
          <w:sz w:val="28"/>
          <w:szCs w:val="28"/>
        </w:rPr>
        <w:t xml:space="preserve"> истории и культуры) народов Российской Федерации</w:t>
      </w:r>
      <w:r w:rsidR="005F350A" w:rsidRPr="0019161E">
        <w:rPr>
          <w:sz w:val="28"/>
          <w:szCs w:val="28"/>
        </w:rPr>
        <w:t>,</w:t>
      </w:r>
      <w:r w:rsidR="005F350A" w:rsidRPr="0019161E">
        <w:t xml:space="preserve"> </w:t>
      </w:r>
      <w:r w:rsidR="005F350A" w:rsidRPr="00C94311">
        <w:rPr>
          <w:sz w:val="28"/>
          <w:szCs w:val="28"/>
        </w:rPr>
        <w:t>включенн</w:t>
      </w:r>
      <w:r w:rsidR="005F350A">
        <w:rPr>
          <w:sz w:val="28"/>
          <w:szCs w:val="28"/>
        </w:rPr>
        <w:t>ого</w:t>
      </w:r>
      <w:r w:rsidR="005F350A" w:rsidRPr="00C94311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</w:t>
      </w:r>
      <w:r w:rsidR="005F350A">
        <w:rPr>
          <w:sz w:val="28"/>
          <w:szCs w:val="28"/>
        </w:rPr>
        <w:t xml:space="preserve">, </w:t>
      </w:r>
      <w:r w:rsidR="005F350A" w:rsidRPr="00F50603">
        <w:rPr>
          <w:sz w:val="28"/>
          <w:szCs w:val="28"/>
        </w:rPr>
        <w:t>относящ</w:t>
      </w:r>
      <w:r w:rsidR="005F350A">
        <w:rPr>
          <w:sz w:val="28"/>
          <w:szCs w:val="28"/>
        </w:rPr>
        <w:t>его</w:t>
      </w:r>
      <w:r w:rsidR="005F350A" w:rsidRPr="00F50603">
        <w:rPr>
          <w:sz w:val="28"/>
          <w:szCs w:val="28"/>
        </w:rPr>
        <w:t>ся к государственной собственности Смоленской области</w:t>
      </w:r>
      <w:r w:rsidR="005F350A">
        <w:rPr>
          <w:sz w:val="28"/>
          <w:szCs w:val="28"/>
        </w:rPr>
        <w:t xml:space="preserve">, </w:t>
      </w:r>
      <w:r w:rsidR="005F350A" w:rsidRPr="00687549">
        <w:rPr>
          <w:sz w:val="28"/>
          <w:szCs w:val="28"/>
        </w:rPr>
        <w:t>являющ</w:t>
      </w:r>
      <w:r w:rsidR="005F350A">
        <w:rPr>
          <w:sz w:val="28"/>
          <w:szCs w:val="28"/>
        </w:rPr>
        <w:t>его</w:t>
      </w:r>
      <w:r w:rsidR="005F350A" w:rsidRPr="00687549">
        <w:rPr>
          <w:sz w:val="28"/>
          <w:szCs w:val="28"/>
        </w:rPr>
        <w:t>ся здани</w:t>
      </w:r>
      <w:r w:rsidR="005F350A">
        <w:rPr>
          <w:sz w:val="28"/>
          <w:szCs w:val="28"/>
        </w:rPr>
        <w:t>е</w:t>
      </w:r>
      <w:r w:rsidR="005F350A" w:rsidRPr="00687549">
        <w:rPr>
          <w:sz w:val="28"/>
          <w:szCs w:val="28"/>
        </w:rPr>
        <w:t>м, строени</w:t>
      </w:r>
      <w:r w:rsidR="005F350A">
        <w:rPr>
          <w:sz w:val="28"/>
          <w:szCs w:val="28"/>
        </w:rPr>
        <w:t>е</w:t>
      </w:r>
      <w:r w:rsidR="005F350A" w:rsidRPr="00687549">
        <w:rPr>
          <w:sz w:val="28"/>
          <w:szCs w:val="28"/>
        </w:rPr>
        <w:t>м или сооружени</w:t>
      </w:r>
      <w:r w:rsidR="005F350A">
        <w:rPr>
          <w:sz w:val="28"/>
          <w:szCs w:val="28"/>
        </w:rPr>
        <w:t>е</w:t>
      </w:r>
      <w:r w:rsidR="005F350A" w:rsidRPr="00687549">
        <w:rPr>
          <w:sz w:val="28"/>
          <w:szCs w:val="28"/>
        </w:rPr>
        <w:t xml:space="preserve">м, </w:t>
      </w:r>
      <w:r w:rsidR="005F350A" w:rsidRPr="0019161E">
        <w:rPr>
          <w:sz w:val="28"/>
          <w:szCs w:val="28"/>
        </w:rPr>
        <w:t>соответствующи</w:t>
      </w:r>
      <w:r w:rsidR="005F350A">
        <w:rPr>
          <w:sz w:val="28"/>
          <w:szCs w:val="28"/>
        </w:rPr>
        <w:t>м</w:t>
      </w:r>
      <w:r w:rsidR="005F350A" w:rsidRPr="0019161E">
        <w:rPr>
          <w:sz w:val="28"/>
          <w:szCs w:val="28"/>
        </w:rPr>
        <w:t xml:space="preserve"> критериям отнесения объектов культурного наследия, </w:t>
      </w:r>
      <w:r w:rsidR="005F350A" w:rsidRPr="0019161E">
        <w:rPr>
          <w:sz w:val="28"/>
          <w:szCs w:val="28"/>
        </w:rPr>
        <w:lastRenderedPageBreak/>
        <w:t xml:space="preserve">включенных в </w:t>
      </w:r>
      <w:r w:rsidR="005F350A">
        <w:rPr>
          <w:sz w:val="28"/>
          <w:szCs w:val="28"/>
        </w:rPr>
        <w:t xml:space="preserve">единый государственный </w:t>
      </w:r>
      <w:r w:rsidR="005F350A" w:rsidRPr="0019161E">
        <w:rPr>
          <w:sz w:val="28"/>
          <w:szCs w:val="28"/>
        </w:rPr>
        <w:t>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5F350A">
        <w:rPr>
          <w:sz w:val="28"/>
          <w:szCs w:val="28"/>
        </w:rPr>
        <w:t>, утвержденным п</w:t>
      </w:r>
      <w:r w:rsidR="005F350A" w:rsidRPr="003B27DB">
        <w:rPr>
          <w:sz w:val="28"/>
          <w:szCs w:val="28"/>
        </w:rPr>
        <w:t>остановление</w:t>
      </w:r>
      <w:r w:rsidR="005F350A">
        <w:rPr>
          <w:sz w:val="28"/>
          <w:szCs w:val="28"/>
        </w:rPr>
        <w:t>м</w:t>
      </w:r>
      <w:r w:rsidR="005F350A" w:rsidRPr="003B27DB">
        <w:rPr>
          <w:sz w:val="28"/>
          <w:szCs w:val="28"/>
        </w:rPr>
        <w:t xml:space="preserve"> Правительства </w:t>
      </w:r>
      <w:r w:rsidR="005F350A" w:rsidRPr="005D655D">
        <w:rPr>
          <w:sz w:val="28"/>
          <w:szCs w:val="28"/>
        </w:rPr>
        <w:t>Российской Федерации</w:t>
      </w:r>
      <w:r w:rsidR="005F350A" w:rsidRPr="003B27DB">
        <w:rPr>
          <w:sz w:val="28"/>
          <w:szCs w:val="28"/>
        </w:rPr>
        <w:t xml:space="preserve"> от 29.06.2015 </w:t>
      </w:r>
      <w:r w:rsidR="005F350A">
        <w:rPr>
          <w:sz w:val="28"/>
          <w:szCs w:val="28"/>
        </w:rPr>
        <w:t>№</w:t>
      </w:r>
      <w:r w:rsidR="005F350A" w:rsidRPr="003B27DB">
        <w:rPr>
          <w:sz w:val="28"/>
          <w:szCs w:val="28"/>
        </w:rPr>
        <w:t xml:space="preserve"> 646</w:t>
      </w:r>
      <w:r w:rsidRPr="00113DEE">
        <w:rPr>
          <w:sz w:val="28"/>
          <w:szCs w:val="28"/>
        </w:rPr>
        <w:t xml:space="preserve"> (далее – объект культурного наследия, находящийся в неудовлетворительном состоянии), в обязательном порядке включаются условия:</w:t>
      </w:r>
    </w:p>
    <w:p w:rsidR="00113DEE" w:rsidRPr="00113DEE" w:rsidRDefault="00113DEE" w:rsidP="00113DEE">
      <w:pPr>
        <w:ind w:firstLine="708"/>
        <w:jc w:val="both"/>
        <w:rPr>
          <w:sz w:val="28"/>
          <w:szCs w:val="28"/>
        </w:rPr>
      </w:pPr>
      <w:r w:rsidRPr="00113DEE">
        <w:rPr>
          <w:sz w:val="28"/>
          <w:szCs w:val="28"/>
        </w:rPr>
        <w:t>а) об обязательстве арендатора провести работы по сохранению объекта культурного наследия, находящегося в неудовлетворительном состоянии, в срок, не превышающий 7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113DEE" w:rsidRPr="00113DEE" w:rsidRDefault="00113DEE" w:rsidP="00113DEE">
      <w:pPr>
        <w:ind w:firstLine="708"/>
        <w:jc w:val="both"/>
        <w:rPr>
          <w:sz w:val="28"/>
          <w:szCs w:val="28"/>
        </w:rPr>
      </w:pPr>
      <w:r w:rsidRPr="00113DEE">
        <w:rPr>
          <w:sz w:val="28"/>
          <w:szCs w:val="28"/>
        </w:rPr>
        <w:t>б) об отказе арендатора от права требовать возмещения стоимости неотделимых улучшений арендованного объекта культурного наследия, находящегося в неудовлетворительном состоянии, произведенных арендатором в период действия договора аренды.</w:t>
      </w:r>
    </w:p>
    <w:p w:rsidR="00113DEE" w:rsidRDefault="00113DEE" w:rsidP="00113DEE">
      <w:pPr>
        <w:ind w:firstLine="708"/>
        <w:jc w:val="both"/>
        <w:rPr>
          <w:sz w:val="28"/>
          <w:szCs w:val="28"/>
        </w:rPr>
      </w:pPr>
      <w:r w:rsidRPr="00113DEE">
        <w:rPr>
          <w:sz w:val="28"/>
          <w:szCs w:val="28"/>
        </w:rPr>
        <w:t>Работы по сохранению объекта культурного наследия, находящегося в неудовлетворительном состоянии, проводятся в составе и порядке, предусмотренными 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предусмотренным статьей 47</w:t>
      </w:r>
      <w:r w:rsidRPr="00113DEE">
        <w:rPr>
          <w:sz w:val="28"/>
          <w:szCs w:val="28"/>
          <w:vertAlign w:val="superscript"/>
        </w:rPr>
        <w:t>6</w:t>
      </w:r>
      <w:r w:rsidRPr="00113DEE">
        <w:rPr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 (далее – охранное обязательство) и актом технического состояния объекта культурного наследия, составленным исполнител</w:t>
      </w:r>
      <w:r w:rsidR="00D10D9D">
        <w:rPr>
          <w:sz w:val="28"/>
          <w:szCs w:val="28"/>
        </w:rPr>
        <w:t>ьным органом Смоленской области</w:t>
      </w:r>
      <w:r w:rsidR="00D10D9D">
        <w:rPr>
          <w:sz w:val="28"/>
          <w:szCs w:val="28"/>
        </w:rPr>
        <w:t>, осуществляющ</w:t>
      </w:r>
      <w:r w:rsidR="00D10D9D">
        <w:rPr>
          <w:sz w:val="28"/>
          <w:szCs w:val="28"/>
        </w:rPr>
        <w:t>им</w:t>
      </w:r>
      <w:r w:rsidR="00D10D9D">
        <w:rPr>
          <w:sz w:val="28"/>
          <w:szCs w:val="28"/>
        </w:rPr>
        <w:t xml:space="preserve"> </w:t>
      </w:r>
      <w:r w:rsidR="00D10D9D" w:rsidRPr="00DE75D8">
        <w:rPr>
          <w:sz w:val="28"/>
          <w:szCs w:val="28"/>
        </w:rPr>
        <w:t>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</w:t>
      </w:r>
      <w:r w:rsidR="00D10D9D">
        <w:rPr>
          <w:sz w:val="28"/>
          <w:szCs w:val="28"/>
        </w:rPr>
        <w:t xml:space="preserve">в Российской Федерации </w:t>
      </w:r>
      <w:r w:rsidR="00D10D9D" w:rsidRPr="00DE75D8">
        <w:rPr>
          <w:sz w:val="28"/>
          <w:szCs w:val="28"/>
        </w:rPr>
        <w:t>на территории Смоленской области</w:t>
      </w:r>
      <w:r w:rsidR="00982DA4">
        <w:rPr>
          <w:sz w:val="28"/>
          <w:szCs w:val="28"/>
        </w:rPr>
        <w:t xml:space="preserve"> (далее – акт технического состояния)</w:t>
      </w:r>
      <w:r w:rsidRPr="00113DEE">
        <w:rPr>
          <w:sz w:val="28"/>
          <w:szCs w:val="28"/>
        </w:rPr>
        <w:t>.</w:t>
      </w:r>
    </w:p>
    <w:p w:rsidR="00F733CC" w:rsidRDefault="00F733CC" w:rsidP="00F733CC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 w:rsidRPr="005D05AB">
        <w:rPr>
          <w:rFonts w:ascii="Times New Roman" w:hAnsi="Times New Roman"/>
          <w:sz w:val="28"/>
          <w:szCs w:val="28"/>
        </w:rPr>
        <w:t xml:space="preserve">О наличии подготовленной </w:t>
      </w:r>
      <w:r w:rsidRPr="005826DE">
        <w:rPr>
          <w:rFonts w:ascii="Times New Roman" w:hAnsi="Times New Roman"/>
          <w:sz w:val="28"/>
          <w:szCs w:val="28"/>
        </w:rPr>
        <w:t>и согласова</w:t>
      </w:r>
      <w:r>
        <w:rPr>
          <w:rFonts w:ascii="Times New Roman" w:hAnsi="Times New Roman"/>
          <w:sz w:val="28"/>
          <w:szCs w:val="28"/>
        </w:rPr>
        <w:t>нной</w:t>
      </w:r>
      <w:r w:rsidRPr="005826DE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ой</w:t>
      </w:r>
      <w:r w:rsidRPr="005826D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26DE">
        <w:rPr>
          <w:rFonts w:ascii="Times New Roman" w:hAnsi="Times New Roman"/>
          <w:sz w:val="28"/>
          <w:szCs w:val="28"/>
        </w:rPr>
        <w:t>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,</w:t>
      </w:r>
      <w:r w:rsidRPr="00982DA4">
        <w:t xml:space="preserve"> </w:t>
      </w:r>
      <w:r w:rsidRPr="00982DA4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>его</w:t>
      </w:r>
      <w:r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>
        <w:rPr>
          <w:rFonts w:ascii="Times New Roman" w:hAnsi="Times New Roman"/>
          <w:sz w:val="28"/>
          <w:szCs w:val="28"/>
        </w:rPr>
        <w:t>,</w:t>
      </w:r>
      <w:r w:rsidRPr="005D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05AB">
        <w:rPr>
          <w:rFonts w:ascii="Times New Roman" w:hAnsi="Times New Roman"/>
          <w:sz w:val="28"/>
          <w:szCs w:val="28"/>
        </w:rPr>
        <w:t>рендатор письменно уведом</w:t>
      </w:r>
      <w:r>
        <w:rPr>
          <w:rFonts w:ascii="Times New Roman" w:hAnsi="Times New Roman"/>
          <w:sz w:val="28"/>
          <w:szCs w:val="28"/>
        </w:rPr>
        <w:t>ляет</w:t>
      </w:r>
      <w:r w:rsidRPr="005D0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05AB">
        <w:rPr>
          <w:rFonts w:ascii="Times New Roman" w:hAnsi="Times New Roman"/>
          <w:sz w:val="28"/>
          <w:szCs w:val="28"/>
        </w:rPr>
        <w:t xml:space="preserve">рендодателя с приложением </w:t>
      </w:r>
      <w:r w:rsidRPr="0019161E">
        <w:rPr>
          <w:rFonts w:ascii="Times New Roman" w:hAnsi="Times New Roman"/>
          <w:sz w:val="28"/>
          <w:szCs w:val="28"/>
        </w:rPr>
        <w:t>заверенной в установленном федеральным законодательством порядке</w:t>
      </w:r>
      <w:r w:rsidRPr="005D05AB">
        <w:rPr>
          <w:rFonts w:ascii="Times New Roman" w:hAnsi="Times New Roman"/>
          <w:sz w:val="28"/>
          <w:szCs w:val="28"/>
        </w:rPr>
        <w:t xml:space="preserve"> копии такой документации</w:t>
      </w:r>
      <w:r>
        <w:rPr>
          <w:rFonts w:ascii="Times New Roman" w:hAnsi="Times New Roman"/>
          <w:sz w:val="28"/>
          <w:szCs w:val="28"/>
        </w:rPr>
        <w:t xml:space="preserve"> и документа, подтверждающего ее согласование в порядке, установленном </w:t>
      </w:r>
      <w:r w:rsidRPr="005D05AB">
        <w:rPr>
          <w:rFonts w:ascii="Times New Roman" w:hAnsi="Times New Roman"/>
          <w:sz w:val="28"/>
          <w:szCs w:val="28"/>
        </w:rPr>
        <w:t xml:space="preserve">пунктом 4 статьи 45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5D05AB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D05AB">
        <w:rPr>
          <w:rFonts w:ascii="Times New Roman" w:hAnsi="Times New Roman"/>
          <w:sz w:val="28"/>
          <w:szCs w:val="28"/>
        </w:rPr>
        <w:t xml:space="preserve">, в течение 10 рабочих дней с момента получения согласования проектной документации на выполнение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5826DE">
        <w:rPr>
          <w:rFonts w:ascii="Times New Roman" w:hAnsi="Times New Roman"/>
          <w:sz w:val="28"/>
          <w:szCs w:val="28"/>
        </w:rPr>
        <w:t>по сохранению объекта культурного наследия</w:t>
      </w:r>
      <w:r w:rsidR="00D10D9D">
        <w:rPr>
          <w:rFonts w:ascii="Times New Roman" w:hAnsi="Times New Roman"/>
          <w:sz w:val="28"/>
          <w:szCs w:val="28"/>
        </w:rPr>
        <w:t>,</w:t>
      </w:r>
      <w:r w:rsidR="00D10D9D" w:rsidRPr="00982DA4">
        <w:t xml:space="preserve"> </w:t>
      </w:r>
      <w:r w:rsidR="00D10D9D" w:rsidRPr="00982DA4">
        <w:rPr>
          <w:rFonts w:ascii="Times New Roman" w:hAnsi="Times New Roman"/>
          <w:sz w:val="28"/>
          <w:szCs w:val="28"/>
        </w:rPr>
        <w:t>находящ</w:t>
      </w:r>
      <w:r w:rsidR="00D10D9D">
        <w:rPr>
          <w:rFonts w:ascii="Times New Roman" w:hAnsi="Times New Roman"/>
          <w:sz w:val="28"/>
          <w:szCs w:val="28"/>
        </w:rPr>
        <w:t>его</w:t>
      </w:r>
      <w:r w:rsidR="00D10D9D"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Pr="005D05AB">
        <w:rPr>
          <w:rFonts w:ascii="Times New Roman" w:hAnsi="Times New Roman"/>
          <w:sz w:val="28"/>
          <w:szCs w:val="28"/>
        </w:rPr>
        <w:t>.</w:t>
      </w:r>
    </w:p>
    <w:p w:rsidR="00F733CC" w:rsidRPr="00113DEE" w:rsidRDefault="00F733CC" w:rsidP="00F733CC">
      <w:pPr>
        <w:ind w:firstLine="708"/>
        <w:jc w:val="both"/>
        <w:rPr>
          <w:sz w:val="28"/>
          <w:szCs w:val="28"/>
        </w:rPr>
      </w:pPr>
      <w:r w:rsidRPr="005D05AB">
        <w:rPr>
          <w:sz w:val="28"/>
          <w:szCs w:val="28"/>
        </w:rPr>
        <w:t>О</w:t>
      </w:r>
      <w:r>
        <w:rPr>
          <w:sz w:val="28"/>
          <w:szCs w:val="28"/>
        </w:rPr>
        <w:t xml:space="preserve"> завершении проведения</w:t>
      </w:r>
      <w:r w:rsidRPr="00EF773C">
        <w:rPr>
          <w:sz w:val="28"/>
          <w:szCs w:val="28"/>
        </w:rPr>
        <w:t xml:space="preserve"> работ по сохранению объекта культурного наследия</w:t>
      </w:r>
      <w:r w:rsidR="00AF7732">
        <w:rPr>
          <w:sz w:val="28"/>
          <w:szCs w:val="28"/>
        </w:rPr>
        <w:t>,</w:t>
      </w:r>
      <w:r w:rsidR="00AF7732" w:rsidRPr="00982DA4">
        <w:t xml:space="preserve"> </w:t>
      </w:r>
      <w:r w:rsidR="00AF7732" w:rsidRPr="00982DA4">
        <w:rPr>
          <w:sz w:val="28"/>
          <w:szCs w:val="28"/>
        </w:rPr>
        <w:t>находящ</w:t>
      </w:r>
      <w:r w:rsidR="00AF7732">
        <w:rPr>
          <w:sz w:val="28"/>
          <w:szCs w:val="28"/>
        </w:rPr>
        <w:t>его</w:t>
      </w:r>
      <w:r w:rsidR="00AF7732" w:rsidRPr="00982DA4">
        <w:rPr>
          <w:sz w:val="28"/>
          <w:szCs w:val="28"/>
        </w:rPr>
        <w:t>ся в неудовлетворительном состоянии</w:t>
      </w:r>
      <w:r w:rsidR="00AF7732">
        <w:rPr>
          <w:sz w:val="28"/>
          <w:szCs w:val="28"/>
        </w:rPr>
        <w:t>,</w:t>
      </w:r>
      <w:r w:rsidRPr="00EF773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D05AB">
        <w:rPr>
          <w:sz w:val="28"/>
          <w:szCs w:val="28"/>
        </w:rPr>
        <w:t>рендатор письменно уведом</w:t>
      </w:r>
      <w:r>
        <w:rPr>
          <w:sz w:val="28"/>
          <w:szCs w:val="28"/>
        </w:rPr>
        <w:t>ляет</w:t>
      </w:r>
      <w:r w:rsidRPr="005D05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D05AB">
        <w:rPr>
          <w:sz w:val="28"/>
          <w:szCs w:val="28"/>
        </w:rPr>
        <w:t>рендодателя</w:t>
      </w:r>
      <w:r w:rsidRPr="00EF773C">
        <w:rPr>
          <w:sz w:val="28"/>
          <w:szCs w:val="28"/>
        </w:rPr>
        <w:t xml:space="preserve"> </w:t>
      </w:r>
      <w:r w:rsidRPr="005D05AB">
        <w:rPr>
          <w:sz w:val="28"/>
          <w:szCs w:val="28"/>
        </w:rPr>
        <w:t xml:space="preserve">с приложением </w:t>
      </w:r>
      <w:r w:rsidRPr="0019161E">
        <w:rPr>
          <w:sz w:val="28"/>
          <w:szCs w:val="28"/>
        </w:rPr>
        <w:t>заверенной в установленном федеральным законодательством порядке</w:t>
      </w:r>
      <w:r w:rsidRPr="005D05AB">
        <w:rPr>
          <w:sz w:val="28"/>
          <w:szCs w:val="28"/>
        </w:rPr>
        <w:t xml:space="preserve"> копии</w:t>
      </w:r>
      <w:r>
        <w:rPr>
          <w:sz w:val="28"/>
          <w:szCs w:val="28"/>
        </w:rPr>
        <w:t xml:space="preserve"> </w:t>
      </w:r>
      <w:r w:rsidRPr="0037439F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37439F">
        <w:rPr>
          <w:sz w:val="28"/>
          <w:szCs w:val="28"/>
        </w:rPr>
        <w:t xml:space="preserve"> на ввод в эксплуатацию </w:t>
      </w:r>
      <w:r w:rsidRPr="0064765B">
        <w:rPr>
          <w:sz w:val="28"/>
          <w:szCs w:val="28"/>
        </w:rPr>
        <w:t>такого объекта</w:t>
      </w:r>
      <w:r>
        <w:rPr>
          <w:sz w:val="28"/>
          <w:szCs w:val="28"/>
        </w:rPr>
        <w:t xml:space="preserve"> </w:t>
      </w:r>
      <w:r w:rsidRPr="0037439F">
        <w:rPr>
          <w:sz w:val="28"/>
          <w:szCs w:val="28"/>
        </w:rPr>
        <w:t>в соответствии с Градостроительным кодексом Российской Федерации и/или акт</w:t>
      </w:r>
      <w:r>
        <w:rPr>
          <w:sz w:val="28"/>
          <w:szCs w:val="28"/>
        </w:rPr>
        <w:t>а</w:t>
      </w:r>
      <w:r w:rsidRPr="0037439F">
        <w:rPr>
          <w:sz w:val="28"/>
          <w:szCs w:val="28"/>
        </w:rPr>
        <w:t xml:space="preserve"> приемки выполненных работ по сохранению объекта культурного </w:t>
      </w:r>
      <w:r w:rsidRPr="0037439F">
        <w:rPr>
          <w:sz w:val="28"/>
          <w:szCs w:val="28"/>
        </w:rPr>
        <w:lastRenderedPageBreak/>
        <w:t>наследия,</w:t>
      </w:r>
      <w:r w:rsidR="00AF7732">
        <w:rPr>
          <w:sz w:val="28"/>
          <w:szCs w:val="28"/>
        </w:rPr>
        <w:t xml:space="preserve"> </w:t>
      </w:r>
      <w:r w:rsidR="00AF7732" w:rsidRPr="00982DA4">
        <w:rPr>
          <w:sz w:val="28"/>
          <w:szCs w:val="28"/>
        </w:rPr>
        <w:t>находящ</w:t>
      </w:r>
      <w:r w:rsidR="00AF7732">
        <w:rPr>
          <w:sz w:val="28"/>
          <w:szCs w:val="28"/>
        </w:rPr>
        <w:t>его</w:t>
      </w:r>
      <w:r w:rsidR="00AF7732" w:rsidRPr="00982DA4">
        <w:rPr>
          <w:sz w:val="28"/>
          <w:szCs w:val="28"/>
        </w:rPr>
        <w:t>ся в неудовлетворительном состоянии</w:t>
      </w:r>
      <w:r w:rsidR="00AF7732">
        <w:rPr>
          <w:sz w:val="28"/>
          <w:szCs w:val="28"/>
        </w:rPr>
        <w:t>,</w:t>
      </w:r>
      <w:r w:rsidRPr="0037439F">
        <w:rPr>
          <w:sz w:val="28"/>
          <w:szCs w:val="28"/>
        </w:rPr>
        <w:t xml:space="preserve"> выдаваемы</w:t>
      </w:r>
      <w:r>
        <w:rPr>
          <w:sz w:val="28"/>
          <w:szCs w:val="28"/>
        </w:rPr>
        <w:t>й</w:t>
      </w:r>
      <w:r w:rsidRPr="0037439F">
        <w:rPr>
          <w:sz w:val="28"/>
          <w:szCs w:val="28"/>
        </w:rPr>
        <w:t xml:space="preserve"> </w:t>
      </w:r>
      <w:r w:rsidRPr="00216A17">
        <w:rPr>
          <w:sz w:val="28"/>
          <w:szCs w:val="28"/>
        </w:rPr>
        <w:t>исполнительн</w:t>
      </w:r>
      <w:r>
        <w:rPr>
          <w:sz w:val="28"/>
          <w:szCs w:val="28"/>
        </w:rPr>
        <w:t>ым</w:t>
      </w:r>
      <w:r w:rsidRPr="00216A1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AF7732">
        <w:rPr>
          <w:sz w:val="28"/>
          <w:szCs w:val="28"/>
        </w:rPr>
        <w:t xml:space="preserve"> Смоленской области</w:t>
      </w:r>
      <w:r w:rsidR="00AF7732">
        <w:rPr>
          <w:sz w:val="28"/>
          <w:szCs w:val="28"/>
        </w:rPr>
        <w:t xml:space="preserve">, осуществляющим </w:t>
      </w:r>
      <w:r w:rsidR="00AF7732" w:rsidRPr="00DE75D8">
        <w:rPr>
          <w:sz w:val="28"/>
          <w:szCs w:val="28"/>
        </w:rPr>
        <w:t>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</w:t>
      </w:r>
      <w:r w:rsidR="00AF7732">
        <w:rPr>
          <w:sz w:val="28"/>
          <w:szCs w:val="28"/>
        </w:rPr>
        <w:t xml:space="preserve">в Российской Федерации </w:t>
      </w:r>
      <w:r w:rsidR="00AF7732" w:rsidRPr="00DE75D8">
        <w:rPr>
          <w:sz w:val="28"/>
          <w:szCs w:val="28"/>
        </w:rPr>
        <w:t>на территории Смоленской области</w:t>
      </w:r>
      <w:r w:rsidR="00AF7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05AB">
        <w:rPr>
          <w:sz w:val="28"/>
          <w:szCs w:val="28"/>
        </w:rPr>
        <w:t>в течение 10 рабочих дней с момента</w:t>
      </w:r>
      <w:r>
        <w:rPr>
          <w:sz w:val="28"/>
          <w:szCs w:val="28"/>
        </w:rPr>
        <w:t xml:space="preserve"> их завершения.</w:t>
      </w:r>
    </w:p>
    <w:p w:rsidR="00113DEE" w:rsidRDefault="00AF7732" w:rsidP="00113DEE">
      <w:pPr>
        <w:ind w:firstLine="708"/>
        <w:jc w:val="both"/>
        <w:rPr>
          <w:sz w:val="28"/>
          <w:szCs w:val="28"/>
        </w:rPr>
      </w:pPr>
      <w:r w:rsidRPr="005826DE">
        <w:rPr>
          <w:sz w:val="28"/>
          <w:szCs w:val="28"/>
        </w:rPr>
        <w:t xml:space="preserve">При нарушении арендатором обязанности </w:t>
      </w:r>
      <w:r>
        <w:rPr>
          <w:sz w:val="28"/>
          <w:szCs w:val="28"/>
        </w:rPr>
        <w:t xml:space="preserve">по </w:t>
      </w:r>
      <w:r w:rsidRPr="005826DE">
        <w:rPr>
          <w:sz w:val="28"/>
          <w:szCs w:val="28"/>
        </w:rPr>
        <w:t>подготов</w:t>
      </w:r>
      <w:r>
        <w:rPr>
          <w:sz w:val="28"/>
          <w:szCs w:val="28"/>
        </w:rPr>
        <w:t>ке</w:t>
      </w:r>
      <w:r w:rsidRPr="005826DE">
        <w:rPr>
          <w:sz w:val="28"/>
          <w:szCs w:val="28"/>
        </w:rPr>
        <w:t xml:space="preserve"> и согласова</w:t>
      </w:r>
      <w:r>
        <w:rPr>
          <w:sz w:val="28"/>
          <w:szCs w:val="28"/>
        </w:rPr>
        <w:t>нию</w:t>
      </w:r>
      <w:r w:rsidRPr="005826DE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ой</w:t>
      </w:r>
      <w:r w:rsidRPr="005826D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5826DE">
        <w:rPr>
          <w:sz w:val="28"/>
          <w:szCs w:val="28"/>
        </w:rPr>
        <w:t xml:space="preserve"> по сохранению объекта культурного наследия</w:t>
      </w:r>
      <w:r>
        <w:rPr>
          <w:sz w:val="28"/>
          <w:szCs w:val="28"/>
        </w:rPr>
        <w:t>, находящегося</w:t>
      </w:r>
      <w:r w:rsidRPr="005826DE">
        <w:rPr>
          <w:sz w:val="28"/>
          <w:szCs w:val="28"/>
        </w:rPr>
        <w:t xml:space="preserve"> </w:t>
      </w:r>
      <w:r w:rsidRPr="0085043D">
        <w:rPr>
          <w:sz w:val="28"/>
          <w:szCs w:val="28"/>
        </w:rPr>
        <w:t>в неудовлетворительном состоянии</w:t>
      </w:r>
      <w:r>
        <w:rPr>
          <w:sz w:val="28"/>
          <w:szCs w:val="28"/>
        </w:rPr>
        <w:t>,</w:t>
      </w:r>
      <w:r w:rsidRPr="005826DE">
        <w:rPr>
          <w:sz w:val="28"/>
          <w:szCs w:val="28"/>
        </w:rPr>
        <w:t xml:space="preserve"> в срок, не превышающий 2 лет со дня передачи его в аренду, либо </w:t>
      </w:r>
      <w:r>
        <w:rPr>
          <w:sz w:val="28"/>
          <w:szCs w:val="28"/>
        </w:rPr>
        <w:t xml:space="preserve">по </w:t>
      </w:r>
      <w:r w:rsidRPr="005826DE">
        <w:rPr>
          <w:sz w:val="28"/>
          <w:szCs w:val="28"/>
        </w:rPr>
        <w:t>прове</w:t>
      </w:r>
      <w:r>
        <w:rPr>
          <w:sz w:val="28"/>
          <w:szCs w:val="28"/>
        </w:rPr>
        <w:t>дению</w:t>
      </w:r>
      <w:r w:rsidRPr="005826DE">
        <w:rPr>
          <w:sz w:val="28"/>
          <w:szCs w:val="28"/>
        </w:rPr>
        <w:t xml:space="preserve"> работ по сохранению объекта культурного наследия</w:t>
      </w:r>
      <w:r>
        <w:rPr>
          <w:sz w:val="28"/>
          <w:szCs w:val="28"/>
        </w:rPr>
        <w:t>, находящегося</w:t>
      </w:r>
      <w:r w:rsidRPr="005826DE">
        <w:rPr>
          <w:sz w:val="28"/>
          <w:szCs w:val="28"/>
        </w:rPr>
        <w:t xml:space="preserve"> </w:t>
      </w:r>
      <w:r w:rsidRPr="0085043D">
        <w:rPr>
          <w:sz w:val="28"/>
          <w:szCs w:val="28"/>
        </w:rPr>
        <w:t>в неудовлетворительном состоянии</w:t>
      </w:r>
      <w:r>
        <w:rPr>
          <w:sz w:val="28"/>
          <w:szCs w:val="28"/>
        </w:rPr>
        <w:t>,</w:t>
      </w:r>
      <w:r w:rsidRPr="005826DE">
        <w:rPr>
          <w:sz w:val="28"/>
          <w:szCs w:val="28"/>
        </w:rPr>
        <w:t xml:space="preserve"> в соответствии с охранным обязательством в срок, не превышающий 7 лет со дня передачи указанного объекта в аренду, арендодатель направляет арендатору уведомление об одностороннем расторжении договора аренды</w:t>
      </w:r>
      <w:r>
        <w:rPr>
          <w:sz w:val="28"/>
          <w:szCs w:val="28"/>
        </w:rPr>
        <w:t xml:space="preserve"> в порядке, предусмотренном </w:t>
      </w:r>
      <w:r w:rsidRPr="00E672ED">
        <w:rPr>
          <w:sz w:val="28"/>
          <w:szCs w:val="28"/>
        </w:rPr>
        <w:t>Граждански</w:t>
      </w:r>
      <w:r>
        <w:rPr>
          <w:sz w:val="28"/>
          <w:szCs w:val="28"/>
        </w:rPr>
        <w:t>м</w:t>
      </w:r>
      <w:r w:rsidRPr="00E672E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E672ED">
        <w:rPr>
          <w:sz w:val="28"/>
          <w:szCs w:val="28"/>
        </w:rPr>
        <w:t xml:space="preserve"> Российской Федерации</w:t>
      </w:r>
      <w:r w:rsidR="00113DEE" w:rsidRPr="00113DEE">
        <w:rPr>
          <w:sz w:val="28"/>
          <w:szCs w:val="28"/>
        </w:rPr>
        <w:t>.</w:t>
      </w:r>
      <w:r w:rsidR="00113DEE">
        <w:rPr>
          <w:sz w:val="28"/>
          <w:szCs w:val="28"/>
        </w:rPr>
        <w:t>»;</w:t>
      </w:r>
    </w:p>
    <w:p w:rsidR="00113DEE" w:rsidRDefault="00113DEE" w:rsidP="0011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5 дополнить пункт</w:t>
      </w:r>
      <w:r w:rsidR="00982DA4">
        <w:rPr>
          <w:sz w:val="28"/>
          <w:szCs w:val="28"/>
        </w:rPr>
        <w:t>ом</w:t>
      </w:r>
      <w:r>
        <w:rPr>
          <w:sz w:val="28"/>
          <w:szCs w:val="28"/>
        </w:rPr>
        <w:t xml:space="preserve"> 5.5</w:t>
      </w:r>
      <w:r w:rsidRPr="00113DEE">
        <w:rPr>
          <w:sz w:val="28"/>
          <w:szCs w:val="28"/>
          <w:vertAlign w:val="superscript"/>
        </w:rPr>
        <w:t>1</w:t>
      </w:r>
      <w:r w:rsidR="00982DA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982DA4" w:rsidRDefault="00113DEE" w:rsidP="00982DA4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 w:rsidRPr="00982DA4">
        <w:rPr>
          <w:rFonts w:ascii="Times New Roman" w:hAnsi="Times New Roman" w:cs="Times New Roman"/>
          <w:sz w:val="28"/>
          <w:szCs w:val="28"/>
        </w:rPr>
        <w:t>«5.5</w:t>
      </w:r>
      <w:r w:rsidRPr="00982D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82DA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DA4">
        <w:rPr>
          <w:rFonts w:ascii="Times New Roman" w:hAnsi="Times New Roman"/>
          <w:sz w:val="28"/>
          <w:szCs w:val="28"/>
        </w:rPr>
        <w:t>После полного исполнения арендатором обязанности провести работы по сохранению объекта культурного наследия,</w:t>
      </w:r>
      <w:r w:rsidR="00982DA4" w:rsidRPr="00982DA4">
        <w:t xml:space="preserve"> </w:t>
      </w:r>
      <w:r w:rsidR="00982DA4" w:rsidRPr="00982DA4">
        <w:rPr>
          <w:rFonts w:ascii="Times New Roman" w:hAnsi="Times New Roman"/>
          <w:sz w:val="28"/>
          <w:szCs w:val="28"/>
        </w:rPr>
        <w:t>находящ</w:t>
      </w:r>
      <w:r w:rsidR="00982DA4">
        <w:rPr>
          <w:rFonts w:ascii="Times New Roman" w:hAnsi="Times New Roman"/>
          <w:sz w:val="28"/>
          <w:szCs w:val="28"/>
        </w:rPr>
        <w:t>его</w:t>
      </w:r>
      <w:r w:rsidR="00982DA4"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="00982DA4">
        <w:rPr>
          <w:rFonts w:ascii="Times New Roman" w:hAnsi="Times New Roman"/>
          <w:sz w:val="28"/>
          <w:szCs w:val="28"/>
        </w:rPr>
        <w:t xml:space="preserve">, в соответствии с охранным обязательством и актом технического состояния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</w:t>
      </w:r>
      <w:r w:rsidR="00982DA4" w:rsidRPr="0019161E">
        <w:rPr>
          <w:rFonts w:ascii="Times New Roman" w:hAnsi="Times New Roman"/>
          <w:sz w:val="28"/>
          <w:szCs w:val="28"/>
        </w:rPr>
        <w:t>(представитель арендатора</w:t>
      </w:r>
      <w:r w:rsidR="00AF7732">
        <w:rPr>
          <w:rFonts w:ascii="Times New Roman" w:hAnsi="Times New Roman"/>
          <w:sz w:val="28"/>
          <w:szCs w:val="28"/>
        </w:rPr>
        <w:t>, полномочия которого оформлены в соответствии с требованиями федерального законодательства</w:t>
      </w:r>
      <w:r w:rsidR="00982DA4" w:rsidRPr="0019161E">
        <w:rPr>
          <w:rFonts w:ascii="Times New Roman" w:hAnsi="Times New Roman"/>
          <w:sz w:val="28"/>
          <w:szCs w:val="28"/>
        </w:rPr>
        <w:t>)</w:t>
      </w:r>
      <w:r w:rsidR="00982DA4">
        <w:rPr>
          <w:rFonts w:ascii="Times New Roman" w:hAnsi="Times New Roman"/>
          <w:sz w:val="28"/>
          <w:szCs w:val="28"/>
        </w:rPr>
        <w:t xml:space="preserve"> имеет право обратиться к арендодателю с заявлением об установлении льготной </w:t>
      </w:r>
      <w:r w:rsidR="00982DA4" w:rsidRPr="0019161E">
        <w:rPr>
          <w:rFonts w:ascii="Times New Roman" w:hAnsi="Times New Roman"/>
          <w:sz w:val="28"/>
          <w:szCs w:val="28"/>
        </w:rPr>
        <w:t>годовой</w:t>
      </w:r>
      <w:r w:rsidR="00982DA4">
        <w:rPr>
          <w:rFonts w:ascii="Times New Roman" w:hAnsi="Times New Roman"/>
          <w:sz w:val="28"/>
          <w:szCs w:val="28"/>
        </w:rPr>
        <w:t xml:space="preserve"> арендной платы по договору аренды объекта культурного наследия,</w:t>
      </w:r>
      <w:r w:rsidR="00982DA4" w:rsidRPr="00982DA4">
        <w:t xml:space="preserve"> </w:t>
      </w:r>
      <w:r w:rsidR="00982DA4" w:rsidRPr="00982DA4">
        <w:rPr>
          <w:rFonts w:ascii="Times New Roman" w:hAnsi="Times New Roman"/>
          <w:sz w:val="28"/>
          <w:szCs w:val="28"/>
        </w:rPr>
        <w:t>находящ</w:t>
      </w:r>
      <w:r w:rsidR="00982DA4">
        <w:rPr>
          <w:rFonts w:ascii="Times New Roman" w:hAnsi="Times New Roman"/>
          <w:sz w:val="28"/>
          <w:szCs w:val="28"/>
        </w:rPr>
        <w:t>его</w:t>
      </w:r>
      <w:r w:rsidR="00982DA4"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="00982DA4">
        <w:rPr>
          <w:rFonts w:ascii="Times New Roman" w:hAnsi="Times New Roman"/>
          <w:sz w:val="28"/>
          <w:szCs w:val="28"/>
        </w:rPr>
        <w:t xml:space="preserve"> (далее – заявлени</w:t>
      </w:r>
      <w:r w:rsidR="001E705E">
        <w:rPr>
          <w:rFonts w:ascii="Times New Roman" w:hAnsi="Times New Roman"/>
          <w:sz w:val="28"/>
          <w:szCs w:val="28"/>
        </w:rPr>
        <w:t>е),</w:t>
      </w:r>
      <w:r w:rsidR="001E705E">
        <w:rPr>
          <w:rFonts w:ascii="Times New Roman" w:hAnsi="Times New Roman"/>
          <w:sz w:val="28"/>
          <w:szCs w:val="28"/>
        </w:rPr>
        <w:t xml:space="preserve"> составленным в </w:t>
      </w:r>
      <w:r w:rsidR="001E705E" w:rsidRPr="0019161E">
        <w:rPr>
          <w:rFonts w:ascii="Times New Roman" w:hAnsi="Times New Roman"/>
          <w:sz w:val="28"/>
          <w:szCs w:val="28"/>
        </w:rPr>
        <w:t>произвольной форме</w:t>
      </w:r>
      <w:r w:rsidR="001E705E">
        <w:rPr>
          <w:rFonts w:ascii="Times New Roman" w:hAnsi="Times New Roman"/>
          <w:sz w:val="28"/>
          <w:szCs w:val="28"/>
        </w:rPr>
        <w:t xml:space="preserve">, </w:t>
      </w:r>
      <w:r w:rsidR="00982DA4">
        <w:rPr>
          <w:rFonts w:ascii="Times New Roman" w:hAnsi="Times New Roman"/>
          <w:sz w:val="28"/>
          <w:szCs w:val="28"/>
        </w:rPr>
        <w:t xml:space="preserve">в размере 1 рубль за квадратный метр площади такого </w:t>
      </w:r>
      <w:r w:rsidR="00982DA4" w:rsidRPr="00C94311">
        <w:rPr>
          <w:rFonts w:ascii="Times New Roman" w:hAnsi="Times New Roman"/>
          <w:sz w:val="28"/>
          <w:szCs w:val="28"/>
        </w:rPr>
        <w:t>объект</w:t>
      </w:r>
      <w:r w:rsidR="00982DA4">
        <w:rPr>
          <w:rFonts w:ascii="Times New Roman" w:hAnsi="Times New Roman"/>
          <w:sz w:val="28"/>
          <w:szCs w:val="28"/>
        </w:rPr>
        <w:t>а</w:t>
      </w:r>
      <w:r w:rsidR="00982DA4" w:rsidRPr="00C94311">
        <w:rPr>
          <w:rFonts w:ascii="Times New Roman" w:hAnsi="Times New Roman"/>
          <w:sz w:val="28"/>
          <w:szCs w:val="28"/>
        </w:rPr>
        <w:t xml:space="preserve"> культурного наследия</w:t>
      </w:r>
      <w:r w:rsidR="00982DA4">
        <w:rPr>
          <w:rFonts w:ascii="Times New Roman" w:hAnsi="Times New Roman"/>
          <w:sz w:val="28"/>
          <w:szCs w:val="28"/>
        </w:rPr>
        <w:t>, в том числе образуемой в результате проведения указанных выше работ площади объекта культурного наследия</w:t>
      </w:r>
      <w:r w:rsidR="001E705E">
        <w:rPr>
          <w:rFonts w:ascii="Times New Roman" w:hAnsi="Times New Roman"/>
          <w:sz w:val="28"/>
          <w:szCs w:val="28"/>
        </w:rPr>
        <w:t>,</w:t>
      </w:r>
      <w:r w:rsidR="001E705E" w:rsidRPr="00982DA4">
        <w:t xml:space="preserve"> </w:t>
      </w:r>
      <w:r w:rsidR="001E705E" w:rsidRPr="00982DA4">
        <w:rPr>
          <w:rFonts w:ascii="Times New Roman" w:hAnsi="Times New Roman"/>
          <w:sz w:val="28"/>
          <w:szCs w:val="28"/>
        </w:rPr>
        <w:t>находящ</w:t>
      </w:r>
      <w:r w:rsidR="001E705E">
        <w:rPr>
          <w:rFonts w:ascii="Times New Roman" w:hAnsi="Times New Roman"/>
          <w:sz w:val="28"/>
          <w:szCs w:val="28"/>
        </w:rPr>
        <w:t>его</w:t>
      </w:r>
      <w:r w:rsidR="001E705E"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="00982DA4">
        <w:rPr>
          <w:rFonts w:ascii="Times New Roman" w:hAnsi="Times New Roman"/>
          <w:sz w:val="28"/>
          <w:szCs w:val="28"/>
        </w:rPr>
        <w:t xml:space="preserve">, уточненной в </w:t>
      </w:r>
      <w:r w:rsidR="00982DA4" w:rsidRPr="00096D1F">
        <w:rPr>
          <w:rFonts w:ascii="Times New Roman" w:hAnsi="Times New Roman"/>
          <w:sz w:val="28"/>
          <w:szCs w:val="28"/>
        </w:rPr>
        <w:t>Едино</w:t>
      </w:r>
      <w:r w:rsidR="00982DA4">
        <w:rPr>
          <w:rFonts w:ascii="Times New Roman" w:hAnsi="Times New Roman"/>
          <w:sz w:val="28"/>
          <w:szCs w:val="28"/>
        </w:rPr>
        <w:t>м</w:t>
      </w:r>
      <w:r w:rsidR="00982DA4" w:rsidRPr="00096D1F">
        <w:rPr>
          <w:rFonts w:ascii="Times New Roman" w:hAnsi="Times New Roman"/>
          <w:sz w:val="28"/>
          <w:szCs w:val="28"/>
        </w:rPr>
        <w:t xml:space="preserve"> государственно</w:t>
      </w:r>
      <w:r w:rsidR="00982DA4">
        <w:rPr>
          <w:rFonts w:ascii="Times New Roman" w:hAnsi="Times New Roman"/>
          <w:sz w:val="28"/>
          <w:szCs w:val="28"/>
        </w:rPr>
        <w:t>м</w:t>
      </w:r>
      <w:r w:rsidR="00982DA4" w:rsidRPr="00096D1F">
        <w:rPr>
          <w:rFonts w:ascii="Times New Roman" w:hAnsi="Times New Roman"/>
          <w:sz w:val="28"/>
          <w:szCs w:val="28"/>
        </w:rPr>
        <w:t xml:space="preserve"> реестр</w:t>
      </w:r>
      <w:r w:rsidR="00982DA4">
        <w:rPr>
          <w:rFonts w:ascii="Times New Roman" w:hAnsi="Times New Roman"/>
          <w:sz w:val="28"/>
          <w:szCs w:val="28"/>
        </w:rPr>
        <w:t>е</w:t>
      </w:r>
      <w:r w:rsidR="00982DA4" w:rsidRPr="00096D1F">
        <w:rPr>
          <w:rFonts w:ascii="Times New Roman" w:hAnsi="Times New Roman"/>
          <w:sz w:val="28"/>
          <w:szCs w:val="28"/>
        </w:rPr>
        <w:t xml:space="preserve"> недвижимости</w:t>
      </w:r>
      <w:r w:rsidR="00982DA4">
        <w:rPr>
          <w:rFonts w:ascii="Times New Roman" w:hAnsi="Times New Roman"/>
          <w:sz w:val="28"/>
          <w:szCs w:val="28"/>
        </w:rPr>
        <w:t xml:space="preserve">, на весь последующий период до окончания срока действия договора аренды </w:t>
      </w:r>
      <w:r w:rsidR="00982DA4" w:rsidRPr="0019161E">
        <w:rPr>
          <w:rFonts w:ascii="Times New Roman" w:hAnsi="Times New Roman"/>
          <w:sz w:val="28"/>
          <w:szCs w:val="28"/>
        </w:rPr>
        <w:t>(А</w:t>
      </w:r>
      <w:r w:rsidR="00982DA4" w:rsidRPr="0019161E">
        <w:rPr>
          <w:rFonts w:ascii="Times New Roman" w:hAnsi="Times New Roman"/>
          <w:sz w:val="28"/>
          <w:szCs w:val="28"/>
          <w:vertAlign w:val="subscript"/>
          <w:lang w:val="en-US"/>
        </w:rPr>
        <w:t>nL</w:t>
      </w:r>
      <w:r w:rsidR="00982DA4" w:rsidRPr="0019161E">
        <w:rPr>
          <w:rFonts w:ascii="Times New Roman" w:hAnsi="Times New Roman"/>
          <w:sz w:val="28"/>
          <w:szCs w:val="28"/>
        </w:rPr>
        <w:t>) (далее – льготная арендная плата)</w:t>
      </w:r>
      <w:r w:rsidR="00982DA4">
        <w:rPr>
          <w:rFonts w:ascii="Times New Roman" w:hAnsi="Times New Roman"/>
          <w:sz w:val="28"/>
          <w:szCs w:val="28"/>
        </w:rPr>
        <w:t>.</w:t>
      </w:r>
    </w:p>
    <w:p w:rsidR="00982DA4" w:rsidRDefault="00982DA4" w:rsidP="00982DA4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 w:rsidRPr="00511421">
        <w:rPr>
          <w:rFonts w:ascii="Times New Roman" w:hAnsi="Times New Roman"/>
          <w:sz w:val="28"/>
          <w:szCs w:val="28"/>
        </w:rPr>
        <w:t>К заявлению прилагаются документы (их заверенные в установленном федеральным законодательством порядке копии)</w:t>
      </w:r>
      <w:r>
        <w:rPr>
          <w:rFonts w:ascii="Times New Roman" w:hAnsi="Times New Roman"/>
          <w:sz w:val="28"/>
          <w:szCs w:val="28"/>
        </w:rPr>
        <w:t>:</w:t>
      </w:r>
    </w:p>
    <w:p w:rsidR="00982DA4" w:rsidRDefault="00982DA4" w:rsidP="00982DA4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439F">
        <w:rPr>
          <w:rFonts w:ascii="Times New Roman" w:hAnsi="Times New Roman"/>
          <w:sz w:val="28"/>
          <w:szCs w:val="28"/>
        </w:rPr>
        <w:t xml:space="preserve">разрешение на ввод в эксплуатацию </w:t>
      </w:r>
      <w:r>
        <w:rPr>
          <w:rFonts w:ascii="Times New Roman" w:hAnsi="Times New Roman"/>
          <w:sz w:val="28"/>
          <w:szCs w:val="28"/>
        </w:rPr>
        <w:t>объекта культурного наследия,</w:t>
      </w:r>
      <w:r w:rsidRPr="00982DA4">
        <w:t xml:space="preserve"> </w:t>
      </w:r>
      <w:r w:rsidRPr="00982DA4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>его</w:t>
      </w:r>
      <w:r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39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39F">
        <w:rPr>
          <w:rFonts w:ascii="Times New Roman" w:hAnsi="Times New Roman"/>
          <w:sz w:val="28"/>
          <w:szCs w:val="28"/>
        </w:rPr>
        <w:t>акт приемки выполненных работ по сохранению объекта культурного наследия</w:t>
      </w:r>
      <w:r w:rsidR="001E705E">
        <w:rPr>
          <w:rFonts w:ascii="Times New Roman" w:hAnsi="Times New Roman"/>
          <w:sz w:val="28"/>
          <w:szCs w:val="28"/>
        </w:rPr>
        <w:t>,</w:t>
      </w:r>
      <w:r w:rsidR="001E705E" w:rsidRPr="00982DA4">
        <w:t xml:space="preserve"> </w:t>
      </w:r>
      <w:r w:rsidR="001E705E" w:rsidRPr="00982DA4">
        <w:rPr>
          <w:rFonts w:ascii="Times New Roman" w:hAnsi="Times New Roman"/>
          <w:sz w:val="28"/>
          <w:szCs w:val="28"/>
        </w:rPr>
        <w:t>находящ</w:t>
      </w:r>
      <w:r w:rsidR="001E705E">
        <w:rPr>
          <w:rFonts w:ascii="Times New Roman" w:hAnsi="Times New Roman"/>
          <w:sz w:val="28"/>
          <w:szCs w:val="28"/>
        </w:rPr>
        <w:t>его</w:t>
      </w:r>
      <w:r w:rsidR="001E705E" w:rsidRPr="00982DA4">
        <w:rPr>
          <w:rFonts w:ascii="Times New Roman" w:hAnsi="Times New Roman"/>
          <w:sz w:val="28"/>
          <w:szCs w:val="28"/>
        </w:rPr>
        <w:t>ся в неудовлетворительном состоянии</w:t>
      </w:r>
      <w:r w:rsidRPr="0037439F">
        <w:rPr>
          <w:rFonts w:ascii="Times New Roman" w:hAnsi="Times New Roman"/>
          <w:sz w:val="28"/>
          <w:szCs w:val="28"/>
        </w:rPr>
        <w:t>, выдаваемы</w:t>
      </w:r>
      <w:r>
        <w:rPr>
          <w:rFonts w:ascii="Times New Roman" w:hAnsi="Times New Roman"/>
          <w:sz w:val="28"/>
          <w:szCs w:val="28"/>
        </w:rPr>
        <w:t>й</w:t>
      </w:r>
      <w:r w:rsidRPr="0037439F">
        <w:rPr>
          <w:rFonts w:ascii="Times New Roman" w:hAnsi="Times New Roman"/>
          <w:sz w:val="28"/>
          <w:szCs w:val="28"/>
        </w:rPr>
        <w:t xml:space="preserve"> </w:t>
      </w:r>
      <w:r w:rsidRPr="00216A17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ым</w:t>
      </w:r>
      <w:r w:rsidRPr="00216A1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216A17">
        <w:rPr>
          <w:rFonts w:ascii="Times New Roman" w:hAnsi="Times New Roman"/>
          <w:sz w:val="28"/>
          <w:szCs w:val="28"/>
        </w:rPr>
        <w:t xml:space="preserve"> </w:t>
      </w:r>
      <w:r w:rsidR="001E705E">
        <w:rPr>
          <w:rFonts w:ascii="Times New Roman" w:hAnsi="Times New Roman"/>
          <w:sz w:val="28"/>
          <w:szCs w:val="28"/>
        </w:rPr>
        <w:t>Смоленской области</w:t>
      </w:r>
      <w:r w:rsidR="001E705E">
        <w:rPr>
          <w:rFonts w:ascii="Times New Roman" w:hAnsi="Times New Roman"/>
          <w:sz w:val="28"/>
          <w:szCs w:val="28"/>
        </w:rPr>
        <w:t>, осуществляющ</w:t>
      </w:r>
      <w:r w:rsidR="001E705E">
        <w:rPr>
          <w:sz w:val="28"/>
          <w:szCs w:val="28"/>
        </w:rPr>
        <w:t>им</w:t>
      </w:r>
      <w:r w:rsidR="001E705E">
        <w:rPr>
          <w:rFonts w:ascii="Times New Roman" w:hAnsi="Times New Roman"/>
          <w:sz w:val="28"/>
          <w:szCs w:val="28"/>
        </w:rPr>
        <w:t xml:space="preserve"> </w:t>
      </w:r>
      <w:r w:rsidR="001E705E" w:rsidRPr="00DE75D8">
        <w:rPr>
          <w:rFonts w:ascii="Times New Roman" w:hAnsi="Times New Roman"/>
          <w:sz w:val="28"/>
          <w:szCs w:val="28"/>
        </w:rPr>
        <w:t>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</w:t>
      </w:r>
      <w:r w:rsidR="001E705E"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="001E705E" w:rsidRPr="00DE75D8">
        <w:rPr>
          <w:rFonts w:ascii="Times New Roman" w:hAnsi="Times New Roman"/>
          <w:sz w:val="28"/>
          <w:szCs w:val="28"/>
        </w:rPr>
        <w:t>на территории Смоленской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982DA4" w:rsidRDefault="00982DA4" w:rsidP="00982DA4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11421">
        <w:rPr>
          <w:rFonts w:ascii="Times New Roman" w:hAnsi="Times New Roman"/>
          <w:sz w:val="28"/>
          <w:szCs w:val="28"/>
        </w:rPr>
        <w:t>доверенность представителя арендатора (если заявление и документы подаются представителем арендатора).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в течение 30 календарных дней со дня поступления заявлени</w:t>
      </w:r>
      <w:r w:rsidR="006E7B4D">
        <w:rPr>
          <w:sz w:val="28"/>
          <w:szCs w:val="28"/>
        </w:rPr>
        <w:t>я</w:t>
      </w:r>
      <w:r>
        <w:rPr>
          <w:sz w:val="28"/>
          <w:szCs w:val="28"/>
        </w:rPr>
        <w:t xml:space="preserve"> и прилагаемых к нему документов рассматривает их и принимает решение в форме уведомления об установлении льготной арендной платы или</w:t>
      </w:r>
      <w:r w:rsidR="00AB675E">
        <w:rPr>
          <w:sz w:val="28"/>
          <w:szCs w:val="28"/>
        </w:rPr>
        <w:t xml:space="preserve"> об отказе в установлении льготной арендной платы</w:t>
      </w:r>
      <w:r>
        <w:rPr>
          <w:sz w:val="28"/>
          <w:szCs w:val="28"/>
        </w:rPr>
        <w:t xml:space="preserve">, о чем письменно уведомляет арендатора </w:t>
      </w:r>
      <w:r w:rsidRPr="005A711F">
        <w:rPr>
          <w:sz w:val="28"/>
          <w:szCs w:val="28"/>
        </w:rPr>
        <w:t>в течение 5 рабочих дней со</w:t>
      </w:r>
      <w:r>
        <w:rPr>
          <w:sz w:val="28"/>
          <w:szCs w:val="28"/>
        </w:rPr>
        <w:t xml:space="preserve"> дня принятия одного из решений.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решения об отказе в установлении льготной арендной платы являются: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непредоставление документов, </w:t>
      </w:r>
      <w:r w:rsidRPr="00F33492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абзаце </w:t>
      </w:r>
      <w:r w:rsidR="000F0E0D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настоящего </w:t>
      </w:r>
      <w:hyperlink r:id="rId8" w:history="1">
        <w:r w:rsidRPr="00F33492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>;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арендатора задолженности по уплате арендных платежей, предусмотренных договором аренды объекта культурного наследия,</w:t>
      </w:r>
      <w:r w:rsidRPr="00982DA4">
        <w:t xml:space="preserve"> </w:t>
      </w:r>
      <w:r w:rsidRPr="00982DA4">
        <w:rPr>
          <w:sz w:val="28"/>
          <w:szCs w:val="28"/>
        </w:rPr>
        <w:t>находящ</w:t>
      </w:r>
      <w:r>
        <w:rPr>
          <w:sz w:val="28"/>
          <w:szCs w:val="28"/>
        </w:rPr>
        <w:t>его</w:t>
      </w:r>
      <w:r w:rsidRPr="00982DA4">
        <w:rPr>
          <w:sz w:val="28"/>
          <w:szCs w:val="28"/>
        </w:rPr>
        <w:t>ся в неудовлетворительном состоянии</w:t>
      </w:r>
      <w:r>
        <w:rPr>
          <w:sz w:val="28"/>
          <w:szCs w:val="28"/>
        </w:rPr>
        <w:t xml:space="preserve">, </w:t>
      </w:r>
      <w:r w:rsidRPr="0019161E">
        <w:rPr>
          <w:sz w:val="28"/>
          <w:szCs w:val="28"/>
        </w:rPr>
        <w:t>в отношении которого подано заявление</w:t>
      </w:r>
      <w:r>
        <w:rPr>
          <w:sz w:val="28"/>
          <w:szCs w:val="28"/>
        </w:rPr>
        <w:t>.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t xml:space="preserve">В течение 15 календарных дней со дня принятия решения об установлении льготной арендной платы арендодатель оформляет в установленном </w:t>
      </w:r>
      <w:r w:rsidR="00EF3D61">
        <w:rPr>
          <w:sz w:val="28"/>
          <w:szCs w:val="28"/>
        </w:rPr>
        <w:t xml:space="preserve">федеральным </w:t>
      </w:r>
      <w:r w:rsidRPr="0019161E">
        <w:rPr>
          <w:sz w:val="28"/>
          <w:szCs w:val="28"/>
        </w:rPr>
        <w:t>законодательством порядке дополнительное соглашение к договору аренды и направляет его арендатору для дальнейшего подписания.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00"/>
        </w:rPr>
      </w:pPr>
      <w:r w:rsidRPr="0019161E">
        <w:rPr>
          <w:sz w:val="28"/>
          <w:szCs w:val="28"/>
        </w:rPr>
        <w:t>Льготная арендная плата (в рублях) устанавливается арендатору с даты поступления заявления арендодателю и определяется по формуле: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00"/>
        </w:rPr>
      </w:pPr>
    </w:p>
    <w:p w:rsidR="00982DA4" w:rsidRDefault="00982DA4" w:rsidP="00982DA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9161E">
        <w:rPr>
          <w:sz w:val="28"/>
          <w:szCs w:val="28"/>
        </w:rPr>
        <w:t>(А</w:t>
      </w:r>
      <w:r w:rsidRPr="0019161E">
        <w:rPr>
          <w:sz w:val="28"/>
          <w:szCs w:val="28"/>
          <w:vertAlign w:val="subscript"/>
          <w:lang w:val="en-US"/>
        </w:rPr>
        <w:t>nL</w:t>
      </w:r>
      <w:r w:rsidRPr="0019161E">
        <w:rPr>
          <w:sz w:val="28"/>
          <w:szCs w:val="28"/>
        </w:rPr>
        <w:t xml:space="preserve">) </w:t>
      </w:r>
      <w:r w:rsidRPr="00F6700F">
        <w:rPr>
          <w:sz w:val="28"/>
          <w:szCs w:val="28"/>
        </w:rPr>
        <w:t>=</w:t>
      </w:r>
      <w:r>
        <w:rPr>
          <w:sz w:val="28"/>
          <w:szCs w:val="28"/>
        </w:rPr>
        <w:t xml:space="preserve"> 1</w:t>
      </w:r>
      <w:r w:rsidRPr="008B3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S</w:t>
      </w:r>
      <w:r w:rsidRPr="00F6700F">
        <w:rPr>
          <w:sz w:val="28"/>
          <w:szCs w:val="28"/>
        </w:rPr>
        <w:t>, где:</w:t>
      </w:r>
    </w:p>
    <w:p w:rsidR="00982DA4" w:rsidRDefault="00982DA4" w:rsidP="00982DA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82DA4" w:rsidRDefault="00982DA4" w:rsidP="00982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(в м</w:t>
      </w:r>
      <w:r w:rsidRPr="009712E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- площадь </w:t>
      </w:r>
      <w:r w:rsidRPr="00C94311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C94311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>,</w:t>
      </w:r>
      <w:r w:rsidRPr="00982DA4">
        <w:t xml:space="preserve"> </w:t>
      </w:r>
      <w:r w:rsidRPr="00982DA4">
        <w:rPr>
          <w:sz w:val="28"/>
          <w:szCs w:val="28"/>
        </w:rPr>
        <w:t>находящ</w:t>
      </w:r>
      <w:r>
        <w:rPr>
          <w:sz w:val="28"/>
          <w:szCs w:val="28"/>
        </w:rPr>
        <w:t>его</w:t>
      </w:r>
      <w:r w:rsidRPr="00982DA4">
        <w:rPr>
          <w:sz w:val="28"/>
          <w:szCs w:val="28"/>
        </w:rPr>
        <w:t>ся в неудовлетворительном состоянии</w:t>
      </w:r>
      <w:r>
        <w:rPr>
          <w:sz w:val="28"/>
          <w:szCs w:val="28"/>
        </w:rPr>
        <w:t xml:space="preserve">, в том числе образуемая в результате проведения работ по сохранению объекта культурного наследия площадь объекта культурного наследия, уточненная в </w:t>
      </w:r>
      <w:r w:rsidRPr="00096D1F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096D1F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м</w:t>
      </w:r>
      <w:r w:rsidRPr="00096D1F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096D1F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.</w:t>
      </w:r>
    </w:p>
    <w:p w:rsidR="009424A0" w:rsidRDefault="00982DA4" w:rsidP="00F733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61E">
        <w:rPr>
          <w:sz w:val="28"/>
          <w:szCs w:val="28"/>
        </w:rPr>
        <w:t>Льготная арендная плата изменению не подлежит.</w:t>
      </w:r>
      <w:r w:rsidR="00365A2D">
        <w:rPr>
          <w:sz w:val="28"/>
          <w:szCs w:val="28"/>
        </w:rPr>
        <w:t>».</w:t>
      </w:r>
    </w:p>
    <w:p w:rsidR="00032530" w:rsidRDefault="00032530" w:rsidP="00032530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2530" w:rsidRDefault="00032530" w:rsidP="00032530">
      <w:pPr>
        <w:pStyle w:val="ConsPlusNormal0"/>
        <w:ind w:firstLine="539"/>
        <w:jc w:val="both"/>
        <w:rPr>
          <w:spacing w:val="-6"/>
          <w:sz w:val="28"/>
          <w:szCs w:val="28"/>
        </w:rPr>
      </w:pPr>
    </w:p>
    <w:p w:rsidR="00032530" w:rsidRDefault="00032530" w:rsidP="0003253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Губернатор</w:t>
      </w:r>
    </w:p>
    <w:p w:rsidR="00032530" w:rsidRPr="00032530" w:rsidRDefault="00032530" w:rsidP="00032530"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                                                            </w:t>
      </w:r>
      <w:r w:rsidRPr="00032530">
        <w:rPr>
          <w:b/>
          <w:spacing w:val="-6"/>
          <w:sz w:val="28"/>
          <w:szCs w:val="28"/>
        </w:rPr>
        <w:t>В.Н. Анохин</w:t>
      </w:r>
    </w:p>
    <w:sectPr w:rsidR="00032530" w:rsidRPr="00032530" w:rsidSect="008B1091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DD" w:rsidRDefault="00B804DD">
      <w:r>
        <w:separator/>
      </w:r>
    </w:p>
  </w:endnote>
  <w:endnote w:type="continuationSeparator" w:id="0">
    <w:p w:rsidR="00B804DD" w:rsidRDefault="00B8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DD" w:rsidRDefault="00B804DD">
      <w:r>
        <w:separator/>
      </w:r>
    </w:p>
  </w:footnote>
  <w:footnote w:type="continuationSeparator" w:id="0">
    <w:p w:rsidR="00B804DD" w:rsidRDefault="00B8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30"/>
      <w:docPartObj>
        <w:docPartGallery w:val="Page Numbers (Top of Page)"/>
        <w:docPartUnique/>
      </w:docPartObj>
    </w:sdtPr>
    <w:sdtEndPr/>
    <w:sdtContent>
      <w:p w:rsidR="008B1091" w:rsidRDefault="00E43E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091" w:rsidRDefault="008B1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2530"/>
    <w:rsid w:val="00054DCC"/>
    <w:rsid w:val="000568B5"/>
    <w:rsid w:val="000C7892"/>
    <w:rsid w:val="000E2BFA"/>
    <w:rsid w:val="000F0E0D"/>
    <w:rsid w:val="00113DEE"/>
    <w:rsid w:val="00121200"/>
    <w:rsid w:val="00122064"/>
    <w:rsid w:val="00161A4C"/>
    <w:rsid w:val="00191CC2"/>
    <w:rsid w:val="001A706E"/>
    <w:rsid w:val="001E705E"/>
    <w:rsid w:val="00244E8B"/>
    <w:rsid w:val="00281509"/>
    <w:rsid w:val="00283E6B"/>
    <w:rsid w:val="0029200D"/>
    <w:rsid w:val="002D6B7D"/>
    <w:rsid w:val="002E43F4"/>
    <w:rsid w:val="00301C7B"/>
    <w:rsid w:val="00314717"/>
    <w:rsid w:val="00327946"/>
    <w:rsid w:val="00331198"/>
    <w:rsid w:val="003359A2"/>
    <w:rsid w:val="003563D4"/>
    <w:rsid w:val="00364B00"/>
    <w:rsid w:val="00365A2D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56876"/>
    <w:rsid w:val="00485F47"/>
    <w:rsid w:val="004D24DA"/>
    <w:rsid w:val="005F350A"/>
    <w:rsid w:val="0067695B"/>
    <w:rsid w:val="00696689"/>
    <w:rsid w:val="006C4B6C"/>
    <w:rsid w:val="006E1806"/>
    <w:rsid w:val="006E181B"/>
    <w:rsid w:val="006E7B4D"/>
    <w:rsid w:val="00721E82"/>
    <w:rsid w:val="00735C8A"/>
    <w:rsid w:val="007363F9"/>
    <w:rsid w:val="00797EF1"/>
    <w:rsid w:val="007B216A"/>
    <w:rsid w:val="007D1958"/>
    <w:rsid w:val="007D4F02"/>
    <w:rsid w:val="007D6480"/>
    <w:rsid w:val="007E1611"/>
    <w:rsid w:val="00827E0F"/>
    <w:rsid w:val="00846538"/>
    <w:rsid w:val="0085771B"/>
    <w:rsid w:val="00861FD9"/>
    <w:rsid w:val="008A14E6"/>
    <w:rsid w:val="008B1091"/>
    <w:rsid w:val="008C50CA"/>
    <w:rsid w:val="008D6FD6"/>
    <w:rsid w:val="00920C40"/>
    <w:rsid w:val="009424A0"/>
    <w:rsid w:val="00951AC6"/>
    <w:rsid w:val="00960663"/>
    <w:rsid w:val="00982DA4"/>
    <w:rsid w:val="009B1100"/>
    <w:rsid w:val="009E0E43"/>
    <w:rsid w:val="009E6F00"/>
    <w:rsid w:val="00A057EB"/>
    <w:rsid w:val="00A06652"/>
    <w:rsid w:val="00A16598"/>
    <w:rsid w:val="00A951DF"/>
    <w:rsid w:val="00AB1CB0"/>
    <w:rsid w:val="00AB4166"/>
    <w:rsid w:val="00AB675E"/>
    <w:rsid w:val="00AD5F52"/>
    <w:rsid w:val="00AD65CF"/>
    <w:rsid w:val="00AF7732"/>
    <w:rsid w:val="00B3695D"/>
    <w:rsid w:val="00B63EB7"/>
    <w:rsid w:val="00B804DD"/>
    <w:rsid w:val="00B94666"/>
    <w:rsid w:val="00BB70FC"/>
    <w:rsid w:val="00BD6679"/>
    <w:rsid w:val="00BF409C"/>
    <w:rsid w:val="00C04B20"/>
    <w:rsid w:val="00C3288A"/>
    <w:rsid w:val="00C7093E"/>
    <w:rsid w:val="00CB0F48"/>
    <w:rsid w:val="00CD7AAB"/>
    <w:rsid w:val="00D10D9D"/>
    <w:rsid w:val="00D33ECE"/>
    <w:rsid w:val="00D622A1"/>
    <w:rsid w:val="00D86757"/>
    <w:rsid w:val="00D92E2F"/>
    <w:rsid w:val="00DD4697"/>
    <w:rsid w:val="00E02B34"/>
    <w:rsid w:val="00E35C94"/>
    <w:rsid w:val="00E43E0D"/>
    <w:rsid w:val="00E45A99"/>
    <w:rsid w:val="00E853CA"/>
    <w:rsid w:val="00E863FB"/>
    <w:rsid w:val="00E8770B"/>
    <w:rsid w:val="00EF3D61"/>
    <w:rsid w:val="00F577E9"/>
    <w:rsid w:val="00F733CC"/>
    <w:rsid w:val="00F908D4"/>
    <w:rsid w:val="00F91465"/>
    <w:rsid w:val="00FA5E88"/>
    <w:rsid w:val="00FA79CF"/>
    <w:rsid w:val="00FC47E0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0325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3253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3253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F3557344FEDCF2A23BD84EC88C2566CC18F35E66D605A8605E7B141368544758BC800FC330465D571791906436EC30ACCAA6A5BB2FF6104D1A6i1i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Орбидан Виталий Алексеевич</cp:lastModifiedBy>
  <cp:revision>2</cp:revision>
  <cp:lastPrinted>2023-07-07T11:18:00Z</cp:lastPrinted>
  <dcterms:created xsi:type="dcterms:W3CDTF">2023-11-27T13:17:00Z</dcterms:created>
  <dcterms:modified xsi:type="dcterms:W3CDTF">2023-11-27T13:17:00Z</dcterms:modified>
</cp:coreProperties>
</file>