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52" w:rsidRPr="00FD3A29" w:rsidRDefault="00446052" w:rsidP="00446052">
      <w:pPr>
        <w:ind w:left="1701" w:right="1700"/>
        <w:jc w:val="center"/>
        <w:rPr>
          <w:b/>
          <w:caps/>
          <w:sz w:val="28"/>
          <w:szCs w:val="28"/>
        </w:rPr>
      </w:pPr>
      <w:r w:rsidRPr="00FD3A29">
        <w:rPr>
          <w:b/>
          <w:caps/>
          <w:sz w:val="28"/>
          <w:szCs w:val="28"/>
        </w:rPr>
        <w:t>Финансово-экономическое обоснование</w:t>
      </w:r>
    </w:p>
    <w:p w:rsidR="00446052" w:rsidRPr="00FD3A29" w:rsidRDefault="00446052" w:rsidP="00446052">
      <w:pPr>
        <w:ind w:left="1701" w:right="1416"/>
        <w:jc w:val="center"/>
        <w:rPr>
          <w:b/>
          <w:caps/>
          <w:sz w:val="28"/>
          <w:szCs w:val="28"/>
        </w:rPr>
      </w:pPr>
    </w:p>
    <w:p w:rsidR="001A2480" w:rsidRDefault="00446052" w:rsidP="00154D2B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проекта постановления Администрации </w:t>
      </w:r>
    </w:p>
    <w:p w:rsidR="008065B8" w:rsidRPr="00EA3AAB" w:rsidRDefault="00446052" w:rsidP="007C3D8A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Смоленской области </w:t>
      </w:r>
      <w:r w:rsidR="008065B8">
        <w:rPr>
          <w:rFonts w:eastAsia="MS Mincho"/>
          <w:b/>
          <w:sz w:val="28"/>
        </w:rPr>
        <w:t>«</w:t>
      </w:r>
      <w:r w:rsidR="007C3D8A" w:rsidRPr="007C3D8A">
        <w:rPr>
          <w:rFonts w:eastAsia="MS Mincho"/>
          <w:b/>
          <w:sz w:val="28"/>
        </w:rPr>
        <w:t>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государственных органов Смоленской области на праве хозяйственного ведения или оперативного управления</w:t>
      </w:r>
      <w:r w:rsidR="00EA3AAB" w:rsidRPr="00EA3AAB">
        <w:rPr>
          <w:b/>
          <w:sz w:val="28"/>
          <w:szCs w:val="28"/>
        </w:rPr>
        <w:t>»</w:t>
      </w:r>
    </w:p>
    <w:p w:rsidR="00154D2B" w:rsidRPr="001A2480" w:rsidRDefault="00154D2B" w:rsidP="00154D2B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</w:p>
    <w:p w:rsidR="00446052" w:rsidRPr="00FD3A29" w:rsidRDefault="00446052" w:rsidP="00446052">
      <w:pPr>
        <w:ind w:left="1701" w:right="1700"/>
        <w:jc w:val="center"/>
        <w:rPr>
          <w:b/>
          <w:caps/>
          <w:sz w:val="28"/>
          <w:szCs w:val="28"/>
        </w:rPr>
      </w:pPr>
    </w:p>
    <w:p w:rsidR="00446052" w:rsidRPr="0023799B" w:rsidRDefault="00446052" w:rsidP="008065B8">
      <w:pPr>
        <w:tabs>
          <w:tab w:val="left" w:pos="8789"/>
        </w:tabs>
        <w:ind w:right="-143" w:firstLine="709"/>
        <w:jc w:val="both"/>
        <w:rPr>
          <w:sz w:val="28"/>
          <w:szCs w:val="28"/>
        </w:rPr>
      </w:pPr>
      <w:proofErr w:type="gramStart"/>
      <w:r w:rsidRPr="008065B8">
        <w:rPr>
          <w:sz w:val="28"/>
          <w:szCs w:val="28"/>
        </w:rPr>
        <w:t>Принятие постановления</w:t>
      </w:r>
      <w:r w:rsidRPr="008065B8">
        <w:rPr>
          <w:rFonts w:eastAsia="MS Mincho"/>
          <w:sz w:val="28"/>
          <w:szCs w:val="28"/>
        </w:rPr>
        <w:t xml:space="preserve"> Администрации Смоленской области </w:t>
      </w:r>
      <w:r w:rsidR="00EA3AAB" w:rsidRPr="00DB2276">
        <w:rPr>
          <w:rFonts w:eastAsia="MS Mincho"/>
          <w:sz w:val="28"/>
        </w:rPr>
        <w:t>«</w:t>
      </w:r>
      <w:r w:rsidR="007C3D8A" w:rsidRPr="007C3D8A">
        <w:rPr>
          <w:rFonts w:eastAsia="MS Mincho"/>
          <w:sz w:val="28"/>
        </w:rPr>
        <w:t>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государственных органов Смоленской области на праве хозяйственного ведения или оперативного управления</w:t>
      </w:r>
      <w:bookmarkStart w:id="0" w:name="_GoBack"/>
      <w:bookmarkEnd w:id="0"/>
      <w:r w:rsidR="00EA3AAB">
        <w:rPr>
          <w:sz w:val="28"/>
          <w:szCs w:val="28"/>
        </w:rPr>
        <w:t xml:space="preserve">» </w:t>
      </w:r>
      <w:r w:rsidRPr="00FD3A29">
        <w:rPr>
          <w:sz w:val="28"/>
          <w:szCs w:val="28"/>
        </w:rPr>
        <w:t xml:space="preserve">не потребует финансирования </w:t>
      </w:r>
      <w:r w:rsidR="00C06868">
        <w:rPr>
          <w:sz w:val="28"/>
          <w:szCs w:val="28"/>
        </w:rPr>
        <w:t>за счет средств</w:t>
      </w:r>
      <w:r w:rsidRPr="00FD3A29">
        <w:rPr>
          <w:sz w:val="28"/>
          <w:szCs w:val="28"/>
        </w:rPr>
        <w:t xml:space="preserve"> областного бюджета</w:t>
      </w:r>
      <w:r w:rsidRPr="0023799B">
        <w:rPr>
          <w:sz w:val="28"/>
          <w:szCs w:val="28"/>
        </w:rPr>
        <w:t>,</w:t>
      </w:r>
      <w:r w:rsidR="00C06868">
        <w:rPr>
          <w:sz w:val="28"/>
          <w:szCs w:val="28"/>
        </w:rPr>
        <w:t xml:space="preserve"> бюджетов иных уровней или внебюджетных источников, </w:t>
      </w:r>
      <w:r w:rsidRPr="0023799B">
        <w:rPr>
          <w:sz w:val="28"/>
          <w:szCs w:val="28"/>
        </w:rPr>
        <w:t>а также</w:t>
      </w:r>
      <w:proofErr w:type="gramEnd"/>
      <w:r w:rsidRPr="0023799B">
        <w:rPr>
          <w:sz w:val="28"/>
          <w:szCs w:val="28"/>
        </w:rPr>
        <w:t xml:space="preserve"> материальных и иных затрат.</w:t>
      </w:r>
    </w:p>
    <w:p w:rsidR="00933DFB" w:rsidRPr="00383A6E" w:rsidRDefault="00933DFB" w:rsidP="00573DD4">
      <w:pPr>
        <w:pStyle w:val="a4"/>
        <w:spacing w:line="240" w:lineRule="auto"/>
        <w:rPr>
          <w:u w:val="single"/>
        </w:rPr>
      </w:pPr>
    </w:p>
    <w:sectPr w:rsidR="00933DFB" w:rsidRPr="00383A6E" w:rsidSect="00677655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C5" w:rsidRDefault="006A1CC5" w:rsidP="00BC42B3">
      <w:r>
        <w:separator/>
      </w:r>
    </w:p>
  </w:endnote>
  <w:endnote w:type="continuationSeparator" w:id="0">
    <w:p w:rsidR="006A1CC5" w:rsidRDefault="006A1CC5" w:rsidP="00B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CD" w:rsidRPr="003A69CD" w:rsidRDefault="003A69CD">
    <w:pPr>
      <w:pStyle w:val="a8"/>
      <w:rPr>
        <w:sz w:val="16"/>
      </w:rPr>
    </w:pPr>
    <w:r>
      <w:rPr>
        <w:sz w:val="16"/>
      </w:rPr>
      <w:t>Рег. № 06048 от 28.09.2022, Подписано ЭП: Яковенкова Татьяна Владимировна, И.о. начальника Департамента имущественных и земельных отношений 05.10.2022 10:23:14,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C5" w:rsidRDefault="006A1CC5" w:rsidP="00BC42B3">
      <w:r>
        <w:separator/>
      </w:r>
    </w:p>
  </w:footnote>
  <w:footnote w:type="continuationSeparator" w:id="0">
    <w:p w:rsidR="006A1CC5" w:rsidRDefault="006A1CC5" w:rsidP="00BC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9E0"/>
    <w:multiLevelType w:val="hybridMultilevel"/>
    <w:tmpl w:val="D518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E65"/>
    <w:multiLevelType w:val="hybridMultilevel"/>
    <w:tmpl w:val="62745D4C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5DC"/>
    <w:rsid w:val="00014F41"/>
    <w:rsid w:val="00032869"/>
    <w:rsid w:val="00034F81"/>
    <w:rsid w:val="00087BEF"/>
    <w:rsid w:val="000A4197"/>
    <w:rsid w:val="000E19E9"/>
    <w:rsid w:val="00105538"/>
    <w:rsid w:val="00142940"/>
    <w:rsid w:val="00154D2B"/>
    <w:rsid w:val="00162FE1"/>
    <w:rsid w:val="00175219"/>
    <w:rsid w:val="001775D8"/>
    <w:rsid w:val="00197089"/>
    <w:rsid w:val="001A2480"/>
    <w:rsid w:val="001A5590"/>
    <w:rsid w:val="00232A8D"/>
    <w:rsid w:val="00283053"/>
    <w:rsid w:val="002F7381"/>
    <w:rsid w:val="00343539"/>
    <w:rsid w:val="003617D3"/>
    <w:rsid w:val="0036244A"/>
    <w:rsid w:val="00366155"/>
    <w:rsid w:val="00383A6E"/>
    <w:rsid w:val="00387252"/>
    <w:rsid w:val="003A69CD"/>
    <w:rsid w:val="003B008F"/>
    <w:rsid w:val="003B1A09"/>
    <w:rsid w:val="003B6CEE"/>
    <w:rsid w:val="003D066D"/>
    <w:rsid w:val="003F7CEF"/>
    <w:rsid w:val="00446052"/>
    <w:rsid w:val="0047544D"/>
    <w:rsid w:val="004A0F75"/>
    <w:rsid w:val="004D4EF1"/>
    <w:rsid w:val="004E35B3"/>
    <w:rsid w:val="00510996"/>
    <w:rsid w:val="00534550"/>
    <w:rsid w:val="0055005E"/>
    <w:rsid w:val="00553CAD"/>
    <w:rsid w:val="00564454"/>
    <w:rsid w:val="00573DD4"/>
    <w:rsid w:val="00586F7C"/>
    <w:rsid w:val="005D1B42"/>
    <w:rsid w:val="00601191"/>
    <w:rsid w:val="00646569"/>
    <w:rsid w:val="0064663F"/>
    <w:rsid w:val="00652FB0"/>
    <w:rsid w:val="006575C1"/>
    <w:rsid w:val="00677655"/>
    <w:rsid w:val="0068550E"/>
    <w:rsid w:val="006912AA"/>
    <w:rsid w:val="006A1CC5"/>
    <w:rsid w:val="006E6657"/>
    <w:rsid w:val="00706134"/>
    <w:rsid w:val="007335D7"/>
    <w:rsid w:val="00740A05"/>
    <w:rsid w:val="00764C27"/>
    <w:rsid w:val="00784BED"/>
    <w:rsid w:val="007C2488"/>
    <w:rsid w:val="007C33CB"/>
    <w:rsid w:val="007C3D8A"/>
    <w:rsid w:val="007D503C"/>
    <w:rsid w:val="008065B8"/>
    <w:rsid w:val="00873729"/>
    <w:rsid w:val="00877C6C"/>
    <w:rsid w:val="00881A99"/>
    <w:rsid w:val="00897397"/>
    <w:rsid w:val="00933DFB"/>
    <w:rsid w:val="00971DE6"/>
    <w:rsid w:val="00983001"/>
    <w:rsid w:val="009D65B1"/>
    <w:rsid w:val="009F6640"/>
    <w:rsid w:val="00A362A7"/>
    <w:rsid w:val="00AA5965"/>
    <w:rsid w:val="00AD6A29"/>
    <w:rsid w:val="00B060F0"/>
    <w:rsid w:val="00B10342"/>
    <w:rsid w:val="00B236BF"/>
    <w:rsid w:val="00B35AE5"/>
    <w:rsid w:val="00B935E7"/>
    <w:rsid w:val="00BC0CBC"/>
    <w:rsid w:val="00BC42B3"/>
    <w:rsid w:val="00BD2BF9"/>
    <w:rsid w:val="00BE5D1D"/>
    <w:rsid w:val="00C004CD"/>
    <w:rsid w:val="00C06868"/>
    <w:rsid w:val="00C06FA3"/>
    <w:rsid w:val="00C10FE4"/>
    <w:rsid w:val="00C31894"/>
    <w:rsid w:val="00C51B03"/>
    <w:rsid w:val="00C61122"/>
    <w:rsid w:val="00C70C3D"/>
    <w:rsid w:val="00C9451B"/>
    <w:rsid w:val="00C952A1"/>
    <w:rsid w:val="00C97651"/>
    <w:rsid w:val="00CA5C3C"/>
    <w:rsid w:val="00CB1159"/>
    <w:rsid w:val="00CC55DC"/>
    <w:rsid w:val="00CC7B1E"/>
    <w:rsid w:val="00CC7C15"/>
    <w:rsid w:val="00CD58B4"/>
    <w:rsid w:val="00CE0D35"/>
    <w:rsid w:val="00D00284"/>
    <w:rsid w:val="00D36BEF"/>
    <w:rsid w:val="00D5171B"/>
    <w:rsid w:val="00D7240D"/>
    <w:rsid w:val="00D752D3"/>
    <w:rsid w:val="00D82AAA"/>
    <w:rsid w:val="00DE335B"/>
    <w:rsid w:val="00DE34B1"/>
    <w:rsid w:val="00E0556C"/>
    <w:rsid w:val="00E30B8C"/>
    <w:rsid w:val="00E535D2"/>
    <w:rsid w:val="00E87417"/>
    <w:rsid w:val="00EA3AAB"/>
    <w:rsid w:val="00EB4B23"/>
    <w:rsid w:val="00ED5FB8"/>
    <w:rsid w:val="00F20A88"/>
    <w:rsid w:val="00F2237F"/>
    <w:rsid w:val="00F302AB"/>
    <w:rsid w:val="00F65EA0"/>
    <w:rsid w:val="00F74316"/>
    <w:rsid w:val="00F960F1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53"/>
    <w:pPr>
      <w:keepNext/>
      <w:snapToGrid w:val="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2AB"/>
    <w:pPr>
      <w:jc w:val="center"/>
    </w:pPr>
    <w:rPr>
      <w:sz w:val="32"/>
    </w:rPr>
  </w:style>
  <w:style w:type="paragraph" w:styleId="a4">
    <w:name w:val="Body Text"/>
    <w:basedOn w:val="a"/>
    <w:rsid w:val="00F302AB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510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83053"/>
    <w:rPr>
      <w:b/>
      <w:bCs/>
      <w:sz w:val="28"/>
    </w:rPr>
  </w:style>
  <w:style w:type="paragraph" w:styleId="a6">
    <w:name w:val="header"/>
    <w:basedOn w:val="a"/>
    <w:link w:val="a7"/>
    <w:rsid w:val="00BC4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2B3"/>
    <w:rPr>
      <w:sz w:val="24"/>
      <w:szCs w:val="24"/>
    </w:rPr>
  </w:style>
  <w:style w:type="paragraph" w:styleId="a8">
    <w:name w:val="footer"/>
    <w:basedOn w:val="a"/>
    <w:link w:val="a9"/>
    <w:rsid w:val="00BC4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42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1</dc:creator>
  <cp:lastModifiedBy>Левченкова Ольга Алексеевна</cp:lastModifiedBy>
  <cp:revision>3</cp:revision>
  <cp:lastPrinted>2022-05-11T13:24:00Z</cp:lastPrinted>
  <dcterms:created xsi:type="dcterms:W3CDTF">2022-10-13T14:13:00Z</dcterms:created>
  <dcterms:modified xsi:type="dcterms:W3CDTF">2022-10-13T14:27:00Z</dcterms:modified>
</cp:coreProperties>
</file>