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C127CC">
        <w:rPr>
          <w:b/>
          <w:sz w:val="28"/>
          <w:szCs w:val="28"/>
        </w:rPr>
        <w:t>983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471A6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25</w:t>
      </w:r>
      <w:r w:rsidR="004F1742">
        <w:rPr>
          <w:sz w:val="28"/>
          <w:szCs w:val="28"/>
        </w:rPr>
        <w:t>.</w:t>
      </w:r>
      <w:r w:rsidR="00E655ED">
        <w:rPr>
          <w:sz w:val="28"/>
          <w:szCs w:val="28"/>
        </w:rPr>
        <w:t>11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400268" w:rsidRPr="00400268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саморегулируемой организации «Национальная коллегия специалистов-оценщиков» Галина Ивановна Ковалева,  член Ассоциации саморегулируемой организации «Национальная коллегия специалистов - оценщиков» Андрей Николаевич Рогулин</w:t>
      </w:r>
      <w:r w:rsidR="00E655ED">
        <w:rPr>
          <w:sz w:val="28"/>
          <w:szCs w:val="28"/>
        </w:rPr>
        <w:t xml:space="preserve">, </w:t>
      </w:r>
      <w:r w:rsidR="00E655ED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400268" w:rsidRPr="00400268">
        <w:rPr>
          <w:sz w:val="28"/>
          <w:szCs w:val="28"/>
        </w:rPr>
        <w:t>.</w:t>
      </w:r>
    </w:p>
    <w:p w:rsidR="00B156FB" w:rsidRPr="00B50211" w:rsidRDefault="007A5203" w:rsidP="00AA6C64">
      <w:pPr>
        <w:pStyle w:val="a3"/>
        <w:ind w:firstLine="709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71A61">
        <w:rPr>
          <w:sz w:val="28"/>
          <w:szCs w:val="28"/>
        </w:rPr>
        <w:t>25</w:t>
      </w:r>
      <w:r w:rsidR="00442182" w:rsidRPr="00995E58">
        <w:rPr>
          <w:sz w:val="28"/>
          <w:szCs w:val="28"/>
        </w:rPr>
        <w:t>.</w:t>
      </w:r>
      <w:r w:rsidR="00E655ED">
        <w:rPr>
          <w:sz w:val="28"/>
          <w:szCs w:val="28"/>
        </w:rPr>
        <w:t>11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696D26">
        <w:rPr>
          <w:sz w:val="28"/>
          <w:szCs w:val="28"/>
        </w:rPr>
        <w:t>05</w:t>
      </w:r>
      <w:r w:rsidR="00FC613A" w:rsidRPr="002C4DDF">
        <w:rPr>
          <w:sz w:val="28"/>
          <w:szCs w:val="28"/>
        </w:rPr>
        <w:t>.</w:t>
      </w:r>
      <w:r w:rsidR="00471A61">
        <w:rPr>
          <w:sz w:val="28"/>
          <w:szCs w:val="28"/>
        </w:rPr>
        <w:t>11</w:t>
      </w:r>
      <w:r w:rsidR="00E62B24">
        <w:rPr>
          <w:sz w:val="28"/>
          <w:szCs w:val="28"/>
        </w:rPr>
        <w:t xml:space="preserve">.2020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AA6C64">
        <w:rPr>
          <w:sz w:val="28"/>
        </w:rPr>
        <w:t>административно-бытового корпуса площадью 2699 кв. м. с кадастровым номером 67:15:0321305:45, расположенного по адресу: Смоленская область, Рославльский район, г. Рославль, Астапковичский переезд</w:t>
      </w:r>
      <w:r w:rsidR="00AA6C64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AD382A" w:rsidRDefault="00AD382A" w:rsidP="00AD382A">
      <w:pPr>
        <w:ind w:firstLine="709"/>
        <w:jc w:val="both"/>
        <w:rPr>
          <w:sz w:val="28"/>
          <w:szCs w:val="28"/>
        </w:rPr>
      </w:pPr>
      <w:r w:rsidRPr="004A10FF">
        <w:rPr>
          <w:sz w:val="28"/>
          <w:szCs w:val="28"/>
        </w:rPr>
        <w:lastRenderedPageBreak/>
        <w:t>В ходе рассмотрения указанного выше заявления об оспаривании результатов определения кадастровой стоимости объекта недвижимости в размере его рыночной стоимости, указанной в отчете об оценке рыночной стоимости</w:t>
      </w:r>
      <w:r w:rsidR="00696D26">
        <w:rPr>
          <w:sz w:val="28"/>
          <w:szCs w:val="28"/>
        </w:rPr>
        <w:t xml:space="preserve"> от</w:t>
      </w:r>
      <w:r w:rsidR="00AA6C64">
        <w:rPr>
          <w:sz w:val="28"/>
          <w:szCs w:val="28"/>
        </w:rPr>
        <w:t xml:space="preserve"> 30.10.2020 № 05</w:t>
      </w:r>
      <w:r w:rsidR="00AA6C64" w:rsidRPr="00C736C9">
        <w:rPr>
          <w:sz w:val="28"/>
          <w:szCs w:val="28"/>
        </w:rPr>
        <w:t>-НК-10.20, составленном частнопрактикующим оценщиком Хмелевской Натальей Владимировной</w:t>
      </w:r>
      <w:r w:rsidRPr="004A10FF">
        <w:rPr>
          <w:sz w:val="28"/>
          <w:szCs w:val="28"/>
        </w:rPr>
        <w:t>, (далее – отчет) были выявлены следующие нарушения:</w:t>
      </w:r>
    </w:p>
    <w:p w:rsidR="003A148F" w:rsidRPr="003A148F" w:rsidRDefault="00AA6C64" w:rsidP="003A148F">
      <w:pPr>
        <w:ind w:firstLine="708"/>
        <w:jc w:val="both"/>
        <w:rPr>
          <w:sz w:val="28"/>
          <w:szCs w:val="28"/>
        </w:rPr>
      </w:pPr>
      <w:r w:rsidRPr="00AA6C64">
        <w:rPr>
          <w:sz w:val="28"/>
          <w:szCs w:val="28"/>
        </w:rPr>
        <w:t xml:space="preserve">1. </w:t>
      </w:r>
      <w:r w:rsidR="003A148F" w:rsidRPr="003A148F">
        <w:rPr>
          <w:sz w:val="28"/>
          <w:szCs w:val="28"/>
        </w:rPr>
        <w:tab/>
        <w:t xml:space="preserve">Согласно </w:t>
      </w:r>
      <w:r w:rsidR="003A148F">
        <w:rPr>
          <w:sz w:val="28"/>
          <w:szCs w:val="28"/>
        </w:rPr>
        <w:t xml:space="preserve">пункта </w:t>
      </w:r>
      <w:r w:rsidR="003A148F" w:rsidRPr="003A148F">
        <w:rPr>
          <w:sz w:val="28"/>
          <w:szCs w:val="28"/>
        </w:rPr>
        <w:t>5 ФСО №</w:t>
      </w:r>
      <w:r w:rsidR="008F7798">
        <w:rPr>
          <w:sz w:val="28"/>
          <w:szCs w:val="28"/>
        </w:rPr>
        <w:t xml:space="preserve"> 3 </w:t>
      </w:r>
      <w:r w:rsidR="003A148F" w:rsidRPr="003A148F">
        <w:rPr>
          <w:sz w:val="28"/>
          <w:szCs w:val="28"/>
        </w:rPr>
        <w:t xml:space="preserve">содержание отчета об оценке не должно вводить в заблуждение заказчика оценки и иных заинтересованных лиц. При определении стоимости сравнительным подходом, оценщик привел обоснование выбора аналогов по фактору «назначение – производственное» </w:t>
      </w:r>
      <w:r w:rsidR="003A148F">
        <w:rPr>
          <w:sz w:val="28"/>
          <w:szCs w:val="28"/>
        </w:rPr>
        <w:t>(на странице</w:t>
      </w:r>
      <w:r w:rsidR="003A148F" w:rsidRPr="003A148F">
        <w:rPr>
          <w:sz w:val="28"/>
          <w:szCs w:val="28"/>
        </w:rPr>
        <w:t xml:space="preserve"> 79-80</w:t>
      </w:r>
      <w:r w:rsidR="003A148F">
        <w:rPr>
          <w:sz w:val="28"/>
          <w:szCs w:val="28"/>
        </w:rPr>
        <w:t xml:space="preserve"> отчета)</w:t>
      </w:r>
      <w:r w:rsidR="003A148F" w:rsidRPr="003A148F">
        <w:rPr>
          <w:sz w:val="28"/>
          <w:szCs w:val="28"/>
        </w:rPr>
        <w:t>, в результате чего «отбракованы» все объекты-аналоги с назначением склад. Однако</w:t>
      </w:r>
      <w:r w:rsidR="003A148F">
        <w:rPr>
          <w:sz w:val="28"/>
          <w:szCs w:val="28"/>
        </w:rPr>
        <w:t>,</w:t>
      </w:r>
      <w:r w:rsidR="003A148F" w:rsidRPr="003A148F">
        <w:rPr>
          <w:sz w:val="28"/>
          <w:szCs w:val="28"/>
        </w:rPr>
        <w:t xml:space="preserve"> при определении стоимости по доходному подходу оценщик принимает все объекты-аналоги с назначением «склад» </w:t>
      </w:r>
      <w:r w:rsidR="003A148F">
        <w:rPr>
          <w:sz w:val="28"/>
          <w:szCs w:val="28"/>
        </w:rPr>
        <w:t>(на странице странице</w:t>
      </w:r>
      <w:r w:rsidR="003A148F" w:rsidRPr="003A148F">
        <w:rPr>
          <w:sz w:val="28"/>
          <w:szCs w:val="28"/>
        </w:rPr>
        <w:t xml:space="preserve"> 113</w:t>
      </w:r>
      <w:r w:rsidR="003A148F">
        <w:rPr>
          <w:sz w:val="28"/>
          <w:szCs w:val="28"/>
        </w:rPr>
        <w:t xml:space="preserve"> отчета)</w:t>
      </w:r>
      <w:r w:rsidR="003A148F" w:rsidRPr="003A148F">
        <w:rPr>
          <w:sz w:val="28"/>
          <w:szCs w:val="28"/>
        </w:rPr>
        <w:t xml:space="preserve">, что полностью противоречит выборке применяемой по сравнительному подходу. Нарушение </w:t>
      </w:r>
      <w:r w:rsidR="003A148F">
        <w:rPr>
          <w:sz w:val="28"/>
          <w:szCs w:val="28"/>
        </w:rPr>
        <w:t xml:space="preserve">пункта </w:t>
      </w:r>
      <w:r w:rsidR="003A148F" w:rsidRPr="003A148F">
        <w:rPr>
          <w:sz w:val="28"/>
          <w:szCs w:val="28"/>
        </w:rPr>
        <w:t>5</w:t>
      </w:r>
      <w:r w:rsidR="003A148F">
        <w:rPr>
          <w:sz w:val="28"/>
          <w:szCs w:val="28"/>
        </w:rPr>
        <w:t xml:space="preserve"> </w:t>
      </w:r>
      <w:r w:rsidR="003A148F" w:rsidRPr="003A148F">
        <w:rPr>
          <w:sz w:val="28"/>
          <w:szCs w:val="28"/>
        </w:rPr>
        <w:t>ФСО №</w:t>
      </w:r>
      <w:r w:rsidR="003A148F">
        <w:rPr>
          <w:sz w:val="28"/>
          <w:szCs w:val="28"/>
        </w:rPr>
        <w:t xml:space="preserve"> </w:t>
      </w:r>
      <w:r w:rsidR="003A148F" w:rsidRPr="003A148F">
        <w:rPr>
          <w:sz w:val="28"/>
          <w:szCs w:val="28"/>
        </w:rPr>
        <w:t xml:space="preserve">3; </w:t>
      </w:r>
      <w:r w:rsidR="003A148F">
        <w:rPr>
          <w:sz w:val="28"/>
          <w:szCs w:val="28"/>
        </w:rPr>
        <w:t xml:space="preserve">пункта 22 (в) </w:t>
      </w:r>
      <w:r w:rsidR="003A148F" w:rsidRPr="003A148F">
        <w:rPr>
          <w:sz w:val="28"/>
          <w:szCs w:val="28"/>
        </w:rPr>
        <w:t>ФСО №</w:t>
      </w:r>
      <w:r w:rsidR="003A148F">
        <w:rPr>
          <w:sz w:val="28"/>
          <w:szCs w:val="28"/>
        </w:rPr>
        <w:t xml:space="preserve"> </w:t>
      </w:r>
      <w:r w:rsidR="003A148F" w:rsidRPr="003A148F">
        <w:rPr>
          <w:sz w:val="28"/>
          <w:szCs w:val="28"/>
        </w:rPr>
        <w:t>7</w:t>
      </w:r>
      <w:r w:rsidR="003A148F">
        <w:rPr>
          <w:sz w:val="28"/>
          <w:szCs w:val="28"/>
        </w:rPr>
        <w:t>.</w:t>
      </w:r>
    </w:p>
    <w:p w:rsidR="003A148F" w:rsidRPr="003A148F" w:rsidRDefault="003A148F" w:rsidP="003A148F">
      <w:pPr>
        <w:ind w:firstLine="708"/>
        <w:jc w:val="both"/>
        <w:rPr>
          <w:sz w:val="28"/>
          <w:szCs w:val="28"/>
        </w:rPr>
      </w:pPr>
      <w:r w:rsidRPr="003A148F">
        <w:rPr>
          <w:sz w:val="28"/>
          <w:szCs w:val="28"/>
        </w:rPr>
        <w:t>2.</w:t>
      </w:r>
      <w:r w:rsidRPr="003A148F">
        <w:rPr>
          <w:sz w:val="28"/>
          <w:szCs w:val="28"/>
        </w:rPr>
        <w:tab/>
        <w:t xml:space="preserve">На странице 81 </w:t>
      </w:r>
      <w:r>
        <w:rPr>
          <w:sz w:val="28"/>
          <w:szCs w:val="28"/>
        </w:rPr>
        <w:t xml:space="preserve">отчета </w:t>
      </w:r>
      <w:r w:rsidRPr="003A148F">
        <w:rPr>
          <w:sz w:val="28"/>
          <w:szCs w:val="28"/>
        </w:rPr>
        <w:t>имеется информация по аналогу №1, согласно которой площадь объекта 561,4 кв.м., земельный участок 7279 кв.м. Анализ данных открытых источников (https://rosreestr.gov.ru/site/) позволяет проанализировать указанную в тексте объявления информацию. Кадастровый номер ОКС 67:02:0010162:63 (нежилое здание, часть здания корпуса №2, площадь 561,4 кв.м.), земельный участок</w:t>
      </w:r>
      <w:r w:rsidR="008F7798">
        <w:rPr>
          <w:sz w:val="28"/>
          <w:szCs w:val="28"/>
        </w:rPr>
        <w:t>,</w:t>
      </w:r>
      <w:r w:rsidRPr="003A148F">
        <w:rPr>
          <w:sz w:val="28"/>
          <w:szCs w:val="28"/>
        </w:rPr>
        <w:t xml:space="preserve"> кадастровый номер 67:02:0010162:5</w:t>
      </w:r>
      <w:r w:rsidR="008F7798">
        <w:rPr>
          <w:sz w:val="28"/>
          <w:szCs w:val="28"/>
        </w:rPr>
        <w:t xml:space="preserve">, площадью 7279 кв. м, </w:t>
      </w:r>
      <w:r w:rsidRPr="003A148F">
        <w:rPr>
          <w:sz w:val="28"/>
          <w:szCs w:val="28"/>
        </w:rPr>
        <w:t>использование</w:t>
      </w:r>
      <w:r w:rsidR="008F7798">
        <w:rPr>
          <w:sz w:val="28"/>
          <w:szCs w:val="28"/>
        </w:rPr>
        <w:t>:</w:t>
      </w:r>
      <w:r w:rsidRPr="003A148F">
        <w:rPr>
          <w:sz w:val="28"/>
          <w:szCs w:val="28"/>
        </w:rPr>
        <w:t xml:space="preserve"> для размещения и обслуживания части здания корпуса №2</w:t>
      </w:r>
      <w:r w:rsidR="008F7798">
        <w:rPr>
          <w:sz w:val="28"/>
          <w:szCs w:val="28"/>
        </w:rPr>
        <w:t>. С</w:t>
      </w:r>
      <w:r w:rsidRPr="003A148F">
        <w:rPr>
          <w:sz w:val="28"/>
          <w:szCs w:val="28"/>
        </w:rPr>
        <w:t xml:space="preserve">ледовательно, указанная в тексте объявления информация соответствует данным открытых источников. При расчетах оценщик использует площадь земельного участка в размере 758 кв.м., обоснование не приведено. Нарушение </w:t>
      </w:r>
      <w:r>
        <w:rPr>
          <w:sz w:val="28"/>
          <w:szCs w:val="28"/>
        </w:rPr>
        <w:t xml:space="preserve">пункта </w:t>
      </w:r>
      <w:r w:rsidRPr="003A148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3A148F">
        <w:rPr>
          <w:sz w:val="28"/>
          <w:szCs w:val="28"/>
        </w:rPr>
        <w:t>ФСО №</w:t>
      </w:r>
      <w:r>
        <w:rPr>
          <w:sz w:val="28"/>
          <w:szCs w:val="28"/>
        </w:rPr>
        <w:t xml:space="preserve"> </w:t>
      </w:r>
      <w:r w:rsidRPr="003A148F">
        <w:rPr>
          <w:sz w:val="28"/>
          <w:szCs w:val="28"/>
        </w:rPr>
        <w:t>3.</w:t>
      </w:r>
    </w:p>
    <w:p w:rsidR="003A148F" w:rsidRPr="003A148F" w:rsidRDefault="003A148F" w:rsidP="003A148F">
      <w:pPr>
        <w:ind w:firstLine="708"/>
        <w:jc w:val="both"/>
        <w:rPr>
          <w:sz w:val="28"/>
          <w:szCs w:val="28"/>
        </w:rPr>
      </w:pPr>
      <w:r w:rsidRPr="003A148F">
        <w:rPr>
          <w:sz w:val="28"/>
          <w:szCs w:val="28"/>
        </w:rPr>
        <w:t>3.</w:t>
      </w:r>
      <w:r w:rsidRPr="003A148F">
        <w:rPr>
          <w:sz w:val="28"/>
          <w:szCs w:val="28"/>
        </w:rPr>
        <w:tab/>
        <w:t xml:space="preserve">На странице 84 </w:t>
      </w:r>
      <w:r w:rsidR="00931802">
        <w:rPr>
          <w:sz w:val="28"/>
          <w:szCs w:val="28"/>
        </w:rPr>
        <w:t xml:space="preserve">отчета </w:t>
      </w:r>
      <w:r w:rsidRPr="003A148F">
        <w:rPr>
          <w:sz w:val="28"/>
          <w:szCs w:val="28"/>
        </w:rPr>
        <w:t>имеется информация относительно используемого аналога №</w:t>
      </w:r>
      <w:r w:rsidR="00931802">
        <w:rPr>
          <w:sz w:val="28"/>
          <w:szCs w:val="28"/>
        </w:rPr>
        <w:t xml:space="preserve"> </w:t>
      </w:r>
      <w:r w:rsidRPr="003A148F">
        <w:rPr>
          <w:sz w:val="28"/>
          <w:szCs w:val="28"/>
        </w:rPr>
        <w:t>2. Текст объявления включает в себя только две фотографии объекта</w:t>
      </w:r>
      <w:r w:rsidR="00931802">
        <w:rPr>
          <w:sz w:val="28"/>
          <w:szCs w:val="28"/>
        </w:rPr>
        <w:t>,</w:t>
      </w:r>
      <w:r w:rsidRPr="003A148F">
        <w:rPr>
          <w:sz w:val="28"/>
          <w:szCs w:val="28"/>
        </w:rPr>
        <w:t xml:space="preserve"> отражающие фасадную (внешнюю) часть здания. Фотографий внутренних помещений в объявлении и отчете не приведено. При этом</w:t>
      </w:r>
      <w:r w:rsidR="00931802">
        <w:rPr>
          <w:sz w:val="28"/>
          <w:szCs w:val="28"/>
        </w:rPr>
        <w:t>,</w:t>
      </w:r>
      <w:r w:rsidRPr="003A148F">
        <w:rPr>
          <w:sz w:val="28"/>
          <w:szCs w:val="28"/>
        </w:rPr>
        <w:t xml:space="preserve"> оценщик указывает в качестве источника информации по состоянию внутренней отделки помещений «анализ фотоматериалов». Какие фотоматериалы анализировал оценщик в отчете не указано, к отчету не приложены. Нарушение </w:t>
      </w:r>
      <w:r w:rsidR="00931802">
        <w:rPr>
          <w:sz w:val="28"/>
          <w:szCs w:val="28"/>
        </w:rPr>
        <w:t xml:space="preserve">пункта </w:t>
      </w:r>
      <w:r w:rsidR="00931802" w:rsidRPr="003A148F">
        <w:rPr>
          <w:sz w:val="28"/>
          <w:szCs w:val="28"/>
        </w:rPr>
        <w:t>5</w:t>
      </w:r>
      <w:r w:rsidR="008F7798">
        <w:rPr>
          <w:sz w:val="28"/>
          <w:szCs w:val="28"/>
        </w:rPr>
        <w:t xml:space="preserve"> </w:t>
      </w:r>
      <w:r w:rsidRPr="003A148F">
        <w:rPr>
          <w:sz w:val="28"/>
          <w:szCs w:val="28"/>
        </w:rPr>
        <w:t>ФСО №</w:t>
      </w:r>
      <w:r w:rsidR="00931802">
        <w:rPr>
          <w:sz w:val="28"/>
          <w:szCs w:val="28"/>
        </w:rPr>
        <w:t xml:space="preserve"> </w:t>
      </w:r>
      <w:r w:rsidRPr="003A148F">
        <w:rPr>
          <w:sz w:val="28"/>
          <w:szCs w:val="28"/>
        </w:rPr>
        <w:t>3.</w:t>
      </w:r>
    </w:p>
    <w:p w:rsidR="003A148F" w:rsidRPr="003A148F" w:rsidRDefault="003A148F" w:rsidP="003A148F">
      <w:pPr>
        <w:ind w:firstLine="708"/>
        <w:jc w:val="both"/>
        <w:rPr>
          <w:sz w:val="28"/>
          <w:szCs w:val="28"/>
        </w:rPr>
      </w:pPr>
      <w:r w:rsidRPr="003A148F">
        <w:rPr>
          <w:sz w:val="28"/>
          <w:szCs w:val="28"/>
        </w:rPr>
        <w:t>4.</w:t>
      </w:r>
      <w:r w:rsidRPr="003A148F">
        <w:rPr>
          <w:sz w:val="28"/>
          <w:szCs w:val="28"/>
        </w:rPr>
        <w:tab/>
        <w:t>В информации по аналогу №</w:t>
      </w:r>
      <w:r w:rsidR="00931802">
        <w:rPr>
          <w:sz w:val="28"/>
          <w:szCs w:val="28"/>
        </w:rPr>
        <w:t xml:space="preserve"> </w:t>
      </w:r>
      <w:r w:rsidRPr="003A148F">
        <w:rPr>
          <w:sz w:val="28"/>
          <w:szCs w:val="28"/>
        </w:rPr>
        <w:t>2 на странице 85</w:t>
      </w:r>
      <w:r w:rsidR="00931802">
        <w:rPr>
          <w:sz w:val="28"/>
          <w:szCs w:val="28"/>
        </w:rPr>
        <w:t xml:space="preserve"> отчета</w:t>
      </w:r>
      <w:r w:rsidRPr="003A148F">
        <w:rPr>
          <w:sz w:val="28"/>
          <w:szCs w:val="28"/>
        </w:rPr>
        <w:t xml:space="preserve"> указано</w:t>
      </w:r>
      <w:r w:rsidR="00931802">
        <w:rPr>
          <w:sz w:val="28"/>
          <w:szCs w:val="28"/>
        </w:rPr>
        <w:t>:</w:t>
      </w:r>
      <w:r w:rsidRPr="003A148F">
        <w:rPr>
          <w:sz w:val="28"/>
          <w:szCs w:val="28"/>
        </w:rPr>
        <w:t xml:space="preserve"> «этажность 2»</w:t>
      </w:r>
      <w:r w:rsidR="008F7798">
        <w:rPr>
          <w:sz w:val="28"/>
          <w:szCs w:val="28"/>
        </w:rPr>
        <w:t>,</w:t>
      </w:r>
      <w:r w:rsidRPr="003A148F">
        <w:rPr>
          <w:sz w:val="28"/>
          <w:szCs w:val="28"/>
        </w:rPr>
        <w:t xml:space="preserve"> источник информации </w:t>
      </w:r>
      <w:r w:rsidR="00931802">
        <w:rPr>
          <w:sz w:val="28"/>
          <w:szCs w:val="28"/>
        </w:rPr>
        <w:t xml:space="preserve">- </w:t>
      </w:r>
      <w:r w:rsidRPr="003A148F">
        <w:rPr>
          <w:sz w:val="28"/>
          <w:szCs w:val="28"/>
        </w:rPr>
        <w:t>это анализ фотоматериалов и телефонные переговоры с контактным лицом. Однако по указанным фотоматериалам отчётливо видно, что здание переменной этажности, т.е. площадь первого этажа не соответствует пл</w:t>
      </w:r>
      <w:r w:rsidR="00931802">
        <w:rPr>
          <w:sz w:val="28"/>
          <w:szCs w:val="28"/>
        </w:rPr>
        <w:t>ощади второго этажа (на страницах 84 –</w:t>
      </w:r>
      <w:r w:rsidRPr="003A148F">
        <w:rPr>
          <w:sz w:val="28"/>
          <w:szCs w:val="28"/>
        </w:rPr>
        <w:t xml:space="preserve"> 85</w:t>
      </w:r>
      <w:r w:rsidR="00931802">
        <w:rPr>
          <w:sz w:val="28"/>
          <w:szCs w:val="28"/>
        </w:rPr>
        <w:t xml:space="preserve"> отчета</w:t>
      </w:r>
      <w:r w:rsidRPr="003A148F">
        <w:rPr>
          <w:sz w:val="28"/>
          <w:szCs w:val="28"/>
        </w:rPr>
        <w:t>). Оценщик при определении размера поправки на этажность на странице 106</w:t>
      </w:r>
      <w:r w:rsidR="00931802">
        <w:rPr>
          <w:sz w:val="28"/>
          <w:szCs w:val="28"/>
        </w:rPr>
        <w:t xml:space="preserve"> отчета</w:t>
      </w:r>
      <w:r w:rsidRPr="003A148F">
        <w:rPr>
          <w:sz w:val="28"/>
          <w:szCs w:val="28"/>
        </w:rPr>
        <w:t xml:space="preserve"> использует удельный вес 0,5, т.е. 50% площади </w:t>
      </w:r>
      <w:r w:rsidR="00931802">
        <w:rPr>
          <w:sz w:val="28"/>
          <w:szCs w:val="28"/>
        </w:rPr>
        <w:t xml:space="preserve">- </w:t>
      </w:r>
      <w:r w:rsidRPr="003A148F">
        <w:rPr>
          <w:sz w:val="28"/>
          <w:szCs w:val="28"/>
        </w:rPr>
        <w:t xml:space="preserve">это первый этаж, а 50% площади </w:t>
      </w:r>
      <w:r w:rsidR="00931802">
        <w:rPr>
          <w:sz w:val="28"/>
          <w:szCs w:val="28"/>
        </w:rPr>
        <w:t xml:space="preserve">- </w:t>
      </w:r>
      <w:r w:rsidRPr="003A148F">
        <w:rPr>
          <w:sz w:val="28"/>
          <w:szCs w:val="28"/>
        </w:rPr>
        <w:t xml:space="preserve">это этаж второй (произведен расчет размера корректировки). Подтверждающая информация доли первого и второго этажа в соотношении по 50% оценщиком не приведена. Нарушение </w:t>
      </w:r>
      <w:r w:rsidR="00931802">
        <w:rPr>
          <w:sz w:val="28"/>
          <w:szCs w:val="28"/>
        </w:rPr>
        <w:t>пункта</w:t>
      </w:r>
      <w:r w:rsidR="00931802" w:rsidRPr="003A148F">
        <w:rPr>
          <w:sz w:val="28"/>
          <w:szCs w:val="28"/>
        </w:rPr>
        <w:t xml:space="preserve"> 5</w:t>
      </w:r>
      <w:r w:rsidR="00931802">
        <w:rPr>
          <w:sz w:val="28"/>
          <w:szCs w:val="28"/>
        </w:rPr>
        <w:t xml:space="preserve"> </w:t>
      </w:r>
      <w:r w:rsidR="008F7798" w:rsidRPr="003A148F">
        <w:rPr>
          <w:sz w:val="28"/>
          <w:szCs w:val="28"/>
        </w:rPr>
        <w:t xml:space="preserve">ФСО </w:t>
      </w:r>
      <w:r w:rsidRPr="003A148F">
        <w:rPr>
          <w:sz w:val="28"/>
          <w:szCs w:val="28"/>
        </w:rPr>
        <w:t>№</w:t>
      </w:r>
      <w:r w:rsidR="00931802">
        <w:rPr>
          <w:sz w:val="28"/>
          <w:szCs w:val="28"/>
        </w:rPr>
        <w:t xml:space="preserve"> </w:t>
      </w:r>
      <w:r w:rsidRPr="003A148F">
        <w:rPr>
          <w:sz w:val="28"/>
          <w:szCs w:val="28"/>
        </w:rPr>
        <w:t xml:space="preserve">3; </w:t>
      </w:r>
      <w:r w:rsidR="00931802">
        <w:rPr>
          <w:sz w:val="28"/>
          <w:szCs w:val="28"/>
        </w:rPr>
        <w:t xml:space="preserve">пункта 22 (е) </w:t>
      </w:r>
      <w:r w:rsidR="00931802" w:rsidRPr="003A148F">
        <w:rPr>
          <w:sz w:val="28"/>
          <w:szCs w:val="28"/>
        </w:rPr>
        <w:t xml:space="preserve">ФСО </w:t>
      </w:r>
      <w:r w:rsidRPr="003A148F">
        <w:rPr>
          <w:sz w:val="28"/>
          <w:szCs w:val="28"/>
        </w:rPr>
        <w:t>№</w:t>
      </w:r>
      <w:r w:rsidR="00931802">
        <w:rPr>
          <w:sz w:val="28"/>
          <w:szCs w:val="28"/>
        </w:rPr>
        <w:t xml:space="preserve"> </w:t>
      </w:r>
      <w:r w:rsidRPr="003A148F">
        <w:rPr>
          <w:sz w:val="28"/>
          <w:szCs w:val="28"/>
        </w:rPr>
        <w:t>7</w:t>
      </w:r>
      <w:r w:rsidR="00931802">
        <w:rPr>
          <w:sz w:val="28"/>
          <w:szCs w:val="28"/>
        </w:rPr>
        <w:t>.</w:t>
      </w:r>
      <w:r w:rsidRPr="003A148F">
        <w:rPr>
          <w:sz w:val="28"/>
          <w:szCs w:val="28"/>
        </w:rPr>
        <w:t xml:space="preserve"> </w:t>
      </w:r>
    </w:p>
    <w:p w:rsidR="003A148F" w:rsidRPr="003A148F" w:rsidRDefault="003A148F" w:rsidP="003A148F">
      <w:pPr>
        <w:ind w:firstLine="708"/>
        <w:jc w:val="both"/>
        <w:rPr>
          <w:sz w:val="28"/>
          <w:szCs w:val="28"/>
        </w:rPr>
      </w:pPr>
      <w:r w:rsidRPr="003A148F">
        <w:rPr>
          <w:sz w:val="28"/>
          <w:szCs w:val="28"/>
        </w:rPr>
        <w:t>5.</w:t>
      </w:r>
      <w:r w:rsidRPr="003A148F">
        <w:rPr>
          <w:sz w:val="28"/>
          <w:szCs w:val="28"/>
        </w:rPr>
        <w:tab/>
        <w:t>В информации по аналогу №</w:t>
      </w:r>
      <w:r w:rsidR="00931802">
        <w:rPr>
          <w:sz w:val="28"/>
          <w:szCs w:val="28"/>
        </w:rPr>
        <w:t xml:space="preserve"> </w:t>
      </w:r>
      <w:r w:rsidRPr="003A148F">
        <w:rPr>
          <w:sz w:val="28"/>
          <w:szCs w:val="28"/>
        </w:rPr>
        <w:t>2 на странице 85</w:t>
      </w:r>
      <w:r w:rsidR="00931802">
        <w:rPr>
          <w:sz w:val="28"/>
          <w:szCs w:val="28"/>
        </w:rPr>
        <w:t xml:space="preserve"> отчета</w:t>
      </w:r>
      <w:r w:rsidRPr="003A148F">
        <w:rPr>
          <w:sz w:val="28"/>
          <w:szCs w:val="28"/>
        </w:rPr>
        <w:t xml:space="preserve"> указано </w:t>
      </w:r>
      <w:r w:rsidR="00931802">
        <w:rPr>
          <w:sz w:val="28"/>
          <w:szCs w:val="28"/>
        </w:rPr>
        <w:t>-</w:t>
      </w:r>
      <w:r w:rsidRPr="003A148F">
        <w:rPr>
          <w:sz w:val="28"/>
          <w:szCs w:val="28"/>
        </w:rPr>
        <w:t>«этажность 2», однако</w:t>
      </w:r>
      <w:r w:rsidR="00931802">
        <w:rPr>
          <w:sz w:val="28"/>
          <w:szCs w:val="28"/>
        </w:rPr>
        <w:t>,</w:t>
      </w:r>
      <w:r w:rsidRPr="003A148F">
        <w:rPr>
          <w:sz w:val="28"/>
          <w:szCs w:val="28"/>
        </w:rPr>
        <w:t xml:space="preserve"> по данным открытых источников (https://rosreestr.gov.ru/site/) </w:t>
      </w:r>
      <w:r w:rsidRPr="003A148F">
        <w:rPr>
          <w:sz w:val="28"/>
          <w:szCs w:val="28"/>
        </w:rPr>
        <w:lastRenderedPageBreak/>
        <w:t>здание включает подземную часть, что оценщиком не отр</w:t>
      </w:r>
      <w:r w:rsidR="00931802">
        <w:rPr>
          <w:sz w:val="28"/>
          <w:szCs w:val="28"/>
        </w:rPr>
        <w:t>ажено при описании объекта и не</w:t>
      </w:r>
      <w:r w:rsidRPr="003A148F">
        <w:rPr>
          <w:sz w:val="28"/>
          <w:szCs w:val="28"/>
        </w:rPr>
        <w:t xml:space="preserve">учтено в расчетах. Нарушение </w:t>
      </w:r>
      <w:r w:rsidR="00931802">
        <w:rPr>
          <w:sz w:val="28"/>
          <w:szCs w:val="28"/>
        </w:rPr>
        <w:t xml:space="preserve">пункта </w:t>
      </w:r>
      <w:r w:rsidR="00931802" w:rsidRPr="003A148F">
        <w:rPr>
          <w:sz w:val="28"/>
          <w:szCs w:val="28"/>
        </w:rPr>
        <w:t>5</w:t>
      </w:r>
      <w:r w:rsidR="00931802">
        <w:rPr>
          <w:sz w:val="28"/>
          <w:szCs w:val="28"/>
        </w:rPr>
        <w:t xml:space="preserve"> </w:t>
      </w:r>
      <w:r w:rsidRPr="003A148F">
        <w:rPr>
          <w:sz w:val="28"/>
          <w:szCs w:val="28"/>
        </w:rPr>
        <w:t>ФСО №</w:t>
      </w:r>
      <w:r w:rsidR="00931802">
        <w:rPr>
          <w:sz w:val="28"/>
          <w:szCs w:val="28"/>
        </w:rPr>
        <w:t xml:space="preserve"> </w:t>
      </w:r>
      <w:r w:rsidRPr="003A148F">
        <w:rPr>
          <w:sz w:val="28"/>
          <w:szCs w:val="28"/>
        </w:rPr>
        <w:t>3.</w:t>
      </w:r>
    </w:p>
    <w:p w:rsidR="003A148F" w:rsidRPr="003A148F" w:rsidRDefault="003A148F" w:rsidP="003A148F">
      <w:pPr>
        <w:ind w:firstLine="708"/>
        <w:jc w:val="both"/>
        <w:rPr>
          <w:sz w:val="28"/>
          <w:szCs w:val="28"/>
        </w:rPr>
      </w:pPr>
      <w:r w:rsidRPr="003A148F">
        <w:rPr>
          <w:sz w:val="28"/>
          <w:szCs w:val="28"/>
        </w:rPr>
        <w:t>6.</w:t>
      </w:r>
      <w:r w:rsidRPr="003A148F">
        <w:rPr>
          <w:sz w:val="28"/>
          <w:szCs w:val="28"/>
        </w:rPr>
        <w:tab/>
        <w:t>В отношении аналога №</w:t>
      </w:r>
      <w:r w:rsidR="00931802">
        <w:rPr>
          <w:sz w:val="28"/>
          <w:szCs w:val="28"/>
        </w:rPr>
        <w:t xml:space="preserve"> </w:t>
      </w:r>
      <w:r w:rsidRPr="003A148F">
        <w:rPr>
          <w:sz w:val="28"/>
          <w:szCs w:val="28"/>
        </w:rPr>
        <w:t>3 на странице 87</w:t>
      </w:r>
      <w:r w:rsidR="00931802">
        <w:rPr>
          <w:sz w:val="28"/>
          <w:szCs w:val="28"/>
        </w:rPr>
        <w:t xml:space="preserve"> отчета</w:t>
      </w:r>
      <w:r w:rsidRPr="003A148F">
        <w:rPr>
          <w:sz w:val="28"/>
          <w:szCs w:val="28"/>
        </w:rPr>
        <w:t xml:space="preserve">, оценщиком также указано, что для определения внутренней отделки использованы фотоматериалы, которые к отчету не приложены. Информация не подтверждена. Нарушение </w:t>
      </w:r>
      <w:r w:rsidR="00931802">
        <w:rPr>
          <w:sz w:val="28"/>
          <w:szCs w:val="28"/>
        </w:rPr>
        <w:t>пункта</w:t>
      </w:r>
      <w:r w:rsidR="00931802" w:rsidRPr="003A148F">
        <w:rPr>
          <w:sz w:val="28"/>
          <w:szCs w:val="28"/>
        </w:rPr>
        <w:t xml:space="preserve"> 5</w:t>
      </w:r>
      <w:r w:rsidR="00931802">
        <w:rPr>
          <w:sz w:val="28"/>
          <w:szCs w:val="28"/>
        </w:rPr>
        <w:t xml:space="preserve"> </w:t>
      </w:r>
      <w:r w:rsidRPr="003A148F">
        <w:rPr>
          <w:sz w:val="28"/>
          <w:szCs w:val="28"/>
        </w:rPr>
        <w:t>ФСО №</w:t>
      </w:r>
      <w:r w:rsidR="00931802">
        <w:rPr>
          <w:sz w:val="28"/>
          <w:szCs w:val="28"/>
        </w:rPr>
        <w:t xml:space="preserve"> </w:t>
      </w:r>
      <w:r w:rsidRPr="003A148F">
        <w:rPr>
          <w:sz w:val="28"/>
          <w:szCs w:val="28"/>
        </w:rPr>
        <w:t>3.</w:t>
      </w:r>
    </w:p>
    <w:p w:rsidR="003A148F" w:rsidRPr="003A148F" w:rsidRDefault="003A148F" w:rsidP="003A148F">
      <w:pPr>
        <w:ind w:firstLine="708"/>
        <w:jc w:val="both"/>
        <w:rPr>
          <w:sz w:val="28"/>
          <w:szCs w:val="28"/>
        </w:rPr>
      </w:pPr>
      <w:r w:rsidRPr="003A148F">
        <w:rPr>
          <w:sz w:val="28"/>
          <w:szCs w:val="28"/>
        </w:rPr>
        <w:t>7.</w:t>
      </w:r>
      <w:r w:rsidRPr="003A148F">
        <w:rPr>
          <w:sz w:val="28"/>
          <w:szCs w:val="28"/>
        </w:rPr>
        <w:tab/>
        <w:t>Площадь первого и второго этажа аналога №</w:t>
      </w:r>
      <w:r w:rsidR="00654CAE">
        <w:rPr>
          <w:sz w:val="28"/>
          <w:szCs w:val="28"/>
        </w:rPr>
        <w:t xml:space="preserve"> </w:t>
      </w:r>
      <w:r w:rsidRPr="003A148F">
        <w:rPr>
          <w:sz w:val="28"/>
          <w:szCs w:val="28"/>
        </w:rPr>
        <w:t>3 указана и использована оценщиком в разме</w:t>
      </w:r>
      <w:r w:rsidR="00654CAE">
        <w:rPr>
          <w:sz w:val="28"/>
          <w:szCs w:val="28"/>
        </w:rPr>
        <w:t>ре 50% (на странице</w:t>
      </w:r>
      <w:r w:rsidRPr="003A148F">
        <w:rPr>
          <w:sz w:val="28"/>
          <w:szCs w:val="28"/>
        </w:rPr>
        <w:t xml:space="preserve"> 106</w:t>
      </w:r>
      <w:r w:rsidR="00654CAE">
        <w:rPr>
          <w:sz w:val="28"/>
          <w:szCs w:val="28"/>
        </w:rPr>
        <w:t xml:space="preserve"> отчета</w:t>
      </w:r>
      <w:r w:rsidRPr="003A148F">
        <w:rPr>
          <w:sz w:val="28"/>
          <w:szCs w:val="28"/>
        </w:rPr>
        <w:t xml:space="preserve">). По фотоматериалам на странице 86 </w:t>
      </w:r>
      <w:r w:rsidR="00654CAE">
        <w:rPr>
          <w:sz w:val="28"/>
          <w:szCs w:val="28"/>
        </w:rPr>
        <w:t xml:space="preserve"> отчета </w:t>
      </w:r>
      <w:r w:rsidRPr="003A148F">
        <w:rPr>
          <w:sz w:val="28"/>
          <w:szCs w:val="28"/>
        </w:rPr>
        <w:t xml:space="preserve">отчетливо видно, что площадь первого этажа не равна площади второго этажа. Расчет корректировки произведен некорректно. Нарушение </w:t>
      </w:r>
      <w:r w:rsidR="00654CAE">
        <w:rPr>
          <w:sz w:val="28"/>
          <w:szCs w:val="28"/>
        </w:rPr>
        <w:t xml:space="preserve">пункта </w:t>
      </w:r>
      <w:r w:rsidR="00654CAE" w:rsidRPr="003A148F">
        <w:rPr>
          <w:sz w:val="28"/>
          <w:szCs w:val="28"/>
        </w:rPr>
        <w:t>5</w:t>
      </w:r>
      <w:r w:rsidR="00654CAE">
        <w:rPr>
          <w:sz w:val="28"/>
          <w:szCs w:val="28"/>
        </w:rPr>
        <w:t xml:space="preserve"> </w:t>
      </w:r>
      <w:r w:rsidRPr="003A148F">
        <w:rPr>
          <w:sz w:val="28"/>
          <w:szCs w:val="28"/>
        </w:rPr>
        <w:t>ФСО №</w:t>
      </w:r>
      <w:r w:rsidR="00654CAE">
        <w:rPr>
          <w:sz w:val="28"/>
          <w:szCs w:val="28"/>
        </w:rPr>
        <w:t xml:space="preserve"> </w:t>
      </w:r>
      <w:r w:rsidRPr="003A148F">
        <w:rPr>
          <w:sz w:val="28"/>
          <w:szCs w:val="28"/>
        </w:rPr>
        <w:t xml:space="preserve">3; </w:t>
      </w:r>
      <w:r w:rsidR="00654CAE">
        <w:rPr>
          <w:sz w:val="28"/>
          <w:szCs w:val="28"/>
        </w:rPr>
        <w:t xml:space="preserve">пункта 22 (е) </w:t>
      </w:r>
      <w:r w:rsidRPr="003A148F">
        <w:rPr>
          <w:sz w:val="28"/>
          <w:szCs w:val="28"/>
        </w:rPr>
        <w:t>ФСО №</w:t>
      </w:r>
      <w:r w:rsidR="00654CAE">
        <w:rPr>
          <w:sz w:val="28"/>
          <w:szCs w:val="28"/>
        </w:rPr>
        <w:t xml:space="preserve"> </w:t>
      </w:r>
      <w:r w:rsidRPr="003A148F">
        <w:rPr>
          <w:sz w:val="28"/>
          <w:szCs w:val="28"/>
        </w:rPr>
        <w:t xml:space="preserve">7. </w:t>
      </w:r>
    </w:p>
    <w:p w:rsidR="003A148F" w:rsidRPr="003A148F" w:rsidRDefault="003A148F" w:rsidP="003A148F">
      <w:pPr>
        <w:ind w:firstLine="708"/>
        <w:jc w:val="both"/>
        <w:rPr>
          <w:sz w:val="28"/>
          <w:szCs w:val="28"/>
        </w:rPr>
      </w:pPr>
      <w:r w:rsidRPr="003A148F">
        <w:rPr>
          <w:sz w:val="28"/>
          <w:szCs w:val="28"/>
        </w:rPr>
        <w:t>8.</w:t>
      </w:r>
      <w:r w:rsidRPr="003A148F">
        <w:rPr>
          <w:sz w:val="28"/>
          <w:szCs w:val="28"/>
        </w:rPr>
        <w:tab/>
        <w:t xml:space="preserve">На странице 41 </w:t>
      </w:r>
      <w:r w:rsidR="002D77FB">
        <w:rPr>
          <w:sz w:val="28"/>
          <w:szCs w:val="28"/>
        </w:rPr>
        <w:t xml:space="preserve">отчета </w:t>
      </w:r>
      <w:r w:rsidRPr="003A148F">
        <w:rPr>
          <w:sz w:val="28"/>
          <w:szCs w:val="28"/>
        </w:rPr>
        <w:t>оценщик приводит анализ рынка фактических данных о предложениях в аренду объектов недвижимости в размере 9 предложений, вывод оценщика на странице 42</w:t>
      </w:r>
      <w:r w:rsidR="002D77FB">
        <w:rPr>
          <w:sz w:val="28"/>
          <w:szCs w:val="28"/>
        </w:rPr>
        <w:t xml:space="preserve"> отчета:</w:t>
      </w:r>
      <w:r w:rsidRPr="003A148F">
        <w:rPr>
          <w:sz w:val="28"/>
          <w:szCs w:val="28"/>
        </w:rPr>
        <w:t xml:space="preserve"> «рынок аренды производственно-складской недвижимости на территории Смоленской области определен как активный». При этом фактические данные</w:t>
      </w:r>
      <w:r w:rsidR="002D77FB">
        <w:rPr>
          <w:sz w:val="28"/>
          <w:szCs w:val="28"/>
        </w:rPr>
        <w:t xml:space="preserve"> в отношении предложений указаны</w:t>
      </w:r>
      <w:r w:rsidRPr="003A148F">
        <w:rPr>
          <w:sz w:val="28"/>
          <w:szCs w:val="28"/>
        </w:rPr>
        <w:t xml:space="preserve"> оценщиком на 3-х листах </w:t>
      </w:r>
      <w:r w:rsidR="002D77FB">
        <w:rPr>
          <w:sz w:val="28"/>
          <w:szCs w:val="28"/>
        </w:rPr>
        <w:t>(на страницах</w:t>
      </w:r>
      <w:r w:rsidRPr="003A148F">
        <w:rPr>
          <w:sz w:val="28"/>
          <w:szCs w:val="28"/>
        </w:rPr>
        <w:t xml:space="preserve"> 37-39</w:t>
      </w:r>
      <w:r w:rsidR="002D77FB">
        <w:rPr>
          <w:sz w:val="28"/>
          <w:szCs w:val="28"/>
        </w:rPr>
        <w:t xml:space="preserve"> отчета)</w:t>
      </w:r>
      <w:r w:rsidRPr="003A148F">
        <w:rPr>
          <w:sz w:val="28"/>
          <w:szCs w:val="28"/>
        </w:rPr>
        <w:t>, вывод оценщика относительно активности рынка сделан</w:t>
      </w:r>
      <w:r w:rsidR="002D77FB">
        <w:rPr>
          <w:sz w:val="28"/>
          <w:szCs w:val="28"/>
        </w:rPr>
        <w:t xml:space="preserve"> о том</w:t>
      </w:r>
      <w:r w:rsidRPr="003A148F">
        <w:rPr>
          <w:sz w:val="28"/>
          <w:szCs w:val="28"/>
        </w:rPr>
        <w:t>, что рынок предложений</w:t>
      </w:r>
      <w:r w:rsidR="002D77FB">
        <w:rPr>
          <w:sz w:val="28"/>
          <w:szCs w:val="28"/>
        </w:rPr>
        <w:t xml:space="preserve"> - </w:t>
      </w:r>
      <w:r w:rsidRPr="003A148F">
        <w:rPr>
          <w:sz w:val="28"/>
          <w:szCs w:val="28"/>
        </w:rPr>
        <w:t xml:space="preserve"> «неактивный». В отчете не приведено информации как оценщик сделал вывод относительно активно</w:t>
      </w:r>
      <w:r w:rsidR="002D77FB">
        <w:rPr>
          <w:sz w:val="28"/>
          <w:szCs w:val="28"/>
        </w:rPr>
        <w:t xml:space="preserve">сти рынка, </w:t>
      </w:r>
      <w:r w:rsidRPr="003A148F">
        <w:rPr>
          <w:sz w:val="28"/>
          <w:szCs w:val="28"/>
        </w:rPr>
        <w:t>вывод</w:t>
      </w:r>
      <w:r w:rsidR="002D77FB">
        <w:rPr>
          <w:sz w:val="28"/>
          <w:szCs w:val="28"/>
        </w:rPr>
        <w:t xml:space="preserve"> не обоснован</w:t>
      </w:r>
      <w:r w:rsidRPr="003A148F">
        <w:rPr>
          <w:sz w:val="28"/>
          <w:szCs w:val="28"/>
        </w:rPr>
        <w:t xml:space="preserve">. Нарушение </w:t>
      </w:r>
      <w:r w:rsidR="002D77FB">
        <w:rPr>
          <w:sz w:val="28"/>
          <w:szCs w:val="28"/>
        </w:rPr>
        <w:t>пункта</w:t>
      </w:r>
      <w:r w:rsidR="002D77FB" w:rsidRPr="003A148F">
        <w:rPr>
          <w:sz w:val="28"/>
          <w:szCs w:val="28"/>
        </w:rPr>
        <w:t xml:space="preserve"> 5</w:t>
      </w:r>
      <w:r w:rsidR="002D77FB">
        <w:rPr>
          <w:sz w:val="28"/>
          <w:szCs w:val="28"/>
        </w:rPr>
        <w:t xml:space="preserve"> </w:t>
      </w:r>
      <w:r w:rsidRPr="003A148F">
        <w:rPr>
          <w:sz w:val="28"/>
          <w:szCs w:val="28"/>
        </w:rPr>
        <w:t>ФСО №</w:t>
      </w:r>
      <w:r w:rsidR="002D77FB">
        <w:rPr>
          <w:sz w:val="28"/>
          <w:szCs w:val="28"/>
        </w:rPr>
        <w:t xml:space="preserve"> </w:t>
      </w:r>
      <w:r w:rsidRPr="003A148F">
        <w:rPr>
          <w:sz w:val="28"/>
          <w:szCs w:val="28"/>
        </w:rPr>
        <w:t>3.</w:t>
      </w:r>
    </w:p>
    <w:p w:rsidR="00AA6C64" w:rsidRPr="00AA6C64" w:rsidRDefault="00853EE7" w:rsidP="003A1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На страницах</w:t>
      </w:r>
      <w:r w:rsidR="003A148F" w:rsidRPr="003A148F">
        <w:rPr>
          <w:sz w:val="28"/>
          <w:szCs w:val="28"/>
        </w:rPr>
        <w:t xml:space="preserve"> 77-79</w:t>
      </w:r>
      <w:r>
        <w:rPr>
          <w:sz w:val="28"/>
          <w:szCs w:val="28"/>
        </w:rPr>
        <w:t xml:space="preserve"> отчета</w:t>
      </w:r>
      <w:r w:rsidR="003A148F" w:rsidRPr="003A148F">
        <w:rPr>
          <w:sz w:val="28"/>
          <w:szCs w:val="28"/>
        </w:rPr>
        <w:t xml:space="preserve"> приведена информация</w:t>
      </w:r>
      <w:r w:rsidR="008F7798">
        <w:rPr>
          <w:sz w:val="28"/>
          <w:szCs w:val="28"/>
        </w:rPr>
        <w:t xml:space="preserve"> по Смоленской области, однако</w:t>
      </w:r>
      <w:r w:rsidR="00C447C8">
        <w:rPr>
          <w:sz w:val="28"/>
          <w:szCs w:val="28"/>
        </w:rPr>
        <w:t xml:space="preserve"> </w:t>
      </w:r>
      <w:r w:rsidR="003A148F" w:rsidRPr="003A148F">
        <w:rPr>
          <w:sz w:val="28"/>
          <w:szCs w:val="28"/>
        </w:rPr>
        <w:t xml:space="preserve">большая ее часть </w:t>
      </w:r>
      <w:r w:rsidR="00C447C8">
        <w:rPr>
          <w:sz w:val="28"/>
          <w:szCs w:val="28"/>
        </w:rPr>
        <w:t xml:space="preserve">- </w:t>
      </w:r>
      <w:r w:rsidR="003A148F" w:rsidRPr="003A148F">
        <w:rPr>
          <w:sz w:val="28"/>
          <w:szCs w:val="28"/>
        </w:rPr>
        <w:t xml:space="preserve">это объекты, расположенные на территории </w:t>
      </w:r>
      <w:r w:rsidR="00C447C8">
        <w:rPr>
          <w:sz w:val="28"/>
          <w:szCs w:val="28"/>
        </w:rPr>
        <w:t xml:space="preserve">      </w:t>
      </w:r>
      <w:r w:rsidR="003A148F" w:rsidRPr="003A148F">
        <w:rPr>
          <w:sz w:val="28"/>
          <w:szCs w:val="28"/>
        </w:rPr>
        <w:t>г. Смоленск</w:t>
      </w:r>
      <w:r w:rsidR="00C447C8">
        <w:rPr>
          <w:sz w:val="28"/>
          <w:szCs w:val="28"/>
        </w:rPr>
        <w:t>а</w:t>
      </w:r>
      <w:r w:rsidR="003A148F" w:rsidRPr="003A148F">
        <w:rPr>
          <w:sz w:val="28"/>
          <w:szCs w:val="28"/>
        </w:rPr>
        <w:t>. Приведено только 7 объектов, которые расположены в райцентрах и поселках городского типа с развитой промышленностью</w:t>
      </w:r>
      <w:r w:rsidR="00C447C8">
        <w:rPr>
          <w:sz w:val="28"/>
          <w:szCs w:val="28"/>
        </w:rPr>
        <w:t>:</w:t>
      </w:r>
      <w:r w:rsidR="003A148F" w:rsidRPr="003A148F">
        <w:rPr>
          <w:sz w:val="28"/>
          <w:szCs w:val="28"/>
        </w:rPr>
        <w:t xml:space="preserve"> г. Вязьма (4 объявления), г. Рославль (2 объявления), г. Ярцево (1 объявление). Период анализа информации с 01.01.2017</w:t>
      </w:r>
      <w:r w:rsidR="00C447C8">
        <w:rPr>
          <w:sz w:val="28"/>
          <w:szCs w:val="28"/>
        </w:rPr>
        <w:t xml:space="preserve">  по 01.01.2018</w:t>
      </w:r>
      <w:r w:rsidR="003A148F" w:rsidRPr="003A148F">
        <w:rPr>
          <w:sz w:val="28"/>
          <w:szCs w:val="28"/>
        </w:rPr>
        <w:t xml:space="preserve">. Анализ рынка проведен неполно. Нарушение </w:t>
      </w:r>
      <w:r w:rsidR="00C447C8">
        <w:rPr>
          <w:sz w:val="28"/>
          <w:szCs w:val="28"/>
        </w:rPr>
        <w:t>пункта</w:t>
      </w:r>
      <w:r w:rsidR="00C447C8" w:rsidRPr="003A148F">
        <w:rPr>
          <w:sz w:val="28"/>
          <w:szCs w:val="28"/>
        </w:rPr>
        <w:t xml:space="preserve"> 11</w:t>
      </w:r>
      <w:r w:rsidR="00C447C8">
        <w:rPr>
          <w:sz w:val="28"/>
          <w:szCs w:val="28"/>
        </w:rPr>
        <w:t xml:space="preserve"> </w:t>
      </w:r>
      <w:r w:rsidR="003A148F" w:rsidRPr="003A148F">
        <w:rPr>
          <w:sz w:val="28"/>
          <w:szCs w:val="28"/>
        </w:rPr>
        <w:t>ФСО №</w:t>
      </w:r>
      <w:r w:rsidR="00C447C8">
        <w:rPr>
          <w:sz w:val="28"/>
          <w:szCs w:val="28"/>
        </w:rPr>
        <w:t xml:space="preserve"> </w:t>
      </w:r>
      <w:r w:rsidR="003A148F" w:rsidRPr="003A148F">
        <w:rPr>
          <w:sz w:val="28"/>
          <w:szCs w:val="28"/>
        </w:rPr>
        <w:t>7</w:t>
      </w:r>
      <w:r w:rsidR="00C447C8">
        <w:rPr>
          <w:sz w:val="28"/>
          <w:szCs w:val="28"/>
        </w:rPr>
        <w:t>.</w:t>
      </w:r>
      <w:r w:rsidR="003A148F" w:rsidRPr="003A148F">
        <w:rPr>
          <w:sz w:val="28"/>
          <w:szCs w:val="28"/>
        </w:rPr>
        <w:t xml:space="preserve"> </w:t>
      </w:r>
    </w:p>
    <w:p w:rsidR="00AD382A" w:rsidRDefault="00AD382A" w:rsidP="00696D26">
      <w:pPr>
        <w:ind w:firstLine="708"/>
        <w:jc w:val="both"/>
        <w:rPr>
          <w:sz w:val="28"/>
          <w:szCs w:val="28"/>
        </w:rPr>
      </w:pPr>
      <w:r w:rsidRPr="004F051C">
        <w:rPr>
          <w:b/>
          <w:sz w:val="28"/>
          <w:szCs w:val="28"/>
        </w:rPr>
        <w:t>Постановили:</w:t>
      </w:r>
      <w:r w:rsidRPr="004F051C">
        <w:rPr>
          <w:sz w:val="28"/>
          <w:szCs w:val="28"/>
        </w:rPr>
        <w:t xml:space="preserve"> проголосовать за отклонение заявления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</w:t>
      </w:r>
      <w:r w:rsidR="00BD6484">
        <w:rPr>
          <w:sz w:val="28"/>
          <w:szCs w:val="28"/>
        </w:rPr>
        <w:t xml:space="preserve">                 </w:t>
      </w:r>
      <w:r w:rsidR="00696D26">
        <w:rPr>
          <w:sz w:val="28"/>
          <w:szCs w:val="28"/>
        </w:rPr>
        <w:t>от</w:t>
      </w:r>
      <w:r w:rsidR="00AA6C64">
        <w:rPr>
          <w:sz w:val="28"/>
          <w:szCs w:val="28"/>
        </w:rPr>
        <w:t xml:space="preserve"> 30.10.2020 № 05</w:t>
      </w:r>
      <w:r w:rsidR="00AA6C64" w:rsidRPr="00C736C9">
        <w:rPr>
          <w:sz w:val="28"/>
          <w:szCs w:val="28"/>
        </w:rPr>
        <w:t>-НК-10.20, составленном частнопрактикующим оценщиком Хмелевской Натальей Владимировной</w:t>
      </w:r>
      <w:r w:rsidR="00BD6484">
        <w:rPr>
          <w:sz w:val="28"/>
          <w:szCs w:val="28"/>
        </w:rPr>
        <w:t>.</w:t>
      </w:r>
    </w:p>
    <w:p w:rsidR="00AD382A" w:rsidRDefault="00AD382A" w:rsidP="00AD382A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05">
        <w:rPr>
          <w:rFonts w:ascii="Times New Roman" w:hAnsi="Times New Roman" w:cs="Times New Roman"/>
          <w:b/>
          <w:sz w:val="28"/>
          <w:szCs w:val="28"/>
        </w:rPr>
        <w:t>В голосовании приняли участие:</w:t>
      </w:r>
      <w:r w:rsidRPr="00AB1005">
        <w:rPr>
          <w:rFonts w:ascii="Times New Roman" w:hAnsi="Times New Roman" w:cs="Times New Roman"/>
          <w:sz w:val="28"/>
          <w:szCs w:val="28"/>
        </w:rPr>
        <w:t xml:space="preserve"> С.Н. Шевцов, О.В. Нахаева,                             Т.В. Тарасенкова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1005">
        <w:rPr>
          <w:rFonts w:ascii="Times New Roman" w:hAnsi="Times New Roman" w:cs="Times New Roman"/>
          <w:sz w:val="28"/>
          <w:szCs w:val="28"/>
        </w:rPr>
        <w:t xml:space="preserve"> А.Н. Рогулин, Г.И. Ковалева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82A" w:rsidRPr="00AB1005" w:rsidRDefault="00AD382A" w:rsidP="00AD382A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05">
        <w:rPr>
          <w:rFonts w:ascii="Times New Roman" w:hAnsi="Times New Roman" w:cs="Times New Roman"/>
          <w:sz w:val="28"/>
          <w:szCs w:val="28"/>
        </w:rPr>
        <w:t>По итогам голосования «за» проголосовало 5 человек, «против» - 0.</w:t>
      </w:r>
    </w:p>
    <w:p w:rsidR="00AD382A" w:rsidRPr="00AA6C64" w:rsidRDefault="00AD382A" w:rsidP="00AD382A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1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4F051C">
        <w:rPr>
          <w:rFonts w:ascii="Times New Roman" w:hAnsi="Times New Roman" w:cs="Times New Roman"/>
          <w:sz w:val="28"/>
          <w:szCs w:val="28"/>
        </w:rPr>
        <w:t xml:space="preserve">отклонить заявление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AA6C64" w:rsidRPr="00AA6C64">
        <w:rPr>
          <w:rFonts w:ascii="Times New Roman" w:hAnsi="Times New Roman" w:cs="Times New Roman"/>
          <w:sz w:val="28"/>
          <w:szCs w:val="28"/>
        </w:rPr>
        <w:t>30.10.2020 № 05-НК-10.20, составленном частнопрактикующим оценщиком Хмелевской Натальей Владимировной</w:t>
      </w:r>
      <w:r w:rsidR="00AA6C64">
        <w:rPr>
          <w:rFonts w:ascii="Times New Roman" w:hAnsi="Times New Roman" w:cs="Times New Roman"/>
          <w:sz w:val="28"/>
          <w:szCs w:val="28"/>
        </w:rPr>
        <w:t>.</w:t>
      </w:r>
    </w:p>
    <w:p w:rsidR="007D2EE4" w:rsidRPr="00B56F24" w:rsidRDefault="007D2EE4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                                </w:t>
      </w:r>
      <w:r w:rsidR="00FE21F1" w:rsidRPr="009B4FAE">
        <w:rPr>
          <w:sz w:val="28"/>
          <w:szCs w:val="28"/>
        </w:rPr>
        <w:t xml:space="preserve">  </w:t>
      </w:r>
      <w:r w:rsidR="007645DF" w:rsidRPr="001F7B52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38" w:rsidRDefault="00886D38" w:rsidP="00152DA9">
      <w:r>
        <w:separator/>
      </w:r>
    </w:p>
  </w:endnote>
  <w:endnote w:type="continuationSeparator" w:id="0">
    <w:p w:rsidR="00886D38" w:rsidRDefault="00886D3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38" w:rsidRDefault="00886D38" w:rsidP="00152DA9">
      <w:r>
        <w:separator/>
      </w:r>
    </w:p>
  </w:footnote>
  <w:footnote w:type="continuationSeparator" w:id="0">
    <w:p w:rsidR="00886D38" w:rsidRDefault="00886D3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6F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1363A"/>
    <w:multiLevelType w:val="hybridMultilevel"/>
    <w:tmpl w:val="55E0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338AE"/>
    <w:rsid w:val="0004123B"/>
    <w:rsid w:val="000427CC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419A"/>
    <w:rsid w:val="00105149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02E1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D3B7D"/>
    <w:rsid w:val="002D3E65"/>
    <w:rsid w:val="002D4C9F"/>
    <w:rsid w:val="002D77FB"/>
    <w:rsid w:val="002E2701"/>
    <w:rsid w:val="002E2AB3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360D"/>
    <w:rsid w:val="00373A62"/>
    <w:rsid w:val="00376EC4"/>
    <w:rsid w:val="003962F0"/>
    <w:rsid w:val="00396B6B"/>
    <w:rsid w:val="0039779C"/>
    <w:rsid w:val="003978CB"/>
    <w:rsid w:val="003A148F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7C95"/>
    <w:rsid w:val="0045157B"/>
    <w:rsid w:val="004529F5"/>
    <w:rsid w:val="004534C3"/>
    <w:rsid w:val="00453DC2"/>
    <w:rsid w:val="00454B06"/>
    <w:rsid w:val="00460E42"/>
    <w:rsid w:val="0046201F"/>
    <w:rsid w:val="004677DE"/>
    <w:rsid w:val="00471A61"/>
    <w:rsid w:val="00472F03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6AA9"/>
    <w:rsid w:val="00597A9B"/>
    <w:rsid w:val="005A476F"/>
    <w:rsid w:val="005A689C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182"/>
    <w:rsid w:val="00653C4D"/>
    <w:rsid w:val="00654A9C"/>
    <w:rsid w:val="00654CAE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96D26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54AC"/>
    <w:rsid w:val="00851004"/>
    <w:rsid w:val="00853EE7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86D38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1036"/>
    <w:rsid w:val="008D2302"/>
    <w:rsid w:val="008D40DD"/>
    <w:rsid w:val="008D429D"/>
    <w:rsid w:val="008D77C0"/>
    <w:rsid w:val="008E0B04"/>
    <w:rsid w:val="008E673E"/>
    <w:rsid w:val="008F1A8D"/>
    <w:rsid w:val="008F5B4D"/>
    <w:rsid w:val="008F7798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1802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2FFF"/>
    <w:rsid w:val="009A3282"/>
    <w:rsid w:val="009B1EE1"/>
    <w:rsid w:val="009B4FAE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45EF"/>
    <w:rsid w:val="00A24F1C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A6C64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16F9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27CC"/>
    <w:rsid w:val="00C134E9"/>
    <w:rsid w:val="00C177E3"/>
    <w:rsid w:val="00C244A4"/>
    <w:rsid w:val="00C25AA5"/>
    <w:rsid w:val="00C26568"/>
    <w:rsid w:val="00C36B07"/>
    <w:rsid w:val="00C41987"/>
    <w:rsid w:val="00C41DB2"/>
    <w:rsid w:val="00C44415"/>
    <w:rsid w:val="00C447C8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CC0"/>
    <w:rsid w:val="00D802BC"/>
    <w:rsid w:val="00D81F44"/>
    <w:rsid w:val="00D83CAA"/>
    <w:rsid w:val="00D86AAD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C13B9"/>
    <w:rsid w:val="00EC36CB"/>
    <w:rsid w:val="00EC788D"/>
    <w:rsid w:val="00ED0908"/>
    <w:rsid w:val="00ED1347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76E0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F1CB1"/>
    <w:rsid w:val="00FF38E9"/>
    <w:rsid w:val="00FF437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96BC-4889-42EC-AFEA-3E77572D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276</cp:revision>
  <cp:lastPrinted>2020-09-28T12:50:00Z</cp:lastPrinted>
  <dcterms:created xsi:type="dcterms:W3CDTF">2019-12-30T19:58:00Z</dcterms:created>
  <dcterms:modified xsi:type="dcterms:W3CDTF">2020-12-01T13:19:00Z</dcterms:modified>
</cp:coreProperties>
</file>