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BA137B">
        <w:rPr>
          <w:b/>
          <w:sz w:val="28"/>
          <w:szCs w:val="28"/>
        </w:rPr>
        <w:t>527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CC699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22</w:t>
      </w:r>
      <w:r w:rsidR="004F1742">
        <w:rPr>
          <w:sz w:val="28"/>
          <w:szCs w:val="28"/>
        </w:rPr>
        <w:t>.</w:t>
      </w:r>
      <w:r w:rsidR="009D6DCE">
        <w:rPr>
          <w:sz w:val="28"/>
          <w:szCs w:val="28"/>
        </w:rPr>
        <w:t>04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D83CAA" w:rsidRPr="00D83CAA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 - оценщиков» Андрей Николаевич Рогулин,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765EB">
        <w:rPr>
          <w:sz w:val="28"/>
          <w:szCs w:val="28"/>
        </w:rPr>
        <w:t>22</w:t>
      </w:r>
      <w:r w:rsidR="00442182" w:rsidRPr="00995E58">
        <w:rPr>
          <w:sz w:val="28"/>
          <w:szCs w:val="28"/>
        </w:rPr>
        <w:t>.</w:t>
      </w:r>
      <w:r w:rsidR="00B50211">
        <w:rPr>
          <w:sz w:val="28"/>
          <w:szCs w:val="28"/>
        </w:rPr>
        <w:t>04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 xml:space="preserve">от </w:t>
      </w:r>
      <w:r w:rsidR="002765EB">
        <w:rPr>
          <w:sz w:val="28"/>
          <w:szCs w:val="28"/>
        </w:rPr>
        <w:t>26</w:t>
      </w:r>
      <w:r w:rsidR="00867046">
        <w:rPr>
          <w:sz w:val="28"/>
          <w:szCs w:val="28"/>
        </w:rPr>
        <w:t>.</w:t>
      </w:r>
      <w:r w:rsidR="00B50211">
        <w:rPr>
          <w:sz w:val="28"/>
          <w:szCs w:val="28"/>
        </w:rPr>
        <w:t>03</w:t>
      </w:r>
      <w:r w:rsidR="00046D1A" w:rsidRPr="00046D1A">
        <w:rPr>
          <w:sz w:val="28"/>
          <w:szCs w:val="28"/>
        </w:rPr>
        <w:t>.20</w:t>
      </w:r>
      <w:r w:rsidR="00B50211">
        <w:rPr>
          <w:sz w:val="28"/>
          <w:szCs w:val="28"/>
        </w:rPr>
        <w:t>20</w:t>
      </w:r>
      <w:r w:rsidR="00154D5D" w:rsidRPr="00154D5D">
        <w:t xml:space="preserve"> </w:t>
      </w:r>
      <w:r w:rsidR="00154D5D" w:rsidRPr="00154D5D">
        <w:rPr>
          <w:sz w:val="28"/>
          <w:szCs w:val="28"/>
        </w:rPr>
        <w:t xml:space="preserve">заявления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B40563">
        <w:rPr>
          <w:sz w:val="28"/>
          <w:szCs w:val="28"/>
        </w:rPr>
        <w:t xml:space="preserve"> </w:t>
      </w:r>
      <w:r w:rsidR="003B6D2E" w:rsidRPr="003B6D2E">
        <w:rPr>
          <w:sz w:val="28"/>
          <w:szCs w:val="28"/>
        </w:rPr>
        <w:t>–</w:t>
      </w:r>
      <w:r w:rsidR="00344077" w:rsidRPr="00344077">
        <w:rPr>
          <w:sz w:val="28"/>
          <w:szCs w:val="28"/>
        </w:rPr>
        <w:t>–</w:t>
      </w:r>
      <w:r w:rsidR="00313480">
        <w:rPr>
          <w:sz w:val="28"/>
          <w:szCs w:val="28"/>
        </w:rPr>
        <w:t xml:space="preserve"> </w:t>
      </w:r>
      <w:r w:rsidR="00313480" w:rsidRPr="00313480">
        <w:rPr>
          <w:sz w:val="28"/>
          <w:szCs w:val="28"/>
        </w:rPr>
        <w:t>торгово-административного центра площадью 3285,7 кв. метров с кадастровым номером 67:25:0010609:2610, расположенного по адресу: Смоленская область, Ярцевский район,</w:t>
      </w:r>
      <w:r w:rsidR="00313480">
        <w:rPr>
          <w:sz w:val="28"/>
          <w:szCs w:val="28"/>
        </w:rPr>
        <w:t xml:space="preserve"> г. Ярцево, ул. Гагарина, д. 24</w:t>
      </w:r>
      <w:r w:rsidR="00FA72F0" w:rsidRPr="00B50211">
        <w:rPr>
          <w:sz w:val="28"/>
          <w:szCs w:val="28"/>
        </w:rPr>
        <w:t>,</w:t>
      </w:r>
      <w:r w:rsidR="00D67395" w:rsidRPr="00B50211">
        <w:rPr>
          <w:sz w:val="28"/>
          <w:szCs w:val="28"/>
        </w:rPr>
        <w:t xml:space="preserve"> 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3A3C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 О.В. Нахаева</w:t>
      </w:r>
      <w:r w:rsidR="00FE391C">
        <w:rPr>
          <w:sz w:val="28"/>
          <w:szCs w:val="28"/>
        </w:rPr>
        <w:t>,</w:t>
      </w:r>
      <w:r w:rsidR="00FE391C" w:rsidRPr="00FE391C">
        <w:rPr>
          <w:sz w:val="28"/>
          <w:szCs w:val="28"/>
        </w:rPr>
        <w:t xml:space="preserve"> </w:t>
      </w:r>
      <w:r w:rsidR="00FE391C">
        <w:rPr>
          <w:sz w:val="28"/>
          <w:szCs w:val="28"/>
        </w:rPr>
        <w:t>Г.И. Ковалева</w:t>
      </w:r>
      <w:r w:rsidR="00867046">
        <w:rPr>
          <w:sz w:val="28"/>
          <w:szCs w:val="28"/>
        </w:rPr>
        <w:t xml:space="preserve">, </w:t>
      </w:r>
      <w:r w:rsidR="00EB6F7D">
        <w:rPr>
          <w:sz w:val="28"/>
          <w:szCs w:val="28"/>
        </w:rPr>
        <w:t xml:space="preserve">                    </w:t>
      </w:r>
      <w:r w:rsidR="00681BCB">
        <w:rPr>
          <w:sz w:val="28"/>
          <w:szCs w:val="28"/>
        </w:rPr>
        <w:t>С.С. Синиченкова</w:t>
      </w:r>
      <w:r w:rsidR="0046201F">
        <w:rPr>
          <w:sz w:val="28"/>
          <w:szCs w:val="28"/>
        </w:rPr>
        <w:t>, А.Н. Рогулин.</w:t>
      </w:r>
    </w:p>
    <w:p w:rsidR="00B50211" w:rsidRPr="002A0AD9" w:rsidRDefault="00FE391C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B50211">
        <w:rPr>
          <w:sz w:val="28"/>
          <w:szCs w:val="28"/>
        </w:rPr>
        <w:t>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46201F">
        <w:rPr>
          <w:sz w:val="28"/>
          <w:szCs w:val="28"/>
        </w:rPr>
        <w:t>5</w:t>
      </w:r>
      <w:r w:rsidR="007C0ADD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F7245" w:rsidRPr="00FF6B80" w:rsidRDefault="002A0AD9" w:rsidP="002A0AD9">
      <w:pPr>
        <w:ind w:firstLine="709"/>
        <w:jc w:val="both"/>
        <w:rPr>
          <w:color w:val="000000" w:themeColor="text1"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1377CB">
        <w:rPr>
          <w:b/>
          <w:sz w:val="28"/>
          <w:szCs w:val="28"/>
        </w:rPr>
        <w:t xml:space="preserve">: </w:t>
      </w:r>
      <w:r w:rsidR="00FF6B80" w:rsidRPr="00FF6B80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04.03.2020 № С0344/КН-20, составленном ООО «ГосСтандартОценка», в размере </w:t>
      </w:r>
      <w:r w:rsidR="00CB50D2">
        <w:rPr>
          <w:sz w:val="28"/>
          <w:szCs w:val="28"/>
        </w:rPr>
        <w:t xml:space="preserve">   </w:t>
      </w:r>
      <w:r w:rsidR="00FF6B80" w:rsidRPr="00FF6B80">
        <w:rPr>
          <w:sz w:val="28"/>
          <w:szCs w:val="28"/>
        </w:rPr>
        <w:t>38 772 779 (Тридцать восемь миллионов семьсот семьдесят две тысячи семьсот семьдесят девять) рублей.</w:t>
      </w:r>
    </w:p>
    <w:p w:rsidR="00904B07" w:rsidRPr="001377CB" w:rsidRDefault="00904B07" w:rsidP="005A476F">
      <w:pPr>
        <w:ind w:firstLine="709"/>
        <w:jc w:val="both"/>
        <w:rPr>
          <w:sz w:val="28"/>
          <w:szCs w:val="28"/>
        </w:rPr>
      </w:pP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54" w:rsidRDefault="001F4954" w:rsidP="00152DA9">
      <w:r>
        <w:separator/>
      </w:r>
    </w:p>
  </w:endnote>
  <w:endnote w:type="continuationSeparator" w:id="0">
    <w:p w:rsidR="001F4954" w:rsidRDefault="001F495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54" w:rsidRDefault="001F4954" w:rsidP="00152DA9">
      <w:r>
        <w:separator/>
      </w:r>
    </w:p>
  </w:footnote>
  <w:footnote w:type="continuationSeparator" w:id="0">
    <w:p w:rsidR="001F4954" w:rsidRDefault="001F495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3385A"/>
    <w:rsid w:val="00045EAD"/>
    <w:rsid w:val="00046D1A"/>
    <w:rsid w:val="00052405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F4578"/>
    <w:rsid w:val="00101E7E"/>
    <w:rsid w:val="00102863"/>
    <w:rsid w:val="001032EC"/>
    <w:rsid w:val="0010419A"/>
    <w:rsid w:val="00107619"/>
    <w:rsid w:val="00112C76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5F89"/>
    <w:rsid w:val="001731CB"/>
    <w:rsid w:val="00176C9C"/>
    <w:rsid w:val="00180E2D"/>
    <w:rsid w:val="00185C2E"/>
    <w:rsid w:val="001958D3"/>
    <w:rsid w:val="00196A1A"/>
    <w:rsid w:val="00196FAB"/>
    <w:rsid w:val="001A22A5"/>
    <w:rsid w:val="001B14CD"/>
    <w:rsid w:val="001B3DD2"/>
    <w:rsid w:val="001B6FA2"/>
    <w:rsid w:val="001C6859"/>
    <w:rsid w:val="001D40E3"/>
    <w:rsid w:val="001D519D"/>
    <w:rsid w:val="001D6A6D"/>
    <w:rsid w:val="001E53E5"/>
    <w:rsid w:val="001F0FFD"/>
    <w:rsid w:val="001F4954"/>
    <w:rsid w:val="00202951"/>
    <w:rsid w:val="00203437"/>
    <w:rsid w:val="00211F67"/>
    <w:rsid w:val="002128C3"/>
    <w:rsid w:val="00213BDF"/>
    <w:rsid w:val="0023012C"/>
    <w:rsid w:val="002321E7"/>
    <w:rsid w:val="0023500B"/>
    <w:rsid w:val="00242CA0"/>
    <w:rsid w:val="00243BFA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C34"/>
    <w:rsid w:val="00301369"/>
    <w:rsid w:val="003013CE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5D42"/>
    <w:rsid w:val="00337E45"/>
    <w:rsid w:val="00342672"/>
    <w:rsid w:val="00344077"/>
    <w:rsid w:val="0034415D"/>
    <w:rsid w:val="003506D8"/>
    <w:rsid w:val="003579B2"/>
    <w:rsid w:val="00361434"/>
    <w:rsid w:val="00370ADD"/>
    <w:rsid w:val="0037360D"/>
    <w:rsid w:val="00376EC4"/>
    <w:rsid w:val="00396B6B"/>
    <w:rsid w:val="0039779C"/>
    <w:rsid w:val="003A3D19"/>
    <w:rsid w:val="003B4CB2"/>
    <w:rsid w:val="003B6D2E"/>
    <w:rsid w:val="003C60A8"/>
    <w:rsid w:val="003D19C9"/>
    <w:rsid w:val="003E10D9"/>
    <w:rsid w:val="003F0E09"/>
    <w:rsid w:val="003F33BF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C95"/>
    <w:rsid w:val="004529F5"/>
    <w:rsid w:val="00454B06"/>
    <w:rsid w:val="00460E42"/>
    <w:rsid w:val="0046201F"/>
    <w:rsid w:val="004677DE"/>
    <w:rsid w:val="00481AC1"/>
    <w:rsid w:val="00490BC2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4555"/>
    <w:rsid w:val="00574E90"/>
    <w:rsid w:val="0057638C"/>
    <w:rsid w:val="0058353A"/>
    <w:rsid w:val="00596AA9"/>
    <w:rsid w:val="00597A9B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22AE"/>
    <w:rsid w:val="005D4B5D"/>
    <w:rsid w:val="005F266E"/>
    <w:rsid w:val="005F33D3"/>
    <w:rsid w:val="005F3487"/>
    <w:rsid w:val="005F7B05"/>
    <w:rsid w:val="00604B25"/>
    <w:rsid w:val="00605650"/>
    <w:rsid w:val="00606981"/>
    <w:rsid w:val="00611D18"/>
    <w:rsid w:val="00615A9F"/>
    <w:rsid w:val="00617674"/>
    <w:rsid w:val="00634563"/>
    <w:rsid w:val="00645863"/>
    <w:rsid w:val="006516D7"/>
    <w:rsid w:val="00652B98"/>
    <w:rsid w:val="00653C4D"/>
    <w:rsid w:val="00654A9C"/>
    <w:rsid w:val="00655815"/>
    <w:rsid w:val="00657A20"/>
    <w:rsid w:val="00657B10"/>
    <w:rsid w:val="00675ABF"/>
    <w:rsid w:val="00680AF7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716E8E"/>
    <w:rsid w:val="00735AB2"/>
    <w:rsid w:val="00736F4F"/>
    <w:rsid w:val="007432FB"/>
    <w:rsid w:val="00750CCE"/>
    <w:rsid w:val="0075468B"/>
    <w:rsid w:val="00761B4F"/>
    <w:rsid w:val="007645DF"/>
    <w:rsid w:val="00765B85"/>
    <w:rsid w:val="00773008"/>
    <w:rsid w:val="00790F75"/>
    <w:rsid w:val="007A114C"/>
    <w:rsid w:val="007A3CC2"/>
    <w:rsid w:val="007A4702"/>
    <w:rsid w:val="007A5203"/>
    <w:rsid w:val="007A60D0"/>
    <w:rsid w:val="007B3C25"/>
    <w:rsid w:val="007B5165"/>
    <w:rsid w:val="007C0ADD"/>
    <w:rsid w:val="007C4884"/>
    <w:rsid w:val="007C7A46"/>
    <w:rsid w:val="007D0710"/>
    <w:rsid w:val="007D377E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868C1"/>
    <w:rsid w:val="008A7B2D"/>
    <w:rsid w:val="008B10FA"/>
    <w:rsid w:val="008B4769"/>
    <w:rsid w:val="008B59E2"/>
    <w:rsid w:val="008C038F"/>
    <w:rsid w:val="008C1575"/>
    <w:rsid w:val="008C7D8E"/>
    <w:rsid w:val="008D1036"/>
    <w:rsid w:val="008D2302"/>
    <w:rsid w:val="008D40DD"/>
    <w:rsid w:val="008D429D"/>
    <w:rsid w:val="008D77C0"/>
    <w:rsid w:val="008E673E"/>
    <w:rsid w:val="008F1A8D"/>
    <w:rsid w:val="008F5B4D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B1EE1"/>
    <w:rsid w:val="009C6B04"/>
    <w:rsid w:val="009D096E"/>
    <w:rsid w:val="009D5E38"/>
    <w:rsid w:val="009D5FAC"/>
    <w:rsid w:val="009D6DCE"/>
    <w:rsid w:val="009E340A"/>
    <w:rsid w:val="009F0AFF"/>
    <w:rsid w:val="009F2B76"/>
    <w:rsid w:val="00A01FD2"/>
    <w:rsid w:val="00A02DE9"/>
    <w:rsid w:val="00A038AA"/>
    <w:rsid w:val="00A11178"/>
    <w:rsid w:val="00A145EF"/>
    <w:rsid w:val="00A31113"/>
    <w:rsid w:val="00A35637"/>
    <w:rsid w:val="00A40E29"/>
    <w:rsid w:val="00A44F47"/>
    <w:rsid w:val="00A50047"/>
    <w:rsid w:val="00A50820"/>
    <w:rsid w:val="00A53FE9"/>
    <w:rsid w:val="00A63E83"/>
    <w:rsid w:val="00A726A9"/>
    <w:rsid w:val="00A852DF"/>
    <w:rsid w:val="00A852E9"/>
    <w:rsid w:val="00A854D4"/>
    <w:rsid w:val="00A8663C"/>
    <w:rsid w:val="00A913FA"/>
    <w:rsid w:val="00A94BF0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AF56F4"/>
    <w:rsid w:val="00B024BE"/>
    <w:rsid w:val="00B07065"/>
    <w:rsid w:val="00B137FD"/>
    <w:rsid w:val="00B151F3"/>
    <w:rsid w:val="00B156FB"/>
    <w:rsid w:val="00B17171"/>
    <w:rsid w:val="00B23A3C"/>
    <w:rsid w:val="00B27D5B"/>
    <w:rsid w:val="00B31C76"/>
    <w:rsid w:val="00B31F81"/>
    <w:rsid w:val="00B34A9D"/>
    <w:rsid w:val="00B40563"/>
    <w:rsid w:val="00B50211"/>
    <w:rsid w:val="00B5586E"/>
    <w:rsid w:val="00B62EEB"/>
    <w:rsid w:val="00B65B93"/>
    <w:rsid w:val="00B70737"/>
    <w:rsid w:val="00B70BBF"/>
    <w:rsid w:val="00B927F4"/>
    <w:rsid w:val="00B92BB1"/>
    <w:rsid w:val="00BA137B"/>
    <w:rsid w:val="00BA262A"/>
    <w:rsid w:val="00BA3F85"/>
    <w:rsid w:val="00BB2023"/>
    <w:rsid w:val="00BB3622"/>
    <w:rsid w:val="00BB41AF"/>
    <w:rsid w:val="00BC63F9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B50D2"/>
    <w:rsid w:val="00CB5158"/>
    <w:rsid w:val="00CC6995"/>
    <w:rsid w:val="00CD31EA"/>
    <w:rsid w:val="00CD5537"/>
    <w:rsid w:val="00CE08D0"/>
    <w:rsid w:val="00CE1464"/>
    <w:rsid w:val="00CE28CD"/>
    <w:rsid w:val="00CF057A"/>
    <w:rsid w:val="00CF1024"/>
    <w:rsid w:val="00CF7407"/>
    <w:rsid w:val="00D05837"/>
    <w:rsid w:val="00D1182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3798"/>
    <w:rsid w:val="00D54785"/>
    <w:rsid w:val="00D55B8C"/>
    <w:rsid w:val="00D57921"/>
    <w:rsid w:val="00D60E07"/>
    <w:rsid w:val="00D66EF5"/>
    <w:rsid w:val="00D67395"/>
    <w:rsid w:val="00D71096"/>
    <w:rsid w:val="00D739FC"/>
    <w:rsid w:val="00D83CAA"/>
    <w:rsid w:val="00D86AAD"/>
    <w:rsid w:val="00D96933"/>
    <w:rsid w:val="00DA44BA"/>
    <w:rsid w:val="00DA7FEB"/>
    <w:rsid w:val="00DB101F"/>
    <w:rsid w:val="00DB6509"/>
    <w:rsid w:val="00DC025B"/>
    <w:rsid w:val="00DC2D30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21D66"/>
    <w:rsid w:val="00E27685"/>
    <w:rsid w:val="00E3009D"/>
    <w:rsid w:val="00E40228"/>
    <w:rsid w:val="00E424CD"/>
    <w:rsid w:val="00E42DFF"/>
    <w:rsid w:val="00E437B5"/>
    <w:rsid w:val="00E5664F"/>
    <w:rsid w:val="00E606FA"/>
    <w:rsid w:val="00E61F49"/>
    <w:rsid w:val="00E644C7"/>
    <w:rsid w:val="00E71119"/>
    <w:rsid w:val="00E718CC"/>
    <w:rsid w:val="00E761A4"/>
    <w:rsid w:val="00E8413F"/>
    <w:rsid w:val="00E87560"/>
    <w:rsid w:val="00EA04A0"/>
    <w:rsid w:val="00EA64AA"/>
    <w:rsid w:val="00EA6B33"/>
    <w:rsid w:val="00EB11DD"/>
    <w:rsid w:val="00EB191E"/>
    <w:rsid w:val="00EB3A3A"/>
    <w:rsid w:val="00EB6F7D"/>
    <w:rsid w:val="00EC36CB"/>
    <w:rsid w:val="00EC788D"/>
    <w:rsid w:val="00ED0908"/>
    <w:rsid w:val="00EE0591"/>
    <w:rsid w:val="00EE1816"/>
    <w:rsid w:val="00EE3D04"/>
    <w:rsid w:val="00EE78AC"/>
    <w:rsid w:val="00EF211C"/>
    <w:rsid w:val="00EF65FC"/>
    <w:rsid w:val="00EF778C"/>
    <w:rsid w:val="00F00F43"/>
    <w:rsid w:val="00F11D99"/>
    <w:rsid w:val="00F16BD0"/>
    <w:rsid w:val="00F207F4"/>
    <w:rsid w:val="00F30396"/>
    <w:rsid w:val="00F334AA"/>
    <w:rsid w:val="00F354CB"/>
    <w:rsid w:val="00F36901"/>
    <w:rsid w:val="00F40091"/>
    <w:rsid w:val="00F42E8F"/>
    <w:rsid w:val="00F62AE0"/>
    <w:rsid w:val="00F64D82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5FC4"/>
    <w:rsid w:val="00FA72F0"/>
    <w:rsid w:val="00FB2A80"/>
    <w:rsid w:val="00FB66D3"/>
    <w:rsid w:val="00FB7B91"/>
    <w:rsid w:val="00FD0996"/>
    <w:rsid w:val="00FD54C7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ABF7-7E07-4943-B73A-15169524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91</cp:revision>
  <cp:lastPrinted>2019-10-09T13:06:00Z</cp:lastPrinted>
  <dcterms:created xsi:type="dcterms:W3CDTF">2019-12-30T19:58:00Z</dcterms:created>
  <dcterms:modified xsi:type="dcterms:W3CDTF">2020-05-07T08:57:00Z</dcterms:modified>
</cp:coreProperties>
</file>