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766B2">
        <w:rPr>
          <w:b/>
          <w:sz w:val="28"/>
          <w:szCs w:val="28"/>
        </w:rPr>
        <w:t>601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36412" w:rsidRPr="00A851D9" w:rsidRDefault="00E613D0" w:rsidP="00C36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D430B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bookmarkStart w:id="0" w:name="_GoBack"/>
      <w:bookmarkEnd w:id="0"/>
      <w:r w:rsidR="00AD430B" w:rsidRPr="00A851D9">
        <w:rPr>
          <w:sz w:val="28"/>
          <w:szCs w:val="28"/>
        </w:rPr>
        <w:t xml:space="preserve">об оспаривании кадастровой стоимости объекта недвижимости - административного здания с кадастровым номером 67:27:0031432:143 площадью 984,5 кв. м, расположенного по адресу: Смоленская область, г. Смоленск, ул. </w:t>
      </w:r>
      <w:proofErr w:type="spellStart"/>
      <w:r w:rsidR="00AD430B" w:rsidRPr="00A851D9">
        <w:rPr>
          <w:sz w:val="28"/>
          <w:szCs w:val="28"/>
        </w:rPr>
        <w:t>Смольянинова</w:t>
      </w:r>
      <w:proofErr w:type="spellEnd"/>
      <w:r w:rsidR="00AD430B" w:rsidRPr="00A851D9">
        <w:rPr>
          <w:sz w:val="28"/>
          <w:szCs w:val="28"/>
        </w:rPr>
        <w:t>, д.13.</w:t>
      </w:r>
    </w:p>
    <w:p w:rsidR="00DE6C37" w:rsidRDefault="00C3641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384030">
        <w:rPr>
          <w:sz w:val="28"/>
          <w:szCs w:val="28"/>
        </w:rPr>
        <w:t xml:space="preserve"> </w:t>
      </w:r>
      <w:r w:rsidR="00AD430B">
        <w:rPr>
          <w:sz w:val="28"/>
          <w:szCs w:val="28"/>
        </w:rPr>
        <w:t xml:space="preserve">Т.В. </w:t>
      </w:r>
      <w:proofErr w:type="spellStart"/>
      <w:r w:rsidR="00AD430B">
        <w:rPr>
          <w:sz w:val="28"/>
          <w:szCs w:val="28"/>
        </w:rPr>
        <w:t>Тарасенкова</w:t>
      </w:r>
      <w:proofErr w:type="spellEnd"/>
      <w:r w:rsidR="00AD430B">
        <w:rPr>
          <w:sz w:val="28"/>
          <w:szCs w:val="28"/>
        </w:rPr>
        <w:t>.</w:t>
      </w:r>
    </w:p>
    <w:p w:rsidR="00C36412" w:rsidRDefault="00C3641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430B" w:rsidRPr="0082430E">
        <w:rPr>
          <w:sz w:val="28"/>
          <w:szCs w:val="28"/>
        </w:rPr>
        <w:t>Г.И.  Ковалева</w:t>
      </w:r>
      <w:r w:rsidR="00AD430B" w:rsidRPr="00AD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заявила самоотвод.</w:t>
      </w:r>
    </w:p>
    <w:p w:rsidR="002E3896" w:rsidRPr="0082430E" w:rsidRDefault="00384030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46A" w:rsidRPr="0082430E">
        <w:rPr>
          <w:sz w:val="28"/>
          <w:szCs w:val="28"/>
        </w:rPr>
        <w:t xml:space="preserve">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AD430B" w:rsidRPr="00AD430B" w:rsidRDefault="00D10692" w:rsidP="00AD430B">
      <w:pPr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7427F4">
        <w:rPr>
          <w:b/>
          <w:sz w:val="28"/>
          <w:szCs w:val="28"/>
        </w:rPr>
        <w:t xml:space="preserve"> </w:t>
      </w:r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AD430B" w:rsidRPr="00AD430B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08.06.2021 № 521-ОКС-21 СМК АОК  04, составленном ООО «Агентство оценки Ковалевой и Компании», по состоянию на 20.11.2019 в размере 12 325 139 (Двенадцать миллионов триста двадцать пять тысяч сто тридцать девять) рублей.  </w:t>
      </w:r>
    </w:p>
    <w:p w:rsidR="006E00DA" w:rsidRPr="006E00DA" w:rsidRDefault="006E00DA" w:rsidP="006E00DA">
      <w:pPr>
        <w:ind w:left="-108" w:right="-108"/>
        <w:jc w:val="both"/>
        <w:rPr>
          <w:sz w:val="28"/>
          <w:szCs w:val="28"/>
        </w:rPr>
      </w:pPr>
    </w:p>
    <w:p w:rsidR="0001766D" w:rsidRPr="00754E7D" w:rsidRDefault="00AA7C47" w:rsidP="00AD430B">
      <w:pPr>
        <w:ind w:left="-108" w:right="-108"/>
        <w:jc w:val="both"/>
        <w:rPr>
          <w:sz w:val="28"/>
          <w:szCs w:val="28"/>
        </w:rPr>
      </w:pPr>
      <w:r w:rsidRPr="006E00DA">
        <w:rPr>
          <w:sz w:val="28"/>
          <w:szCs w:val="28"/>
        </w:rPr>
        <w:t xml:space="preserve">  </w:t>
      </w: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F3" w:rsidRDefault="00AF4CF3" w:rsidP="00152DA9">
      <w:r>
        <w:separator/>
      </w:r>
    </w:p>
  </w:endnote>
  <w:endnote w:type="continuationSeparator" w:id="0">
    <w:p w:rsidR="00AF4CF3" w:rsidRDefault="00AF4CF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F3" w:rsidRDefault="00AF4CF3" w:rsidP="00152DA9">
      <w:r>
        <w:separator/>
      </w:r>
    </w:p>
  </w:footnote>
  <w:footnote w:type="continuationSeparator" w:id="0">
    <w:p w:rsidR="00AF4CF3" w:rsidRDefault="00AF4CF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1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6C4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66B2"/>
    <w:rsid w:val="0057671F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27F4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4CF3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F470-2322-48EE-A079-2397122A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295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748</cp:revision>
  <cp:lastPrinted>2021-06-30T12:23:00Z</cp:lastPrinted>
  <dcterms:created xsi:type="dcterms:W3CDTF">2019-12-30T19:58:00Z</dcterms:created>
  <dcterms:modified xsi:type="dcterms:W3CDTF">2021-06-30T12:55:00Z</dcterms:modified>
</cp:coreProperties>
</file>