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717CE">
        <w:rPr>
          <w:b/>
          <w:sz w:val="28"/>
          <w:szCs w:val="28"/>
        </w:rPr>
        <w:t>592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03ECB" w:rsidRPr="00A851D9" w:rsidRDefault="00E613D0" w:rsidP="00C03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03ECB">
        <w:rPr>
          <w:sz w:val="28"/>
          <w:szCs w:val="28"/>
        </w:rPr>
        <w:t>11</w:t>
      </w:r>
      <w:r w:rsidR="0082430E" w:rsidRPr="0082430E">
        <w:rPr>
          <w:sz w:val="28"/>
          <w:szCs w:val="28"/>
        </w:rPr>
        <w:t xml:space="preserve">.06.2021 </w:t>
      </w:r>
      <w:r w:rsidR="00C03ECB" w:rsidRPr="00A851D9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67:17:0010322:55 площадью 41 069 кв. метров, расположенного по адресу: Смоленская область, </w:t>
      </w:r>
      <w:proofErr w:type="spellStart"/>
      <w:r w:rsidR="00C03ECB" w:rsidRPr="00A851D9">
        <w:rPr>
          <w:sz w:val="28"/>
          <w:szCs w:val="28"/>
        </w:rPr>
        <w:t>Сафоновский</w:t>
      </w:r>
      <w:proofErr w:type="spellEnd"/>
      <w:r w:rsidR="00C03ECB" w:rsidRPr="00A851D9">
        <w:rPr>
          <w:sz w:val="28"/>
          <w:szCs w:val="28"/>
        </w:rPr>
        <w:t xml:space="preserve"> район, </w:t>
      </w:r>
      <w:r w:rsidR="00E26ED9">
        <w:rPr>
          <w:sz w:val="28"/>
          <w:szCs w:val="28"/>
        </w:rPr>
        <w:t xml:space="preserve"> </w:t>
      </w:r>
      <w:bookmarkStart w:id="0" w:name="_GoBack"/>
      <w:bookmarkEnd w:id="0"/>
      <w:r w:rsidR="00C03ECB" w:rsidRPr="00A851D9">
        <w:rPr>
          <w:sz w:val="28"/>
          <w:szCs w:val="28"/>
        </w:rPr>
        <w:t>г. Сафоново, ул. Строителей, д. 40.</w:t>
      </w:r>
    </w:p>
    <w:p w:rsidR="002406C8" w:rsidRPr="00A851D9" w:rsidRDefault="002406C8" w:rsidP="002406C8">
      <w:pPr>
        <w:jc w:val="both"/>
        <w:rPr>
          <w:sz w:val="28"/>
          <w:szCs w:val="28"/>
        </w:rPr>
      </w:pPr>
    </w:p>
    <w:p w:rsidR="00DE6C37" w:rsidRDefault="00C03ECB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707DD">
        <w:rPr>
          <w:b/>
          <w:sz w:val="28"/>
          <w:szCs w:val="28"/>
        </w:rPr>
        <w:t xml:space="preserve">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C03ECB">
        <w:rPr>
          <w:sz w:val="28"/>
          <w:szCs w:val="28"/>
        </w:rPr>
        <w:t xml:space="preserve"> </w:t>
      </w:r>
      <w:r w:rsidRPr="0082430E">
        <w:rPr>
          <w:sz w:val="28"/>
          <w:szCs w:val="28"/>
        </w:rPr>
        <w:t>Г.И.  Ковалева</w:t>
      </w:r>
      <w:r w:rsidR="00DE6C37">
        <w:rPr>
          <w:sz w:val="28"/>
          <w:szCs w:val="28"/>
        </w:rPr>
        <w:t>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3ECB">
        <w:rPr>
          <w:sz w:val="28"/>
          <w:szCs w:val="28"/>
        </w:rPr>
        <w:t xml:space="preserve"> Т.В. </w:t>
      </w:r>
      <w:proofErr w:type="spellStart"/>
      <w:r w:rsidR="00C03ECB"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DA42F7" w:rsidRPr="00C03ECB" w:rsidRDefault="00D10692" w:rsidP="00C03ECB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CC76D6">
        <w:rPr>
          <w:b/>
          <w:sz w:val="28"/>
          <w:szCs w:val="28"/>
        </w:rPr>
        <w:t xml:space="preserve">  </w:t>
      </w:r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C03ECB" w:rsidRPr="00C03EC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07.06.2021 № С0761/ЗУ-21, составленном ООО  «Консалтинговая компания «</w:t>
      </w:r>
      <w:proofErr w:type="spellStart"/>
      <w:r w:rsidR="00C03ECB" w:rsidRPr="00C03ECB">
        <w:rPr>
          <w:sz w:val="28"/>
          <w:szCs w:val="28"/>
        </w:rPr>
        <w:t>ГосСтандартОценка</w:t>
      </w:r>
      <w:proofErr w:type="spellEnd"/>
      <w:r w:rsidR="00C03ECB" w:rsidRPr="00C03ECB">
        <w:rPr>
          <w:sz w:val="28"/>
          <w:szCs w:val="28"/>
        </w:rPr>
        <w:t>», по состоянию на 01.01.2020</w:t>
      </w:r>
      <w:r w:rsidR="00CC76D6">
        <w:rPr>
          <w:sz w:val="28"/>
          <w:szCs w:val="28"/>
        </w:rPr>
        <w:t xml:space="preserve"> </w:t>
      </w:r>
      <w:r w:rsidR="00C03ECB" w:rsidRPr="00C03ECB">
        <w:rPr>
          <w:sz w:val="28"/>
          <w:szCs w:val="28"/>
        </w:rPr>
        <w:t>в размере 4 764 004 (Четыре миллиона семьсот шестьдесят четыре тысячи четыре) рубля.</w:t>
      </w:r>
    </w:p>
    <w:p w:rsidR="0025374E" w:rsidRDefault="0025374E" w:rsidP="002C7390">
      <w:pPr>
        <w:ind w:right="-108"/>
        <w:jc w:val="both"/>
        <w:rPr>
          <w:sz w:val="28"/>
          <w:szCs w:val="28"/>
        </w:rPr>
      </w:pPr>
    </w:p>
    <w:p w:rsidR="00C03ECB" w:rsidRPr="00754E7D" w:rsidRDefault="00C03ECB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C6" w:rsidRDefault="007044C6" w:rsidP="00152DA9">
      <w:r>
        <w:separator/>
      </w:r>
    </w:p>
  </w:endnote>
  <w:endnote w:type="continuationSeparator" w:id="0">
    <w:p w:rsidR="007044C6" w:rsidRDefault="007044C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C6" w:rsidRDefault="007044C6" w:rsidP="00152DA9">
      <w:r>
        <w:separator/>
      </w:r>
    </w:p>
  </w:footnote>
  <w:footnote w:type="continuationSeparator" w:id="0">
    <w:p w:rsidR="007044C6" w:rsidRDefault="007044C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D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7C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44C6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26B7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C76D6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6ED9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0369-FBBF-4A1C-98E3-623168AC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289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738</cp:revision>
  <cp:lastPrinted>2021-06-30T12:13:00Z</cp:lastPrinted>
  <dcterms:created xsi:type="dcterms:W3CDTF">2019-12-30T19:58:00Z</dcterms:created>
  <dcterms:modified xsi:type="dcterms:W3CDTF">2021-06-30T12:53:00Z</dcterms:modified>
</cp:coreProperties>
</file>