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17734">
        <w:rPr>
          <w:b/>
          <w:sz w:val="28"/>
          <w:szCs w:val="28"/>
        </w:rPr>
        <w:t>586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5374E" w:rsidRPr="00A851D9" w:rsidRDefault="00E613D0" w:rsidP="00B70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E768C4" w:rsidRPr="00A851D9">
        <w:rPr>
          <w:sz w:val="28"/>
          <w:szCs w:val="28"/>
        </w:rPr>
        <w:t>ООО «Тяжелое Транспортное Машиностроение»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</w:t>
      </w:r>
      <w:proofErr w:type="gramEnd"/>
      <w:r w:rsidR="00E768C4" w:rsidRPr="00A851D9">
        <w:rPr>
          <w:sz w:val="28"/>
          <w:szCs w:val="28"/>
        </w:rPr>
        <w:t xml:space="preserve"> </w:t>
      </w:r>
      <w:proofErr w:type="gramStart"/>
      <w:r w:rsidR="00E768C4" w:rsidRPr="00A851D9">
        <w:rPr>
          <w:sz w:val="28"/>
          <w:szCs w:val="28"/>
        </w:rPr>
        <w:t>Гагарина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</w:t>
      </w:r>
      <w:r w:rsidR="008D1EE0" w:rsidRPr="00A851D9">
        <w:rPr>
          <w:sz w:val="28"/>
          <w:szCs w:val="28"/>
        </w:rPr>
        <w:t xml:space="preserve">с кадастровым номером </w:t>
      </w:r>
      <w:r w:rsidR="00B707DD" w:rsidRPr="00A851D9">
        <w:rPr>
          <w:sz w:val="28"/>
          <w:szCs w:val="28"/>
        </w:rPr>
        <w:t>67:25:0010420:21 площадью 14 765 кв. метров, расположенного по адресу:</w:t>
      </w:r>
      <w:proofErr w:type="gramEnd"/>
      <w:r w:rsidR="00B707DD" w:rsidRPr="00A851D9">
        <w:rPr>
          <w:sz w:val="28"/>
          <w:szCs w:val="28"/>
        </w:rPr>
        <w:t xml:space="preserve"> Смоленская область, </w:t>
      </w:r>
      <w:proofErr w:type="spellStart"/>
      <w:r w:rsidR="00B707DD" w:rsidRPr="00A851D9">
        <w:rPr>
          <w:sz w:val="28"/>
          <w:szCs w:val="28"/>
        </w:rPr>
        <w:t>Ярцев</w:t>
      </w:r>
      <w:r w:rsidR="00B707DD">
        <w:rPr>
          <w:sz w:val="28"/>
          <w:szCs w:val="28"/>
        </w:rPr>
        <w:t>ский</w:t>
      </w:r>
      <w:proofErr w:type="spellEnd"/>
      <w:r w:rsidR="00B707DD">
        <w:rPr>
          <w:sz w:val="28"/>
          <w:szCs w:val="28"/>
        </w:rPr>
        <w:t xml:space="preserve"> район, г. Ярцево, </w:t>
      </w:r>
      <w:r w:rsidR="00B707DD" w:rsidRPr="00A851D9">
        <w:rPr>
          <w:sz w:val="28"/>
          <w:szCs w:val="28"/>
        </w:rPr>
        <w:t>ул. Восточная, д. 1</w:t>
      </w:r>
      <w:r w:rsidR="00B707DD">
        <w:rPr>
          <w:sz w:val="28"/>
          <w:szCs w:val="28"/>
        </w:rPr>
        <w:t>.</w:t>
      </w:r>
    </w:p>
    <w:p w:rsidR="00DE6C37" w:rsidRDefault="00B707DD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DE6C37" w:rsidRPr="00B707DD" w:rsidRDefault="00D10692" w:rsidP="0025374E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</w:t>
      </w:r>
      <w:r w:rsidR="00D3149B">
        <w:rPr>
          <w:b/>
          <w:sz w:val="28"/>
          <w:szCs w:val="28"/>
        </w:rPr>
        <w:t xml:space="preserve"> </w:t>
      </w:r>
      <w:bookmarkStart w:id="0" w:name="_GoBack"/>
      <w:bookmarkEnd w:id="0"/>
      <w:r w:rsidR="006913C0" w:rsidRPr="0082430E">
        <w:rPr>
          <w:b/>
          <w:sz w:val="28"/>
          <w:szCs w:val="28"/>
        </w:rPr>
        <w:t xml:space="preserve">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B707DD" w:rsidRPr="00B707DD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25.05.2021 № 283/2-З-21 СМК АОК  04, составленном ООО «Агентство оценки Ковалевой и Компании», по состоянию на 01.01.2020 в размере 1 934 215 (Один миллион девятьсот тридцать четыре тысячи двести пятнадцать) рублей. </w:t>
      </w:r>
    </w:p>
    <w:p w:rsidR="00754E7D" w:rsidRDefault="00754E7D" w:rsidP="002C7390">
      <w:pPr>
        <w:ind w:right="-108"/>
        <w:jc w:val="both"/>
        <w:rPr>
          <w:sz w:val="28"/>
          <w:szCs w:val="28"/>
        </w:rPr>
      </w:pP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A3" w:rsidRDefault="00F312A3" w:rsidP="00152DA9">
      <w:r>
        <w:separator/>
      </w:r>
    </w:p>
  </w:endnote>
  <w:endnote w:type="continuationSeparator" w:id="0">
    <w:p w:rsidR="00F312A3" w:rsidRDefault="00F312A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A3" w:rsidRDefault="00F312A3" w:rsidP="00152DA9">
      <w:r>
        <w:separator/>
      </w:r>
    </w:p>
  </w:footnote>
  <w:footnote w:type="continuationSeparator" w:id="0">
    <w:p w:rsidR="00F312A3" w:rsidRDefault="00F312A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17734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09E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149B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12A3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1083-7A4F-449F-88EB-BE2552C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731</cp:revision>
  <cp:lastPrinted>2021-06-30T12:08:00Z</cp:lastPrinted>
  <dcterms:created xsi:type="dcterms:W3CDTF">2019-12-30T19:58:00Z</dcterms:created>
  <dcterms:modified xsi:type="dcterms:W3CDTF">2021-06-30T12:08:00Z</dcterms:modified>
</cp:coreProperties>
</file>