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3244D5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A31113" w:rsidRPr="00AB5883" w:rsidRDefault="00CD5537" w:rsidP="00A31113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A58A3">
        <w:rPr>
          <w:b/>
          <w:sz w:val="28"/>
          <w:szCs w:val="28"/>
        </w:rPr>
        <w:t>157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60E0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F1742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A8663C" w:rsidRPr="00A8663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A8663C" w:rsidRPr="00A8663C">
        <w:rPr>
          <w:sz w:val="28"/>
          <w:szCs w:val="28"/>
        </w:rPr>
        <w:t>Синиченкова</w:t>
      </w:r>
      <w:proofErr w:type="spellEnd"/>
      <w:r w:rsidRPr="006E363B">
        <w:rPr>
          <w:sz w:val="28"/>
          <w:szCs w:val="28"/>
        </w:rPr>
        <w:t xml:space="preserve">. </w:t>
      </w:r>
      <w:proofErr w:type="gramEnd"/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D60E07"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B28FD">
        <w:rPr>
          <w:sz w:val="28"/>
          <w:szCs w:val="28"/>
        </w:rPr>
        <w:t>2</w:t>
      </w:r>
      <w:r w:rsidR="008A58A3">
        <w:rPr>
          <w:sz w:val="28"/>
          <w:szCs w:val="28"/>
        </w:rPr>
        <w:t>6</w:t>
      </w:r>
      <w:r w:rsidR="00C25AA5" w:rsidRPr="00C25AA5">
        <w:rPr>
          <w:sz w:val="28"/>
          <w:szCs w:val="28"/>
        </w:rPr>
        <w:t>.</w:t>
      </w:r>
      <w:r w:rsidR="00AB28FD">
        <w:rPr>
          <w:sz w:val="28"/>
          <w:szCs w:val="28"/>
        </w:rPr>
        <w:t>09</w:t>
      </w:r>
      <w:r w:rsidR="00C25AA5" w:rsidRPr="00C25AA5">
        <w:rPr>
          <w:sz w:val="28"/>
          <w:szCs w:val="28"/>
        </w:rPr>
        <w:t xml:space="preserve">.2019 </w:t>
      </w:r>
      <w:bookmarkStart w:id="0" w:name="_GoBack"/>
      <w:bookmarkEnd w:id="0"/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8A58A3" w:rsidRPr="008A58A3">
        <w:rPr>
          <w:sz w:val="28"/>
          <w:szCs w:val="28"/>
        </w:rPr>
        <w:t xml:space="preserve">сборно-разборного склада площадью 226,9 кв. м с кадастровым номером 67:25:0010723:265, расположенного по адресу: </w:t>
      </w:r>
      <w:proofErr w:type="gramStart"/>
      <w:r w:rsidR="008A58A3" w:rsidRPr="008A58A3">
        <w:rPr>
          <w:sz w:val="28"/>
          <w:szCs w:val="28"/>
        </w:rPr>
        <w:t xml:space="preserve">Смоленская область, г. Ярцево, ул. 4-я Литейная, строение 5А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F6C34">
        <w:rPr>
          <w:sz w:val="28"/>
          <w:szCs w:val="28"/>
        </w:rPr>
        <w:t>С.</w:t>
      </w:r>
      <w:r w:rsidR="00C25AA5">
        <w:rPr>
          <w:sz w:val="28"/>
          <w:szCs w:val="28"/>
        </w:rPr>
        <w:t xml:space="preserve">С. </w:t>
      </w:r>
      <w:proofErr w:type="spellStart"/>
      <w:r w:rsidR="00C25AA5">
        <w:rPr>
          <w:sz w:val="28"/>
          <w:szCs w:val="28"/>
        </w:rPr>
        <w:t>Синиченкова</w:t>
      </w:r>
      <w:proofErr w:type="spellEnd"/>
      <w:r w:rsidR="00C25AA5">
        <w:rPr>
          <w:sz w:val="28"/>
          <w:szCs w:val="28"/>
        </w:rPr>
        <w:t xml:space="preserve">, </w:t>
      </w:r>
      <w:r w:rsidR="00A8663C" w:rsidRPr="00A8663C">
        <w:rPr>
          <w:sz w:val="28"/>
          <w:szCs w:val="28"/>
        </w:rPr>
        <w:t>А.Н. Рогулин</w:t>
      </w:r>
      <w:r w:rsidR="002D3B7D">
        <w:rPr>
          <w:sz w:val="28"/>
          <w:szCs w:val="28"/>
        </w:rPr>
        <w:t xml:space="preserve">, </w:t>
      </w:r>
      <w:r w:rsidR="002D3B7D" w:rsidRPr="002D3B7D">
        <w:rPr>
          <w:sz w:val="28"/>
          <w:szCs w:val="28"/>
        </w:rPr>
        <w:t xml:space="preserve">Т.В. </w:t>
      </w:r>
      <w:proofErr w:type="spellStart"/>
      <w:r w:rsidR="002D3B7D" w:rsidRPr="002D3B7D">
        <w:rPr>
          <w:sz w:val="28"/>
          <w:szCs w:val="28"/>
        </w:rPr>
        <w:t>Тарасенкова</w:t>
      </w:r>
      <w:proofErr w:type="spellEnd"/>
      <w:r w:rsidR="002D3B7D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C25AA5">
        <w:rPr>
          <w:sz w:val="28"/>
          <w:szCs w:val="28"/>
        </w:rPr>
        <w:t>5</w:t>
      </w:r>
      <w:r w:rsidRPr="00863E0D">
        <w:rPr>
          <w:sz w:val="28"/>
          <w:szCs w:val="28"/>
        </w:rPr>
        <w:t xml:space="preserve"> челове</w:t>
      </w:r>
      <w:proofErr w:type="gramStart"/>
      <w:r w:rsidRPr="00863E0D">
        <w:rPr>
          <w:sz w:val="28"/>
          <w:szCs w:val="28"/>
        </w:rPr>
        <w:t>к(</w:t>
      </w:r>
      <w:proofErr w:type="gramEnd"/>
      <w:r w:rsidRPr="00863E0D">
        <w:rPr>
          <w:sz w:val="28"/>
          <w:szCs w:val="28"/>
        </w:rPr>
        <w:t>а),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615931" w:rsidRPr="00615931" w:rsidRDefault="009E340A" w:rsidP="00615931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8A58A3" w:rsidRPr="008A58A3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24.09.2019 № 623 - ОКС-19 СМК АОК 04, составленном ООО «Агентство оценки Ковалевой и Компании» в размере 546 672 (пятьсот сорок шесть тыся</w:t>
      </w:r>
      <w:r w:rsidR="008A58A3">
        <w:rPr>
          <w:sz w:val="28"/>
          <w:szCs w:val="28"/>
        </w:rPr>
        <w:t>ч шестьсот семьдесят два) рубля</w:t>
      </w:r>
      <w:r w:rsidR="00615931" w:rsidRPr="00615931">
        <w:rPr>
          <w:sz w:val="28"/>
          <w:szCs w:val="28"/>
        </w:rPr>
        <w:t>.</w:t>
      </w:r>
    </w:p>
    <w:p w:rsidR="0023012C" w:rsidRDefault="0023012C" w:rsidP="005A476F">
      <w:pPr>
        <w:ind w:firstLine="709"/>
        <w:jc w:val="both"/>
        <w:rPr>
          <w:sz w:val="28"/>
          <w:szCs w:val="28"/>
        </w:rPr>
      </w:pP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5" w:rsidRDefault="003244D5" w:rsidP="00152DA9">
      <w:r>
        <w:separator/>
      </w:r>
    </w:p>
  </w:endnote>
  <w:endnote w:type="continuationSeparator" w:id="0">
    <w:p w:rsidR="003244D5" w:rsidRDefault="003244D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5" w:rsidRDefault="003244D5" w:rsidP="00152DA9">
      <w:r>
        <w:separator/>
      </w:r>
    </w:p>
  </w:footnote>
  <w:footnote w:type="continuationSeparator" w:id="0">
    <w:p w:rsidR="003244D5" w:rsidRDefault="003244D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B3DD2"/>
    <w:rsid w:val="001D519D"/>
    <w:rsid w:val="001D6A6D"/>
    <w:rsid w:val="002128C3"/>
    <w:rsid w:val="00213BDF"/>
    <w:rsid w:val="0023012C"/>
    <w:rsid w:val="0023500B"/>
    <w:rsid w:val="00250D2E"/>
    <w:rsid w:val="00256156"/>
    <w:rsid w:val="00271072"/>
    <w:rsid w:val="00272641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244D5"/>
    <w:rsid w:val="00335D42"/>
    <w:rsid w:val="00342672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42182"/>
    <w:rsid w:val="00460E42"/>
    <w:rsid w:val="00476F02"/>
    <w:rsid w:val="004D1709"/>
    <w:rsid w:val="004E72FD"/>
    <w:rsid w:val="004F0758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E1335"/>
    <w:rsid w:val="005F266E"/>
    <w:rsid w:val="005F7B05"/>
    <w:rsid w:val="00611D18"/>
    <w:rsid w:val="00615931"/>
    <w:rsid w:val="00615A9F"/>
    <w:rsid w:val="00634563"/>
    <w:rsid w:val="00644231"/>
    <w:rsid w:val="006516D7"/>
    <w:rsid w:val="006850D0"/>
    <w:rsid w:val="006956C0"/>
    <w:rsid w:val="006A3FB3"/>
    <w:rsid w:val="006B0E69"/>
    <w:rsid w:val="006B5DD2"/>
    <w:rsid w:val="006B75A9"/>
    <w:rsid w:val="006C14F0"/>
    <w:rsid w:val="006D0F79"/>
    <w:rsid w:val="00735AB2"/>
    <w:rsid w:val="0075468B"/>
    <w:rsid w:val="00761B4F"/>
    <w:rsid w:val="007645DF"/>
    <w:rsid w:val="007A114C"/>
    <w:rsid w:val="007A4702"/>
    <w:rsid w:val="007A5203"/>
    <w:rsid w:val="007B3C25"/>
    <w:rsid w:val="007C7A46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A58A3"/>
    <w:rsid w:val="008B4769"/>
    <w:rsid w:val="008C1575"/>
    <w:rsid w:val="008D1036"/>
    <w:rsid w:val="008D40DD"/>
    <w:rsid w:val="008D429D"/>
    <w:rsid w:val="008D77C0"/>
    <w:rsid w:val="00904E32"/>
    <w:rsid w:val="009248F0"/>
    <w:rsid w:val="00933D56"/>
    <w:rsid w:val="00934C05"/>
    <w:rsid w:val="0093716D"/>
    <w:rsid w:val="009464E0"/>
    <w:rsid w:val="009559B2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28FD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65B93"/>
    <w:rsid w:val="00BA3F85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87FD9"/>
    <w:rsid w:val="00C93051"/>
    <w:rsid w:val="00CA0B29"/>
    <w:rsid w:val="00CA1D1C"/>
    <w:rsid w:val="00CA5697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E6072"/>
    <w:rsid w:val="00DF4509"/>
    <w:rsid w:val="00E0105A"/>
    <w:rsid w:val="00E0466E"/>
    <w:rsid w:val="00E21D66"/>
    <w:rsid w:val="00E27685"/>
    <w:rsid w:val="00E3009D"/>
    <w:rsid w:val="00E321A0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F211C"/>
    <w:rsid w:val="00EF778C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4210-105C-43B7-A8D4-1A88789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37</cp:revision>
  <cp:lastPrinted>2019-10-09T13:06:00Z</cp:lastPrinted>
  <dcterms:created xsi:type="dcterms:W3CDTF">2019-08-22T11:36:00Z</dcterms:created>
  <dcterms:modified xsi:type="dcterms:W3CDTF">2019-10-28T11:52:00Z</dcterms:modified>
</cp:coreProperties>
</file>