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55D2A">
        <w:rPr>
          <w:b/>
          <w:sz w:val="28"/>
          <w:szCs w:val="28"/>
        </w:rPr>
        <w:t>500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DD60A3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955D2A" w:rsidRDefault="00E613D0" w:rsidP="00DD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A7F96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955D2A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67:17:0010354:44 площадью 5 000 кв. метров, расположенного по адресу: Смоленская область, </w:t>
      </w:r>
      <w:proofErr w:type="spellStart"/>
      <w:r w:rsidR="00955D2A">
        <w:rPr>
          <w:sz w:val="28"/>
          <w:szCs w:val="28"/>
        </w:rPr>
        <w:t>Сафоновский</w:t>
      </w:r>
      <w:proofErr w:type="spellEnd"/>
      <w:r w:rsidR="00955D2A">
        <w:rPr>
          <w:sz w:val="28"/>
          <w:szCs w:val="28"/>
        </w:rPr>
        <w:t xml:space="preserve"> район, </w:t>
      </w:r>
      <w:bookmarkStart w:id="0" w:name="_GoBack"/>
      <w:bookmarkEnd w:id="0"/>
      <w:r w:rsidR="00955D2A">
        <w:rPr>
          <w:sz w:val="28"/>
          <w:szCs w:val="28"/>
        </w:rPr>
        <w:t>г. Сафоново, Проезд Дорогобужский.</w:t>
      </w:r>
    </w:p>
    <w:p w:rsidR="00CC0702" w:rsidRDefault="00DD60A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AF35D2">
        <w:rPr>
          <w:sz w:val="28"/>
          <w:szCs w:val="28"/>
        </w:rPr>
        <w:t xml:space="preserve">Т.В. </w:t>
      </w:r>
      <w:proofErr w:type="spellStart"/>
      <w:r w:rsidR="00AF35D2">
        <w:rPr>
          <w:sz w:val="28"/>
          <w:szCs w:val="28"/>
        </w:rPr>
        <w:t>Тарасенкова</w:t>
      </w:r>
      <w:proofErr w:type="spellEnd"/>
      <w:r w:rsidR="00AF35D2">
        <w:rPr>
          <w:sz w:val="28"/>
          <w:szCs w:val="28"/>
        </w:rPr>
        <w:t>.</w:t>
      </w:r>
    </w:p>
    <w:p w:rsidR="0089046A" w:rsidRPr="0089046A" w:rsidRDefault="00AF35D2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AF35D2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D60A3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DD60A3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55D2A" w:rsidRPr="00955D2A" w:rsidRDefault="00212083" w:rsidP="00955D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955D2A" w:rsidRPr="00955D2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19.05.2021 № 381-З-21 СМК АОК  04, составленном ООО «Агентство оценки Ковалевой и Компании», по состоянию на 01.01.2020 в размере 900 000 (Девятьсот тысяч) рублей.</w:t>
      </w:r>
    </w:p>
    <w:p w:rsidR="00CB017E" w:rsidRPr="00955D2A" w:rsidRDefault="00CB017E" w:rsidP="00CB017E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6" w:rsidRDefault="00D54CC6" w:rsidP="00152DA9">
      <w:r>
        <w:separator/>
      </w:r>
    </w:p>
  </w:endnote>
  <w:endnote w:type="continuationSeparator" w:id="0">
    <w:p w:rsidR="00D54CC6" w:rsidRDefault="00D54CC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6" w:rsidRDefault="00D54CC6" w:rsidP="00152DA9">
      <w:r>
        <w:separator/>
      </w:r>
    </w:p>
  </w:footnote>
  <w:footnote w:type="continuationSeparator" w:id="0">
    <w:p w:rsidR="00D54CC6" w:rsidRDefault="00D54CC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8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458F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0A10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6AAE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32558"/>
    <w:rsid w:val="00D373A0"/>
    <w:rsid w:val="00D45987"/>
    <w:rsid w:val="00D46EF7"/>
    <w:rsid w:val="00D47201"/>
    <w:rsid w:val="00D51D61"/>
    <w:rsid w:val="00D52D33"/>
    <w:rsid w:val="00D54785"/>
    <w:rsid w:val="00D54CC6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D60A3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957B9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133C-FFEF-4691-AFD1-9254E8CC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272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630</cp:revision>
  <cp:lastPrinted>2021-06-17T06:23:00Z</cp:lastPrinted>
  <dcterms:created xsi:type="dcterms:W3CDTF">2019-12-30T19:58:00Z</dcterms:created>
  <dcterms:modified xsi:type="dcterms:W3CDTF">2021-06-17T07:17:00Z</dcterms:modified>
</cp:coreProperties>
</file>