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67B2B">
        <w:rPr>
          <w:b/>
          <w:sz w:val="28"/>
          <w:szCs w:val="28"/>
        </w:rPr>
        <w:t>468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E305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09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0E62A3" w:rsidRPr="000E62A3">
        <w:rPr>
          <w:sz w:val="28"/>
          <w:szCs w:val="28"/>
        </w:rPr>
        <w:t xml:space="preserve"> </w:t>
      </w:r>
      <w:r w:rsidR="000E62A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0E62A3">
        <w:rPr>
          <w:sz w:val="28"/>
          <w:szCs w:val="28"/>
        </w:rPr>
        <w:t>Тарасенкова</w:t>
      </w:r>
      <w:proofErr w:type="spellEnd"/>
      <w:r w:rsidR="000E62A3">
        <w:rPr>
          <w:sz w:val="28"/>
          <w:szCs w:val="28"/>
        </w:rPr>
        <w:t>,</w:t>
      </w:r>
      <w:bookmarkStart w:id="0" w:name="_GoBack"/>
      <w:bookmarkEnd w:id="0"/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467B2B" w:rsidRDefault="00C10DCF" w:rsidP="00467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E18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E305C">
        <w:rPr>
          <w:sz w:val="28"/>
          <w:szCs w:val="28"/>
        </w:rPr>
        <w:t>09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</w:t>
      </w:r>
      <w:r w:rsidR="006E305C">
        <w:rPr>
          <w:sz w:val="28"/>
          <w:szCs w:val="28"/>
        </w:rPr>
        <w:t>8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F86567">
        <w:rPr>
          <w:sz w:val="28"/>
        </w:rPr>
        <w:t xml:space="preserve">от </w:t>
      </w:r>
      <w:r w:rsidR="00467B2B">
        <w:rPr>
          <w:sz w:val="28"/>
        </w:rPr>
        <w:t>ОАО «</w:t>
      </w:r>
      <w:proofErr w:type="spellStart"/>
      <w:r w:rsidR="00467B2B">
        <w:rPr>
          <w:sz w:val="28"/>
        </w:rPr>
        <w:t>Торгмаш</w:t>
      </w:r>
      <w:proofErr w:type="spellEnd"/>
      <w:r w:rsidR="00467B2B">
        <w:rPr>
          <w:sz w:val="28"/>
        </w:rPr>
        <w:t>»</w:t>
      </w:r>
      <w:r w:rsidR="00467B2B" w:rsidRPr="00667630">
        <w:rPr>
          <w:sz w:val="28"/>
          <w:szCs w:val="28"/>
        </w:rPr>
        <w:t xml:space="preserve"> </w:t>
      </w:r>
      <w:r w:rsidR="00467B2B">
        <w:rPr>
          <w:sz w:val="28"/>
          <w:szCs w:val="28"/>
        </w:rPr>
        <w:t xml:space="preserve">(ОГРН: 1026701426894,  адрес: </w:t>
      </w:r>
      <w:r w:rsidR="007079CB">
        <w:rPr>
          <w:sz w:val="28"/>
          <w:szCs w:val="28"/>
        </w:rPr>
        <w:t xml:space="preserve">            </w:t>
      </w:r>
      <w:r w:rsidR="00467B2B">
        <w:rPr>
          <w:sz w:val="28"/>
          <w:szCs w:val="28"/>
        </w:rPr>
        <w:t xml:space="preserve">г. Смоленск, ул. </w:t>
      </w:r>
      <w:proofErr w:type="spellStart"/>
      <w:r w:rsidR="00467B2B">
        <w:rPr>
          <w:sz w:val="28"/>
          <w:szCs w:val="28"/>
        </w:rPr>
        <w:t>Смольянинова</w:t>
      </w:r>
      <w:proofErr w:type="spellEnd"/>
      <w:r w:rsidR="00467B2B">
        <w:rPr>
          <w:sz w:val="28"/>
          <w:szCs w:val="28"/>
        </w:rPr>
        <w:t xml:space="preserve"> д. 5, оф. 10</w:t>
      </w:r>
      <w:r w:rsidR="00467B2B" w:rsidRPr="001D18AE">
        <w:rPr>
          <w:sz w:val="28"/>
          <w:szCs w:val="28"/>
        </w:rPr>
        <w:t>)</w:t>
      </w:r>
      <w:r w:rsidR="00467B2B" w:rsidRPr="00806D1C">
        <w:rPr>
          <w:sz w:val="28"/>
          <w:szCs w:val="28"/>
        </w:rPr>
        <w:t xml:space="preserve"> </w:t>
      </w:r>
      <w:r w:rsidR="00467B2B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67:27:0031002:74 площадью 22 799 кв. метров, расположенного по адресу: Смоленская область, г. Смоленск, </w:t>
      </w:r>
      <w:r w:rsidR="007079CB">
        <w:rPr>
          <w:sz w:val="28"/>
          <w:szCs w:val="28"/>
        </w:rPr>
        <w:t xml:space="preserve">                     </w:t>
      </w:r>
      <w:r w:rsidR="00467B2B">
        <w:rPr>
          <w:sz w:val="28"/>
          <w:szCs w:val="28"/>
        </w:rPr>
        <w:t xml:space="preserve">ул. </w:t>
      </w:r>
      <w:proofErr w:type="spellStart"/>
      <w:r w:rsidR="00467B2B">
        <w:rPr>
          <w:sz w:val="28"/>
          <w:szCs w:val="28"/>
        </w:rPr>
        <w:t>Смольянинова</w:t>
      </w:r>
      <w:proofErr w:type="spellEnd"/>
      <w:r w:rsidR="00467B2B">
        <w:rPr>
          <w:sz w:val="28"/>
          <w:szCs w:val="28"/>
        </w:rPr>
        <w:t>, д.5.</w:t>
      </w:r>
    </w:p>
    <w:p w:rsidR="00BB5645" w:rsidRDefault="00BB5645" w:rsidP="00BB5645">
      <w:pPr>
        <w:jc w:val="both"/>
        <w:rPr>
          <w:sz w:val="28"/>
          <w:szCs w:val="28"/>
        </w:rPr>
      </w:pPr>
    </w:p>
    <w:p w:rsidR="00C225AC" w:rsidRDefault="00C225AC" w:rsidP="00C225AC">
      <w:pPr>
        <w:jc w:val="both"/>
        <w:rPr>
          <w:sz w:val="28"/>
          <w:szCs w:val="28"/>
        </w:rPr>
      </w:pPr>
    </w:p>
    <w:p w:rsidR="00C752BB" w:rsidRDefault="00C752BB" w:rsidP="00C752BB">
      <w:pPr>
        <w:jc w:val="both"/>
        <w:rPr>
          <w:sz w:val="28"/>
          <w:szCs w:val="28"/>
        </w:rPr>
      </w:pPr>
    </w:p>
    <w:p w:rsidR="006D3CE6" w:rsidRDefault="006D3CE6" w:rsidP="006D3CE6">
      <w:pPr>
        <w:jc w:val="both"/>
        <w:rPr>
          <w:bCs/>
          <w:sz w:val="28"/>
          <w:szCs w:val="28"/>
        </w:rPr>
      </w:pPr>
    </w:p>
    <w:p w:rsidR="000601AF" w:rsidRDefault="000601AF" w:rsidP="000601AF">
      <w:pPr>
        <w:jc w:val="both"/>
        <w:rPr>
          <w:sz w:val="28"/>
          <w:szCs w:val="28"/>
        </w:rPr>
      </w:pPr>
    </w:p>
    <w:p w:rsidR="00CC0702" w:rsidRDefault="000601AF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001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DF470D" w:rsidRPr="004F4662">
        <w:rPr>
          <w:sz w:val="28"/>
          <w:szCs w:val="28"/>
        </w:rPr>
        <w:t>Г.И. Ковалева</w:t>
      </w:r>
      <w:r w:rsidR="006E305C">
        <w:rPr>
          <w:sz w:val="28"/>
          <w:szCs w:val="28"/>
        </w:rPr>
        <w:t>,</w:t>
      </w:r>
      <w:r w:rsidR="00C225AC" w:rsidRPr="00C225AC">
        <w:rPr>
          <w:sz w:val="28"/>
          <w:szCs w:val="28"/>
        </w:rPr>
        <w:t xml:space="preserve"> </w:t>
      </w:r>
      <w:r w:rsidR="00C225AC">
        <w:rPr>
          <w:sz w:val="28"/>
          <w:szCs w:val="28"/>
        </w:rPr>
        <w:t>А.Н. Рогулин</w:t>
      </w:r>
      <w:r w:rsidR="006E305C">
        <w:rPr>
          <w:sz w:val="28"/>
          <w:szCs w:val="28"/>
        </w:rPr>
        <w:t>.</w:t>
      </w:r>
    </w:p>
    <w:p w:rsidR="006E305C" w:rsidRPr="00D141CF" w:rsidRDefault="006E305C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25AC">
        <w:rPr>
          <w:sz w:val="28"/>
          <w:szCs w:val="28"/>
        </w:rPr>
        <w:t xml:space="preserve">Т.В. </w:t>
      </w:r>
      <w:proofErr w:type="spellStart"/>
      <w:r w:rsidR="00C225AC">
        <w:rPr>
          <w:sz w:val="28"/>
          <w:szCs w:val="28"/>
        </w:rPr>
        <w:t>Тарасенкова</w:t>
      </w:r>
      <w:proofErr w:type="spellEnd"/>
      <w:r w:rsidR="00C225AC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</w:t>
      </w:r>
      <w:r w:rsidR="00C225AC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2A0AD9" w:rsidRDefault="000601A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0C3F">
        <w:rPr>
          <w:sz w:val="28"/>
          <w:szCs w:val="28"/>
        </w:rPr>
        <w:t xml:space="preserve">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F470D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467B2B" w:rsidRPr="00467B2B" w:rsidRDefault="00880F03" w:rsidP="00467B2B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139E">
        <w:rPr>
          <w:b/>
          <w:sz w:val="28"/>
          <w:szCs w:val="28"/>
        </w:rPr>
        <w:t xml:space="preserve"> </w:t>
      </w:r>
      <w:r w:rsidR="00536DA1">
        <w:rPr>
          <w:b/>
          <w:sz w:val="28"/>
          <w:szCs w:val="28"/>
        </w:rPr>
        <w:t xml:space="preserve"> </w:t>
      </w:r>
      <w:r w:rsidR="007079CB">
        <w:rPr>
          <w:b/>
          <w:sz w:val="28"/>
          <w:szCs w:val="28"/>
        </w:rPr>
        <w:t xml:space="preserve">        </w:t>
      </w:r>
      <w:r w:rsidR="002E3896" w:rsidRPr="00DF470D">
        <w:rPr>
          <w:b/>
          <w:sz w:val="28"/>
          <w:szCs w:val="28"/>
        </w:rPr>
        <w:t>Решили:</w:t>
      </w:r>
      <w:r w:rsidR="00CB744D" w:rsidRPr="00DF470D">
        <w:rPr>
          <w:sz w:val="28"/>
          <w:szCs w:val="28"/>
        </w:rPr>
        <w:t xml:space="preserve"> </w:t>
      </w:r>
      <w:r w:rsidR="00467B2B" w:rsidRPr="00467B2B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29.04.2021 № С0587/ЗУ-21, составленном ООО</w:t>
      </w:r>
      <w:r w:rsidR="00467B2B" w:rsidRPr="00467B2B">
        <w:t xml:space="preserve">  </w:t>
      </w:r>
      <w:r w:rsidR="00467B2B" w:rsidRPr="00467B2B">
        <w:rPr>
          <w:sz w:val="28"/>
          <w:szCs w:val="28"/>
        </w:rPr>
        <w:t>«Консалтинговая компания «</w:t>
      </w:r>
      <w:proofErr w:type="spellStart"/>
      <w:r w:rsidR="00467B2B" w:rsidRPr="00467B2B">
        <w:rPr>
          <w:sz w:val="28"/>
          <w:szCs w:val="28"/>
        </w:rPr>
        <w:t>ГосСтандартОценка</w:t>
      </w:r>
      <w:proofErr w:type="spellEnd"/>
      <w:r w:rsidR="00467B2B" w:rsidRPr="00467B2B">
        <w:rPr>
          <w:sz w:val="28"/>
          <w:szCs w:val="28"/>
        </w:rPr>
        <w:t>», по состоянию на 01.01.2020 в размере 16 711 667</w:t>
      </w:r>
      <w:r w:rsidR="00467B2B" w:rsidRPr="00467B2B">
        <w:t xml:space="preserve"> </w:t>
      </w:r>
      <w:r w:rsidR="00467B2B" w:rsidRPr="00467B2B">
        <w:rPr>
          <w:sz w:val="28"/>
          <w:szCs w:val="28"/>
        </w:rPr>
        <w:t xml:space="preserve">(Шестнадцать миллионов семьсот одиннадцать тысяч шестьсот шестьдесят семь) рублей.  </w:t>
      </w:r>
    </w:p>
    <w:p w:rsidR="00BB5645" w:rsidRPr="00467B2B" w:rsidRDefault="00BB5645" w:rsidP="00BB5645">
      <w:pPr>
        <w:ind w:left="-108" w:right="-108"/>
        <w:jc w:val="both"/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67" w:rsidRDefault="00211467" w:rsidP="00152DA9">
      <w:r>
        <w:separator/>
      </w:r>
    </w:p>
  </w:endnote>
  <w:endnote w:type="continuationSeparator" w:id="0">
    <w:p w:rsidR="00211467" w:rsidRDefault="0021146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67" w:rsidRDefault="00211467" w:rsidP="00152DA9">
      <w:r>
        <w:separator/>
      </w:r>
    </w:p>
  </w:footnote>
  <w:footnote w:type="continuationSeparator" w:id="0">
    <w:p w:rsidR="00211467" w:rsidRDefault="0021146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2A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62A3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46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36DA1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9CB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53F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5942-682C-416B-81E0-595895BB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593</cp:revision>
  <cp:lastPrinted>2021-06-10T12:07:00Z</cp:lastPrinted>
  <dcterms:created xsi:type="dcterms:W3CDTF">2019-12-30T19:58:00Z</dcterms:created>
  <dcterms:modified xsi:type="dcterms:W3CDTF">2021-06-10T13:03:00Z</dcterms:modified>
</cp:coreProperties>
</file>