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F58C8">
        <w:rPr>
          <w:b/>
          <w:sz w:val="28"/>
          <w:szCs w:val="28"/>
        </w:rPr>
        <w:t>445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9F58C8" w:rsidRDefault="009710CF" w:rsidP="009F5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103778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E14BF">
        <w:rPr>
          <w:sz w:val="28"/>
          <w:szCs w:val="28"/>
        </w:rPr>
        <w:t>12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9E14BF">
        <w:rPr>
          <w:sz w:val="28"/>
        </w:rPr>
        <w:t xml:space="preserve">от </w:t>
      </w:r>
      <w:bookmarkStart w:id="0" w:name="_GoBack"/>
      <w:bookmarkEnd w:id="0"/>
      <w:r w:rsidR="009E14BF">
        <w:rPr>
          <w:sz w:val="28"/>
          <w:szCs w:val="28"/>
        </w:rPr>
        <w:t xml:space="preserve">об оспаривании кадастровой стоимости земельного участка </w:t>
      </w:r>
      <w:r w:rsidR="009F58C8">
        <w:rPr>
          <w:sz w:val="28"/>
          <w:szCs w:val="28"/>
        </w:rPr>
        <w:t>с кадастровым номером 67:27:0013007:24 площадью 5 719 кв. м, расположенного по адресу: Смоленская область, г. Смоленск, ул. Беляева, 11.</w:t>
      </w:r>
    </w:p>
    <w:p w:rsidR="00560C3F" w:rsidRPr="00D141CF" w:rsidRDefault="009E14B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3778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210FCE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10FC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10FC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9F58C8" w:rsidRDefault="00266E45" w:rsidP="006B6BB8">
      <w:pPr>
        <w:ind w:left="-108" w:right="-108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0F03">
        <w:rPr>
          <w:b/>
          <w:sz w:val="28"/>
          <w:szCs w:val="28"/>
        </w:rPr>
        <w:t xml:space="preserve">     </w:t>
      </w:r>
      <w:r w:rsidR="00103778">
        <w:rPr>
          <w:b/>
          <w:sz w:val="28"/>
          <w:szCs w:val="28"/>
        </w:rPr>
        <w:t xml:space="preserve">   </w:t>
      </w:r>
      <w:r w:rsidR="00880F03"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="009E14BF" w:rsidRPr="009E14BF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11.05.2021 № 413-З-21 СМК АОК 04, составленном ООО «Агентство оценки Ковалевой и Компании», по состоянию на 01.01.2020 в </w:t>
      </w:r>
      <w:r w:rsidR="009E14BF" w:rsidRPr="009F58C8">
        <w:rPr>
          <w:sz w:val="28"/>
          <w:szCs w:val="28"/>
        </w:rPr>
        <w:t xml:space="preserve">размере </w:t>
      </w:r>
      <w:r w:rsidR="00F1180C" w:rsidRPr="009F58C8">
        <w:rPr>
          <w:sz w:val="28"/>
          <w:szCs w:val="28"/>
        </w:rPr>
        <w:t xml:space="preserve"> </w:t>
      </w:r>
      <w:r w:rsidR="009F58C8" w:rsidRPr="009F58C8">
        <w:rPr>
          <w:sz w:val="28"/>
          <w:szCs w:val="28"/>
        </w:rPr>
        <w:t>4 998 406 (Четыре миллиона девятьсот девяносто восемь тысяч четыреста шесть) рублей.</w:t>
      </w:r>
      <w:r w:rsidR="009F58C8">
        <w:rPr>
          <w:color w:val="FF0000"/>
          <w:sz w:val="28"/>
          <w:szCs w:val="28"/>
        </w:rPr>
        <w:t xml:space="preserve"> </w:t>
      </w:r>
    </w:p>
    <w:p w:rsidR="00F1180C" w:rsidRPr="009E14BF" w:rsidRDefault="009F58C8" w:rsidP="00F1180C">
      <w:pPr>
        <w:ind w:left="-108" w:right="-108"/>
        <w:rPr>
          <w:b/>
          <w:sz w:val="28"/>
          <w:szCs w:val="28"/>
        </w:rPr>
      </w:pPr>
      <w:r w:rsidRPr="00EA0F8F">
        <w:rPr>
          <w:color w:val="FF0000"/>
          <w:sz w:val="28"/>
          <w:szCs w:val="28"/>
        </w:rPr>
        <w:t xml:space="preserve"> </w:t>
      </w:r>
    </w:p>
    <w:p w:rsidR="0025117F" w:rsidRPr="0025117F" w:rsidRDefault="0025117F" w:rsidP="008F1D26">
      <w:pPr>
        <w:ind w:right="-108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A3" w:rsidRDefault="003C34A3" w:rsidP="00152DA9">
      <w:r>
        <w:separator/>
      </w:r>
    </w:p>
  </w:endnote>
  <w:endnote w:type="continuationSeparator" w:id="0">
    <w:p w:rsidR="003C34A3" w:rsidRDefault="003C34A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A3" w:rsidRDefault="003C34A3" w:rsidP="00152DA9">
      <w:r>
        <w:separator/>
      </w:r>
    </w:p>
  </w:footnote>
  <w:footnote w:type="continuationSeparator" w:id="0">
    <w:p w:rsidR="003C34A3" w:rsidRDefault="003C34A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0D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070D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778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4A3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086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BB8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19BC-88B5-4735-B2EE-28CAC304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283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570</cp:revision>
  <cp:lastPrinted>2021-06-03T12:59:00Z</cp:lastPrinted>
  <dcterms:created xsi:type="dcterms:W3CDTF">2019-12-30T19:58:00Z</dcterms:created>
  <dcterms:modified xsi:type="dcterms:W3CDTF">2021-06-04T07:57:00Z</dcterms:modified>
</cp:coreProperties>
</file>