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34DE3">
        <w:rPr>
          <w:b/>
          <w:sz w:val="28"/>
          <w:szCs w:val="28"/>
        </w:rPr>
        <w:t>370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845836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34DE3" w:rsidRDefault="00FC13F4" w:rsidP="00934D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34DE3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934DE3">
        <w:rPr>
          <w:sz w:val="28"/>
          <w:szCs w:val="28"/>
        </w:rPr>
        <w:t xml:space="preserve">об оспаривании кадастровой стоимости нежилого помещения с кадастровым номером 67:27:0021055:305 площадью 275,5 кв. метра, расположенного по адресу: Российская Федерация, Смоленская область, </w:t>
      </w:r>
      <w:r w:rsidR="002C7F2E">
        <w:rPr>
          <w:sz w:val="28"/>
          <w:szCs w:val="28"/>
        </w:rPr>
        <w:t xml:space="preserve"> </w:t>
      </w:r>
      <w:r w:rsidR="00934DE3">
        <w:rPr>
          <w:sz w:val="28"/>
          <w:szCs w:val="28"/>
        </w:rPr>
        <w:t xml:space="preserve">г. Смоленск, проезд Ипподромный, д.26. </w:t>
      </w:r>
    </w:p>
    <w:p w:rsidR="00AD382A" w:rsidRPr="00923EA7" w:rsidRDefault="00934DE3" w:rsidP="00FB0349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34DE3">
        <w:rPr>
          <w:sz w:val="28"/>
          <w:szCs w:val="28"/>
        </w:rPr>
        <w:t xml:space="preserve">, </w:t>
      </w:r>
      <w:proofErr w:type="spellStart"/>
      <w:r w:rsidR="00934DE3">
        <w:rPr>
          <w:sz w:val="28"/>
          <w:szCs w:val="28"/>
        </w:rPr>
        <w:t>А.Н.Рогулин</w:t>
      </w:r>
      <w:proofErr w:type="spellEnd"/>
      <w:r w:rsidR="00934DE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34DE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934DE3" w:rsidRPr="00934DE3" w:rsidRDefault="00C23BC4" w:rsidP="00934DE3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934DE3" w:rsidRPr="00934DE3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15.04.2021 № 340-ОКС-21-СМК АОК 04, составленном ООО «Агентство оценки Ковалевой и Компании»,  по состоянию на 01.01.2018 в размере 2 378 667 (Два миллиона триста семьдесят восемь тысяч шестьсот шестьдесят семь) рублей.</w:t>
      </w:r>
    </w:p>
    <w:p w:rsidR="00885D09" w:rsidRPr="00D63531" w:rsidRDefault="00885D09" w:rsidP="0035324E">
      <w:pPr>
        <w:jc w:val="both"/>
        <w:rPr>
          <w:sz w:val="28"/>
          <w:szCs w:val="28"/>
        </w:rPr>
      </w:pPr>
    </w:p>
    <w:p w:rsidR="00CE433C" w:rsidRPr="00CE433C" w:rsidRDefault="007A1CD4" w:rsidP="00D63531">
      <w:pPr>
        <w:pStyle w:val="a3"/>
        <w:tabs>
          <w:tab w:val="left" w:pos="709"/>
        </w:tabs>
        <w:rPr>
          <w:sz w:val="28"/>
          <w:szCs w:val="28"/>
        </w:rPr>
      </w:pPr>
      <w:r w:rsidRPr="007A1CD4">
        <w:rPr>
          <w:color w:val="FF0000"/>
          <w:sz w:val="28"/>
          <w:szCs w:val="28"/>
        </w:rPr>
        <w:t xml:space="preserve"> </w:t>
      </w: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C5" w:rsidRDefault="00546AC5" w:rsidP="00152DA9">
      <w:r>
        <w:separator/>
      </w:r>
    </w:p>
  </w:endnote>
  <w:endnote w:type="continuationSeparator" w:id="0">
    <w:p w:rsidR="00546AC5" w:rsidRDefault="00546AC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C5" w:rsidRDefault="00546AC5" w:rsidP="00152DA9">
      <w:r>
        <w:separator/>
      </w:r>
    </w:p>
  </w:footnote>
  <w:footnote w:type="continuationSeparator" w:id="0">
    <w:p w:rsidR="00546AC5" w:rsidRDefault="00546AC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9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396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F2E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3A76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46AC5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5836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A147-17C2-454F-BAC1-77C1ECA4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284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491</cp:revision>
  <cp:lastPrinted>2021-05-14T12:13:00Z</cp:lastPrinted>
  <dcterms:created xsi:type="dcterms:W3CDTF">2019-12-30T19:58:00Z</dcterms:created>
  <dcterms:modified xsi:type="dcterms:W3CDTF">2021-05-18T07:03:00Z</dcterms:modified>
</cp:coreProperties>
</file>