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07C99">
        <w:rPr>
          <w:b/>
          <w:sz w:val="28"/>
          <w:szCs w:val="28"/>
        </w:rPr>
        <w:t>335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05500D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307C99" w:rsidRDefault="00FC13F4" w:rsidP="002B6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307C99">
        <w:rPr>
          <w:sz w:val="28"/>
          <w:szCs w:val="28"/>
        </w:rPr>
        <w:t>об оспаривании кадастровой стоимости земельного участка с кадастровым номером 67:27:0030903:8 площадью            2 203 кв. метра, расположенного по адресу: Российская Федерация, Смоленская область,  г. Смоленск, ул. Попова, 5.</w:t>
      </w:r>
    </w:p>
    <w:p w:rsidR="00AD382A" w:rsidRPr="00923EA7" w:rsidRDefault="00307C99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307C99" w:rsidRPr="00307C99" w:rsidRDefault="00C23BC4" w:rsidP="00307C9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proofErr w:type="gramStart"/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307C99" w:rsidRPr="00307C99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14.04.2021 № 311/2-З-21 СМК АОК 04, составленном </w:t>
      </w:r>
      <w:r w:rsidR="00307C99" w:rsidRPr="00307C99">
        <w:t xml:space="preserve">ООО </w:t>
      </w:r>
      <w:r w:rsidR="00307C99" w:rsidRPr="00307C99">
        <w:rPr>
          <w:sz w:val="28"/>
          <w:szCs w:val="28"/>
        </w:rPr>
        <w:t xml:space="preserve">«Агентство оценки Ковалевой и Компании», по состоянию на 01.01.2020 в размере 1 735 964 </w:t>
      </w:r>
      <w:r w:rsidR="00E70091">
        <w:rPr>
          <w:sz w:val="28"/>
          <w:szCs w:val="28"/>
        </w:rPr>
        <w:t xml:space="preserve">         </w:t>
      </w:r>
      <w:r w:rsidR="00307C99" w:rsidRPr="00307C99">
        <w:rPr>
          <w:sz w:val="28"/>
          <w:szCs w:val="28"/>
        </w:rPr>
        <w:t>(Один миллион семьсот тридцать пять тысяч девятьсот шестьдесят четыре) рубля.</w:t>
      </w:r>
      <w:proofErr w:type="gramEnd"/>
    </w:p>
    <w:p w:rsidR="003C3697" w:rsidRDefault="003C3697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C23BC4" w:rsidRPr="003C3697" w:rsidRDefault="00C23BC4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03" w:rsidRDefault="00A50403" w:rsidP="00152DA9">
      <w:r>
        <w:separator/>
      </w:r>
    </w:p>
  </w:endnote>
  <w:endnote w:type="continuationSeparator" w:id="0">
    <w:p w:rsidR="00A50403" w:rsidRDefault="00A5040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03" w:rsidRDefault="00A50403" w:rsidP="00152DA9">
      <w:r>
        <w:separator/>
      </w:r>
    </w:p>
  </w:footnote>
  <w:footnote w:type="continuationSeparator" w:id="0">
    <w:p w:rsidR="00A50403" w:rsidRDefault="00A5040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9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13577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500D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63997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403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091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F8B4-FD9D-4123-BA02-86FE3E7D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287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455</cp:revision>
  <cp:lastPrinted>2021-05-14T11:56:00Z</cp:lastPrinted>
  <dcterms:created xsi:type="dcterms:W3CDTF">2019-12-30T19:58:00Z</dcterms:created>
  <dcterms:modified xsi:type="dcterms:W3CDTF">2021-05-18T06:56:00Z</dcterms:modified>
</cp:coreProperties>
</file>