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E5FB3">
        <w:rPr>
          <w:b/>
          <w:sz w:val="28"/>
          <w:szCs w:val="28"/>
        </w:rPr>
        <w:t>313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3167E2" w:rsidRPr="003167E2">
        <w:rPr>
          <w:sz w:val="28"/>
          <w:szCs w:val="28"/>
        </w:rPr>
        <w:t xml:space="preserve"> </w:t>
      </w:r>
      <w:r w:rsidR="003167E2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296645" w:rsidRPr="008E5D8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675B73" w:rsidRDefault="00FC13F4" w:rsidP="00675B73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75B73">
        <w:rPr>
          <w:sz w:val="28"/>
          <w:szCs w:val="28"/>
        </w:rPr>
        <w:t>12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bookmarkStart w:id="0" w:name="_GoBack"/>
      <w:bookmarkEnd w:id="0"/>
      <w:r w:rsidR="005E5FB3">
        <w:rPr>
          <w:sz w:val="28"/>
          <w:szCs w:val="28"/>
        </w:rPr>
        <w:t>об оспаривании кадастровой стоимости земельного участка  с кадастровым номером 67:27:0013306:62 площадью 719 кв. метров, расположенного по адресу: установлено относительно ориентира, расположенного в границах  участка. Почтовый адрес ориентира: Смоленская</w:t>
      </w:r>
      <w:r w:rsidR="000D1E9A">
        <w:rPr>
          <w:sz w:val="28"/>
          <w:szCs w:val="28"/>
        </w:rPr>
        <w:t xml:space="preserve"> область</w:t>
      </w:r>
      <w:r w:rsidR="005E5FB3">
        <w:rPr>
          <w:sz w:val="28"/>
          <w:szCs w:val="28"/>
        </w:rPr>
        <w:t xml:space="preserve">, г. Смоленск, ул. Валентины </w:t>
      </w:r>
      <w:proofErr w:type="spellStart"/>
      <w:r w:rsidR="005E5FB3">
        <w:rPr>
          <w:sz w:val="28"/>
          <w:szCs w:val="28"/>
        </w:rPr>
        <w:t>Гризодубовой</w:t>
      </w:r>
      <w:proofErr w:type="spellEnd"/>
      <w:r w:rsidR="005E5FB3">
        <w:rPr>
          <w:sz w:val="28"/>
          <w:szCs w:val="28"/>
        </w:rPr>
        <w:t>, 3.</w:t>
      </w:r>
      <w:r w:rsidR="000B704B">
        <w:rPr>
          <w:sz w:val="28"/>
          <w:szCs w:val="28"/>
        </w:rPr>
        <w:t xml:space="preserve"> </w:t>
      </w:r>
    </w:p>
    <w:p w:rsidR="00AD382A" w:rsidRPr="00C55C15" w:rsidRDefault="00C55C15" w:rsidP="00C55C15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</w:t>
      </w:r>
      <w:r w:rsidR="00675B73" w:rsidRPr="00675B73">
        <w:rPr>
          <w:sz w:val="28"/>
          <w:szCs w:val="28"/>
        </w:rPr>
        <w:t>А.Н. Рогулин</w:t>
      </w:r>
      <w:r w:rsidR="00675B7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5E5FB3" w:rsidRPr="00FE5865" w:rsidRDefault="0057740A" w:rsidP="005E5FB3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5E5D"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5E5FB3" w:rsidRPr="002B2FA4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5E5FB3" w:rsidRPr="00FA2E90">
        <w:rPr>
          <w:sz w:val="28"/>
          <w:szCs w:val="28"/>
        </w:rPr>
        <w:t xml:space="preserve">26.03.2021 </w:t>
      </w:r>
      <w:r w:rsidR="005E5FB3" w:rsidRPr="002B2FA4">
        <w:rPr>
          <w:sz w:val="28"/>
          <w:szCs w:val="28"/>
        </w:rPr>
        <w:t>№</w:t>
      </w:r>
      <w:r w:rsidR="005E5FB3" w:rsidRPr="002B2FA4">
        <w:rPr>
          <w:rFonts w:eastAsia="Calibri"/>
          <w:sz w:val="28"/>
          <w:szCs w:val="28"/>
          <w:lang w:eastAsia="en-US"/>
        </w:rPr>
        <w:t xml:space="preserve"> С0375/ЗУ-21</w:t>
      </w:r>
      <w:r w:rsidR="005E5FB3" w:rsidRPr="002B2FA4">
        <w:rPr>
          <w:sz w:val="28"/>
          <w:szCs w:val="28"/>
        </w:rPr>
        <w:t>, составленном ООО «Конса</w:t>
      </w:r>
      <w:r w:rsidR="000D1E9A">
        <w:rPr>
          <w:sz w:val="28"/>
          <w:szCs w:val="28"/>
        </w:rPr>
        <w:t>лтинговая компания «</w:t>
      </w:r>
      <w:proofErr w:type="spellStart"/>
      <w:r w:rsidR="000D1E9A">
        <w:rPr>
          <w:sz w:val="28"/>
          <w:szCs w:val="28"/>
        </w:rPr>
        <w:t>ГосСтандарт</w:t>
      </w:r>
      <w:r w:rsidR="005E5FB3" w:rsidRPr="002B2FA4">
        <w:rPr>
          <w:sz w:val="28"/>
          <w:szCs w:val="28"/>
        </w:rPr>
        <w:t>Оценка</w:t>
      </w:r>
      <w:proofErr w:type="spellEnd"/>
      <w:r w:rsidR="005E5FB3" w:rsidRPr="002B2FA4">
        <w:rPr>
          <w:sz w:val="28"/>
          <w:szCs w:val="28"/>
        </w:rPr>
        <w:t xml:space="preserve">», по состоянию на </w:t>
      </w:r>
      <w:r w:rsidR="005E5FB3" w:rsidRPr="00FE5865">
        <w:rPr>
          <w:sz w:val="28"/>
          <w:szCs w:val="28"/>
        </w:rPr>
        <w:t>01.01.2020</w:t>
      </w:r>
      <w:r w:rsidR="005E5FB3" w:rsidRPr="00FE5865">
        <w:rPr>
          <w:b/>
          <w:sz w:val="28"/>
          <w:szCs w:val="28"/>
        </w:rPr>
        <w:t xml:space="preserve"> </w:t>
      </w:r>
      <w:r w:rsidR="005E5FB3" w:rsidRPr="00FE5865">
        <w:rPr>
          <w:sz w:val="28"/>
          <w:szCs w:val="28"/>
        </w:rPr>
        <w:t xml:space="preserve">в размере 1 561 668 </w:t>
      </w:r>
      <w:r w:rsidR="005E5FB3">
        <w:rPr>
          <w:sz w:val="28"/>
          <w:szCs w:val="28"/>
        </w:rPr>
        <w:t xml:space="preserve">             </w:t>
      </w:r>
      <w:r w:rsidR="000D1E9A">
        <w:rPr>
          <w:sz w:val="28"/>
          <w:szCs w:val="28"/>
        </w:rPr>
        <w:t xml:space="preserve"> </w:t>
      </w:r>
      <w:r w:rsidR="005E5FB3">
        <w:rPr>
          <w:sz w:val="28"/>
          <w:szCs w:val="28"/>
        </w:rPr>
        <w:t xml:space="preserve"> </w:t>
      </w:r>
      <w:r w:rsidR="005E5FB3" w:rsidRPr="00FE5865">
        <w:rPr>
          <w:sz w:val="28"/>
          <w:szCs w:val="28"/>
        </w:rPr>
        <w:t xml:space="preserve">(Один миллион пятьсот шестьдесят одна тысяча шестьсот шестьдесят восемь) рублей. </w:t>
      </w:r>
    </w:p>
    <w:p w:rsidR="00275E5D" w:rsidRPr="002C0277" w:rsidRDefault="00275E5D" w:rsidP="005E5FB3">
      <w:pPr>
        <w:ind w:left="-108" w:right="-108"/>
        <w:jc w:val="both"/>
        <w:rPr>
          <w:sz w:val="28"/>
          <w:szCs w:val="28"/>
        </w:rPr>
      </w:pPr>
    </w:p>
    <w:p w:rsidR="009619F9" w:rsidRPr="000D32D5" w:rsidRDefault="009619F9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72" w:rsidRDefault="00615772" w:rsidP="00152DA9">
      <w:r>
        <w:separator/>
      </w:r>
    </w:p>
  </w:endnote>
  <w:endnote w:type="continuationSeparator" w:id="0">
    <w:p w:rsidR="00615772" w:rsidRDefault="0061577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72" w:rsidRDefault="00615772" w:rsidP="00152DA9">
      <w:r>
        <w:separator/>
      </w:r>
    </w:p>
  </w:footnote>
  <w:footnote w:type="continuationSeparator" w:id="0">
    <w:p w:rsidR="00615772" w:rsidRDefault="0061577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C7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704B"/>
    <w:rsid w:val="000C0A5A"/>
    <w:rsid w:val="000C298D"/>
    <w:rsid w:val="000C4A53"/>
    <w:rsid w:val="000C5728"/>
    <w:rsid w:val="000D1E9A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67E2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C6369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772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67F5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329B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3C7E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A7949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A1F5-CE8A-4E8A-B815-6C08DF12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290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433</cp:revision>
  <cp:lastPrinted>2021-05-17T08:16:00Z</cp:lastPrinted>
  <dcterms:created xsi:type="dcterms:W3CDTF">2019-12-30T19:58:00Z</dcterms:created>
  <dcterms:modified xsi:type="dcterms:W3CDTF">2021-05-18T06:51:00Z</dcterms:modified>
</cp:coreProperties>
</file>