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</w:tblGrid>
      <w:tr w:rsidR="00F93A02" w:rsidTr="00F93A02">
        <w:tc>
          <w:tcPr>
            <w:tcW w:w="4536" w:type="dxa"/>
          </w:tcPr>
          <w:p w:rsidR="00F93A02" w:rsidRDefault="00F93A02">
            <w:pPr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85825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A02" w:rsidRDefault="00F93A0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2060"/>
                <w:sz w:val="20"/>
                <w:szCs w:val="20"/>
              </w:rPr>
            </w:pPr>
          </w:p>
          <w:p w:rsidR="00F93A02" w:rsidRDefault="00F93A0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 xml:space="preserve">ДЕПАРТАМЕНТ </w:t>
            </w:r>
          </w:p>
          <w:p w:rsidR="00F93A02" w:rsidRDefault="00F93A0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F93A02" w:rsidRDefault="00F93A0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F93A02" w:rsidRDefault="00F93A0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>Смоленской области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F93A02" w:rsidRDefault="00F93A02">
            <w:pPr>
              <w:tabs>
                <w:tab w:val="left" w:pos="4962"/>
              </w:tabs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пл. Ленина, д. 1, г. Смоленск, 214008</w:t>
            </w:r>
          </w:p>
          <w:p w:rsidR="00F93A02" w:rsidRDefault="00F93A02">
            <w:pPr>
              <w:tabs>
                <w:tab w:val="left" w:pos="4962"/>
              </w:tabs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Тел./факс (4812) 20-59-12</w:t>
            </w:r>
            <w:r>
              <w:rPr>
                <w:sz w:val="18"/>
              </w:rPr>
              <w:t xml:space="preserve"> </w:t>
            </w:r>
          </w:p>
          <w:p w:rsidR="00F93A02" w:rsidRDefault="00F93A02">
            <w:pPr>
              <w:tabs>
                <w:tab w:val="left" w:pos="4962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</w:rPr>
              <w:t xml:space="preserve">,  </w:t>
            </w:r>
          </w:p>
          <w:p w:rsidR="00F93A02" w:rsidRDefault="00F93A02">
            <w:pPr>
              <w:jc w:val="center"/>
            </w:pPr>
            <w:r>
              <w:rPr>
                <w:sz w:val="18"/>
                <w:szCs w:val="18"/>
                <w:lang w:val="en-US"/>
              </w:rPr>
              <w:t>https</w:t>
            </w:r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F93A02" w:rsidRDefault="00F93A02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F93A02" w:rsidRDefault="00F93A02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F93A02" w:rsidRDefault="00F93A02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__________________№ ____________________</w:t>
            </w:r>
          </w:p>
          <w:p w:rsidR="00F93A02" w:rsidRDefault="00F93A02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F93A02" w:rsidRDefault="00F93A02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 ______________от ____________________</w:t>
            </w:r>
          </w:p>
          <w:p w:rsidR="00F93A02" w:rsidRDefault="00F93A02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F93A02" w:rsidRDefault="00F93A02"/>
          <w:p w:rsidR="00F93A02" w:rsidRDefault="00F93A02"/>
          <w:p w:rsidR="00F93A02" w:rsidRDefault="00F93A02"/>
          <w:p w:rsidR="00F93A02" w:rsidRDefault="00F93A02"/>
          <w:p w:rsidR="00F93A02" w:rsidRDefault="00F93A02"/>
          <w:p w:rsidR="00F93A02" w:rsidRDefault="00F93A02"/>
          <w:p w:rsidR="00F93A02" w:rsidRDefault="00F93A02"/>
        </w:tc>
      </w:tr>
    </w:tbl>
    <w:p w:rsidR="00F93A02" w:rsidRDefault="00F93A02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42C4F">
        <w:rPr>
          <w:b/>
          <w:sz w:val="28"/>
          <w:szCs w:val="28"/>
        </w:rPr>
        <w:t>293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42C4F" w:rsidRPr="006126F0" w:rsidRDefault="005A7776" w:rsidP="00942C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73417">
        <w:rPr>
          <w:sz w:val="28"/>
          <w:szCs w:val="28"/>
        </w:rPr>
        <w:t>06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4D6570">
        <w:rPr>
          <w:sz w:val="28"/>
          <w:szCs w:val="28"/>
        </w:rPr>
        <w:t>от</w:t>
      </w:r>
      <w:r w:rsidR="00152D98" w:rsidRPr="00152D98">
        <w:rPr>
          <w:sz w:val="28"/>
        </w:rPr>
        <w:t xml:space="preserve"> </w:t>
      </w:r>
      <w:proofErr w:type="spellStart"/>
      <w:r w:rsidR="00942C4F" w:rsidRPr="006126F0">
        <w:rPr>
          <w:sz w:val="28"/>
        </w:rPr>
        <w:t>гаражно</w:t>
      </w:r>
      <w:proofErr w:type="spellEnd"/>
      <w:r w:rsidR="00942C4F" w:rsidRPr="006126F0">
        <w:rPr>
          <w:sz w:val="28"/>
        </w:rPr>
        <w:t xml:space="preserve"> – строительного кооператива «Дружба»</w:t>
      </w:r>
      <w:r w:rsidR="00942C4F" w:rsidRPr="006126F0">
        <w:rPr>
          <w:sz w:val="28"/>
          <w:szCs w:val="28"/>
        </w:rPr>
        <w:t xml:space="preserve"> (ОГРН: 1026701461742,  адрес:</w:t>
      </w:r>
      <w:proofErr w:type="gramEnd"/>
      <w:r w:rsidR="00942C4F" w:rsidRPr="006126F0">
        <w:rPr>
          <w:sz w:val="28"/>
          <w:szCs w:val="28"/>
        </w:rPr>
        <w:t xml:space="preserve"> </w:t>
      </w:r>
      <w:proofErr w:type="gramStart"/>
      <w:r w:rsidR="00942C4F" w:rsidRPr="006126F0">
        <w:rPr>
          <w:sz w:val="28"/>
          <w:szCs w:val="28"/>
        </w:rPr>
        <w:t xml:space="preserve">Смоленская область, г. Смоленск,  </w:t>
      </w:r>
      <w:proofErr w:type="spellStart"/>
      <w:r w:rsidR="00942C4F" w:rsidRPr="006126F0">
        <w:rPr>
          <w:sz w:val="28"/>
          <w:szCs w:val="28"/>
        </w:rPr>
        <w:t>пр-кт</w:t>
      </w:r>
      <w:proofErr w:type="spellEnd"/>
      <w:r w:rsidR="00942C4F" w:rsidRPr="006126F0">
        <w:rPr>
          <w:sz w:val="28"/>
          <w:szCs w:val="28"/>
        </w:rPr>
        <w:t xml:space="preserve"> Гагарина)</w:t>
      </w:r>
      <w:r w:rsidR="005C64A6">
        <w:rPr>
          <w:sz w:val="28"/>
          <w:szCs w:val="28"/>
        </w:rPr>
        <w:t>,</w:t>
      </w:r>
      <w:r w:rsidR="00942C4F" w:rsidRPr="006126F0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67:27:0020838:1 площадью 17 210 кв. метров, расположенного по адресу:</w:t>
      </w:r>
      <w:proofErr w:type="gramEnd"/>
      <w:r w:rsidR="00942C4F" w:rsidRPr="006126F0">
        <w:rPr>
          <w:sz w:val="28"/>
          <w:szCs w:val="28"/>
        </w:rPr>
        <w:t xml:space="preserve"> Российская Федерация, Смоленская обл., г. Смоленск, </w:t>
      </w:r>
      <w:proofErr w:type="spellStart"/>
      <w:r w:rsidR="00942C4F" w:rsidRPr="006126F0">
        <w:rPr>
          <w:sz w:val="28"/>
          <w:szCs w:val="28"/>
        </w:rPr>
        <w:t>пр-кт</w:t>
      </w:r>
      <w:proofErr w:type="spellEnd"/>
      <w:r w:rsidR="00942C4F" w:rsidRPr="006126F0">
        <w:rPr>
          <w:sz w:val="28"/>
          <w:szCs w:val="28"/>
        </w:rPr>
        <w:t xml:space="preserve"> Гагарина.</w:t>
      </w:r>
    </w:p>
    <w:p w:rsidR="00AD382A" w:rsidRDefault="00942C4F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 xml:space="preserve">Т.В. </w:t>
      </w:r>
      <w:proofErr w:type="spellStart"/>
      <w:r w:rsidR="00061DE0">
        <w:rPr>
          <w:sz w:val="28"/>
          <w:szCs w:val="28"/>
        </w:rPr>
        <w:t>Тарасенкова</w:t>
      </w:r>
      <w:proofErr w:type="spellEnd"/>
      <w:r w:rsidR="00061DE0">
        <w:rPr>
          <w:sz w:val="28"/>
          <w:szCs w:val="28"/>
        </w:rPr>
        <w:t>.</w:t>
      </w:r>
    </w:p>
    <w:p w:rsidR="00CA2064" w:rsidRDefault="00061DE0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061DE0">
        <w:rPr>
          <w:sz w:val="28"/>
          <w:szCs w:val="28"/>
        </w:rPr>
        <w:t xml:space="preserve"> </w:t>
      </w:r>
      <w:r w:rsidR="00CA2064">
        <w:rPr>
          <w:sz w:val="28"/>
          <w:szCs w:val="28"/>
        </w:rPr>
        <w:t>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5C64A6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5C64A6">
        <w:rPr>
          <w:sz w:val="28"/>
          <w:szCs w:val="28"/>
        </w:rPr>
        <w:t>а</w:t>
      </w:r>
      <w:bookmarkStart w:id="0" w:name="_GoBack"/>
      <w:bookmarkEnd w:id="0"/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42C4F" w:rsidRPr="002C0277" w:rsidRDefault="00942C4F" w:rsidP="00942C4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Pr="002C02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02.04.2021 № 255-З-21 СМК АОК 04, составленном ООО «Агентство оценки Ковалевой и Компании», по состоянию на 12.08.2020 в размере  10 394 840 (Десять миллионов триста девяносто четыре тысячи восемьсот сорок) рублей.</w:t>
      </w:r>
    </w:p>
    <w:p w:rsidR="00073417" w:rsidRPr="002C0277" w:rsidRDefault="00073417" w:rsidP="0007341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D3" w:rsidRDefault="008E34D3" w:rsidP="00152DA9">
      <w:r>
        <w:separator/>
      </w:r>
    </w:p>
  </w:endnote>
  <w:endnote w:type="continuationSeparator" w:id="0">
    <w:p w:rsidR="008E34D3" w:rsidRDefault="008E34D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D3" w:rsidRDefault="008E34D3" w:rsidP="00152DA9">
      <w:r>
        <w:separator/>
      </w:r>
    </w:p>
  </w:footnote>
  <w:footnote w:type="continuationSeparator" w:id="0">
    <w:p w:rsidR="008E34D3" w:rsidRDefault="008E34D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A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2A94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4A6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34D3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A02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86C9-1A34-43C0-8152-4A286686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405</cp:revision>
  <cp:lastPrinted>2021-04-28T14:20:00Z</cp:lastPrinted>
  <dcterms:created xsi:type="dcterms:W3CDTF">2019-12-30T19:58:00Z</dcterms:created>
  <dcterms:modified xsi:type="dcterms:W3CDTF">2021-04-28T14:20:00Z</dcterms:modified>
</cp:coreProperties>
</file>