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20C4F">
        <w:rPr>
          <w:b/>
          <w:sz w:val="28"/>
          <w:szCs w:val="28"/>
        </w:rPr>
        <w:t>283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E20C4F" w:rsidRPr="000D6EF8" w:rsidRDefault="00FC07D0" w:rsidP="00E20C4F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A651D6">
        <w:rPr>
          <w:sz w:val="28"/>
          <w:szCs w:val="28"/>
        </w:rPr>
        <w:t xml:space="preserve"> </w:t>
      </w:r>
      <w:r w:rsidR="00C01A48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>
        <w:rPr>
          <w:sz w:val="28"/>
          <w:szCs w:val="28"/>
        </w:rPr>
        <w:t>25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E7597E">
        <w:rPr>
          <w:sz w:val="28"/>
          <w:szCs w:val="28"/>
        </w:rPr>
        <w:t xml:space="preserve">от </w:t>
      </w:r>
      <w:r w:rsidR="00E20C4F" w:rsidRPr="000D6EF8">
        <w:rPr>
          <w:sz w:val="28"/>
        </w:rPr>
        <w:t>общество с ограниченной ответственностью «Бирюса»</w:t>
      </w:r>
      <w:r w:rsidR="00E20C4F" w:rsidRPr="000D6EF8">
        <w:rPr>
          <w:sz w:val="28"/>
          <w:szCs w:val="28"/>
        </w:rPr>
        <w:t xml:space="preserve"> (ОГРН: 1026700974520,  адрес:</w:t>
      </w:r>
      <w:proofErr w:type="gramEnd"/>
      <w:r w:rsidR="00E20C4F" w:rsidRPr="000D6EF8">
        <w:rPr>
          <w:sz w:val="28"/>
          <w:szCs w:val="28"/>
        </w:rPr>
        <w:t xml:space="preserve"> </w:t>
      </w:r>
      <w:proofErr w:type="gramStart"/>
      <w:r w:rsidR="00E20C4F" w:rsidRPr="000D6EF8">
        <w:rPr>
          <w:sz w:val="28"/>
          <w:szCs w:val="28"/>
        </w:rPr>
        <w:t xml:space="preserve">Смоленская область, </w:t>
      </w:r>
      <w:proofErr w:type="spellStart"/>
      <w:r w:rsidR="00E20C4F" w:rsidRPr="000D6EF8">
        <w:rPr>
          <w:sz w:val="28"/>
          <w:szCs w:val="28"/>
        </w:rPr>
        <w:t>Ярцевский</w:t>
      </w:r>
      <w:proofErr w:type="spellEnd"/>
      <w:r w:rsidR="00E20C4F" w:rsidRPr="000D6EF8">
        <w:rPr>
          <w:sz w:val="28"/>
          <w:szCs w:val="28"/>
        </w:rPr>
        <w:t xml:space="preserve"> район,     </w:t>
      </w:r>
      <w:r>
        <w:rPr>
          <w:sz w:val="28"/>
          <w:szCs w:val="28"/>
        </w:rPr>
        <w:t>г. Ярцево, ул. Советская д. 21),</w:t>
      </w:r>
      <w:r w:rsidR="00E20C4F" w:rsidRPr="000D6EF8">
        <w:rPr>
          <w:sz w:val="28"/>
        </w:rPr>
        <w:t xml:space="preserve"> об оспаривании кадастровой стоимости объекта недвижимого имущества - магазин площадью 960,1  кв. м с кадастровым номером 67:25:0010610:549, расположенного по адресу:</w:t>
      </w:r>
      <w:proofErr w:type="gramEnd"/>
      <w:r w:rsidR="00E20C4F" w:rsidRPr="000D6EF8">
        <w:rPr>
          <w:sz w:val="28"/>
        </w:rPr>
        <w:t xml:space="preserve"> Смоленская область, </w:t>
      </w:r>
      <w:r>
        <w:rPr>
          <w:sz w:val="28"/>
        </w:rPr>
        <w:t xml:space="preserve">г. </w:t>
      </w:r>
      <w:proofErr w:type="spellStart"/>
      <w:r>
        <w:rPr>
          <w:sz w:val="28"/>
        </w:rPr>
        <w:t>Явцево</w:t>
      </w:r>
      <w:proofErr w:type="spellEnd"/>
      <w:r>
        <w:rPr>
          <w:sz w:val="28"/>
        </w:rPr>
        <w:t>,        ул. Советская</w:t>
      </w:r>
      <w:r w:rsidR="00E20C4F" w:rsidRPr="000D6EF8">
        <w:rPr>
          <w:sz w:val="28"/>
        </w:rPr>
        <w:t xml:space="preserve"> д. 21.</w:t>
      </w:r>
    </w:p>
    <w:p w:rsidR="00AD382A" w:rsidRDefault="00E20C4F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E7597E">
        <w:rPr>
          <w:sz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7A21F2">
        <w:rPr>
          <w:sz w:val="28"/>
          <w:szCs w:val="28"/>
        </w:rPr>
        <w:t xml:space="preserve">, </w:t>
      </w:r>
      <w:r w:rsidR="009D54AD">
        <w:rPr>
          <w:sz w:val="28"/>
          <w:szCs w:val="28"/>
        </w:rPr>
        <w:t xml:space="preserve"> </w:t>
      </w:r>
      <w:r w:rsidR="007A21F2">
        <w:rPr>
          <w:sz w:val="28"/>
          <w:szCs w:val="28"/>
        </w:rPr>
        <w:t>Г.И. Ковалева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7D0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FC07D0">
        <w:rPr>
          <w:sz w:val="28"/>
          <w:szCs w:val="28"/>
        </w:rPr>
        <w:t>голосования «за» проголосовало 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20C4F" w:rsidRPr="000D6EF8" w:rsidRDefault="003068FA" w:rsidP="00E20C4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E20C4F" w:rsidRPr="000D6EF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24.03.2</w:t>
      </w:r>
      <w:r w:rsidR="0061390D">
        <w:rPr>
          <w:sz w:val="28"/>
          <w:szCs w:val="28"/>
        </w:rPr>
        <w:t xml:space="preserve">021  № 18/21-ОКС, составленном </w:t>
      </w:r>
      <w:proofErr w:type="gramStart"/>
      <w:r w:rsidR="0061390D">
        <w:rPr>
          <w:sz w:val="28"/>
          <w:szCs w:val="28"/>
        </w:rPr>
        <w:t>о</w:t>
      </w:r>
      <w:r w:rsidR="00E20C4F" w:rsidRPr="000D6EF8">
        <w:rPr>
          <w:sz w:val="28"/>
          <w:szCs w:val="28"/>
        </w:rPr>
        <w:t>ценщик</w:t>
      </w:r>
      <w:r w:rsidR="0061390D">
        <w:rPr>
          <w:sz w:val="28"/>
          <w:szCs w:val="28"/>
        </w:rPr>
        <w:t>ом</w:t>
      </w:r>
      <w:proofErr w:type="gramEnd"/>
      <w:r w:rsidR="0061390D">
        <w:rPr>
          <w:sz w:val="28"/>
          <w:szCs w:val="28"/>
        </w:rPr>
        <w:t xml:space="preserve"> занимающим</w:t>
      </w:r>
      <w:bookmarkStart w:id="0" w:name="_GoBack"/>
      <w:bookmarkEnd w:id="0"/>
      <w:r w:rsidR="0061390D">
        <w:rPr>
          <w:sz w:val="28"/>
          <w:szCs w:val="28"/>
        </w:rPr>
        <w:t>ся частной практикой</w:t>
      </w:r>
      <w:r w:rsidR="00E20C4F" w:rsidRPr="000D6EF8">
        <w:rPr>
          <w:sz w:val="28"/>
          <w:szCs w:val="28"/>
        </w:rPr>
        <w:t xml:space="preserve"> Карпенко С.Е.,  по состоянию на 24.01.2020 в размере 6 346 044 (Шесть миллионов триста сорок шесть тысяч сорок четыре) рубля. </w:t>
      </w:r>
    </w:p>
    <w:p w:rsidR="007A21F2" w:rsidRPr="000D6EF8" w:rsidRDefault="007A21F2" w:rsidP="004F3C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CE" w:rsidRDefault="007437CE" w:rsidP="00152DA9">
      <w:r>
        <w:separator/>
      </w:r>
    </w:p>
  </w:endnote>
  <w:endnote w:type="continuationSeparator" w:id="0">
    <w:p w:rsidR="007437CE" w:rsidRDefault="007437C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CE" w:rsidRDefault="007437CE" w:rsidP="00152DA9">
      <w:r>
        <w:separator/>
      </w:r>
    </w:p>
  </w:footnote>
  <w:footnote w:type="continuationSeparator" w:id="0">
    <w:p w:rsidR="007437CE" w:rsidRDefault="007437C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F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35AF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03C6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3C8F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CF0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390D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37CE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21F2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E7A97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33B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3DC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1D6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676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4789A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8D4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0C4F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597E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4699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0B4A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06CC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07D0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18B6-1E42-4334-99F4-2D1491B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444</cp:revision>
  <cp:lastPrinted>2021-04-26T12:44:00Z</cp:lastPrinted>
  <dcterms:created xsi:type="dcterms:W3CDTF">2019-12-30T19:58:00Z</dcterms:created>
  <dcterms:modified xsi:type="dcterms:W3CDTF">2021-04-26T13:09:00Z</dcterms:modified>
</cp:coreProperties>
</file>