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91015">
        <w:rPr>
          <w:b/>
          <w:sz w:val="28"/>
          <w:szCs w:val="28"/>
        </w:rPr>
        <w:t>252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4D657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</w:t>
      </w:r>
      <w:proofErr w:type="gramStart"/>
      <w:r w:rsidR="00296645" w:rsidRPr="002475E0">
        <w:rPr>
          <w:sz w:val="28"/>
          <w:szCs w:val="28"/>
        </w:rPr>
        <w:t>по</w:t>
      </w:r>
      <w:proofErr w:type="gramEnd"/>
      <w:r w:rsidR="00296645" w:rsidRPr="002475E0">
        <w:rPr>
          <w:sz w:val="28"/>
          <w:szCs w:val="28"/>
        </w:rPr>
        <w:t xml:space="preserve">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</w:t>
      </w:r>
      <w:r w:rsidR="00A51E15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A51E15">
        <w:rPr>
          <w:sz w:val="28"/>
          <w:szCs w:val="28"/>
        </w:rPr>
        <w:t>Тарасенкова</w:t>
      </w:r>
      <w:proofErr w:type="spellEnd"/>
      <w:r w:rsidR="00A51E15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791015" w:rsidRDefault="005A7776" w:rsidP="007910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D6570">
        <w:rPr>
          <w:sz w:val="28"/>
          <w:szCs w:val="28"/>
        </w:rPr>
        <w:t>14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F930BE">
        <w:rPr>
          <w:sz w:val="28"/>
          <w:szCs w:val="28"/>
        </w:rPr>
        <w:t>23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9375A2">
        <w:rPr>
          <w:sz w:val="28"/>
          <w:szCs w:val="28"/>
        </w:rPr>
        <w:t xml:space="preserve"> </w:t>
      </w:r>
      <w:bookmarkStart w:id="0" w:name="_GoBack"/>
      <w:bookmarkEnd w:id="0"/>
      <w:r w:rsidR="004931BD">
        <w:rPr>
          <w:sz w:val="28"/>
          <w:szCs w:val="28"/>
        </w:rPr>
        <w:t xml:space="preserve">об оспаривании кадастровой стоимости земельного участка </w:t>
      </w:r>
      <w:r w:rsidR="00791015">
        <w:rPr>
          <w:sz w:val="28"/>
          <w:szCs w:val="28"/>
        </w:rPr>
        <w:t xml:space="preserve">с кадастровым номером 67:27:0031727:102 площадью 3204 кв. м, расположенного по адресу: Смоленская область, г. Смоленск, </w:t>
      </w:r>
      <w:proofErr w:type="spellStart"/>
      <w:r w:rsidR="00791015">
        <w:rPr>
          <w:sz w:val="28"/>
          <w:szCs w:val="28"/>
        </w:rPr>
        <w:t>Рославльское</w:t>
      </w:r>
      <w:proofErr w:type="spellEnd"/>
      <w:r w:rsidR="00791015">
        <w:rPr>
          <w:sz w:val="28"/>
          <w:szCs w:val="28"/>
        </w:rPr>
        <w:t xml:space="preserve"> шоссе, </w:t>
      </w:r>
      <w:r w:rsidR="009006CB">
        <w:rPr>
          <w:sz w:val="28"/>
          <w:szCs w:val="28"/>
        </w:rPr>
        <w:t xml:space="preserve"> </w:t>
      </w:r>
      <w:r w:rsidR="00791015">
        <w:rPr>
          <w:sz w:val="28"/>
          <w:szCs w:val="28"/>
        </w:rPr>
        <w:t>7 км.</w:t>
      </w:r>
    </w:p>
    <w:p w:rsidR="00AD382A" w:rsidRDefault="00791015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C46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F930BE" w:rsidRPr="00F930BE">
        <w:rPr>
          <w:sz w:val="28"/>
          <w:szCs w:val="28"/>
        </w:rPr>
        <w:t xml:space="preserve">Т.В. </w:t>
      </w:r>
      <w:proofErr w:type="spellStart"/>
      <w:r w:rsidR="00F930BE" w:rsidRPr="00F930BE">
        <w:rPr>
          <w:sz w:val="28"/>
          <w:szCs w:val="28"/>
        </w:rPr>
        <w:t>Тарасенкова</w:t>
      </w:r>
      <w:proofErr w:type="spellEnd"/>
      <w:r w:rsidR="00F930BE" w:rsidRPr="00F930BE">
        <w:rPr>
          <w:sz w:val="28"/>
          <w:szCs w:val="28"/>
        </w:rPr>
        <w:t>.</w:t>
      </w:r>
    </w:p>
    <w:p w:rsidR="002A2302" w:rsidRDefault="002A2302" w:rsidP="002A2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Г.И. Ковалева заявила самоотвод.</w:t>
      </w:r>
    </w:p>
    <w:p w:rsidR="002E3896" w:rsidRPr="002A0AD9" w:rsidRDefault="002A2302" w:rsidP="002A2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4931BD" w:rsidRPr="00503C5E" w:rsidRDefault="002E3896" w:rsidP="004931BD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F930BE" w:rsidRPr="00F930BE">
        <w:rPr>
          <w:sz w:val="28"/>
          <w:szCs w:val="28"/>
        </w:rPr>
        <w:t xml:space="preserve"> </w:t>
      </w:r>
      <w:r w:rsidR="004931BD" w:rsidRPr="00503C5E">
        <w:rPr>
          <w:sz w:val="28"/>
          <w:szCs w:val="28"/>
        </w:rPr>
        <w:t>определить кадастровую стоимость земе</w:t>
      </w:r>
      <w:r w:rsidR="004931BD">
        <w:rPr>
          <w:sz w:val="28"/>
          <w:szCs w:val="28"/>
        </w:rPr>
        <w:t>льного участка</w:t>
      </w:r>
      <w:r w:rsidR="004931BD" w:rsidRPr="00503C5E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18.03.2021 № 141-З-21 СМК АОК 04, составленном ООО «Агентство оценки Ковалевой и компани</w:t>
      </w:r>
      <w:r w:rsidR="004931BD">
        <w:rPr>
          <w:sz w:val="28"/>
          <w:szCs w:val="28"/>
        </w:rPr>
        <w:t xml:space="preserve">и», по состоянию на 01.01.2020 </w:t>
      </w:r>
      <w:r w:rsidR="004931BD" w:rsidRPr="00503C5E">
        <w:rPr>
          <w:sz w:val="28"/>
          <w:szCs w:val="28"/>
        </w:rPr>
        <w:t xml:space="preserve">в размере </w:t>
      </w:r>
      <w:r w:rsidR="00791015" w:rsidRPr="00503C5E">
        <w:rPr>
          <w:sz w:val="28"/>
          <w:szCs w:val="28"/>
        </w:rPr>
        <w:t>2 800 296 (Два миллиона восемьсот тысяч двести девяносто шесть) рублей</w:t>
      </w:r>
      <w:r w:rsidR="00791015">
        <w:rPr>
          <w:sz w:val="28"/>
          <w:szCs w:val="28"/>
        </w:rPr>
        <w:t>.</w:t>
      </w:r>
    </w:p>
    <w:p w:rsidR="00E90C46" w:rsidRPr="00503C5E" w:rsidRDefault="00E90C46" w:rsidP="00E90C46">
      <w:pPr>
        <w:tabs>
          <w:tab w:val="left" w:pos="709"/>
        </w:tabs>
        <w:jc w:val="both"/>
        <w:rPr>
          <w:sz w:val="28"/>
          <w:szCs w:val="28"/>
        </w:rPr>
      </w:pPr>
    </w:p>
    <w:p w:rsidR="009E4515" w:rsidRDefault="009E4515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94" w:rsidRDefault="00566494" w:rsidP="00152DA9">
      <w:r>
        <w:separator/>
      </w:r>
    </w:p>
  </w:endnote>
  <w:endnote w:type="continuationSeparator" w:id="0">
    <w:p w:rsidR="00566494" w:rsidRDefault="0056649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94" w:rsidRDefault="00566494" w:rsidP="00152DA9">
      <w:r>
        <w:separator/>
      </w:r>
    </w:p>
  </w:footnote>
  <w:footnote w:type="continuationSeparator" w:id="0">
    <w:p w:rsidR="00566494" w:rsidRDefault="0056649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BA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8E4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230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31BD"/>
    <w:rsid w:val="0049611E"/>
    <w:rsid w:val="0049635A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604C4"/>
    <w:rsid w:val="00561295"/>
    <w:rsid w:val="00561B47"/>
    <w:rsid w:val="00562837"/>
    <w:rsid w:val="00564555"/>
    <w:rsid w:val="00566494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05FA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96B4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06CB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375A2"/>
    <w:rsid w:val="00944D6D"/>
    <w:rsid w:val="009464E0"/>
    <w:rsid w:val="00951AB2"/>
    <w:rsid w:val="00955D96"/>
    <w:rsid w:val="00964579"/>
    <w:rsid w:val="00964F1B"/>
    <w:rsid w:val="00966A8B"/>
    <w:rsid w:val="00967BA0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1E15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44CD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90C46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99E7-62A4-4457-A2C3-3082A2D6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407</cp:revision>
  <cp:lastPrinted>2021-04-14T12:53:00Z</cp:lastPrinted>
  <dcterms:created xsi:type="dcterms:W3CDTF">2019-12-30T19:58:00Z</dcterms:created>
  <dcterms:modified xsi:type="dcterms:W3CDTF">2021-04-29T07:08:00Z</dcterms:modified>
</cp:coreProperties>
</file>