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70557">
        <w:rPr>
          <w:b/>
          <w:sz w:val="28"/>
          <w:szCs w:val="28"/>
        </w:rPr>
        <w:t>7</w:t>
      </w:r>
      <w:r w:rsidR="00DB306F">
        <w:rPr>
          <w:b/>
          <w:sz w:val="28"/>
          <w:szCs w:val="28"/>
        </w:rPr>
        <w:t>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FB72E4" w:rsidRPr="00FB72E4" w:rsidRDefault="00615A9F" w:rsidP="00FB72E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FB72E4" w:rsidRPr="00FB72E4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FB72E4" w:rsidP="00FB72E4">
      <w:pPr>
        <w:pStyle w:val="a3"/>
        <w:ind w:firstLine="709"/>
        <w:rPr>
          <w:sz w:val="28"/>
          <w:szCs w:val="28"/>
        </w:rPr>
      </w:pPr>
      <w:r w:rsidRPr="00FB72E4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FB72E4">
        <w:rPr>
          <w:sz w:val="28"/>
          <w:szCs w:val="28"/>
        </w:rPr>
        <w:t>Тарасенкова</w:t>
      </w:r>
      <w:proofErr w:type="spellEnd"/>
      <w:r w:rsidRPr="00FB72E4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FB72E4">
        <w:rPr>
          <w:sz w:val="28"/>
          <w:szCs w:val="28"/>
        </w:rPr>
        <w:t>Гуртий</w:t>
      </w:r>
      <w:proofErr w:type="spellEnd"/>
      <w:r w:rsidRPr="00FB72E4">
        <w:rPr>
          <w:sz w:val="28"/>
          <w:szCs w:val="28"/>
        </w:rPr>
        <w:t xml:space="preserve">. 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DB306F">
        <w:rPr>
          <w:sz w:val="28"/>
          <w:szCs w:val="28"/>
        </w:rPr>
        <w:t>20</w:t>
      </w:r>
      <w:r w:rsidR="00756991">
        <w:rPr>
          <w:sz w:val="28"/>
          <w:szCs w:val="28"/>
        </w:rPr>
        <w:t>.02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02140E" w:rsidRPr="0002140E">
        <w:rPr>
          <w:sz w:val="28"/>
        </w:rPr>
        <w:t xml:space="preserve">здания птичника № 10а площадью 1639,5 кв. м. с кадастровым номером 67:18:3970101:1590, расположенного по адресу: Смоленская область, Смоленский  р-н, с. </w:t>
      </w:r>
      <w:proofErr w:type="spellStart"/>
      <w:r w:rsidR="0002140E" w:rsidRPr="0002140E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DB306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DB306F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 xml:space="preserve">земельных участков </w:t>
      </w:r>
      <w:r w:rsidR="006F207D" w:rsidRPr="00B23EB2">
        <w:rPr>
          <w:sz w:val="28"/>
          <w:szCs w:val="28"/>
        </w:rPr>
        <w:t xml:space="preserve">в размере </w:t>
      </w:r>
      <w:r w:rsidR="002B11EC">
        <w:rPr>
          <w:sz w:val="28"/>
          <w:szCs w:val="28"/>
        </w:rPr>
        <w:t>их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756991">
        <w:rPr>
          <w:sz w:val="28"/>
          <w:szCs w:val="28"/>
        </w:rPr>
        <w:t>15</w:t>
      </w:r>
      <w:r w:rsidR="00756991" w:rsidRPr="00777A97">
        <w:rPr>
          <w:sz w:val="28"/>
          <w:szCs w:val="28"/>
        </w:rPr>
        <w:t>.</w:t>
      </w:r>
      <w:r w:rsidR="00756991">
        <w:rPr>
          <w:sz w:val="28"/>
          <w:szCs w:val="28"/>
        </w:rPr>
        <w:t xml:space="preserve">02.2021 № </w:t>
      </w:r>
      <w:r w:rsidR="00756991" w:rsidRPr="00CA6542">
        <w:rPr>
          <w:sz w:val="28"/>
          <w:szCs w:val="28"/>
        </w:rPr>
        <w:t>986-ОКС-20 СМК АОК 04</w:t>
      </w:r>
      <w:r w:rsidR="00756991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756991">
        <w:rPr>
          <w:sz w:val="28"/>
          <w:szCs w:val="28"/>
        </w:rPr>
        <w:t>, по состоянию на 24.12.2019</w:t>
      </w:r>
      <w:r w:rsidR="00E3663A">
        <w:rPr>
          <w:sz w:val="28"/>
          <w:szCs w:val="28"/>
        </w:rPr>
        <w:t xml:space="preserve"> </w:t>
      </w:r>
      <w:r w:rsidR="00756991" w:rsidRPr="008538CE">
        <w:rPr>
          <w:sz w:val="28"/>
          <w:szCs w:val="28"/>
        </w:rPr>
        <w:t xml:space="preserve">в размере </w:t>
      </w:r>
      <w:r w:rsidR="0002140E" w:rsidRPr="0002140E">
        <w:rPr>
          <w:sz w:val="28"/>
          <w:szCs w:val="28"/>
        </w:rPr>
        <w:t>1 349 855  (</w:t>
      </w:r>
      <w:r w:rsidR="00DB306F" w:rsidRPr="00DB306F">
        <w:rPr>
          <w:sz w:val="28"/>
          <w:szCs w:val="28"/>
        </w:rPr>
        <w:t>Один миллион триста сорок девять тысяч восемьсот пятьдесят пять</w:t>
      </w:r>
      <w:r w:rsidR="0002140E" w:rsidRPr="0002140E">
        <w:rPr>
          <w:sz w:val="28"/>
          <w:szCs w:val="28"/>
        </w:rPr>
        <w:t>) рублей</w:t>
      </w:r>
      <w:r w:rsidR="0025022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91" w:rsidRDefault="005C4D91" w:rsidP="00152DA9">
      <w:r>
        <w:separator/>
      </w:r>
    </w:p>
  </w:endnote>
  <w:endnote w:type="continuationSeparator" w:id="0">
    <w:p w:rsidR="005C4D91" w:rsidRDefault="005C4D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91" w:rsidRDefault="005C4D91" w:rsidP="00152DA9">
      <w:r>
        <w:separator/>
      </w:r>
    </w:p>
  </w:footnote>
  <w:footnote w:type="continuationSeparator" w:id="0">
    <w:p w:rsidR="005C4D91" w:rsidRDefault="005C4D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D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40E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222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4EF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4D91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6991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0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0557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18F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73F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484B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D61D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306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2E4"/>
    <w:rsid w:val="00FB7B91"/>
    <w:rsid w:val="00FC1123"/>
    <w:rsid w:val="00FC25FA"/>
    <w:rsid w:val="00FC613A"/>
    <w:rsid w:val="00FC7B12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8174-9D3A-430A-852F-5874727D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291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346</cp:revision>
  <cp:lastPrinted>2021-02-10T06:12:00Z</cp:lastPrinted>
  <dcterms:created xsi:type="dcterms:W3CDTF">2019-12-30T19:58:00Z</dcterms:created>
  <dcterms:modified xsi:type="dcterms:W3CDTF">2021-03-10T08:03:00Z</dcterms:modified>
</cp:coreProperties>
</file>