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8A0B29">
        <w:rPr>
          <w:b/>
          <w:sz w:val="28"/>
          <w:szCs w:val="28"/>
        </w:rPr>
        <w:t>5</w:t>
      </w:r>
      <w:r w:rsidR="009D3BEF">
        <w:rPr>
          <w:b/>
          <w:sz w:val="28"/>
          <w:szCs w:val="28"/>
        </w:rPr>
        <w:t>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A0B2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03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9537BB" w:rsidRPr="00777A97" w:rsidRDefault="00615A9F" w:rsidP="009537BB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9537BB">
        <w:rPr>
          <w:sz w:val="28"/>
          <w:szCs w:val="28"/>
        </w:rPr>
        <w:t xml:space="preserve">главный специалист </w:t>
      </w:r>
      <w:r w:rsidR="009537BB" w:rsidRPr="00D8107B">
        <w:rPr>
          <w:sz w:val="28"/>
          <w:szCs w:val="28"/>
        </w:rPr>
        <w:t xml:space="preserve">отдела </w:t>
      </w:r>
      <w:r w:rsidR="009537BB">
        <w:rPr>
          <w:sz w:val="28"/>
          <w:szCs w:val="28"/>
        </w:rPr>
        <w:t>учета областного имущества</w:t>
      </w:r>
      <w:r w:rsidR="009537BB" w:rsidRPr="00D8107B">
        <w:rPr>
          <w:sz w:val="28"/>
          <w:szCs w:val="28"/>
        </w:rPr>
        <w:t xml:space="preserve"> Департамента имущественных и земельных отношений Смоленской области </w:t>
      </w:r>
      <w:r w:rsidR="009537BB">
        <w:rPr>
          <w:sz w:val="28"/>
          <w:szCs w:val="28"/>
        </w:rPr>
        <w:t>Бойко Александра Александровна</w:t>
      </w:r>
      <w:r w:rsidR="009537BB" w:rsidRPr="00D8107B">
        <w:rPr>
          <w:sz w:val="28"/>
          <w:szCs w:val="28"/>
        </w:rPr>
        <w:t>.</w:t>
      </w:r>
    </w:p>
    <w:p w:rsidR="005A7776" w:rsidRDefault="009537BB" w:rsidP="009537BB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Члены комиссии:</w:t>
      </w:r>
      <w:r>
        <w:rPr>
          <w:b/>
          <w:sz w:val="28"/>
          <w:szCs w:val="28"/>
        </w:rPr>
        <w:t xml:space="preserve"> </w:t>
      </w:r>
      <w:r w:rsidRPr="00777A97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Галина Ивановна Ковалева, член Ассоциации саморегулируемой организации «Национальная коллегия специалистов-оценщиков» Андрей Николаевич Рогулин, член Ассоциации «Межрегиональный союз оценщиков» Татьяна Владимировна </w:t>
      </w:r>
      <w:proofErr w:type="spellStart"/>
      <w:r w:rsidRPr="00777A97">
        <w:rPr>
          <w:sz w:val="28"/>
          <w:szCs w:val="28"/>
        </w:rPr>
        <w:t>Тарасенкова</w:t>
      </w:r>
      <w:proofErr w:type="spellEnd"/>
      <w:r w:rsidRPr="00777A97">
        <w:rPr>
          <w:sz w:val="28"/>
          <w:szCs w:val="28"/>
        </w:rPr>
        <w:t xml:space="preserve">, консультант-помощник Уполномоченного по защите прав предпринимателей в Смоленской области Анна Юрьевна </w:t>
      </w:r>
      <w:proofErr w:type="spellStart"/>
      <w:r w:rsidRPr="00777A97">
        <w:rPr>
          <w:sz w:val="28"/>
          <w:szCs w:val="28"/>
        </w:rPr>
        <w:t>Гуртий</w:t>
      </w:r>
      <w:proofErr w:type="spellEnd"/>
      <w:r w:rsidRPr="00777A97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574661" w:rsidRPr="00076FA5" w:rsidRDefault="005A7776" w:rsidP="002B11EC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A0B29">
        <w:rPr>
          <w:sz w:val="28"/>
          <w:szCs w:val="28"/>
        </w:rPr>
        <w:t>03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574661">
        <w:rPr>
          <w:sz w:val="28"/>
          <w:szCs w:val="28"/>
        </w:rPr>
        <w:t>16.02</w:t>
      </w:r>
      <w:r w:rsidR="00574661" w:rsidRPr="00777A97">
        <w:rPr>
          <w:sz w:val="28"/>
          <w:szCs w:val="28"/>
        </w:rPr>
        <w:t>.20</w:t>
      </w:r>
      <w:r w:rsidR="00574661">
        <w:rPr>
          <w:sz w:val="28"/>
          <w:szCs w:val="28"/>
        </w:rPr>
        <w:t>21</w:t>
      </w:r>
      <w:bookmarkStart w:id="0" w:name="_GoBack"/>
      <w:bookmarkEnd w:id="0"/>
      <w:r w:rsidR="00E62B24">
        <w:rPr>
          <w:sz w:val="28"/>
          <w:szCs w:val="28"/>
        </w:rPr>
        <w:t xml:space="preserve"> </w:t>
      </w:r>
      <w:r w:rsidR="001D2D3C" w:rsidRPr="002954F0">
        <w:rPr>
          <w:sz w:val="28"/>
          <w:szCs w:val="28"/>
        </w:rPr>
        <w:t>от</w:t>
      </w:r>
      <w:r w:rsidR="00472F03" w:rsidRPr="002954F0">
        <w:rPr>
          <w:sz w:val="28"/>
          <w:szCs w:val="28"/>
        </w:rPr>
        <w:t xml:space="preserve"> </w:t>
      </w:r>
      <w:r w:rsidR="00574661" w:rsidRPr="00076FA5">
        <w:rPr>
          <w:sz w:val="28"/>
          <w:szCs w:val="28"/>
        </w:rPr>
        <w:t>ООО «РСХ-Строй»</w:t>
      </w:r>
      <w:r w:rsidR="00C512AB" w:rsidRPr="00C512AB">
        <w:rPr>
          <w:sz w:val="28"/>
          <w:szCs w:val="28"/>
        </w:rPr>
        <w:t xml:space="preserve"> </w:t>
      </w:r>
      <w:r w:rsidR="00C512AB">
        <w:rPr>
          <w:sz w:val="28"/>
          <w:szCs w:val="28"/>
        </w:rPr>
        <w:t xml:space="preserve">(ОГРН 1126732006939, адрес: </w:t>
      </w:r>
      <w:r w:rsidR="00C512AB">
        <w:rPr>
          <w:sz w:val="28"/>
          <w:szCs w:val="28"/>
        </w:rPr>
        <w:t xml:space="preserve">                  </w:t>
      </w:r>
      <w:r w:rsidR="00C512AB">
        <w:rPr>
          <w:sz w:val="28"/>
          <w:szCs w:val="28"/>
        </w:rPr>
        <w:t>г. Смоленск, ул. Исаковского, д. 5, офис 204),</w:t>
      </w:r>
      <w:r w:rsidR="00574661" w:rsidRPr="00777A97">
        <w:rPr>
          <w:sz w:val="28"/>
          <w:szCs w:val="28"/>
        </w:rPr>
        <w:t xml:space="preserve"> об оспаривании </w:t>
      </w:r>
      <w:r w:rsidR="00574661">
        <w:rPr>
          <w:sz w:val="28"/>
          <w:szCs w:val="28"/>
        </w:rPr>
        <w:t xml:space="preserve">кадастровой </w:t>
      </w:r>
      <w:r w:rsidR="002B11EC">
        <w:rPr>
          <w:sz w:val="28"/>
          <w:szCs w:val="28"/>
        </w:rPr>
        <w:t xml:space="preserve">стоимости </w:t>
      </w:r>
      <w:r w:rsidR="009537BB" w:rsidRPr="009537BB">
        <w:rPr>
          <w:sz w:val="28"/>
          <w:szCs w:val="28"/>
        </w:rPr>
        <w:t xml:space="preserve">земельного участка площадью 2604 кв. м. с кадастровым номером 67:27:0031006:90, расположенного по адресу: Смоленская область, г. Смоленск,            ул. </w:t>
      </w:r>
      <w:proofErr w:type="spellStart"/>
      <w:r w:rsidR="009537BB" w:rsidRPr="009537BB">
        <w:rPr>
          <w:sz w:val="28"/>
          <w:szCs w:val="28"/>
        </w:rPr>
        <w:t>Смольянинова</w:t>
      </w:r>
      <w:proofErr w:type="spellEnd"/>
      <w:r w:rsidR="009537BB" w:rsidRPr="009537BB">
        <w:rPr>
          <w:sz w:val="28"/>
          <w:szCs w:val="28"/>
        </w:rPr>
        <w:t>, д. 15</w:t>
      </w:r>
      <w:r w:rsidR="00072527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574661">
        <w:rPr>
          <w:sz w:val="28"/>
          <w:szCs w:val="28"/>
        </w:rPr>
        <w:t xml:space="preserve">Т.В. </w:t>
      </w:r>
      <w:proofErr w:type="spellStart"/>
      <w:r w:rsidR="00574661">
        <w:rPr>
          <w:sz w:val="28"/>
          <w:szCs w:val="28"/>
        </w:rPr>
        <w:t>Тарасенкова</w:t>
      </w:r>
      <w:proofErr w:type="spellEnd"/>
      <w:r w:rsidR="0001132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А.Ю.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</w:p>
    <w:p w:rsidR="002E3896" w:rsidRDefault="00574661" w:rsidP="002E3896">
      <w:pPr>
        <w:ind w:firstLine="709"/>
        <w:jc w:val="both"/>
        <w:rPr>
          <w:sz w:val="28"/>
          <w:szCs w:val="28"/>
        </w:rPr>
      </w:pPr>
      <w:r w:rsidRPr="00F26C83">
        <w:rPr>
          <w:sz w:val="28"/>
          <w:szCs w:val="28"/>
        </w:rPr>
        <w:t>Г.И. Ковалева</w:t>
      </w:r>
      <w:r>
        <w:rPr>
          <w:sz w:val="28"/>
          <w:szCs w:val="28"/>
        </w:rPr>
        <w:t xml:space="preserve">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 xml:space="preserve">По итогам голосования «за» проголосовало </w:t>
      </w:r>
      <w:r w:rsidR="009537B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9537BB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207D" w:rsidRPr="00B23EB2" w:rsidRDefault="002E3896" w:rsidP="002B11EC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6F207D" w:rsidRPr="00B23EB2">
        <w:rPr>
          <w:sz w:val="28"/>
          <w:szCs w:val="28"/>
        </w:rPr>
        <w:t xml:space="preserve">определить кадастровую стоимость </w:t>
      </w:r>
      <w:r w:rsidR="002B11EC">
        <w:rPr>
          <w:sz w:val="28"/>
          <w:szCs w:val="28"/>
        </w:rPr>
        <w:t>земельн</w:t>
      </w:r>
      <w:r w:rsidR="00311FE3">
        <w:rPr>
          <w:sz w:val="28"/>
          <w:szCs w:val="28"/>
        </w:rPr>
        <w:t>ого</w:t>
      </w:r>
      <w:r w:rsidR="002B11EC">
        <w:rPr>
          <w:sz w:val="28"/>
          <w:szCs w:val="28"/>
        </w:rPr>
        <w:t xml:space="preserve"> участк</w:t>
      </w:r>
      <w:r w:rsidR="00311FE3">
        <w:rPr>
          <w:sz w:val="28"/>
          <w:szCs w:val="28"/>
        </w:rPr>
        <w:t>а</w:t>
      </w:r>
      <w:r w:rsidR="002B11EC">
        <w:rPr>
          <w:sz w:val="28"/>
          <w:szCs w:val="28"/>
        </w:rPr>
        <w:t xml:space="preserve"> </w:t>
      </w:r>
      <w:r w:rsidR="006F207D" w:rsidRPr="00B23EB2">
        <w:rPr>
          <w:sz w:val="28"/>
          <w:szCs w:val="28"/>
        </w:rPr>
        <w:t xml:space="preserve">в размере </w:t>
      </w:r>
      <w:r w:rsidR="00311FE3">
        <w:rPr>
          <w:sz w:val="28"/>
          <w:szCs w:val="28"/>
        </w:rPr>
        <w:t>его</w:t>
      </w:r>
      <w:r w:rsidR="006F207D" w:rsidRPr="00B23EB2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 w:rsidR="006F207D">
        <w:rPr>
          <w:sz w:val="28"/>
          <w:szCs w:val="28"/>
        </w:rPr>
        <w:t xml:space="preserve">и </w:t>
      </w:r>
      <w:r w:rsidR="00574661" w:rsidRPr="00065ACA">
        <w:rPr>
          <w:sz w:val="28"/>
          <w:szCs w:val="28"/>
        </w:rPr>
        <w:t xml:space="preserve">от </w:t>
      </w:r>
      <w:r w:rsidR="00574661" w:rsidRPr="00D73B1A">
        <w:rPr>
          <w:sz w:val="28"/>
          <w:szCs w:val="28"/>
        </w:rPr>
        <w:t>15.02.202</w:t>
      </w:r>
      <w:r w:rsidR="00574661">
        <w:rPr>
          <w:sz w:val="28"/>
          <w:szCs w:val="28"/>
        </w:rPr>
        <w:t>1</w:t>
      </w:r>
      <w:r w:rsidR="00574661" w:rsidRPr="00D73B1A">
        <w:rPr>
          <w:sz w:val="28"/>
          <w:szCs w:val="28"/>
        </w:rPr>
        <w:t xml:space="preserve"> № 081-</w:t>
      </w:r>
      <w:r w:rsidR="00311FE3">
        <w:rPr>
          <w:sz w:val="28"/>
          <w:szCs w:val="28"/>
        </w:rPr>
        <w:t>З</w:t>
      </w:r>
      <w:r w:rsidR="00574661" w:rsidRPr="00D73B1A">
        <w:rPr>
          <w:sz w:val="28"/>
          <w:szCs w:val="28"/>
        </w:rPr>
        <w:t>-21 СМК АОК 04, составленном ООО «Агентство оценки Ковалевой и компании»</w:t>
      </w:r>
      <w:r w:rsidR="00574661" w:rsidRPr="00777A97">
        <w:rPr>
          <w:sz w:val="28"/>
          <w:szCs w:val="28"/>
        </w:rPr>
        <w:t>, по состоянию на 01.01.20</w:t>
      </w:r>
      <w:r w:rsidR="002B11EC">
        <w:rPr>
          <w:sz w:val="28"/>
          <w:szCs w:val="28"/>
        </w:rPr>
        <w:t>20</w:t>
      </w:r>
      <w:r w:rsidR="00574661">
        <w:rPr>
          <w:sz w:val="28"/>
          <w:szCs w:val="28"/>
        </w:rPr>
        <w:t xml:space="preserve"> </w:t>
      </w:r>
      <w:r w:rsidR="009D3BEF">
        <w:rPr>
          <w:sz w:val="28"/>
          <w:szCs w:val="28"/>
        </w:rPr>
        <w:t xml:space="preserve">в размере </w:t>
      </w:r>
      <w:r w:rsidR="009537BB" w:rsidRPr="009537BB">
        <w:rPr>
          <w:sz w:val="28"/>
          <w:szCs w:val="28"/>
        </w:rPr>
        <w:t>2 275 896 (Два миллиона двести семьдесят пять тысяч восемьсот девяносто шесть) рублей</w:t>
      </w:r>
      <w:r w:rsidR="00072527">
        <w:rPr>
          <w:sz w:val="28"/>
          <w:szCs w:val="28"/>
        </w:rPr>
        <w:t>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34" w:rsidRDefault="00FE2F34" w:rsidP="00152DA9">
      <w:r>
        <w:separator/>
      </w:r>
    </w:p>
  </w:endnote>
  <w:endnote w:type="continuationSeparator" w:id="0">
    <w:p w:rsidR="00FE2F34" w:rsidRDefault="00FE2F3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34" w:rsidRDefault="00FE2F34" w:rsidP="00152DA9">
      <w:r>
        <w:separator/>
      </w:r>
    </w:p>
  </w:footnote>
  <w:footnote w:type="continuationSeparator" w:id="0">
    <w:p w:rsidR="00FE2F34" w:rsidRDefault="00FE2F3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2A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11B98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252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C572C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288E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4496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11EC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1FE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93A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661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1BF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41B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87790"/>
    <w:rsid w:val="008927D1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37BB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3BEF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4C9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12AB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168C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2F34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574661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E4FAE-DFAA-4235-AE45-EB8D2AC9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324</cp:revision>
  <cp:lastPrinted>2021-03-05T13:31:00Z</cp:lastPrinted>
  <dcterms:created xsi:type="dcterms:W3CDTF">2019-12-30T19:58:00Z</dcterms:created>
  <dcterms:modified xsi:type="dcterms:W3CDTF">2021-03-09T06:21:00Z</dcterms:modified>
</cp:coreProperties>
</file>