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F0477">
        <w:rPr>
          <w:b/>
          <w:sz w:val="28"/>
          <w:szCs w:val="28"/>
        </w:rPr>
        <w:t>1086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590D56">
        <w:t xml:space="preserve"> </w:t>
      </w:r>
      <w:r w:rsidR="001D6B4A">
        <w:rPr>
          <w:sz w:val="28"/>
        </w:rPr>
        <w:t>здания магазина площадью 154,3 кв. м. с кадастровым номером 67:03:1740101:217, расположенного по адресу: Смоленская область, Гагаринский район, д. Потапово</w:t>
      </w:r>
      <w:r w:rsidR="001D6B4A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A002E" w:rsidRDefault="002E3896" w:rsidP="007A002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A002E" w:rsidRPr="00E7047B">
        <w:rPr>
          <w:sz w:val="28"/>
          <w:szCs w:val="28"/>
        </w:rPr>
        <w:t>определи</w:t>
      </w:r>
      <w:r w:rsidR="007A002E">
        <w:rPr>
          <w:sz w:val="28"/>
          <w:szCs w:val="28"/>
        </w:rPr>
        <w:t>ть кадастровую стоимость объекта недвижимости в размере его</w:t>
      </w:r>
      <w:r w:rsidR="007A002E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7A002E">
        <w:rPr>
          <w:sz w:val="28"/>
          <w:szCs w:val="28"/>
        </w:rPr>
        <w:t>и от 14</w:t>
      </w:r>
      <w:r w:rsidR="007A002E" w:rsidRPr="001543F1">
        <w:rPr>
          <w:sz w:val="28"/>
          <w:szCs w:val="28"/>
        </w:rPr>
        <w:t>.12.20</w:t>
      </w:r>
      <w:r w:rsidR="007A002E">
        <w:rPr>
          <w:sz w:val="28"/>
          <w:szCs w:val="28"/>
        </w:rPr>
        <w:t xml:space="preserve">20 № С2002-8/КН-20, составленном </w:t>
      </w:r>
      <w:r w:rsidR="007A002E" w:rsidRPr="001543F1">
        <w:rPr>
          <w:sz w:val="28"/>
          <w:szCs w:val="28"/>
        </w:rPr>
        <w:t>ООО «ГосСтандартОценка»</w:t>
      </w:r>
      <w:r w:rsidR="007A002E">
        <w:rPr>
          <w:sz w:val="28"/>
          <w:szCs w:val="28"/>
        </w:rPr>
        <w:t>, по состоянию на 01.01.2018 в размере 945 993 (Девятьсот сорок пять тысяч девятьсот девяносто три)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DD" w:rsidRDefault="00531CDD" w:rsidP="00152DA9">
      <w:r>
        <w:separator/>
      </w:r>
    </w:p>
  </w:endnote>
  <w:endnote w:type="continuationSeparator" w:id="0">
    <w:p w:rsidR="00531CDD" w:rsidRDefault="00531CD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DD" w:rsidRDefault="00531CDD" w:rsidP="00152DA9">
      <w:r>
        <w:separator/>
      </w:r>
    </w:p>
  </w:footnote>
  <w:footnote w:type="continuationSeparator" w:id="0">
    <w:p w:rsidR="00531CDD" w:rsidRDefault="00531CD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6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4364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1CDD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146E-272B-4B85-8FC5-1A52EB68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309</cp:revision>
  <cp:lastPrinted>2020-09-28T12:50:00Z</cp:lastPrinted>
  <dcterms:created xsi:type="dcterms:W3CDTF">2019-12-30T19:58:00Z</dcterms:created>
  <dcterms:modified xsi:type="dcterms:W3CDTF">2021-01-26T12:08:00Z</dcterms:modified>
</cp:coreProperties>
</file>