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D2746">
        <w:rPr>
          <w:b/>
          <w:sz w:val="28"/>
          <w:szCs w:val="28"/>
        </w:rPr>
        <w:t>1021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95C5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296645" w:rsidRDefault="00615A9F" w:rsidP="0029664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296645">
        <w:rPr>
          <w:sz w:val="28"/>
          <w:szCs w:val="28"/>
        </w:rPr>
        <w:t>.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A108B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D2005">
        <w:rPr>
          <w:sz w:val="28"/>
          <w:szCs w:val="28"/>
        </w:rPr>
        <w:t>25</w:t>
      </w:r>
      <w:r w:rsidR="00FC613A" w:rsidRPr="002C4DDF">
        <w:rPr>
          <w:sz w:val="28"/>
          <w:szCs w:val="28"/>
        </w:rPr>
        <w:t>.</w:t>
      </w:r>
      <w:r w:rsidR="00471A61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7D2005" w:rsidRPr="009F32CA">
        <w:rPr>
          <w:sz w:val="28"/>
        </w:rPr>
        <w:t>Краснинского районного потребительского общества</w:t>
      </w:r>
      <w:r w:rsidR="007D2005">
        <w:rPr>
          <w:b/>
          <w:sz w:val="28"/>
        </w:rPr>
        <w:t xml:space="preserve"> </w:t>
      </w:r>
      <w:r w:rsidR="007D2005" w:rsidRPr="009F32CA">
        <w:rPr>
          <w:sz w:val="28"/>
        </w:rPr>
        <w:t>(ОГРН</w:t>
      </w:r>
      <w:r w:rsidR="007D2005">
        <w:rPr>
          <w:b/>
          <w:sz w:val="28"/>
        </w:rPr>
        <w:t xml:space="preserve"> </w:t>
      </w:r>
      <w:r w:rsidR="007D2005" w:rsidRPr="009F32CA">
        <w:rPr>
          <w:color w:val="000000" w:themeColor="text1"/>
          <w:sz w:val="28"/>
          <w:szCs w:val="28"/>
          <w:shd w:val="clear" w:color="auto" w:fill="FFFFFF"/>
        </w:rPr>
        <w:t>1026700665573</w:t>
      </w:r>
      <w:r w:rsidR="007D2005">
        <w:rPr>
          <w:color w:val="000000" w:themeColor="text1"/>
          <w:sz w:val="28"/>
          <w:szCs w:val="28"/>
          <w:shd w:val="clear" w:color="auto" w:fill="FFFFFF"/>
        </w:rPr>
        <w:t xml:space="preserve">, 216100, Смоленская область, Краснинский район, </w:t>
      </w:r>
      <w:r w:rsidR="00B33829">
        <w:rPr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7D2005">
        <w:rPr>
          <w:color w:val="000000" w:themeColor="text1"/>
          <w:sz w:val="28"/>
          <w:szCs w:val="28"/>
          <w:shd w:val="clear" w:color="auto" w:fill="FFFFFF"/>
        </w:rPr>
        <w:t xml:space="preserve">п. Красный, ул. Ленина, д. 1)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20499C">
        <w:rPr>
          <w:sz w:val="28"/>
          <w:szCs w:val="28"/>
        </w:rPr>
        <w:t>магазина «Промышленный» площадью 383,9</w:t>
      </w:r>
      <w:r w:rsidR="0020499C" w:rsidRPr="00C4626A">
        <w:rPr>
          <w:sz w:val="28"/>
          <w:szCs w:val="28"/>
        </w:rPr>
        <w:t xml:space="preserve"> кв. метров с к</w:t>
      </w:r>
      <w:r w:rsidR="0020499C">
        <w:rPr>
          <w:sz w:val="28"/>
          <w:szCs w:val="28"/>
        </w:rPr>
        <w:t>адастровым номером 67:11:0010204:95</w:t>
      </w:r>
      <w:r w:rsidR="0020499C" w:rsidRPr="00C4626A">
        <w:rPr>
          <w:sz w:val="28"/>
          <w:szCs w:val="28"/>
        </w:rPr>
        <w:t>, расположенного по адресу: Смоленская область, Краснинский район, пгт. Красный, ул.</w:t>
      </w:r>
      <w:r w:rsidR="0020499C">
        <w:rPr>
          <w:sz w:val="28"/>
          <w:szCs w:val="28"/>
        </w:rPr>
        <w:t xml:space="preserve"> Ленина, д. 1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9720D6" w:rsidRDefault="009720D6" w:rsidP="00AD382A">
      <w:pPr>
        <w:ind w:firstLine="709"/>
        <w:jc w:val="both"/>
        <w:rPr>
          <w:sz w:val="28"/>
          <w:szCs w:val="28"/>
        </w:rPr>
      </w:pPr>
    </w:p>
    <w:p w:rsidR="00C269FB" w:rsidRDefault="00C269FB" w:rsidP="00AD382A">
      <w:pPr>
        <w:ind w:firstLine="709"/>
        <w:jc w:val="both"/>
        <w:rPr>
          <w:sz w:val="28"/>
          <w:szCs w:val="28"/>
        </w:rPr>
      </w:pP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D0738" w:rsidRDefault="00AD382A" w:rsidP="007C6C6D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="007D2005">
        <w:rPr>
          <w:sz w:val="28"/>
          <w:szCs w:val="28"/>
        </w:rPr>
        <w:t xml:space="preserve"> от 18.11.2020  </w:t>
      </w:r>
      <w:r w:rsidR="00F13EB2">
        <w:rPr>
          <w:sz w:val="28"/>
          <w:szCs w:val="28"/>
        </w:rPr>
        <w:t xml:space="preserve">                     № 126/20-16</w:t>
      </w:r>
      <w:r w:rsidR="007D2005">
        <w:rPr>
          <w:sz w:val="28"/>
          <w:szCs w:val="28"/>
        </w:rPr>
        <w:t>, составленном</w:t>
      </w:r>
      <w:r w:rsidR="007D2005" w:rsidRPr="009C3C14">
        <w:rPr>
          <w:sz w:val="28"/>
          <w:szCs w:val="28"/>
        </w:rPr>
        <w:t xml:space="preserve"> </w:t>
      </w:r>
      <w:r w:rsidR="007D2005">
        <w:rPr>
          <w:sz w:val="28"/>
          <w:szCs w:val="28"/>
        </w:rPr>
        <w:t>ООО «Смоленское бюро строительных услуг»</w:t>
      </w:r>
      <w:r w:rsidRPr="004A10FF">
        <w:rPr>
          <w:sz w:val="28"/>
          <w:szCs w:val="28"/>
        </w:rPr>
        <w:t>, (далее – отчет) были выявлены следующие нарушения:</w:t>
      </w:r>
    </w:p>
    <w:p w:rsidR="00C269FB" w:rsidRPr="00C269FB" w:rsidRDefault="00C269FB" w:rsidP="00C269FB">
      <w:pPr>
        <w:pStyle w:val="a3"/>
        <w:ind w:firstLine="709"/>
        <w:rPr>
          <w:sz w:val="28"/>
          <w:szCs w:val="28"/>
        </w:rPr>
      </w:pPr>
      <w:r w:rsidRPr="00C269FB">
        <w:rPr>
          <w:sz w:val="28"/>
          <w:szCs w:val="28"/>
        </w:rPr>
        <w:t>1 . При проведении корректировки на местоположение в доходном п</w:t>
      </w:r>
      <w:r>
        <w:rPr>
          <w:sz w:val="28"/>
          <w:szCs w:val="28"/>
        </w:rPr>
        <w:t xml:space="preserve">одходе  (на  страницах </w:t>
      </w:r>
      <w:r w:rsidRPr="00C269FB">
        <w:rPr>
          <w:sz w:val="28"/>
          <w:szCs w:val="28"/>
        </w:rPr>
        <w:t>83, 85</w:t>
      </w:r>
      <w:r>
        <w:rPr>
          <w:sz w:val="28"/>
          <w:szCs w:val="28"/>
        </w:rPr>
        <w:t xml:space="preserve"> отчета</w:t>
      </w:r>
      <w:r w:rsidRPr="00C269FB">
        <w:rPr>
          <w:sz w:val="28"/>
          <w:szCs w:val="28"/>
        </w:rPr>
        <w:t>) оценщик не выполнил  корректировку для аналога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3, расположенного в г. Рославль, ул. Каляева,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 xml:space="preserve">68 (райцентр с развитой промышленностью, а объект-оценки – в райцентре сельскохозяйственного района) Нарушение </w:t>
      </w:r>
      <w:r>
        <w:rPr>
          <w:sz w:val="28"/>
          <w:szCs w:val="28"/>
        </w:rPr>
        <w:t xml:space="preserve">пункта </w:t>
      </w:r>
      <w:r w:rsidRPr="00C269FB">
        <w:rPr>
          <w:sz w:val="28"/>
          <w:szCs w:val="28"/>
        </w:rPr>
        <w:t>5 ФСО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3, вводит в заблуждение и приводит к неоднозначному толкованию результатов.</w:t>
      </w:r>
    </w:p>
    <w:p w:rsidR="00C269FB" w:rsidRPr="00C269FB" w:rsidRDefault="00C269FB" w:rsidP="00C269FB">
      <w:pPr>
        <w:pStyle w:val="a3"/>
        <w:ind w:firstLine="709"/>
        <w:rPr>
          <w:sz w:val="28"/>
          <w:szCs w:val="28"/>
        </w:rPr>
      </w:pPr>
      <w:r w:rsidRPr="00C269FB">
        <w:rPr>
          <w:sz w:val="28"/>
          <w:szCs w:val="28"/>
        </w:rPr>
        <w:t>2. При расчете нормы возврата методом Хосхольда (</w:t>
      </w:r>
      <w:r>
        <w:rPr>
          <w:sz w:val="28"/>
          <w:szCs w:val="28"/>
        </w:rPr>
        <w:t xml:space="preserve">на странице </w:t>
      </w:r>
      <w:r w:rsidRPr="00C269FB">
        <w:rPr>
          <w:sz w:val="28"/>
          <w:szCs w:val="28"/>
        </w:rPr>
        <w:t>92</w:t>
      </w:r>
      <w:r>
        <w:rPr>
          <w:sz w:val="28"/>
          <w:szCs w:val="28"/>
        </w:rPr>
        <w:t xml:space="preserve"> отчета</w:t>
      </w:r>
      <w:r w:rsidRPr="00C269FB">
        <w:rPr>
          <w:sz w:val="28"/>
          <w:szCs w:val="28"/>
        </w:rPr>
        <w:t>) оценщик принимает срок экономической жизни  равным 30 годам со ссылкой на  «Срок службы здания и периодичность ремонта» некоммерческой организации Ассоциация "СтатРиелт", при этом</w:t>
      </w:r>
      <w:r>
        <w:rPr>
          <w:sz w:val="28"/>
          <w:szCs w:val="28"/>
        </w:rPr>
        <w:t>,</w:t>
      </w:r>
      <w:r w:rsidRPr="00C269FB">
        <w:rPr>
          <w:sz w:val="28"/>
          <w:szCs w:val="28"/>
        </w:rPr>
        <w:t xml:space="preserve"> выкопировка этого справочника в Отчете  отсутствует. Нарушение </w:t>
      </w:r>
      <w:r>
        <w:rPr>
          <w:sz w:val="28"/>
          <w:szCs w:val="28"/>
        </w:rPr>
        <w:t xml:space="preserve">пункта </w:t>
      </w:r>
      <w:r w:rsidRPr="00C269FB">
        <w:rPr>
          <w:sz w:val="28"/>
          <w:szCs w:val="28"/>
        </w:rPr>
        <w:t>5 ФСО №</w:t>
      </w:r>
      <w:r>
        <w:rPr>
          <w:sz w:val="28"/>
          <w:szCs w:val="28"/>
        </w:rPr>
        <w:t xml:space="preserve"> 3. Вводит в заблуждение. Нарушение пункта </w:t>
      </w:r>
      <w:r w:rsidRPr="00C269FB">
        <w:rPr>
          <w:sz w:val="28"/>
          <w:szCs w:val="28"/>
        </w:rPr>
        <w:t>11 ФСО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3 (не приложена копия)</w:t>
      </w:r>
      <w:r>
        <w:rPr>
          <w:sz w:val="28"/>
          <w:szCs w:val="28"/>
        </w:rPr>
        <w:t>.</w:t>
      </w:r>
    </w:p>
    <w:p w:rsidR="00C269FB" w:rsidRPr="00C269FB" w:rsidRDefault="00C269FB" w:rsidP="00C269FB">
      <w:pPr>
        <w:pStyle w:val="a3"/>
        <w:ind w:firstLine="709"/>
        <w:rPr>
          <w:sz w:val="28"/>
          <w:szCs w:val="28"/>
        </w:rPr>
      </w:pPr>
      <w:r w:rsidRPr="00C269FB">
        <w:rPr>
          <w:sz w:val="28"/>
          <w:szCs w:val="28"/>
        </w:rPr>
        <w:t>3. В сравнительном подходе оценщик  на стр</w:t>
      </w:r>
      <w:r>
        <w:rPr>
          <w:sz w:val="28"/>
          <w:szCs w:val="28"/>
        </w:rPr>
        <w:t>анице</w:t>
      </w:r>
      <w:r w:rsidR="002A6BD3">
        <w:rPr>
          <w:sz w:val="28"/>
          <w:szCs w:val="28"/>
        </w:rPr>
        <w:t xml:space="preserve"> 115 Отчета ошибочно отмечает: - цитата «</w:t>
      </w:r>
      <w:r w:rsidRPr="00C269FB">
        <w:rPr>
          <w:sz w:val="28"/>
          <w:szCs w:val="28"/>
        </w:rPr>
        <w:t xml:space="preserve">Корректировка на этаж расположения. Поправка учитывает отношение удельной арендной ставки объекта на 1 этаже </w:t>
      </w:r>
      <w:r>
        <w:rPr>
          <w:sz w:val="28"/>
          <w:szCs w:val="28"/>
        </w:rPr>
        <w:t>к удельной арендной ставки</w:t>
      </w:r>
      <w:r w:rsidRPr="00C269FB">
        <w:rPr>
          <w:sz w:val="28"/>
          <w:szCs w:val="28"/>
        </w:rPr>
        <w:t xml:space="preserve"> такого же объекта в подвале, цокольном этаже, 2 этаже или выше. Корректировка принимается согласно Таблице 129 «Справочника оценщика недвижимости-2017. Офисно-торговая недвижимость и сходные типы объектов. Корректирующие коэффициенты и скидки для сравнительного подхода» и не применяется к Аналогам (в качестве Аналогов выбраны здания)</w:t>
      </w:r>
      <w:r w:rsidR="002A6BD3">
        <w:rPr>
          <w:sz w:val="28"/>
          <w:szCs w:val="28"/>
        </w:rPr>
        <w:t>»</w:t>
      </w:r>
      <w:bookmarkStart w:id="0" w:name="_GoBack"/>
      <w:bookmarkEnd w:id="0"/>
      <w:r w:rsidRPr="00C269FB">
        <w:rPr>
          <w:sz w:val="28"/>
          <w:szCs w:val="28"/>
        </w:rPr>
        <w:t>.</w:t>
      </w:r>
    </w:p>
    <w:p w:rsidR="00C269FB" w:rsidRDefault="00C269FB" w:rsidP="00C269FB">
      <w:pPr>
        <w:pStyle w:val="a3"/>
        <w:ind w:firstLine="709"/>
        <w:rPr>
          <w:sz w:val="28"/>
          <w:szCs w:val="28"/>
        </w:rPr>
      </w:pPr>
      <w:r w:rsidRPr="00C269FB">
        <w:rPr>
          <w:sz w:val="28"/>
          <w:szCs w:val="28"/>
        </w:rPr>
        <w:t>В то же время</w:t>
      </w:r>
      <w:r>
        <w:rPr>
          <w:sz w:val="28"/>
          <w:szCs w:val="28"/>
        </w:rPr>
        <w:t>,</w:t>
      </w:r>
      <w:r w:rsidRPr="00C269FB">
        <w:rPr>
          <w:sz w:val="28"/>
          <w:szCs w:val="28"/>
        </w:rPr>
        <w:t xml:space="preserve"> речь в данном случае идет о продаже объектов-аналогов, а не аренде, объект оценки - 1 этажное здание, аналог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1-2-х этажное здание, аналог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2- одноэтажное здание, аналог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 xml:space="preserve">3 -2-х этажное здание. Оценщик необоснованно  не производит </w:t>
      </w:r>
      <w:r>
        <w:rPr>
          <w:sz w:val="28"/>
          <w:szCs w:val="28"/>
        </w:rPr>
        <w:t>корректировку на этажность, что</w:t>
      </w:r>
      <w:r w:rsidRPr="00C269FB">
        <w:rPr>
          <w:sz w:val="28"/>
          <w:szCs w:val="28"/>
        </w:rPr>
        <w:t xml:space="preserve"> приводит к нарушению </w:t>
      </w:r>
      <w:r>
        <w:rPr>
          <w:sz w:val="28"/>
          <w:szCs w:val="28"/>
        </w:rPr>
        <w:t xml:space="preserve">пункта 5 </w:t>
      </w:r>
      <w:r w:rsidRPr="00C269FB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C269FB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C269FB">
        <w:rPr>
          <w:sz w:val="28"/>
          <w:szCs w:val="28"/>
        </w:rPr>
        <w:t>водит в заблуждение и приводит к неоднозначному толкованию результатов.</w:t>
      </w:r>
    </w:p>
    <w:p w:rsidR="007D2005" w:rsidRDefault="00AD382A" w:rsidP="007D2005">
      <w:pPr>
        <w:pStyle w:val="a3"/>
        <w:ind w:firstLine="709"/>
        <w:rPr>
          <w:sz w:val="28"/>
          <w:szCs w:val="28"/>
        </w:rPr>
      </w:pPr>
      <w:r w:rsidRPr="004F051C">
        <w:rPr>
          <w:b/>
          <w:sz w:val="28"/>
          <w:szCs w:val="28"/>
        </w:rPr>
        <w:t>Постановили:</w:t>
      </w:r>
      <w:r w:rsidRPr="004F051C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7D2005">
        <w:rPr>
          <w:sz w:val="28"/>
          <w:szCs w:val="28"/>
        </w:rPr>
        <w:t>от 18.11.2020 № 126/20-1</w:t>
      </w:r>
      <w:r w:rsidR="00F13EB2">
        <w:rPr>
          <w:sz w:val="28"/>
          <w:szCs w:val="28"/>
        </w:rPr>
        <w:t>6</w:t>
      </w:r>
      <w:r w:rsidR="007D2005">
        <w:rPr>
          <w:sz w:val="28"/>
          <w:szCs w:val="28"/>
        </w:rPr>
        <w:t>, составленном</w:t>
      </w:r>
      <w:r w:rsidR="007D2005" w:rsidRPr="009C3C14">
        <w:rPr>
          <w:sz w:val="28"/>
          <w:szCs w:val="28"/>
        </w:rPr>
        <w:t xml:space="preserve"> </w:t>
      </w:r>
      <w:r w:rsidR="007D2005">
        <w:rPr>
          <w:sz w:val="28"/>
          <w:szCs w:val="28"/>
        </w:rPr>
        <w:t>ООО «Смоленское бюро строительных услуг».</w:t>
      </w:r>
    </w:p>
    <w:p w:rsidR="00AD382A" w:rsidRPr="007C6C6D" w:rsidRDefault="00AD382A" w:rsidP="007D2005">
      <w:pPr>
        <w:pStyle w:val="a3"/>
        <w:ind w:firstLine="709"/>
        <w:rPr>
          <w:sz w:val="28"/>
          <w:szCs w:val="28"/>
        </w:rPr>
      </w:pPr>
      <w:r w:rsidRPr="007C6C6D">
        <w:rPr>
          <w:b/>
          <w:sz w:val="28"/>
          <w:szCs w:val="28"/>
        </w:rPr>
        <w:t>В голосовании приняли участие:</w:t>
      </w:r>
      <w:r w:rsidR="00444B63" w:rsidRPr="007C6C6D">
        <w:rPr>
          <w:b/>
          <w:sz w:val="28"/>
          <w:szCs w:val="28"/>
        </w:rPr>
        <w:t xml:space="preserve"> </w:t>
      </w:r>
      <w:r w:rsidR="005A108B" w:rsidRPr="007C6C6D">
        <w:rPr>
          <w:sz w:val="28"/>
          <w:szCs w:val="28"/>
        </w:rPr>
        <w:t>С.Н</w:t>
      </w:r>
      <w:r w:rsidR="00444B63" w:rsidRPr="007C6C6D">
        <w:rPr>
          <w:sz w:val="28"/>
          <w:szCs w:val="28"/>
        </w:rPr>
        <w:t xml:space="preserve">. </w:t>
      </w:r>
      <w:r w:rsidR="005A108B" w:rsidRPr="007C6C6D">
        <w:rPr>
          <w:sz w:val="28"/>
          <w:szCs w:val="28"/>
        </w:rPr>
        <w:t>Шевцов</w:t>
      </w:r>
      <w:r w:rsidRPr="007C6C6D">
        <w:rPr>
          <w:sz w:val="28"/>
          <w:szCs w:val="28"/>
        </w:rPr>
        <w:t>, О.В. Нахаева,                             Т.В. Тарасенкова, А.Н. Рогулин, Г.И. Ковалева</w:t>
      </w:r>
      <w:r w:rsidR="005A108B" w:rsidRPr="007C6C6D">
        <w:rPr>
          <w:sz w:val="28"/>
          <w:szCs w:val="28"/>
        </w:rPr>
        <w:t>.</w:t>
      </w:r>
    </w:p>
    <w:p w:rsidR="007D2005" w:rsidRDefault="00AD382A" w:rsidP="007D2005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6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A108B" w:rsidRPr="007C6C6D">
        <w:rPr>
          <w:rFonts w:ascii="Times New Roman" w:hAnsi="Times New Roman" w:cs="Times New Roman"/>
          <w:sz w:val="28"/>
          <w:szCs w:val="28"/>
        </w:rPr>
        <w:t>голосования «за» проголосовало 5</w:t>
      </w:r>
      <w:r w:rsidRPr="007C6C6D">
        <w:rPr>
          <w:rFonts w:ascii="Times New Roman" w:hAnsi="Times New Roman" w:cs="Times New Roman"/>
          <w:sz w:val="28"/>
          <w:szCs w:val="28"/>
        </w:rPr>
        <w:t xml:space="preserve"> человек, «против» - 0.</w:t>
      </w:r>
    </w:p>
    <w:p w:rsidR="007D2005" w:rsidRPr="007D2005" w:rsidRDefault="00AD382A" w:rsidP="007D2005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7D2005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7D2005">
        <w:rPr>
          <w:rFonts w:ascii="Times New Roman" w:hAnsi="Times New Roman" w:cs="Times New Roman"/>
          <w:sz w:val="28"/>
          <w:szCs w:val="28"/>
        </w:rPr>
        <w:lastRenderedPageBreak/>
        <w:t>указанной в отчете об оценке рыночной стоимости</w:t>
      </w:r>
      <w:r w:rsidR="005A108B" w:rsidRPr="007D2005">
        <w:rPr>
          <w:rFonts w:ascii="Times New Roman" w:hAnsi="Times New Roman" w:cs="Times New Roman"/>
          <w:sz w:val="28"/>
          <w:szCs w:val="28"/>
        </w:rPr>
        <w:t xml:space="preserve"> </w:t>
      </w:r>
      <w:r w:rsidR="00F13EB2">
        <w:rPr>
          <w:rFonts w:ascii="Times New Roman" w:hAnsi="Times New Roman" w:cs="Times New Roman"/>
          <w:sz w:val="28"/>
          <w:szCs w:val="28"/>
        </w:rPr>
        <w:t>от 18.11.2020 № 126/20-16</w:t>
      </w:r>
      <w:r w:rsidR="007D2005" w:rsidRPr="007D2005">
        <w:rPr>
          <w:rFonts w:ascii="Times New Roman" w:hAnsi="Times New Roman" w:cs="Times New Roman"/>
          <w:sz w:val="28"/>
          <w:szCs w:val="28"/>
        </w:rPr>
        <w:t>, составленном ООО «Смоленское бюро строительных услуг».</w:t>
      </w:r>
    </w:p>
    <w:p w:rsidR="007D2005" w:rsidRPr="00B56F24" w:rsidRDefault="007D2005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sectPr w:rsidR="007A5203" w:rsidRPr="009B4FAE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3" w:rsidRDefault="007A7EF3" w:rsidP="00152DA9">
      <w:r>
        <w:separator/>
      </w:r>
    </w:p>
  </w:endnote>
  <w:endnote w:type="continuationSeparator" w:id="0">
    <w:p w:rsidR="007A7EF3" w:rsidRDefault="007A7EF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3" w:rsidRDefault="007A7EF3" w:rsidP="00152DA9">
      <w:r>
        <w:separator/>
      </w:r>
    </w:p>
  </w:footnote>
  <w:footnote w:type="continuationSeparator" w:id="0">
    <w:p w:rsidR="007A7EF3" w:rsidRDefault="007A7EF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D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127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359E"/>
    <w:rsid w:val="001E53E5"/>
    <w:rsid w:val="001F0FFD"/>
    <w:rsid w:val="001F1579"/>
    <w:rsid w:val="001F5C7E"/>
    <w:rsid w:val="001F7B52"/>
    <w:rsid w:val="00202951"/>
    <w:rsid w:val="00203437"/>
    <w:rsid w:val="00203460"/>
    <w:rsid w:val="0020499C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A6BD3"/>
    <w:rsid w:val="002B0AB4"/>
    <w:rsid w:val="002B0F29"/>
    <w:rsid w:val="002B36F0"/>
    <w:rsid w:val="002B3786"/>
    <w:rsid w:val="002C1DF2"/>
    <w:rsid w:val="002C2AC3"/>
    <w:rsid w:val="002C3486"/>
    <w:rsid w:val="002C4DDF"/>
    <w:rsid w:val="002C5771"/>
    <w:rsid w:val="002C743E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5139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360D"/>
    <w:rsid w:val="00373A62"/>
    <w:rsid w:val="00376EC4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1A3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07F9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E7E11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0956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EF3"/>
    <w:rsid w:val="007B3C25"/>
    <w:rsid w:val="007B5165"/>
    <w:rsid w:val="007C0ADD"/>
    <w:rsid w:val="007C2083"/>
    <w:rsid w:val="007C4884"/>
    <w:rsid w:val="007C6C6D"/>
    <w:rsid w:val="007C7A46"/>
    <w:rsid w:val="007D0710"/>
    <w:rsid w:val="007D2005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17DC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720D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43A3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3829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2746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07E7"/>
    <w:rsid w:val="00C134E9"/>
    <w:rsid w:val="00C177E3"/>
    <w:rsid w:val="00C244A4"/>
    <w:rsid w:val="00C25AA5"/>
    <w:rsid w:val="00C26568"/>
    <w:rsid w:val="00C269FB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778AA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C8D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5D3"/>
    <w:rsid w:val="00EA6B33"/>
    <w:rsid w:val="00EA6CE2"/>
    <w:rsid w:val="00EB11DD"/>
    <w:rsid w:val="00EB191E"/>
    <w:rsid w:val="00EB3A3A"/>
    <w:rsid w:val="00EB6F7D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3EB2"/>
    <w:rsid w:val="00F16A7A"/>
    <w:rsid w:val="00F16BCF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568B-086B-41AB-8735-E458B80A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304</cp:revision>
  <cp:lastPrinted>2020-09-28T12:50:00Z</cp:lastPrinted>
  <dcterms:created xsi:type="dcterms:W3CDTF">2019-12-30T19:58:00Z</dcterms:created>
  <dcterms:modified xsi:type="dcterms:W3CDTF">2020-12-23T11:50:00Z</dcterms:modified>
</cp:coreProperties>
</file>