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4931FC">
              <w:rPr>
                <w:color w:val="000080"/>
                <w:sz w:val="24"/>
                <w:szCs w:val="24"/>
              </w:rPr>
              <w:t>13</w:t>
            </w:r>
            <w:r w:rsidR="004931FC" w:rsidRPr="004931FC">
              <w:rPr>
                <w:color w:val="000080"/>
                <w:sz w:val="24"/>
                <w:szCs w:val="24"/>
              </w:rPr>
              <w:t xml:space="preserve">.12.2023  № </w:t>
            </w:r>
            <w:bookmarkStart w:id="2" w:name="NUM"/>
            <w:bookmarkEnd w:id="2"/>
            <w:r w:rsidR="004931FC">
              <w:rPr>
                <w:color w:val="000080"/>
                <w:sz w:val="24"/>
                <w:szCs w:val="24"/>
              </w:rPr>
              <w:t>199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3609B0" w:rsidRDefault="003609B0" w:rsidP="006E181B">
      <w:pPr>
        <w:rPr>
          <w:sz w:val="28"/>
          <w:szCs w:val="28"/>
        </w:rPr>
      </w:pPr>
    </w:p>
    <w:p w:rsidR="003609B0" w:rsidRDefault="003609B0" w:rsidP="006E181B">
      <w:pPr>
        <w:rPr>
          <w:sz w:val="28"/>
          <w:szCs w:val="28"/>
        </w:rPr>
      </w:pPr>
    </w:p>
    <w:p w:rsidR="003609B0" w:rsidRDefault="003609B0" w:rsidP="006E181B">
      <w:pPr>
        <w:rPr>
          <w:sz w:val="28"/>
          <w:szCs w:val="28"/>
        </w:rPr>
      </w:pPr>
    </w:p>
    <w:p w:rsidR="003609B0" w:rsidRDefault="003609B0" w:rsidP="003609B0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Смоленской области от 28.11.2006  № 416</w:t>
      </w:r>
    </w:p>
    <w:p w:rsidR="003609B0" w:rsidRDefault="003609B0" w:rsidP="003609B0">
      <w:pPr>
        <w:tabs>
          <w:tab w:val="left" w:pos="4536"/>
        </w:tabs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3609B0" w:rsidRDefault="003609B0" w:rsidP="003609B0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 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постановление Администрации Смоленской области от 28.11.2006  № 416 «О порядке сдачи в аренду земельных участков, находящихся в государственной собственности Смоленской области» (в редакции постановлений Администрации Смоленской области от 22.06.2009 № 350, от 05.10.2009 № 594, от 08.10.2010 № 597, от 23.01.2012 № 23, от 27.06.2012 № 397, от 20.05.2013 № 373, от 27.09.2013 № 720, от 25.06.2015 № 365, от 20.07.2015 № 430, от 09.02.2016 № 45, от 13.05.2016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249, от 16.08.2016 № 464, от 08.09.2016 № 550,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от 28.10.2016 № 622, от 25.11.2016 № 682, от 26.06.2017 № 417, от 01.11.2017 № 750, от 10.12.2018 № 832, от 31.01.2019 № 17, от 03.07.2020 № 396, от 07.09.2020 № 552, от 26.12.2020 № 887, от 20.05.2021 № 306, от 25.05.2022 № 332, от 27.07.2022 № 508, от 07.10.2022 № 722, от 02.06.2023 № 287, от 03.10.2023 № 579) следующие изменения:</w:t>
      </w:r>
      <w:proofErr w:type="gramEnd"/>
    </w:p>
    <w:p w:rsidR="003609B0" w:rsidRDefault="003609B0" w:rsidP="003609B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пункте 2 слово «Департамент» заменить словом «Министерство»;</w:t>
      </w:r>
    </w:p>
    <w:p w:rsidR="003609B0" w:rsidRDefault="003609B0" w:rsidP="003609B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B0">
        <w:rPr>
          <w:sz w:val="28"/>
          <w:szCs w:val="28"/>
        </w:rPr>
        <w:t xml:space="preserve">2) в </w:t>
      </w:r>
      <w:hyperlink r:id="rId9" w:history="1">
        <w:r w:rsidRPr="003609B0">
          <w:rPr>
            <w:rStyle w:val="ab"/>
            <w:color w:val="auto"/>
            <w:sz w:val="28"/>
            <w:szCs w:val="28"/>
            <w:u w:val="none"/>
          </w:rPr>
          <w:t>Положении</w:t>
        </w:r>
      </w:hyperlink>
      <w:r w:rsidRPr="003609B0">
        <w:rPr>
          <w:sz w:val="28"/>
          <w:szCs w:val="28"/>
        </w:rPr>
        <w:t xml:space="preserve"> о порядке сдачи в аренду земельных участков, находящихся в</w:t>
      </w:r>
      <w:r>
        <w:rPr>
          <w:sz w:val="28"/>
          <w:szCs w:val="28"/>
        </w:rPr>
        <w:t xml:space="preserve"> государственной собственности Смоленской области, утвержденном указанным постановлением: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1</w:t>
      </w:r>
      <w:r w:rsidR="0077563D">
        <w:rPr>
          <w:sz w:val="28"/>
          <w:szCs w:val="28"/>
        </w:rPr>
        <w:t>.3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раздела 1 изложить в следующей редакции: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«1.3. Арендодателем земельных участков выступает Министерство имущественных и земельных отношений Смоленской области (далее также – Министерство)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3609B0" w:rsidRDefault="003609B0" w:rsidP="003609B0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2:</w:t>
      </w:r>
    </w:p>
    <w:p w:rsidR="003609B0" w:rsidRDefault="003609B0" w:rsidP="003609B0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2.1: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«на имя начальника Департамента» заменить словами «в Министерство»;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слово «Департамент» заменить словом «Министерство»;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2.13 слово «Департамент» заменить словом «Министерство»;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разделе 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.1 слово «Департамент» заменить словом «Министерство»;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«е» пункта 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.2:</w:t>
      </w:r>
    </w:p>
    <w:p w:rsidR="009D4B46" w:rsidRDefault="009D4B46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слова «Администрации Смоленской области» заменить словами «Правительстве Смоленской области»;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третьем слова «при Департаменте промышленности и торговли Смоленской области» заменить словами «при Министерстве промышленности и торговли Смоленской области»;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четвертом слова «при Департаменте Смоленской области по энергетике,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>, тарифной политике» заменить словами «при Министерстве жилищно-коммунального хозяйства, энергетики и тарифной политики Смоленской области»;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пятом слова «при Департаменте Смоленской области по культуре» заменить словами «при Министерстве культуры</w:t>
      </w:r>
      <w:r w:rsidR="00C579DC">
        <w:rPr>
          <w:sz w:val="28"/>
          <w:szCs w:val="28"/>
        </w:rPr>
        <w:t xml:space="preserve"> и туризма</w:t>
      </w:r>
      <w:r>
        <w:rPr>
          <w:sz w:val="28"/>
          <w:szCs w:val="28"/>
        </w:rPr>
        <w:t xml:space="preserve"> Смоленской области»;</w:t>
      </w:r>
    </w:p>
    <w:p w:rsidR="003609B0" w:rsidRDefault="003609B0" w:rsidP="003609B0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.3: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слово «Департамент» заменить словом «Министерство»;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слово «Департамент» в соответствующем падеже заменить словом «Министерство» в соответствующем падеже;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третьем слово «Департаментом» заменить словом «Министерством»;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пунктах 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.4 и 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.10 слово «Департамент» заменить словом «Министерство»;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: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.1 слово «Департамент» заменить словом «Министерство»;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.3 слово «Департамент» в соответствующем падеже заменить словом «Министерство» в соответствующем падеже;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.4 слово «Департамент» заменить словом «Министерство», слова «и жилищно-коммунального хозяйства» исключить;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.5 слово «Департамента» заменить словом «Министерства»;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пунктах 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.6 и 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.8 слово «Департамент» заменить словом «Министерство»;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: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в наименовании слова «</w:t>
      </w:r>
      <w:r>
        <w:rPr>
          <w:b/>
          <w:sz w:val="28"/>
          <w:szCs w:val="28"/>
        </w:rPr>
        <w:t>крестьянским (фермерским) хозяйствам, сельскохозяйственным организациям, участвующим в программах государственной поддержки</w:t>
      </w:r>
      <w:r>
        <w:rPr>
          <w:sz w:val="28"/>
          <w:szCs w:val="28"/>
        </w:rPr>
        <w:t>» заменить словами «</w:t>
      </w:r>
      <w:r>
        <w:rPr>
          <w:b/>
          <w:sz w:val="28"/>
          <w:szCs w:val="28"/>
        </w:rPr>
        <w:t>сельскохозяйственным организациям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получающим государственную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поддержку</w:t>
      </w:r>
      <w:r>
        <w:rPr>
          <w:sz w:val="28"/>
          <w:szCs w:val="28"/>
        </w:rPr>
        <w:t>»;</w:t>
      </w:r>
      <w:r>
        <w:rPr>
          <w:b/>
          <w:sz w:val="28"/>
          <w:szCs w:val="28"/>
        </w:rPr>
        <w:t xml:space="preserve"> 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пункте 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.1 слова «Крестьянское (фермерское) хозяйство или сельскохозяйственная организация, заинтересованные» заменить словами «Сельскохозяйственная организация, заинтересованная», слова «(далее – юридическое лицо или индивидуальный предприниматель), подают в Департамент» заменить словами «(далее -  юридическое лицо), подает в Министерство»;</w:t>
      </w:r>
      <w:proofErr w:type="gramEnd"/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.2: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«б» изложить в следующей редакции: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«б) документы, подтверждающие факт внесения в Единый государственный реестр юридических лиц записи о юридическом лице, о государственной регистрации изменений, внесенных в учредительные документы юридического лица, об изменении сведений, содержащихся в Едином государственном реестре </w:t>
      </w:r>
      <w:r>
        <w:rPr>
          <w:sz w:val="28"/>
          <w:szCs w:val="28"/>
        </w:rPr>
        <w:lastRenderedPageBreak/>
        <w:t>юридических лиц (представляются юридическим лицом по собственной инициативе)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«в» слова «или выписка из Единого государственного реестра индивидуальных предпринимателей» исключить, слова «или индивидуальным предпринимателем» исключить;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«г» слова «(индивидуального предпринимателя)» исключить;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«д» слова «об участии в текущем году юридического лица или индивидуального предпринимателя в программе государственной поддержки» заменить словами «о получении в текущем году юридическим лицом государственной поддержки», слова «(индивидуальным предпринимателем)» исключить;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.3 слово «Департамент» заменить словом «Министерство»;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.4 слова «или индивидуальный предприниматель» в соответствующем падеже исключить, слово «Департамент» в соответствующем падеже заменить словом «Министерство» в соответствующем падеже;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.5 слово «Департамент» заменить словом «Министерство», слова «или индивидуальным предпринимателем» исключить;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.6 слово «Департамент» в соответствующем падеже заменить словом «Министерство» в соответствующем падеже, слова «или индивидуальный предприниматель» в соответствующем падеже исключить;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.7 слово «Департамент» заменить словом «Министерство»;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4: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4.4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дополнить абзацем следующего содержания: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«Размер арендной платы за земельные участки, относящиеся к категории земель сельскохозяйственного назначения, предоставленные физическим и юридическим лицам для ведения сельского хозяйства или осуществления иной связанной с сельскохозяйственным производством деятельности, определяется в размере 1,8 процента от кадастровой стоимости таких земельных участков</w:t>
      </w:r>
      <w:proofErr w:type="gramStart"/>
      <w:r>
        <w:rPr>
          <w:sz w:val="28"/>
          <w:szCs w:val="28"/>
        </w:rPr>
        <w:t>.»;</w:t>
      </w:r>
      <w:proofErr w:type="gramEnd"/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4.6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слово «Департаментом» заменить словом «Министерством»;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пункта 4.7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слово «Департаментом» заменить словом «Министерством»; 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5: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5.1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слово «Департамент» заменить словом «Министерство»;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5.3:</w:t>
      </w:r>
    </w:p>
    <w:p w:rsidR="003609B0" w:rsidRPr="001E2ABD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ABD">
        <w:rPr>
          <w:sz w:val="28"/>
          <w:szCs w:val="28"/>
        </w:rPr>
        <w:t xml:space="preserve">- в абзаце первом слово «Департамент» </w:t>
      </w:r>
      <w:r w:rsidR="0077563D" w:rsidRPr="001E2ABD">
        <w:rPr>
          <w:sz w:val="28"/>
          <w:szCs w:val="28"/>
        </w:rPr>
        <w:t xml:space="preserve">заменить словом «Министерство», слова </w:t>
      </w:r>
      <w:r w:rsidR="0050362A" w:rsidRPr="001E2ABD">
        <w:rPr>
          <w:sz w:val="28"/>
          <w:szCs w:val="28"/>
        </w:rPr>
        <w:t>«</w:t>
      </w:r>
      <w:r w:rsidR="0077563D" w:rsidRPr="001E2ABD">
        <w:rPr>
          <w:sz w:val="28"/>
          <w:szCs w:val="28"/>
        </w:rPr>
        <w:t>начальник</w:t>
      </w:r>
      <w:r w:rsidR="0050362A" w:rsidRPr="001E2ABD">
        <w:rPr>
          <w:sz w:val="28"/>
          <w:szCs w:val="28"/>
        </w:rPr>
        <w:t>ом</w:t>
      </w:r>
      <w:r w:rsidR="0077563D" w:rsidRPr="001E2ABD">
        <w:rPr>
          <w:sz w:val="28"/>
          <w:szCs w:val="28"/>
        </w:rPr>
        <w:t xml:space="preserve"> </w:t>
      </w:r>
      <w:r w:rsidR="0050362A" w:rsidRPr="001E2ABD">
        <w:rPr>
          <w:sz w:val="28"/>
          <w:szCs w:val="28"/>
        </w:rPr>
        <w:t>Д</w:t>
      </w:r>
      <w:r w:rsidR="0077563D" w:rsidRPr="001E2ABD">
        <w:rPr>
          <w:sz w:val="28"/>
          <w:szCs w:val="28"/>
        </w:rPr>
        <w:t>епартамента</w:t>
      </w:r>
      <w:r w:rsidR="0050362A" w:rsidRPr="001E2ABD">
        <w:rPr>
          <w:sz w:val="28"/>
          <w:szCs w:val="28"/>
        </w:rPr>
        <w:t>» заменить</w:t>
      </w:r>
      <w:r w:rsidR="0077563D" w:rsidRPr="001E2ABD">
        <w:rPr>
          <w:sz w:val="28"/>
          <w:szCs w:val="28"/>
        </w:rPr>
        <w:t xml:space="preserve"> словами </w:t>
      </w:r>
      <w:r w:rsidR="0050362A" w:rsidRPr="001E2ABD">
        <w:rPr>
          <w:sz w:val="28"/>
          <w:szCs w:val="28"/>
        </w:rPr>
        <w:t>«</w:t>
      </w:r>
      <w:r w:rsidR="0077563D" w:rsidRPr="001E2ABD">
        <w:rPr>
          <w:sz w:val="28"/>
          <w:szCs w:val="28"/>
        </w:rPr>
        <w:t>министром</w:t>
      </w:r>
      <w:r w:rsidR="000542BD" w:rsidRPr="001E2ABD">
        <w:rPr>
          <w:sz w:val="28"/>
          <w:szCs w:val="28"/>
        </w:rPr>
        <w:t xml:space="preserve"> имущественных и земельных отношений Смоленской области»</w:t>
      </w:r>
      <w:r w:rsidRPr="001E2ABD">
        <w:rPr>
          <w:sz w:val="28"/>
          <w:szCs w:val="28"/>
        </w:rPr>
        <w:t>;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слова «приказа начальника Департамента» заменить словами «приказа министра имущественных и земельных отношений Смоленской области»;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седьмом слово «Департамента» заменить словом «Министерства»; 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восьмом слова «начальником Департамента» заменить словами «министром имущественных и земельных отношений Смоленской области»;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десятом слово «Департамента» заменить словом «Министерства»;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№ 3 изложить в новой редакции (прилагается).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09B0" w:rsidRDefault="003609B0" w:rsidP="0036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9B0" w:rsidRDefault="003609B0" w:rsidP="003609B0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3609B0" w:rsidRDefault="003609B0" w:rsidP="003609B0">
      <w:pPr>
        <w:tabs>
          <w:tab w:val="left" w:pos="3969"/>
          <w:tab w:val="left" w:pos="4111"/>
          <w:tab w:val="left" w:pos="4253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3609B0" w:rsidRDefault="003609B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609B0" w:rsidRDefault="003609B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609B0" w:rsidRDefault="003609B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609B0" w:rsidRDefault="003609B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609B0" w:rsidRDefault="003609B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609B0" w:rsidRDefault="003609B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609B0" w:rsidRDefault="003609B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609B0" w:rsidRDefault="003609B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609B0" w:rsidRDefault="003609B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609B0" w:rsidRDefault="003609B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609B0" w:rsidRDefault="003609B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609B0" w:rsidRDefault="003609B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609B0" w:rsidRDefault="003609B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609B0" w:rsidRDefault="003609B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609B0" w:rsidRDefault="003609B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609B0" w:rsidRDefault="003609B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6A2AD0" w:rsidRDefault="006A2AD0" w:rsidP="006A2AD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порядке сдачи в аренду земельных участков, находящихся в государственной собственности   Смоленской  области (в редакции постановления Правительства Смоленской области                            от </w:t>
      </w:r>
      <w:r w:rsidR="004931FC" w:rsidRPr="004931FC">
        <w:rPr>
          <w:rFonts w:ascii="Times New Roman" w:hAnsi="Times New Roman" w:cs="Times New Roman"/>
          <w:sz w:val="28"/>
          <w:szCs w:val="28"/>
        </w:rPr>
        <w:t>13.12.2023 № 199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A2AD0" w:rsidRDefault="006A2AD0" w:rsidP="006A2AD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Форма</w:t>
      </w:r>
    </w:p>
    <w:p w:rsidR="006A2AD0" w:rsidRDefault="006A2AD0" w:rsidP="006A2A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pStyle w:val="ConsPlusNormal"/>
        <w:tabs>
          <w:tab w:val="left" w:pos="8505"/>
        </w:tabs>
        <w:ind w:left="1560" w:right="155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A2AD0" w:rsidRDefault="006A2AD0" w:rsidP="006A2AD0">
      <w:pPr>
        <w:pStyle w:val="ConsPlusNormal"/>
        <w:tabs>
          <w:tab w:val="left" w:pos="8505"/>
        </w:tabs>
        <w:ind w:left="1560" w:right="155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земельного участка, находящегося </w:t>
      </w:r>
    </w:p>
    <w:p w:rsidR="006A2AD0" w:rsidRDefault="006A2AD0" w:rsidP="006A2AD0">
      <w:pPr>
        <w:pStyle w:val="ConsPlusNormal"/>
        <w:tabs>
          <w:tab w:val="left" w:pos="8505"/>
        </w:tabs>
        <w:ind w:left="1560" w:right="15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государственной собственности Смоленской области, в аренду без проведения торгов                 сельскохозяйственной организации, получающей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AD0" w:rsidRDefault="006A2AD0" w:rsidP="006A2A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2B37" w:rsidRDefault="00E52B37" w:rsidP="006A2A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pStyle w:val="ConsPlusNormal"/>
        <w:tabs>
          <w:tab w:val="left" w:pos="5245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 Министерство 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AD0" w:rsidRDefault="006A2AD0" w:rsidP="006A2AD0">
      <w:pPr>
        <w:pStyle w:val="ConsPlusNormal"/>
        <w:tabs>
          <w:tab w:val="left" w:pos="5245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          земельных        отношений  </w:t>
      </w:r>
    </w:p>
    <w:p w:rsidR="006A2AD0" w:rsidRDefault="006A2AD0" w:rsidP="006A2AD0">
      <w:pPr>
        <w:pStyle w:val="ConsPlusNormal"/>
        <w:tabs>
          <w:tab w:val="left" w:pos="5245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Смоленской   области</w:t>
      </w:r>
    </w:p>
    <w:p w:rsidR="006A2AD0" w:rsidRDefault="006A2AD0" w:rsidP="006A2AD0">
      <w:pPr>
        <w:pStyle w:val="ConsPlusNormal"/>
        <w:tabs>
          <w:tab w:val="left" w:pos="5245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от_____________________________</w:t>
      </w:r>
    </w:p>
    <w:p w:rsidR="006A2AD0" w:rsidRDefault="006A2AD0" w:rsidP="006A2AD0">
      <w:pPr>
        <w:pStyle w:val="ConsPlusNormal"/>
        <w:tabs>
          <w:tab w:val="left" w:pos="4536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(полное наименование юридического лица) </w:t>
      </w:r>
    </w:p>
    <w:p w:rsidR="006A2AD0" w:rsidRDefault="006A2AD0" w:rsidP="006A2AD0">
      <w:pPr>
        <w:pStyle w:val="ConsPlusNormal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лице ________________________,</w:t>
      </w:r>
    </w:p>
    <w:p w:rsidR="006A2AD0" w:rsidRDefault="006A2AD0" w:rsidP="006A2A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(Ф.И.О. лица, имеющего право действовать </w:t>
      </w:r>
      <w:proofErr w:type="gramEnd"/>
    </w:p>
    <w:p w:rsidR="006A2AD0" w:rsidRDefault="006A2AD0" w:rsidP="006A2A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от имени юридического лица)</w:t>
      </w:r>
    </w:p>
    <w:p w:rsidR="006A2AD0" w:rsidRDefault="006A2AD0" w:rsidP="006A2AD0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телефон (факс): ________________,</w:t>
      </w:r>
    </w:p>
    <w:p w:rsidR="006A2AD0" w:rsidRDefault="006A2AD0" w:rsidP="006A2AD0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место нахождения:______________</w:t>
      </w:r>
    </w:p>
    <w:p w:rsidR="006A2AD0" w:rsidRDefault="006A2AD0" w:rsidP="006A2AD0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A2AD0" w:rsidRDefault="006A2AD0" w:rsidP="006A2AD0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почтовый адрес:________________</w:t>
      </w:r>
    </w:p>
    <w:p w:rsidR="006A2AD0" w:rsidRDefault="006A2AD0" w:rsidP="006A2AD0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A2AD0" w:rsidRDefault="008C04AA" w:rsidP="006A2AD0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A2AD0">
        <w:rPr>
          <w:rFonts w:ascii="Times New Roman" w:hAnsi="Times New Roman" w:cs="Times New Roman"/>
          <w:sz w:val="28"/>
          <w:szCs w:val="28"/>
        </w:rPr>
        <w:t xml:space="preserve">адрес электронной почты  </w:t>
      </w:r>
    </w:p>
    <w:p w:rsidR="006A2AD0" w:rsidRDefault="006A2AD0" w:rsidP="006A2AD0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(при наличии): _________________,</w:t>
      </w:r>
    </w:p>
    <w:p w:rsidR="006A2AD0" w:rsidRDefault="008C04AA" w:rsidP="006A2AD0">
      <w:pPr>
        <w:pStyle w:val="ConsPlusNormal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A2AD0">
        <w:rPr>
          <w:rFonts w:ascii="Times New Roman" w:hAnsi="Times New Roman" w:cs="Times New Roman"/>
          <w:sz w:val="28"/>
          <w:szCs w:val="28"/>
        </w:rPr>
        <w:t xml:space="preserve">ИНН:_______________________,                                       </w:t>
      </w:r>
    </w:p>
    <w:p w:rsidR="006A2AD0" w:rsidRDefault="008C04AA" w:rsidP="006A2AD0">
      <w:pPr>
        <w:pStyle w:val="ConsPlusNormal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A2AD0">
        <w:rPr>
          <w:rFonts w:ascii="Times New Roman" w:hAnsi="Times New Roman" w:cs="Times New Roman"/>
          <w:sz w:val="28"/>
          <w:szCs w:val="28"/>
        </w:rPr>
        <w:t>ОГРН:_______________________</w:t>
      </w:r>
    </w:p>
    <w:p w:rsidR="006A2AD0" w:rsidRDefault="006A2AD0" w:rsidP="006A2AD0">
      <w:pPr>
        <w:pStyle w:val="ConsPlusNormal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pStyle w:val="ConsPlusNormal"/>
        <w:tabs>
          <w:tab w:val="left" w:pos="45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подпунктом 12 пункта 2 статьи 39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пунктом 8 статьи 10 Федерального закона «Об обороте земель сельскохозяйственного назначения» прошу предоставить в аренду без проведения торгов земельный участок, находящийся в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собственности Смоленской области, относящийся к категории земель ____________, с кадастровым номером ____________ площадью ____ кв. м, расположенный по адресу: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A2AD0" w:rsidRDefault="006A2AD0" w:rsidP="006A2AD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(местоположение земельного участка)</w:t>
      </w:r>
    </w:p>
    <w:p w:rsidR="006A2AD0" w:rsidRDefault="006A2AD0" w:rsidP="006A2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____________________________________________________________________.</w:t>
      </w:r>
    </w:p>
    <w:p w:rsidR="006A2AD0" w:rsidRDefault="006A2AD0" w:rsidP="006A2AD0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</w:rPr>
        <w:t>(целевое использование земельного участка)</w:t>
      </w:r>
    </w:p>
    <w:p w:rsidR="006A2AD0" w:rsidRDefault="006A2AD0" w:rsidP="006A2AD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 год (а) / лет</w:t>
      </w:r>
      <w:r w:rsidR="00C4700E" w:rsidRPr="00E52B3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AD0" w:rsidRDefault="006A2AD0" w:rsidP="006A2AD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6A2AD0" w:rsidRDefault="006A2AD0" w:rsidP="006A2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A2AD0" w:rsidRDefault="006A2AD0" w:rsidP="006A2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A2AD0" w:rsidRDefault="006A2AD0" w:rsidP="006A2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6A2AD0" w:rsidRDefault="006A2AD0" w:rsidP="006A2AD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заявителя: ________________________________________</w:t>
      </w:r>
    </w:p>
    <w:p w:rsidR="006A2AD0" w:rsidRDefault="006A2AD0" w:rsidP="006A2A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2AD0" w:rsidRDefault="006A2AD0" w:rsidP="006A2AD0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                ______________________________________________________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</w:p>
    <w:p w:rsidR="006A2AD0" w:rsidRDefault="006A2AD0" w:rsidP="006A2AD0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(подпись)                                                                                   (фамилия, имя, отчество)</w:t>
      </w:r>
    </w:p>
    <w:p w:rsidR="006A2AD0" w:rsidRDefault="006A2AD0" w:rsidP="006A2AD0"/>
    <w:p w:rsidR="006A2AD0" w:rsidRDefault="006A2AD0" w:rsidP="006A2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 ______________ 20____ г.</w:t>
      </w:r>
    </w:p>
    <w:p w:rsidR="006A2AD0" w:rsidRDefault="006A2AD0" w:rsidP="006A2AD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(дата)   </w:t>
      </w:r>
    </w:p>
    <w:p w:rsidR="006A2AD0" w:rsidRDefault="006A2AD0" w:rsidP="006A2AD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</w:p>
    <w:p w:rsidR="003609B0" w:rsidRPr="00E52B37" w:rsidRDefault="006A2AD0" w:rsidP="00E52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2B37">
        <w:rPr>
          <w:rFonts w:ascii="Times New Roman" w:hAnsi="Times New Roman" w:cs="Times New Roman"/>
          <w:sz w:val="24"/>
          <w:szCs w:val="24"/>
        </w:rPr>
        <w:t xml:space="preserve">*Указывается срок аренды земельного участка (до пяти лет).    </w:t>
      </w:r>
    </w:p>
    <w:p w:rsidR="003609B0" w:rsidRDefault="003609B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609B0" w:rsidRDefault="003609B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609B0" w:rsidRDefault="003609B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609B0" w:rsidRDefault="003609B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609B0" w:rsidRDefault="003609B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609B0" w:rsidRDefault="003609B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609B0" w:rsidRDefault="003609B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609B0" w:rsidRDefault="003609B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609B0" w:rsidRDefault="003609B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609B0" w:rsidRDefault="003609B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609B0" w:rsidRDefault="003609B0" w:rsidP="003609B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3609B0">
      <w:headerReference w:type="default" r:id="rId10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3D7" w:rsidRDefault="007D33D7">
      <w:r>
        <w:separator/>
      </w:r>
    </w:p>
  </w:endnote>
  <w:endnote w:type="continuationSeparator" w:id="0">
    <w:p w:rsidR="007D33D7" w:rsidRDefault="007D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3D7" w:rsidRDefault="007D33D7">
      <w:r>
        <w:separator/>
      </w:r>
    </w:p>
  </w:footnote>
  <w:footnote w:type="continuationSeparator" w:id="0">
    <w:p w:rsidR="007D33D7" w:rsidRDefault="007D3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496099"/>
      <w:docPartObj>
        <w:docPartGallery w:val="Page Numbers (Top of Page)"/>
        <w:docPartUnique/>
      </w:docPartObj>
    </w:sdtPr>
    <w:sdtEndPr/>
    <w:sdtContent>
      <w:p w:rsidR="003609B0" w:rsidRDefault="003609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3ED">
          <w:rPr>
            <w:noProof/>
          </w:rPr>
          <w:t>6</w:t>
        </w:r>
        <w:r>
          <w:fldChar w:fldCharType="end"/>
        </w:r>
      </w:p>
    </w:sdtContent>
  </w:sdt>
  <w:p w:rsidR="003609B0" w:rsidRDefault="003609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3B66"/>
    <w:multiLevelType w:val="hybridMultilevel"/>
    <w:tmpl w:val="D99E02FE"/>
    <w:lvl w:ilvl="0" w:tplc="84288D0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2BD"/>
    <w:rsid w:val="00054DCC"/>
    <w:rsid w:val="000568B5"/>
    <w:rsid w:val="000C7892"/>
    <w:rsid w:val="000E2BFA"/>
    <w:rsid w:val="00121200"/>
    <w:rsid w:val="00122064"/>
    <w:rsid w:val="00191CC2"/>
    <w:rsid w:val="001B63E5"/>
    <w:rsid w:val="001E2ABD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09B0"/>
    <w:rsid w:val="00364B00"/>
    <w:rsid w:val="003A171C"/>
    <w:rsid w:val="003A3344"/>
    <w:rsid w:val="003B75B7"/>
    <w:rsid w:val="003C2285"/>
    <w:rsid w:val="003C2CEB"/>
    <w:rsid w:val="004022F5"/>
    <w:rsid w:val="00426273"/>
    <w:rsid w:val="00435B3F"/>
    <w:rsid w:val="00435C07"/>
    <w:rsid w:val="00450096"/>
    <w:rsid w:val="004559CD"/>
    <w:rsid w:val="00485F47"/>
    <w:rsid w:val="004931FC"/>
    <w:rsid w:val="004D24DA"/>
    <w:rsid w:val="0050362A"/>
    <w:rsid w:val="0067695B"/>
    <w:rsid w:val="00696689"/>
    <w:rsid w:val="006A2AD0"/>
    <w:rsid w:val="006C4B6C"/>
    <w:rsid w:val="006E1806"/>
    <w:rsid w:val="006E181B"/>
    <w:rsid w:val="00721E82"/>
    <w:rsid w:val="007363F9"/>
    <w:rsid w:val="0077563D"/>
    <w:rsid w:val="00797EF1"/>
    <w:rsid w:val="007D1958"/>
    <w:rsid w:val="007D33D7"/>
    <w:rsid w:val="007D6480"/>
    <w:rsid w:val="00827E0F"/>
    <w:rsid w:val="00846538"/>
    <w:rsid w:val="008A14E6"/>
    <w:rsid w:val="008C04AA"/>
    <w:rsid w:val="008C50CA"/>
    <w:rsid w:val="008D6FD6"/>
    <w:rsid w:val="00920C40"/>
    <w:rsid w:val="00951AC6"/>
    <w:rsid w:val="00985C84"/>
    <w:rsid w:val="009B1100"/>
    <w:rsid w:val="009D4B46"/>
    <w:rsid w:val="00A057EB"/>
    <w:rsid w:val="00A06652"/>
    <w:rsid w:val="00A16598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4700E"/>
    <w:rsid w:val="00C579DC"/>
    <w:rsid w:val="00C7093E"/>
    <w:rsid w:val="00CB0F48"/>
    <w:rsid w:val="00D05533"/>
    <w:rsid w:val="00D33ECE"/>
    <w:rsid w:val="00D622A1"/>
    <w:rsid w:val="00D86757"/>
    <w:rsid w:val="00D92E2F"/>
    <w:rsid w:val="00DC63ED"/>
    <w:rsid w:val="00E02B34"/>
    <w:rsid w:val="00E45A99"/>
    <w:rsid w:val="00E52B37"/>
    <w:rsid w:val="00E853CA"/>
    <w:rsid w:val="00E863FB"/>
    <w:rsid w:val="00E8770B"/>
    <w:rsid w:val="00EE3FA5"/>
    <w:rsid w:val="00F577E9"/>
    <w:rsid w:val="00F908D4"/>
    <w:rsid w:val="00F91465"/>
    <w:rsid w:val="00FA5E88"/>
    <w:rsid w:val="00FC47E0"/>
    <w:rsid w:val="00FC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09B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3609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09B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360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2CD5B21DC56803BD658D1EC28592E40C9E0FB69A6A0081825F881D7E5058ED6DCFA509A139C005D12528FA1BD58349C1E40166C625313D9C6431u4R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Янчевская Лариса Михайловна</cp:lastModifiedBy>
  <cp:revision>2</cp:revision>
  <cp:lastPrinted>2023-07-07T11:18:00Z</cp:lastPrinted>
  <dcterms:created xsi:type="dcterms:W3CDTF">2023-12-27T13:24:00Z</dcterms:created>
  <dcterms:modified xsi:type="dcterms:W3CDTF">2023-12-27T13:24:00Z</dcterms:modified>
</cp:coreProperties>
</file>