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65" w:rsidRPr="00351165" w:rsidRDefault="00351165" w:rsidP="0035116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601"/>
        <w:gridCol w:w="617"/>
        <w:gridCol w:w="2628"/>
        <w:gridCol w:w="3898"/>
      </w:tblGrid>
      <w:tr w:rsidR="00351165" w:rsidRPr="00351165" w:rsidTr="000D01F9">
        <w:tc>
          <w:tcPr>
            <w:tcW w:w="3742" w:type="dxa"/>
            <w:gridSpan w:val="3"/>
          </w:tcPr>
          <w:p w:rsidR="00351165" w:rsidRPr="00351165" w:rsidRDefault="00351165" w:rsidP="00351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26" w:type="dxa"/>
            <w:gridSpan w:val="2"/>
          </w:tcPr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(наименование уполномоченного исполнительного органа Смоленской области по вопросам государственной собственности Смоленской области)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Для физических лиц, в том числе индивидуальных предпринимателей: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(Ф.И.О., паспортные данные заинтересованного лица)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(Ф.И.О., паспортные данные представителя заинтересованного лица (в случае подачи заявления представителем заинтересованного лица))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(адрес регистрации заинтересованного лица, представителя заинтересованного лица (в случае подачи заявления представителем заинтересованного лица))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Контактный телефон: 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Для юридических лиц: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(полное наименование юридического лица)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(Ф.И.О. руководителя)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(почтовый адрес)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51165">
              <w:rPr>
                <w:rFonts w:eastAsiaTheme="minorHAnsi"/>
                <w:lang w:eastAsia="en-US"/>
              </w:rPr>
              <w:t>ОГРН</w:t>
            </w:r>
            <w:proofErr w:type="spellEnd"/>
            <w:r w:rsidRPr="00351165">
              <w:rPr>
                <w:rFonts w:eastAsiaTheme="minorHAnsi"/>
                <w:lang w:eastAsia="en-US"/>
              </w:rPr>
              <w:t xml:space="preserve"> 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ИНН 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Контактный телефон: _______________________</w:t>
            </w:r>
          </w:p>
        </w:tc>
      </w:tr>
      <w:tr w:rsidR="00351165" w:rsidRPr="00351165" w:rsidTr="000D01F9">
        <w:tc>
          <w:tcPr>
            <w:tcW w:w="10268" w:type="dxa"/>
            <w:gridSpan w:val="5"/>
          </w:tcPr>
          <w:p w:rsid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51165">
              <w:rPr>
                <w:rFonts w:eastAsiaTheme="minorHAnsi"/>
                <w:b/>
                <w:lang w:eastAsia="en-US"/>
              </w:rPr>
              <w:t>ЗАЯВЛЕНИЕ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51165">
              <w:rPr>
                <w:rFonts w:eastAsiaTheme="minorHAnsi"/>
                <w:b/>
                <w:lang w:eastAsia="en-US"/>
              </w:rPr>
              <w:t xml:space="preserve">о предоставлении информации </w:t>
            </w:r>
            <w:proofErr w:type="gramStart"/>
            <w:r w:rsidRPr="00351165">
              <w:rPr>
                <w:rFonts w:eastAsiaTheme="minorHAnsi"/>
                <w:b/>
                <w:lang w:eastAsia="en-US"/>
              </w:rPr>
              <w:t>о</w:t>
            </w:r>
            <w:proofErr w:type="gramEnd"/>
            <w:r w:rsidRPr="00351165">
              <w:rPr>
                <w:rFonts w:eastAsiaTheme="minorHAnsi"/>
                <w:b/>
                <w:lang w:eastAsia="en-US"/>
              </w:rPr>
              <w:t xml:space="preserve"> движимом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51165">
              <w:rPr>
                <w:rFonts w:eastAsiaTheme="minorHAnsi"/>
                <w:b/>
                <w:lang w:eastAsia="en-US"/>
              </w:rPr>
              <w:t xml:space="preserve">и недвижимом </w:t>
            </w:r>
            <w:proofErr w:type="gramStart"/>
            <w:r w:rsidRPr="00351165">
              <w:rPr>
                <w:rFonts w:eastAsiaTheme="minorHAnsi"/>
                <w:b/>
                <w:lang w:eastAsia="en-US"/>
              </w:rPr>
              <w:t>имуществе</w:t>
            </w:r>
            <w:proofErr w:type="gramEnd"/>
            <w:r w:rsidRPr="00351165">
              <w:rPr>
                <w:rFonts w:eastAsiaTheme="minorHAnsi"/>
                <w:b/>
                <w:lang w:eastAsia="en-US"/>
              </w:rPr>
              <w:t>, находящемся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51165">
              <w:rPr>
                <w:rFonts w:eastAsiaTheme="minorHAnsi"/>
                <w:b/>
                <w:lang w:eastAsia="en-US"/>
              </w:rPr>
              <w:t>в государственной собственности Смоленской области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51165">
              <w:rPr>
                <w:rFonts w:eastAsiaTheme="minorHAnsi"/>
                <w:b/>
                <w:lang w:eastAsia="en-US"/>
              </w:rPr>
              <w:t xml:space="preserve">и </w:t>
            </w:r>
            <w:proofErr w:type="gramStart"/>
            <w:r w:rsidRPr="00351165">
              <w:rPr>
                <w:rFonts w:eastAsiaTheme="minorHAnsi"/>
                <w:b/>
                <w:lang w:eastAsia="en-US"/>
              </w:rPr>
              <w:t>предназначенном</w:t>
            </w:r>
            <w:proofErr w:type="gramEnd"/>
            <w:r w:rsidRPr="00351165">
              <w:rPr>
                <w:rFonts w:eastAsiaTheme="minorHAnsi"/>
                <w:b/>
                <w:lang w:eastAsia="en-US"/>
              </w:rPr>
              <w:t xml:space="preserve"> для сдачи в аренду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Прошу предоставить _____________________________________________________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ind w:left="1698" w:firstLine="28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51165">
              <w:rPr>
                <w:rFonts w:eastAsiaTheme="minorHAnsi"/>
                <w:lang w:eastAsia="en-US"/>
              </w:rPr>
              <w:t>(фамилия, имя и отчество (при наличии), адрес места жительства</w:t>
            </w:r>
            <w:proofErr w:type="gramEnd"/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__________________________________________________________________________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заинтересованного лица - физического лица либо наименование, сведения о месте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__________________________________________________________________________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 xml:space="preserve">нахождения заинтересованного лица - юридического лица, а также номер контактного телефона (если есть), </w:t>
            </w:r>
            <w:proofErr w:type="spellStart"/>
            <w:r w:rsidRPr="00351165">
              <w:rPr>
                <w:rFonts w:eastAsiaTheme="minorHAnsi"/>
                <w:lang w:eastAsia="en-US"/>
              </w:rPr>
              <w:t>e-mail</w:t>
            </w:r>
            <w:proofErr w:type="spellEnd"/>
            <w:r w:rsidRPr="00351165">
              <w:rPr>
                <w:rFonts w:eastAsiaTheme="minorHAnsi"/>
                <w:lang w:eastAsia="en-US"/>
              </w:rPr>
              <w:t>)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информацию о движимом и недвижимом имуществе, находящемся в государственной собственности Смоленской области и предназначенном для сдачи в аренду.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51165">
              <w:rPr>
                <w:rFonts w:eastAsiaTheme="minorHAnsi"/>
                <w:lang w:eastAsia="en-US"/>
              </w:rPr>
              <w:t>Вид имущества: часть нежилого помещения, нежилое помещение, нежилые помещения, здание, сооружение, движимое имущество (нужное подчеркнуть).</w:t>
            </w:r>
            <w:proofErr w:type="gramEnd"/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Местоположение: _______________________________________________________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lastRenderedPageBreak/>
              <w:t>_________________________________________________________________________.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(территория, на которой может располагаться имущество, интересующее заинтересованное лицо)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Площадь (протяженность, объем) __________________________________________.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proofErr w:type="gramStart"/>
            <w:r w:rsidRPr="00351165">
              <w:rPr>
                <w:rFonts w:eastAsiaTheme="minorHAnsi"/>
                <w:lang w:eastAsia="en-US"/>
              </w:rPr>
              <w:t>(по желанию указывается площадь (кв. м), протяженность (м),</w:t>
            </w:r>
            <w:proofErr w:type="gramEnd"/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proofErr w:type="gramStart"/>
            <w:r w:rsidRPr="00351165">
              <w:rPr>
                <w:rFonts w:eastAsiaTheme="minorHAnsi"/>
                <w:lang w:eastAsia="en-US"/>
              </w:rPr>
              <w:t>объем (куб. м), необходимые для получения в аренду)</w:t>
            </w:r>
            <w:proofErr w:type="gramEnd"/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Дополнительные сведения _______________________________________________.</w:t>
            </w:r>
          </w:p>
        </w:tc>
      </w:tr>
      <w:tr w:rsidR="00351165" w:rsidRPr="00351165" w:rsidTr="000D01F9">
        <w:tc>
          <w:tcPr>
            <w:tcW w:w="3125" w:type="dxa"/>
            <w:gridSpan w:val="2"/>
          </w:tcPr>
          <w:p w:rsidR="00351165" w:rsidRPr="00351165" w:rsidRDefault="00351165" w:rsidP="00351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143" w:type="dxa"/>
            <w:gridSpan w:val="3"/>
          </w:tcPr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(по желанию указывается информация, позволяющая конкретизировать запрос)</w:t>
            </w:r>
          </w:p>
        </w:tc>
      </w:tr>
      <w:tr w:rsidR="00351165" w:rsidRPr="00351165" w:rsidTr="000D01F9">
        <w:tc>
          <w:tcPr>
            <w:tcW w:w="10268" w:type="dxa"/>
            <w:gridSpan w:val="5"/>
          </w:tcPr>
          <w:p w:rsidR="00351165" w:rsidRPr="00351165" w:rsidRDefault="00351165" w:rsidP="00351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Информацию прошу направить почтовым отправлением, по электронной почте (</w:t>
            </w:r>
            <w:proofErr w:type="gramStart"/>
            <w:r w:rsidRPr="00351165">
              <w:rPr>
                <w:rFonts w:eastAsiaTheme="minorHAnsi"/>
                <w:lang w:eastAsia="en-US"/>
              </w:rPr>
              <w:t>нужное</w:t>
            </w:r>
            <w:proofErr w:type="gramEnd"/>
            <w:r w:rsidRPr="00351165">
              <w:rPr>
                <w:rFonts w:eastAsiaTheme="minorHAnsi"/>
                <w:lang w:eastAsia="en-US"/>
              </w:rPr>
              <w:t xml:space="preserve"> подчеркнуть).</w:t>
            </w: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51165" w:rsidRPr="00351165" w:rsidRDefault="00351165" w:rsidP="00351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51165">
              <w:rPr>
                <w:rFonts w:eastAsiaTheme="minorHAnsi"/>
                <w:lang w:eastAsia="en-US"/>
              </w:rPr>
              <w:t xml:space="preserve">В соответствии с требованиями Федерального </w:t>
            </w:r>
            <w:hyperlink r:id="rId6" w:history="1">
              <w:r w:rsidRPr="00351165">
                <w:rPr>
                  <w:rFonts w:eastAsiaTheme="minorHAnsi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lang w:eastAsia="en-US"/>
              </w:rPr>
              <w:t xml:space="preserve"> «О персональных данных»</w:t>
            </w:r>
            <w:r w:rsidRPr="00351165">
              <w:rPr>
                <w:rFonts w:eastAsiaTheme="minorHAnsi"/>
                <w:lang w:eastAsia="en-US"/>
              </w:rPr>
              <w:t xml:space="preserve">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законодательством Российской Федерации) предоставленных выше персональных данных.</w:t>
            </w:r>
            <w:proofErr w:type="gramEnd"/>
            <w:r w:rsidRPr="00351165">
              <w:rPr>
                <w:rFonts w:eastAsiaTheme="minorHAnsi"/>
                <w:lang w:eastAsia="en-US"/>
              </w:rPr>
              <w:t xml:space="preserve"> Настоящее согласие дано мною бессрочно (для индивидуальных предпринимателей, физических лиц).</w:t>
            </w:r>
          </w:p>
        </w:tc>
      </w:tr>
      <w:tr w:rsidR="00351165" w:rsidRPr="00351165" w:rsidTr="000D01F9">
        <w:tc>
          <w:tcPr>
            <w:tcW w:w="6370" w:type="dxa"/>
            <w:gridSpan w:val="4"/>
          </w:tcPr>
          <w:p w:rsidR="00351165" w:rsidRPr="00351165" w:rsidRDefault="00351165" w:rsidP="00351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Заинтересованное лицо: ______________________________</w:t>
            </w:r>
          </w:p>
        </w:tc>
        <w:tc>
          <w:tcPr>
            <w:tcW w:w="3898" w:type="dxa"/>
            <w:vMerge w:val="restart"/>
          </w:tcPr>
          <w:p w:rsidR="00351165" w:rsidRPr="00351165" w:rsidRDefault="00351165" w:rsidP="00351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"__" __________ 20__ г.</w:t>
            </w:r>
          </w:p>
        </w:tc>
      </w:tr>
      <w:tr w:rsidR="00351165" w:rsidRPr="00351165" w:rsidTr="000D01F9">
        <w:tc>
          <w:tcPr>
            <w:tcW w:w="2524" w:type="dxa"/>
          </w:tcPr>
          <w:p w:rsidR="00351165" w:rsidRPr="00351165" w:rsidRDefault="00351165" w:rsidP="00351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46" w:type="dxa"/>
            <w:gridSpan w:val="3"/>
          </w:tcPr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1165">
              <w:rPr>
                <w:rFonts w:eastAsiaTheme="minorHAnsi"/>
                <w:lang w:eastAsia="en-US"/>
              </w:rPr>
              <w:t>(Ф.И.О., подпись)</w:t>
            </w:r>
          </w:p>
        </w:tc>
        <w:tc>
          <w:tcPr>
            <w:tcW w:w="3898" w:type="dxa"/>
            <w:vMerge/>
          </w:tcPr>
          <w:p w:rsidR="00351165" w:rsidRPr="00351165" w:rsidRDefault="00351165" w:rsidP="00351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51165" w:rsidRPr="00351165" w:rsidRDefault="00351165" w:rsidP="003511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607FD" w:rsidRPr="00351165" w:rsidRDefault="004607FD" w:rsidP="002E64BC"/>
    <w:sectPr w:rsidR="004607FD" w:rsidRPr="00351165" w:rsidSect="000D01F9">
      <w:headerReference w:type="default" r:id="rId7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32" w:rsidRDefault="00484A32" w:rsidP="0008026D">
      <w:r>
        <w:separator/>
      </w:r>
    </w:p>
  </w:endnote>
  <w:endnote w:type="continuationSeparator" w:id="0">
    <w:p w:rsidR="00484A32" w:rsidRDefault="00484A32" w:rsidP="0008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32" w:rsidRDefault="00484A32" w:rsidP="0008026D">
      <w:r>
        <w:separator/>
      </w:r>
    </w:p>
  </w:footnote>
  <w:footnote w:type="continuationSeparator" w:id="0">
    <w:p w:rsidR="00484A32" w:rsidRDefault="00484A32" w:rsidP="00080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9269"/>
      <w:docPartObj>
        <w:docPartGallery w:val="Page Numbers (Top of Page)"/>
        <w:docPartUnique/>
      </w:docPartObj>
    </w:sdtPr>
    <w:sdtContent>
      <w:p w:rsidR="0008026D" w:rsidRDefault="00E66121">
        <w:pPr>
          <w:pStyle w:val="a5"/>
          <w:jc w:val="center"/>
        </w:pPr>
        <w:fldSimple w:instr=" PAGE   \* MERGEFORMAT ">
          <w:r w:rsidR="000D01F9">
            <w:rPr>
              <w:noProof/>
            </w:rPr>
            <w:t>2</w:t>
          </w:r>
        </w:fldSimple>
      </w:p>
    </w:sdtContent>
  </w:sdt>
  <w:p w:rsidR="0008026D" w:rsidRDefault="000802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FD"/>
    <w:rsid w:val="0008026D"/>
    <w:rsid w:val="000D01F9"/>
    <w:rsid w:val="001C4BD7"/>
    <w:rsid w:val="002E64BC"/>
    <w:rsid w:val="00351165"/>
    <w:rsid w:val="004607FD"/>
    <w:rsid w:val="00484A32"/>
    <w:rsid w:val="005C0330"/>
    <w:rsid w:val="006B4A70"/>
    <w:rsid w:val="007E7803"/>
    <w:rsid w:val="00832981"/>
    <w:rsid w:val="00C47594"/>
    <w:rsid w:val="00C55EFD"/>
    <w:rsid w:val="00CA741F"/>
    <w:rsid w:val="00CC3ECD"/>
    <w:rsid w:val="00E14834"/>
    <w:rsid w:val="00E6449C"/>
    <w:rsid w:val="00E6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7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0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Sedneva_NG</dc:creator>
  <cp:keywords/>
  <dc:description/>
  <cp:lastModifiedBy>Sedneva_NG</cp:lastModifiedBy>
  <cp:revision>14</cp:revision>
  <dcterms:created xsi:type="dcterms:W3CDTF">2024-02-06T12:34:00Z</dcterms:created>
  <dcterms:modified xsi:type="dcterms:W3CDTF">2024-04-08T11:32:00Z</dcterms:modified>
</cp:coreProperties>
</file>