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80" w:rightFromText="180" w:vertAnchor="text" w:horzAnchor="margin" w:tblpY="-1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21"/>
      </w:tblGrid>
      <w:tr w:rsidR="00D622A1" w:rsidRPr="002D6B7D">
        <w:trPr>
          <w:trHeight w:val="3402"/>
        </w:trPr>
        <w:tc>
          <w:tcPr>
            <w:tcW w:w="10421" w:type="dxa"/>
          </w:tcPr>
          <w:p w:rsidR="007E1EA3" w:rsidRPr="007E1EA3" w:rsidRDefault="007E1EA3" w:rsidP="007E1EA3">
            <w:pPr>
              <w:jc w:val="center"/>
              <w:rPr>
                <w:color w:val="000080"/>
                <w:sz w:val="16"/>
                <w:szCs w:val="16"/>
              </w:rPr>
            </w:pPr>
            <w:r w:rsidRPr="007E1EA3">
              <w:rPr>
                <w:noProof/>
                <w:color w:val="000080"/>
              </w:rPr>
              <w:drawing>
                <wp:inline distT="0" distB="0" distL="0" distR="0" wp14:anchorId="67BFCD04" wp14:editId="4428FC07">
                  <wp:extent cx="742950" cy="847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solidFill>
                            <a:srgbClr val="000099"/>
                          </a:solidFill>
                          <a:ln>
                            <a:noFill/>
                          </a:ln>
                        </pic:spPr>
                      </pic:pic>
                    </a:graphicData>
                  </a:graphic>
                </wp:inline>
              </w:drawing>
            </w:r>
          </w:p>
          <w:p w:rsidR="007E1EA3" w:rsidRPr="007E1EA3" w:rsidRDefault="007E1EA3" w:rsidP="007E1EA3">
            <w:pPr>
              <w:spacing w:line="360" w:lineRule="auto"/>
              <w:jc w:val="center"/>
              <w:rPr>
                <w:sz w:val="24"/>
                <w:szCs w:val="24"/>
              </w:rPr>
            </w:pPr>
          </w:p>
          <w:p w:rsidR="007E1EA3" w:rsidRPr="007E1EA3" w:rsidRDefault="003B2E9C" w:rsidP="007E1EA3">
            <w:pPr>
              <w:keepNext/>
              <w:spacing w:line="360" w:lineRule="auto"/>
              <w:jc w:val="center"/>
              <w:outlineLvl w:val="1"/>
              <w:rPr>
                <w:b/>
                <w:bCs/>
                <w:color w:val="000080"/>
                <w:spacing w:val="-10"/>
                <w:sz w:val="26"/>
                <w:szCs w:val="26"/>
              </w:rPr>
            </w:pPr>
            <w:r>
              <w:rPr>
                <w:b/>
                <w:bCs/>
                <w:color w:val="000080"/>
                <w:spacing w:val="-10"/>
                <w:sz w:val="26"/>
                <w:szCs w:val="26"/>
              </w:rPr>
              <w:t>ПРАВИТЕЛЬСТВО</w:t>
            </w:r>
            <w:r w:rsidR="007E1EA3" w:rsidRPr="007E1EA3">
              <w:rPr>
                <w:b/>
                <w:bCs/>
                <w:color w:val="000080"/>
                <w:spacing w:val="-10"/>
                <w:sz w:val="26"/>
                <w:szCs w:val="26"/>
              </w:rPr>
              <w:t xml:space="preserve"> СМОЛЕНСКОЙ ОБЛАСТИ</w:t>
            </w:r>
          </w:p>
          <w:p w:rsidR="007E1EA3" w:rsidRPr="007E1EA3" w:rsidRDefault="007E1EA3" w:rsidP="007E1EA3">
            <w:pPr>
              <w:keepNext/>
              <w:spacing w:after="60"/>
              <w:jc w:val="center"/>
              <w:outlineLvl w:val="1"/>
              <w:rPr>
                <w:b/>
                <w:bCs/>
                <w:color w:val="000080"/>
                <w:sz w:val="40"/>
                <w:szCs w:val="40"/>
              </w:rPr>
            </w:pPr>
            <w:r w:rsidRPr="007E1EA3">
              <w:rPr>
                <w:b/>
                <w:bCs/>
                <w:color w:val="000080"/>
                <w:sz w:val="40"/>
                <w:szCs w:val="40"/>
              </w:rPr>
              <w:t>П О С Т А Н О В Л Е Н И Е</w:t>
            </w:r>
          </w:p>
          <w:p w:rsidR="007E1EA3" w:rsidRPr="007E1EA3" w:rsidRDefault="007E1EA3" w:rsidP="007E1EA3">
            <w:pPr>
              <w:jc w:val="center"/>
              <w:rPr>
                <w:b/>
                <w:bCs/>
                <w:color w:val="000080"/>
                <w:sz w:val="16"/>
                <w:szCs w:val="16"/>
              </w:rPr>
            </w:pPr>
          </w:p>
          <w:p w:rsidR="0087581C" w:rsidRDefault="0087581C" w:rsidP="0087581C">
            <w:r>
              <w:rPr>
                <w:color w:val="000080"/>
              </w:rPr>
              <w:t xml:space="preserve">от </w:t>
            </w:r>
            <w:bookmarkStart w:id="0" w:name="DATEDOC"/>
            <w:bookmarkEnd w:id="0"/>
            <w:r>
              <w:rPr>
                <w:color w:val="000080"/>
              </w:rPr>
              <w:t>04.12.2023  № 156</w:t>
            </w:r>
          </w:p>
          <w:p w:rsidR="00D622A1" w:rsidRPr="002D6B7D" w:rsidRDefault="00D622A1" w:rsidP="00D622A1">
            <w:pPr>
              <w:rPr>
                <w:sz w:val="28"/>
                <w:szCs w:val="28"/>
              </w:rPr>
            </w:pPr>
          </w:p>
        </w:tc>
      </w:tr>
    </w:tbl>
    <w:p w:rsidR="00D622A1" w:rsidRDefault="00D622A1" w:rsidP="006E181B">
      <w:pPr>
        <w:rPr>
          <w:sz w:val="28"/>
          <w:szCs w:val="28"/>
        </w:rPr>
      </w:pPr>
    </w:p>
    <w:p w:rsidR="007E1EA3" w:rsidRDefault="007E1EA3" w:rsidP="006E181B">
      <w:pPr>
        <w:rPr>
          <w:sz w:val="28"/>
          <w:szCs w:val="28"/>
        </w:rPr>
      </w:pPr>
    </w:p>
    <w:p w:rsidR="00EF0149" w:rsidRDefault="00EF0149" w:rsidP="006E181B">
      <w:pPr>
        <w:rPr>
          <w:sz w:val="28"/>
          <w:szCs w:val="28"/>
        </w:rPr>
      </w:pPr>
    </w:p>
    <w:p w:rsidR="00EF0149" w:rsidRDefault="005137C0" w:rsidP="004A4C57">
      <w:pPr>
        <w:tabs>
          <w:tab w:val="left" w:pos="4253"/>
        </w:tabs>
        <w:ind w:right="5952"/>
        <w:jc w:val="both"/>
        <w:rPr>
          <w:sz w:val="28"/>
          <w:szCs w:val="28"/>
        </w:rPr>
      </w:pPr>
      <w:r>
        <w:rPr>
          <w:sz w:val="28"/>
          <w:szCs w:val="28"/>
        </w:rPr>
        <w:t xml:space="preserve">Об </w:t>
      </w:r>
      <w:r w:rsidR="00EF0149">
        <w:rPr>
          <w:sz w:val="28"/>
          <w:szCs w:val="28"/>
        </w:rPr>
        <w:t xml:space="preserve">утверждении Административного регламента предоставления </w:t>
      </w:r>
      <w:r w:rsidR="003B2E9C">
        <w:rPr>
          <w:sz w:val="28"/>
          <w:szCs w:val="28"/>
        </w:rPr>
        <w:t>Министерством</w:t>
      </w:r>
      <w:r w:rsidR="00C4497A" w:rsidRPr="00C4497A">
        <w:rPr>
          <w:sz w:val="28"/>
          <w:szCs w:val="28"/>
        </w:rPr>
        <w:t xml:space="preserve"> имущественных и земельных отношений Смоленской области </w:t>
      </w:r>
      <w:r w:rsidR="00EF0149">
        <w:rPr>
          <w:sz w:val="28"/>
          <w:szCs w:val="28"/>
        </w:rPr>
        <w:t xml:space="preserve">государственной услуги </w:t>
      </w:r>
      <w:r w:rsidR="00623D14">
        <w:rPr>
          <w:sz w:val="28"/>
          <w:szCs w:val="28"/>
        </w:rPr>
        <w:t>«</w:t>
      </w:r>
      <w:r w:rsidR="004A4C57" w:rsidRPr="004A4C57">
        <w:rPr>
          <w:sz w:val="28"/>
          <w:szCs w:val="28"/>
        </w:rPr>
        <w:t>Предоставление в собственность, аренду, постоянное (бессрочное) пользование, безвозмездное пользование</w:t>
      </w:r>
      <w:r w:rsidR="004A4C57">
        <w:rPr>
          <w:sz w:val="28"/>
          <w:szCs w:val="28"/>
        </w:rPr>
        <w:t xml:space="preserve"> </w:t>
      </w:r>
      <w:r w:rsidR="004A4C57" w:rsidRPr="004A4C57">
        <w:rPr>
          <w:sz w:val="28"/>
          <w:szCs w:val="28"/>
        </w:rPr>
        <w:t>земельного участка без проведения торгов</w:t>
      </w:r>
      <w:r w:rsidR="00623D14">
        <w:rPr>
          <w:sz w:val="28"/>
          <w:szCs w:val="28"/>
        </w:rPr>
        <w:t>»</w:t>
      </w:r>
    </w:p>
    <w:p w:rsidR="00EF0149" w:rsidRDefault="00EF0149" w:rsidP="00EF0149">
      <w:pPr>
        <w:ind w:right="5669"/>
        <w:jc w:val="both"/>
        <w:rPr>
          <w:sz w:val="28"/>
          <w:szCs w:val="28"/>
        </w:rPr>
      </w:pPr>
    </w:p>
    <w:p w:rsidR="00EF0149" w:rsidRDefault="00EF0149" w:rsidP="00EF0149">
      <w:pPr>
        <w:ind w:right="5669"/>
        <w:jc w:val="both"/>
        <w:rPr>
          <w:sz w:val="28"/>
          <w:szCs w:val="28"/>
        </w:rPr>
      </w:pPr>
    </w:p>
    <w:p w:rsidR="00EF0149" w:rsidRPr="00EF0149" w:rsidRDefault="00EF0149" w:rsidP="00EF0149">
      <w:pPr>
        <w:autoSpaceDE w:val="0"/>
        <w:autoSpaceDN w:val="0"/>
        <w:adjustRightInd w:val="0"/>
        <w:ind w:firstLine="709"/>
        <w:jc w:val="both"/>
        <w:rPr>
          <w:sz w:val="28"/>
          <w:szCs w:val="28"/>
          <w:lang w:eastAsia="en-US"/>
        </w:rPr>
      </w:pPr>
      <w:r w:rsidRPr="00EF0149">
        <w:rPr>
          <w:sz w:val="28"/>
          <w:szCs w:val="28"/>
          <w:lang w:eastAsia="en-US"/>
        </w:rPr>
        <w:t xml:space="preserve">В соответствии с </w:t>
      </w:r>
      <w:hyperlink r:id="rId10" w:history="1">
        <w:r w:rsidRPr="00EF0149">
          <w:rPr>
            <w:sz w:val="28"/>
            <w:szCs w:val="28"/>
            <w:lang w:eastAsia="en-US"/>
          </w:rPr>
          <w:t>Порядком</w:t>
        </w:r>
      </w:hyperlink>
      <w:r w:rsidRPr="00EF0149">
        <w:rPr>
          <w:sz w:val="28"/>
          <w:szCs w:val="28"/>
          <w:lang w:eastAsia="en-US"/>
        </w:rPr>
        <w:t xml:space="preserve">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утвержденным постановлением Администрации Смоленской области от 18.04.2011 № 224, </w:t>
      </w:r>
    </w:p>
    <w:p w:rsidR="00EF0149" w:rsidRPr="00EF0149" w:rsidRDefault="00EF0149" w:rsidP="00EF0149">
      <w:pPr>
        <w:autoSpaceDE w:val="0"/>
        <w:autoSpaceDN w:val="0"/>
        <w:adjustRightInd w:val="0"/>
        <w:ind w:firstLine="709"/>
        <w:jc w:val="both"/>
        <w:rPr>
          <w:sz w:val="28"/>
          <w:lang w:eastAsia="en-US"/>
        </w:rPr>
      </w:pPr>
    </w:p>
    <w:p w:rsidR="00EF0149" w:rsidRPr="00EF0149" w:rsidRDefault="00B820FD" w:rsidP="00EF0149">
      <w:pPr>
        <w:autoSpaceDE w:val="0"/>
        <w:autoSpaceDN w:val="0"/>
        <w:adjustRightInd w:val="0"/>
        <w:ind w:firstLine="709"/>
        <w:jc w:val="both"/>
        <w:rPr>
          <w:sz w:val="28"/>
          <w:szCs w:val="28"/>
          <w:lang w:eastAsia="en-US"/>
        </w:rPr>
      </w:pPr>
      <w:r>
        <w:rPr>
          <w:sz w:val="28"/>
          <w:szCs w:val="28"/>
          <w:lang w:eastAsia="en-US"/>
        </w:rPr>
        <w:t>Правительство</w:t>
      </w:r>
      <w:r w:rsidR="00EF0149" w:rsidRPr="00EF0149">
        <w:rPr>
          <w:sz w:val="28"/>
          <w:szCs w:val="28"/>
          <w:lang w:eastAsia="en-US"/>
        </w:rPr>
        <w:t xml:space="preserve"> Смоленской области </w:t>
      </w:r>
      <w:proofErr w:type="gramStart"/>
      <w:r w:rsidR="00EF0149" w:rsidRPr="00EF0149">
        <w:rPr>
          <w:sz w:val="28"/>
          <w:szCs w:val="28"/>
          <w:lang w:eastAsia="en-US"/>
        </w:rPr>
        <w:t>п</w:t>
      </w:r>
      <w:proofErr w:type="gramEnd"/>
      <w:r w:rsidR="009719EE">
        <w:rPr>
          <w:sz w:val="28"/>
          <w:szCs w:val="28"/>
          <w:lang w:eastAsia="en-US"/>
        </w:rPr>
        <w:t xml:space="preserve"> </w:t>
      </w:r>
      <w:r w:rsidR="00EF0149" w:rsidRPr="00EF0149">
        <w:rPr>
          <w:sz w:val="28"/>
          <w:szCs w:val="28"/>
          <w:lang w:eastAsia="en-US"/>
        </w:rPr>
        <w:t>о</w:t>
      </w:r>
      <w:r w:rsidR="009719EE">
        <w:rPr>
          <w:sz w:val="28"/>
          <w:szCs w:val="28"/>
          <w:lang w:eastAsia="en-US"/>
        </w:rPr>
        <w:t xml:space="preserve"> </w:t>
      </w:r>
      <w:r w:rsidR="00EF0149" w:rsidRPr="00EF0149">
        <w:rPr>
          <w:sz w:val="28"/>
          <w:szCs w:val="28"/>
          <w:lang w:eastAsia="en-US"/>
        </w:rPr>
        <w:t>с</w:t>
      </w:r>
      <w:r w:rsidR="009719EE">
        <w:rPr>
          <w:sz w:val="28"/>
          <w:szCs w:val="28"/>
          <w:lang w:eastAsia="en-US"/>
        </w:rPr>
        <w:t xml:space="preserve"> </w:t>
      </w:r>
      <w:r w:rsidR="00EF0149" w:rsidRPr="00EF0149">
        <w:rPr>
          <w:sz w:val="28"/>
          <w:szCs w:val="28"/>
          <w:lang w:eastAsia="en-US"/>
        </w:rPr>
        <w:t>т</w:t>
      </w:r>
      <w:r w:rsidR="009719EE">
        <w:rPr>
          <w:sz w:val="28"/>
          <w:szCs w:val="28"/>
          <w:lang w:eastAsia="en-US"/>
        </w:rPr>
        <w:t xml:space="preserve"> </w:t>
      </w:r>
      <w:r w:rsidR="00EF0149" w:rsidRPr="00EF0149">
        <w:rPr>
          <w:sz w:val="28"/>
          <w:szCs w:val="28"/>
          <w:lang w:eastAsia="en-US"/>
        </w:rPr>
        <w:t>а</w:t>
      </w:r>
      <w:r w:rsidR="009719EE">
        <w:rPr>
          <w:sz w:val="28"/>
          <w:szCs w:val="28"/>
          <w:lang w:eastAsia="en-US"/>
        </w:rPr>
        <w:t xml:space="preserve"> </w:t>
      </w:r>
      <w:r w:rsidR="00EF0149" w:rsidRPr="00EF0149">
        <w:rPr>
          <w:sz w:val="28"/>
          <w:szCs w:val="28"/>
          <w:lang w:eastAsia="en-US"/>
        </w:rPr>
        <w:t>н</w:t>
      </w:r>
      <w:r w:rsidR="009719EE">
        <w:rPr>
          <w:sz w:val="28"/>
          <w:szCs w:val="28"/>
          <w:lang w:eastAsia="en-US"/>
        </w:rPr>
        <w:t xml:space="preserve"> </w:t>
      </w:r>
      <w:r w:rsidR="00EF0149" w:rsidRPr="00EF0149">
        <w:rPr>
          <w:sz w:val="28"/>
          <w:szCs w:val="28"/>
          <w:lang w:eastAsia="en-US"/>
        </w:rPr>
        <w:t>о</w:t>
      </w:r>
      <w:r w:rsidR="009719EE">
        <w:rPr>
          <w:sz w:val="28"/>
          <w:szCs w:val="28"/>
          <w:lang w:eastAsia="en-US"/>
        </w:rPr>
        <w:t xml:space="preserve"> </w:t>
      </w:r>
      <w:r w:rsidR="00EF0149" w:rsidRPr="00EF0149">
        <w:rPr>
          <w:sz w:val="28"/>
          <w:szCs w:val="28"/>
          <w:lang w:eastAsia="en-US"/>
        </w:rPr>
        <w:t>в</w:t>
      </w:r>
      <w:r w:rsidR="009719EE">
        <w:rPr>
          <w:sz w:val="28"/>
          <w:szCs w:val="28"/>
          <w:lang w:eastAsia="en-US"/>
        </w:rPr>
        <w:t xml:space="preserve"> </w:t>
      </w:r>
      <w:r w:rsidR="00EF0149" w:rsidRPr="00EF0149">
        <w:rPr>
          <w:sz w:val="28"/>
          <w:szCs w:val="28"/>
          <w:lang w:eastAsia="en-US"/>
        </w:rPr>
        <w:t>л</w:t>
      </w:r>
      <w:r w:rsidR="009719EE">
        <w:rPr>
          <w:sz w:val="28"/>
          <w:szCs w:val="28"/>
          <w:lang w:eastAsia="en-US"/>
        </w:rPr>
        <w:t xml:space="preserve"> </w:t>
      </w:r>
      <w:r w:rsidR="00EF0149" w:rsidRPr="00EF0149">
        <w:rPr>
          <w:sz w:val="28"/>
          <w:szCs w:val="28"/>
          <w:lang w:eastAsia="en-US"/>
        </w:rPr>
        <w:t>я</w:t>
      </w:r>
      <w:r w:rsidR="009719EE">
        <w:rPr>
          <w:sz w:val="28"/>
          <w:szCs w:val="28"/>
          <w:lang w:eastAsia="en-US"/>
        </w:rPr>
        <w:t xml:space="preserve"> </w:t>
      </w:r>
      <w:r w:rsidR="00EF0149" w:rsidRPr="00EF0149">
        <w:rPr>
          <w:sz w:val="28"/>
          <w:szCs w:val="28"/>
          <w:lang w:eastAsia="en-US"/>
        </w:rPr>
        <w:t>е</w:t>
      </w:r>
      <w:r w:rsidR="009719EE">
        <w:rPr>
          <w:sz w:val="28"/>
          <w:szCs w:val="28"/>
          <w:lang w:eastAsia="en-US"/>
        </w:rPr>
        <w:t xml:space="preserve"> </w:t>
      </w:r>
      <w:r w:rsidR="00EF0149" w:rsidRPr="00EF0149">
        <w:rPr>
          <w:sz w:val="28"/>
          <w:szCs w:val="28"/>
          <w:lang w:eastAsia="en-US"/>
        </w:rPr>
        <w:t>т:</w:t>
      </w:r>
    </w:p>
    <w:p w:rsidR="00EF0149" w:rsidRPr="00EF0149" w:rsidRDefault="00EF0149" w:rsidP="00EF0149">
      <w:pPr>
        <w:autoSpaceDE w:val="0"/>
        <w:autoSpaceDN w:val="0"/>
        <w:adjustRightInd w:val="0"/>
        <w:ind w:firstLine="709"/>
        <w:jc w:val="both"/>
        <w:rPr>
          <w:sz w:val="28"/>
          <w:lang w:eastAsia="en-US"/>
        </w:rPr>
      </w:pPr>
    </w:p>
    <w:p w:rsidR="00EF0149" w:rsidRPr="00EF0149" w:rsidRDefault="00EF0149" w:rsidP="00EF0149">
      <w:pPr>
        <w:autoSpaceDE w:val="0"/>
        <w:autoSpaceDN w:val="0"/>
        <w:adjustRightInd w:val="0"/>
        <w:ind w:firstLine="709"/>
        <w:jc w:val="both"/>
        <w:rPr>
          <w:sz w:val="28"/>
          <w:szCs w:val="28"/>
          <w:lang w:eastAsia="en-US"/>
        </w:rPr>
      </w:pPr>
      <w:r w:rsidRPr="00EF0149">
        <w:rPr>
          <w:sz w:val="28"/>
          <w:szCs w:val="28"/>
          <w:lang w:eastAsia="en-US"/>
        </w:rPr>
        <w:t xml:space="preserve">1. Утвердить прилагаемый Административный </w:t>
      </w:r>
      <w:hyperlink r:id="rId11" w:history="1">
        <w:r w:rsidRPr="00EF0149">
          <w:rPr>
            <w:sz w:val="28"/>
            <w:szCs w:val="28"/>
            <w:lang w:eastAsia="en-US"/>
          </w:rPr>
          <w:t>регламент</w:t>
        </w:r>
      </w:hyperlink>
      <w:r w:rsidRPr="00EF0149">
        <w:rPr>
          <w:sz w:val="28"/>
          <w:szCs w:val="28"/>
          <w:lang w:eastAsia="en-US"/>
        </w:rPr>
        <w:t xml:space="preserve"> предоставления </w:t>
      </w:r>
      <w:r w:rsidR="00C65A5E" w:rsidRPr="00C65A5E">
        <w:rPr>
          <w:sz w:val="28"/>
          <w:szCs w:val="28"/>
          <w:lang w:eastAsia="en-US"/>
        </w:rPr>
        <w:t xml:space="preserve">Министерством </w:t>
      </w:r>
      <w:r w:rsidR="00C4497A" w:rsidRPr="00C4497A">
        <w:rPr>
          <w:sz w:val="28"/>
          <w:szCs w:val="28"/>
          <w:lang w:eastAsia="en-US"/>
        </w:rPr>
        <w:t xml:space="preserve">имущественных и земельных отношений Смоленской области </w:t>
      </w:r>
      <w:r w:rsidRPr="00EF0149">
        <w:rPr>
          <w:sz w:val="28"/>
          <w:szCs w:val="28"/>
          <w:lang w:eastAsia="en-US"/>
        </w:rPr>
        <w:t xml:space="preserve">государственной услуги </w:t>
      </w:r>
      <w:r w:rsidR="00623D14">
        <w:rPr>
          <w:sz w:val="28"/>
          <w:szCs w:val="28"/>
          <w:lang w:eastAsia="en-US"/>
        </w:rPr>
        <w:t>«</w:t>
      </w:r>
      <w:r w:rsidR="006066AD" w:rsidRPr="006066AD">
        <w:rPr>
          <w:sz w:val="28"/>
          <w:szCs w:val="28"/>
          <w:lang w:eastAsia="en-US"/>
        </w:rPr>
        <w:t>Предоставление в собственность, аренду, постоянное (бессрочное) пользование, безвозмездное</w:t>
      </w:r>
      <w:r w:rsidR="006E4044">
        <w:rPr>
          <w:sz w:val="28"/>
          <w:szCs w:val="28"/>
          <w:lang w:eastAsia="en-US"/>
        </w:rPr>
        <w:t xml:space="preserve"> пользование земельного участка</w:t>
      </w:r>
      <w:r w:rsidR="006066AD" w:rsidRPr="006066AD">
        <w:rPr>
          <w:sz w:val="28"/>
          <w:szCs w:val="28"/>
          <w:lang w:eastAsia="en-US"/>
        </w:rPr>
        <w:t xml:space="preserve"> без проведения торгов</w:t>
      </w:r>
      <w:r w:rsidR="00623D14">
        <w:rPr>
          <w:sz w:val="28"/>
          <w:szCs w:val="28"/>
          <w:lang w:eastAsia="en-US"/>
        </w:rPr>
        <w:t>»</w:t>
      </w:r>
      <w:r w:rsidRPr="00EF0149">
        <w:rPr>
          <w:sz w:val="28"/>
          <w:szCs w:val="28"/>
          <w:lang w:eastAsia="en-US"/>
        </w:rPr>
        <w:t xml:space="preserve"> (далее также </w:t>
      </w:r>
      <w:r w:rsidRPr="00EF0149">
        <w:rPr>
          <w:rFonts w:eastAsia="Arial Unicode MS"/>
          <w:sz w:val="28"/>
          <w:szCs w:val="28"/>
          <w:lang w:eastAsia="en-US"/>
        </w:rPr>
        <w:t>–</w:t>
      </w:r>
      <w:r w:rsidRPr="00EF0149">
        <w:rPr>
          <w:sz w:val="28"/>
          <w:szCs w:val="28"/>
          <w:lang w:eastAsia="en-US"/>
        </w:rPr>
        <w:t xml:space="preserve"> Административный регламент).</w:t>
      </w:r>
    </w:p>
    <w:p w:rsidR="00EF0149" w:rsidRPr="00EF0149" w:rsidRDefault="00EF0149" w:rsidP="00EF0149">
      <w:pPr>
        <w:autoSpaceDE w:val="0"/>
        <w:autoSpaceDN w:val="0"/>
        <w:adjustRightInd w:val="0"/>
        <w:ind w:firstLine="709"/>
        <w:jc w:val="both"/>
        <w:rPr>
          <w:sz w:val="28"/>
          <w:szCs w:val="28"/>
          <w:lang w:eastAsia="en-US"/>
        </w:rPr>
      </w:pPr>
      <w:r w:rsidRPr="00EF0149">
        <w:rPr>
          <w:sz w:val="28"/>
          <w:szCs w:val="28"/>
          <w:lang w:eastAsia="en-US"/>
        </w:rPr>
        <w:t xml:space="preserve">2. </w:t>
      </w:r>
      <w:r w:rsidR="00C65A5E" w:rsidRPr="00C65A5E">
        <w:rPr>
          <w:sz w:val="28"/>
          <w:szCs w:val="28"/>
          <w:lang w:eastAsia="en-US"/>
        </w:rPr>
        <w:t>Министерств</w:t>
      </w:r>
      <w:r w:rsidR="00C65A5E">
        <w:rPr>
          <w:sz w:val="28"/>
          <w:szCs w:val="28"/>
          <w:lang w:eastAsia="en-US"/>
        </w:rPr>
        <w:t>у</w:t>
      </w:r>
      <w:r w:rsidR="00C65A5E" w:rsidRPr="00C65A5E">
        <w:rPr>
          <w:sz w:val="28"/>
          <w:szCs w:val="28"/>
          <w:lang w:eastAsia="en-US"/>
        </w:rPr>
        <w:t xml:space="preserve"> </w:t>
      </w:r>
      <w:r w:rsidRPr="00EF0149">
        <w:rPr>
          <w:sz w:val="28"/>
          <w:szCs w:val="28"/>
          <w:lang w:eastAsia="en-US"/>
        </w:rPr>
        <w:t>имущественных и земельных отношени</w:t>
      </w:r>
      <w:r w:rsidR="005137C0">
        <w:rPr>
          <w:sz w:val="28"/>
          <w:szCs w:val="28"/>
          <w:lang w:eastAsia="en-US"/>
        </w:rPr>
        <w:t>й Смоленской области (</w:t>
      </w:r>
      <w:r w:rsidR="001A7933">
        <w:rPr>
          <w:sz w:val="28"/>
          <w:szCs w:val="28"/>
          <w:lang w:eastAsia="en-US"/>
        </w:rPr>
        <w:t>Е</w:t>
      </w:r>
      <w:r w:rsidR="005137C0">
        <w:rPr>
          <w:sz w:val="28"/>
          <w:szCs w:val="28"/>
          <w:lang w:eastAsia="en-US"/>
        </w:rPr>
        <w:t xml:space="preserve">.В. </w:t>
      </w:r>
      <w:r w:rsidR="001A7933">
        <w:rPr>
          <w:sz w:val="28"/>
          <w:szCs w:val="28"/>
          <w:lang w:eastAsia="en-US"/>
        </w:rPr>
        <w:t>Макаревская</w:t>
      </w:r>
      <w:r w:rsidRPr="00EF0149">
        <w:rPr>
          <w:sz w:val="28"/>
          <w:szCs w:val="28"/>
          <w:lang w:eastAsia="en-US"/>
        </w:rPr>
        <w:t>) обеспечить исполнение Административного регламента.</w:t>
      </w:r>
    </w:p>
    <w:p w:rsidR="00EF0149" w:rsidRPr="00EF0149" w:rsidRDefault="00EF0149" w:rsidP="00EF0149">
      <w:pPr>
        <w:autoSpaceDE w:val="0"/>
        <w:autoSpaceDN w:val="0"/>
        <w:adjustRightInd w:val="0"/>
        <w:ind w:firstLine="709"/>
        <w:jc w:val="both"/>
        <w:rPr>
          <w:sz w:val="28"/>
          <w:szCs w:val="28"/>
          <w:lang w:eastAsia="en-US"/>
        </w:rPr>
      </w:pPr>
    </w:p>
    <w:p w:rsidR="00C4497A" w:rsidRPr="00C4497A" w:rsidRDefault="00C4497A" w:rsidP="00C4497A">
      <w:pPr>
        <w:autoSpaceDE w:val="0"/>
        <w:autoSpaceDN w:val="0"/>
        <w:adjustRightInd w:val="0"/>
        <w:ind w:firstLine="709"/>
        <w:jc w:val="both"/>
        <w:rPr>
          <w:sz w:val="28"/>
          <w:szCs w:val="24"/>
          <w:lang w:eastAsia="en-US"/>
        </w:rPr>
      </w:pPr>
    </w:p>
    <w:p w:rsidR="00B820FD" w:rsidRDefault="00D13884" w:rsidP="00C4497A">
      <w:pPr>
        <w:ind w:right="1"/>
        <w:jc w:val="both"/>
        <w:rPr>
          <w:rFonts w:eastAsia="Arial Unicode MS" w:cs="Arial Unicode MS"/>
          <w:sz w:val="28"/>
          <w:szCs w:val="27"/>
        </w:rPr>
      </w:pPr>
      <w:r>
        <w:rPr>
          <w:rFonts w:eastAsia="Arial Unicode MS" w:cs="Arial Unicode MS"/>
          <w:sz w:val="28"/>
          <w:szCs w:val="27"/>
        </w:rPr>
        <w:t>Губернатор</w:t>
      </w:r>
      <w:r w:rsidR="00C4497A" w:rsidRPr="00C4497A">
        <w:rPr>
          <w:rFonts w:eastAsia="Arial Unicode MS" w:cs="Arial Unicode MS"/>
          <w:sz w:val="28"/>
          <w:szCs w:val="27"/>
        </w:rPr>
        <w:t xml:space="preserve"> </w:t>
      </w:r>
    </w:p>
    <w:p w:rsidR="00C4497A" w:rsidRPr="00C4497A" w:rsidRDefault="00C4497A" w:rsidP="00C4497A">
      <w:pPr>
        <w:ind w:right="1"/>
        <w:jc w:val="both"/>
        <w:rPr>
          <w:rFonts w:eastAsia="Arial Unicode MS" w:cs="Arial Unicode MS"/>
          <w:b/>
          <w:sz w:val="28"/>
          <w:szCs w:val="27"/>
        </w:rPr>
      </w:pPr>
      <w:r w:rsidRPr="00C4497A">
        <w:rPr>
          <w:rFonts w:eastAsia="Arial Unicode MS" w:cs="Arial Unicode MS"/>
          <w:sz w:val="28"/>
          <w:szCs w:val="27"/>
        </w:rPr>
        <w:t xml:space="preserve">Смоленской области                                          </w:t>
      </w:r>
      <w:r w:rsidR="00B820FD">
        <w:rPr>
          <w:rFonts w:eastAsia="Arial Unicode MS" w:cs="Arial Unicode MS"/>
          <w:sz w:val="28"/>
          <w:szCs w:val="27"/>
        </w:rPr>
        <w:t xml:space="preserve">                      </w:t>
      </w:r>
      <w:r w:rsidRPr="00C4497A">
        <w:rPr>
          <w:rFonts w:eastAsia="Arial Unicode MS" w:cs="Arial Unicode MS"/>
          <w:sz w:val="28"/>
          <w:szCs w:val="27"/>
        </w:rPr>
        <w:t xml:space="preserve">                       </w:t>
      </w:r>
      <w:r w:rsidRPr="00C4497A">
        <w:rPr>
          <w:rFonts w:eastAsia="Arial Unicode MS" w:cs="Arial Unicode MS"/>
          <w:b/>
          <w:sz w:val="28"/>
          <w:szCs w:val="27"/>
        </w:rPr>
        <w:t>В.Н. Анохин</w:t>
      </w:r>
    </w:p>
    <w:p w:rsidR="00C4497A" w:rsidRDefault="00C4497A">
      <w:pPr>
        <w:spacing w:after="160" w:line="259" w:lineRule="auto"/>
        <w:rPr>
          <w:rFonts w:eastAsia="Arial Unicode MS" w:cs="Arial Unicode MS"/>
          <w:b/>
          <w:sz w:val="28"/>
          <w:szCs w:val="27"/>
        </w:rPr>
      </w:pPr>
      <w:r>
        <w:rPr>
          <w:rFonts w:eastAsia="Arial Unicode MS" w:cs="Arial Unicode MS"/>
          <w:b/>
          <w:sz w:val="28"/>
          <w:szCs w:val="27"/>
        </w:rPr>
        <w:br w:type="page"/>
      </w:r>
    </w:p>
    <w:p w:rsidR="00E64C0B" w:rsidRPr="00E64C0B" w:rsidRDefault="00E64C0B" w:rsidP="00E64C0B">
      <w:pPr>
        <w:autoSpaceDE w:val="0"/>
        <w:autoSpaceDN w:val="0"/>
        <w:adjustRightInd w:val="0"/>
        <w:ind w:left="5670"/>
        <w:outlineLvl w:val="0"/>
        <w:rPr>
          <w:sz w:val="28"/>
          <w:szCs w:val="28"/>
          <w:lang w:eastAsia="en-US"/>
        </w:rPr>
      </w:pPr>
      <w:r w:rsidRPr="00E64C0B">
        <w:rPr>
          <w:sz w:val="28"/>
          <w:szCs w:val="28"/>
          <w:lang w:eastAsia="en-US"/>
        </w:rPr>
        <w:lastRenderedPageBreak/>
        <w:t>УТВЕРЖДЕН</w:t>
      </w:r>
    </w:p>
    <w:p w:rsidR="00E64C0B" w:rsidRPr="00B968FB" w:rsidRDefault="005137C0" w:rsidP="00E64C0B">
      <w:pPr>
        <w:autoSpaceDE w:val="0"/>
        <w:autoSpaceDN w:val="0"/>
        <w:adjustRightInd w:val="0"/>
        <w:ind w:left="5670"/>
        <w:rPr>
          <w:sz w:val="28"/>
          <w:szCs w:val="28"/>
          <w:lang w:eastAsia="en-US"/>
        </w:rPr>
      </w:pPr>
      <w:r>
        <w:rPr>
          <w:sz w:val="28"/>
          <w:szCs w:val="28"/>
          <w:lang w:eastAsia="en-US"/>
        </w:rPr>
        <w:t>п</w:t>
      </w:r>
      <w:r w:rsidR="00E64C0B" w:rsidRPr="00E64C0B">
        <w:rPr>
          <w:sz w:val="28"/>
          <w:szCs w:val="28"/>
          <w:lang w:eastAsia="en-US"/>
        </w:rPr>
        <w:t xml:space="preserve">остановлением </w:t>
      </w:r>
      <w:r w:rsidR="00B968FB">
        <w:rPr>
          <w:sz w:val="28"/>
          <w:szCs w:val="28"/>
          <w:lang w:eastAsia="en-US"/>
        </w:rPr>
        <w:t>Правительства</w:t>
      </w:r>
    </w:p>
    <w:p w:rsidR="00E64C0B" w:rsidRPr="00E64C0B" w:rsidRDefault="00E64C0B" w:rsidP="00E64C0B">
      <w:pPr>
        <w:autoSpaceDE w:val="0"/>
        <w:autoSpaceDN w:val="0"/>
        <w:adjustRightInd w:val="0"/>
        <w:ind w:left="5670"/>
        <w:rPr>
          <w:sz w:val="28"/>
          <w:szCs w:val="28"/>
          <w:lang w:eastAsia="en-US"/>
        </w:rPr>
      </w:pPr>
      <w:r w:rsidRPr="00E64C0B">
        <w:rPr>
          <w:sz w:val="28"/>
          <w:szCs w:val="28"/>
          <w:lang w:eastAsia="en-US"/>
        </w:rPr>
        <w:t>Смоленской области</w:t>
      </w:r>
    </w:p>
    <w:p w:rsidR="00E64C0B" w:rsidRPr="00E64C0B" w:rsidRDefault="00BE62D7" w:rsidP="00E64C0B">
      <w:pPr>
        <w:autoSpaceDE w:val="0"/>
        <w:autoSpaceDN w:val="0"/>
        <w:adjustRightInd w:val="0"/>
        <w:ind w:left="5670"/>
        <w:rPr>
          <w:sz w:val="28"/>
          <w:szCs w:val="28"/>
          <w:lang w:eastAsia="en-US"/>
        </w:rPr>
      </w:pPr>
      <w:r>
        <w:rPr>
          <w:sz w:val="28"/>
          <w:szCs w:val="28"/>
          <w:lang w:eastAsia="en-US"/>
        </w:rPr>
        <w:t>от 04.12.2023  № 156</w:t>
      </w:r>
    </w:p>
    <w:p w:rsidR="00E64C0B" w:rsidRPr="00E64C0B" w:rsidRDefault="00E64C0B" w:rsidP="00E64C0B">
      <w:pPr>
        <w:autoSpaceDE w:val="0"/>
        <w:autoSpaceDN w:val="0"/>
        <w:adjustRightInd w:val="0"/>
        <w:ind w:left="5670"/>
        <w:rPr>
          <w:sz w:val="28"/>
          <w:szCs w:val="28"/>
          <w:lang w:eastAsia="en-US"/>
        </w:rPr>
      </w:pPr>
    </w:p>
    <w:p w:rsidR="00E64C0B" w:rsidRDefault="00E64C0B" w:rsidP="00E64C0B">
      <w:pPr>
        <w:autoSpaceDE w:val="0"/>
        <w:autoSpaceDN w:val="0"/>
        <w:adjustRightInd w:val="0"/>
        <w:ind w:left="5670"/>
        <w:rPr>
          <w:sz w:val="28"/>
          <w:szCs w:val="28"/>
          <w:lang w:eastAsia="en-US"/>
        </w:rPr>
      </w:pPr>
    </w:p>
    <w:p w:rsidR="005F0CE8" w:rsidRPr="00E64C0B" w:rsidRDefault="005F0CE8" w:rsidP="00E64C0B">
      <w:pPr>
        <w:autoSpaceDE w:val="0"/>
        <w:autoSpaceDN w:val="0"/>
        <w:adjustRightInd w:val="0"/>
        <w:ind w:left="5670"/>
        <w:rPr>
          <w:sz w:val="28"/>
          <w:szCs w:val="28"/>
          <w:lang w:eastAsia="en-US"/>
        </w:rPr>
      </w:pPr>
    </w:p>
    <w:p w:rsidR="00E64C0B" w:rsidRPr="00E64C0B" w:rsidRDefault="00E64C0B" w:rsidP="00E800CA">
      <w:pPr>
        <w:autoSpaceDE w:val="0"/>
        <w:autoSpaceDN w:val="0"/>
        <w:adjustRightInd w:val="0"/>
        <w:ind w:left="1701" w:right="1700"/>
        <w:jc w:val="center"/>
        <w:rPr>
          <w:b/>
          <w:bCs/>
          <w:sz w:val="28"/>
          <w:szCs w:val="28"/>
          <w:lang w:eastAsia="en-US"/>
        </w:rPr>
      </w:pPr>
      <w:r w:rsidRPr="00E64C0B">
        <w:rPr>
          <w:b/>
          <w:bCs/>
          <w:sz w:val="28"/>
          <w:szCs w:val="28"/>
          <w:lang w:eastAsia="en-US"/>
        </w:rPr>
        <w:t>АДМИНИСТРАТИВНЫЙ РЕГЛАМЕНТ</w:t>
      </w:r>
    </w:p>
    <w:p w:rsidR="00E64C0B" w:rsidRPr="00E64C0B" w:rsidRDefault="00E64C0B" w:rsidP="00E800CA">
      <w:pPr>
        <w:autoSpaceDE w:val="0"/>
        <w:autoSpaceDN w:val="0"/>
        <w:adjustRightInd w:val="0"/>
        <w:ind w:left="1701" w:right="1700"/>
        <w:jc w:val="center"/>
        <w:rPr>
          <w:b/>
          <w:bCs/>
          <w:sz w:val="28"/>
          <w:szCs w:val="28"/>
          <w:lang w:eastAsia="en-US"/>
        </w:rPr>
      </w:pPr>
      <w:r w:rsidRPr="00E64C0B">
        <w:rPr>
          <w:b/>
          <w:bCs/>
          <w:sz w:val="28"/>
          <w:szCs w:val="28"/>
          <w:lang w:eastAsia="en-US"/>
        </w:rPr>
        <w:t xml:space="preserve">предоставления </w:t>
      </w:r>
      <w:r w:rsidR="00C65A5E">
        <w:rPr>
          <w:b/>
          <w:bCs/>
          <w:sz w:val="28"/>
          <w:szCs w:val="28"/>
          <w:lang w:eastAsia="en-US"/>
        </w:rPr>
        <w:t>Министерством</w:t>
      </w:r>
      <w:r w:rsidR="00C4497A" w:rsidRPr="00C4497A">
        <w:rPr>
          <w:b/>
          <w:bCs/>
          <w:sz w:val="28"/>
          <w:szCs w:val="28"/>
          <w:lang w:eastAsia="en-US"/>
        </w:rPr>
        <w:t xml:space="preserve"> имущественных и земельных отношений Смоленской области </w:t>
      </w:r>
      <w:r w:rsidRPr="00E64C0B">
        <w:rPr>
          <w:b/>
          <w:bCs/>
          <w:sz w:val="28"/>
          <w:szCs w:val="28"/>
          <w:lang w:eastAsia="en-US"/>
        </w:rPr>
        <w:t xml:space="preserve">государственной услуги </w:t>
      </w:r>
      <w:r w:rsidR="00623D14">
        <w:rPr>
          <w:b/>
          <w:bCs/>
          <w:sz w:val="28"/>
          <w:szCs w:val="28"/>
          <w:lang w:eastAsia="en-US"/>
        </w:rPr>
        <w:t>«</w:t>
      </w:r>
      <w:r w:rsidR="006066AD" w:rsidRPr="006066AD">
        <w:rPr>
          <w:b/>
          <w:bCs/>
          <w:sz w:val="28"/>
          <w:szCs w:val="28"/>
          <w:lang w:eastAsia="en-US"/>
        </w:rPr>
        <w:t>Предоставление в собственность, аренду, постоянное (бессрочное) пользование, безвозмездное</w:t>
      </w:r>
      <w:r w:rsidR="006E4044">
        <w:rPr>
          <w:b/>
          <w:bCs/>
          <w:sz w:val="28"/>
          <w:szCs w:val="28"/>
          <w:lang w:eastAsia="en-US"/>
        </w:rPr>
        <w:t xml:space="preserve"> пользование земельного участка</w:t>
      </w:r>
      <w:r w:rsidR="006066AD" w:rsidRPr="006066AD">
        <w:rPr>
          <w:b/>
          <w:bCs/>
          <w:sz w:val="28"/>
          <w:szCs w:val="28"/>
          <w:lang w:eastAsia="en-US"/>
        </w:rPr>
        <w:t xml:space="preserve"> без проведения торгов</w:t>
      </w:r>
      <w:r w:rsidR="00623D14">
        <w:rPr>
          <w:b/>
          <w:bCs/>
          <w:sz w:val="28"/>
          <w:szCs w:val="28"/>
          <w:lang w:eastAsia="en-US"/>
        </w:rPr>
        <w:t>»</w:t>
      </w:r>
    </w:p>
    <w:p w:rsidR="00E64C0B" w:rsidRPr="00E64C0B" w:rsidRDefault="00E64C0B" w:rsidP="00E64C0B">
      <w:pPr>
        <w:autoSpaceDE w:val="0"/>
        <w:autoSpaceDN w:val="0"/>
        <w:adjustRightInd w:val="0"/>
        <w:jc w:val="center"/>
        <w:outlineLvl w:val="1"/>
        <w:rPr>
          <w:b/>
          <w:sz w:val="28"/>
          <w:szCs w:val="28"/>
          <w:lang w:eastAsia="en-US"/>
        </w:rPr>
      </w:pPr>
    </w:p>
    <w:p w:rsidR="00E64C0B" w:rsidRPr="00E64C0B" w:rsidRDefault="00E64C0B" w:rsidP="00E64C0B">
      <w:pPr>
        <w:autoSpaceDE w:val="0"/>
        <w:autoSpaceDN w:val="0"/>
        <w:adjustRightInd w:val="0"/>
        <w:jc w:val="center"/>
        <w:outlineLvl w:val="1"/>
        <w:rPr>
          <w:b/>
          <w:sz w:val="28"/>
          <w:szCs w:val="28"/>
          <w:lang w:eastAsia="en-US"/>
        </w:rPr>
      </w:pPr>
      <w:r w:rsidRPr="00E64C0B">
        <w:rPr>
          <w:b/>
          <w:sz w:val="28"/>
          <w:szCs w:val="28"/>
          <w:lang w:eastAsia="en-US"/>
        </w:rPr>
        <w:t>1. Общие положения</w:t>
      </w:r>
    </w:p>
    <w:p w:rsidR="00E64C0B" w:rsidRPr="00E64C0B" w:rsidRDefault="00E64C0B" w:rsidP="00E64C0B">
      <w:pPr>
        <w:autoSpaceDE w:val="0"/>
        <w:autoSpaceDN w:val="0"/>
        <w:adjustRightInd w:val="0"/>
        <w:jc w:val="both"/>
        <w:rPr>
          <w:b/>
          <w:sz w:val="28"/>
          <w:szCs w:val="28"/>
          <w:lang w:eastAsia="en-US"/>
        </w:rPr>
      </w:pPr>
    </w:p>
    <w:p w:rsidR="00E64C0B" w:rsidRPr="00E64C0B" w:rsidRDefault="00E64C0B" w:rsidP="00E64C0B">
      <w:pPr>
        <w:autoSpaceDE w:val="0"/>
        <w:autoSpaceDN w:val="0"/>
        <w:adjustRightInd w:val="0"/>
        <w:jc w:val="center"/>
        <w:outlineLvl w:val="2"/>
        <w:rPr>
          <w:b/>
          <w:sz w:val="28"/>
          <w:szCs w:val="28"/>
          <w:lang w:eastAsia="en-US"/>
        </w:rPr>
      </w:pPr>
      <w:r w:rsidRPr="00E64C0B">
        <w:rPr>
          <w:b/>
          <w:sz w:val="28"/>
          <w:szCs w:val="28"/>
          <w:lang w:eastAsia="en-US"/>
        </w:rPr>
        <w:t>1.1. Предмет регулирования настоящего</w:t>
      </w:r>
    </w:p>
    <w:p w:rsidR="00E64C0B" w:rsidRPr="00E64C0B" w:rsidRDefault="00E64C0B" w:rsidP="00E64C0B">
      <w:pPr>
        <w:autoSpaceDE w:val="0"/>
        <w:autoSpaceDN w:val="0"/>
        <w:adjustRightInd w:val="0"/>
        <w:jc w:val="center"/>
        <w:rPr>
          <w:b/>
          <w:sz w:val="28"/>
          <w:szCs w:val="28"/>
          <w:lang w:eastAsia="en-US"/>
        </w:rPr>
      </w:pPr>
      <w:r w:rsidRPr="00E64C0B">
        <w:rPr>
          <w:b/>
          <w:sz w:val="28"/>
          <w:szCs w:val="28"/>
          <w:lang w:eastAsia="en-US"/>
        </w:rPr>
        <w:t>Административного регламента</w:t>
      </w:r>
    </w:p>
    <w:p w:rsidR="00E64C0B" w:rsidRPr="00E64C0B" w:rsidRDefault="00E64C0B" w:rsidP="00E64C0B">
      <w:pPr>
        <w:autoSpaceDE w:val="0"/>
        <w:autoSpaceDN w:val="0"/>
        <w:adjustRightInd w:val="0"/>
        <w:jc w:val="both"/>
        <w:rPr>
          <w:sz w:val="28"/>
          <w:szCs w:val="28"/>
          <w:lang w:eastAsia="en-US"/>
        </w:rPr>
      </w:pP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 xml:space="preserve">1.1.1. </w:t>
      </w:r>
      <w:proofErr w:type="gramStart"/>
      <w:r w:rsidR="00093B4F" w:rsidRPr="00093B4F">
        <w:rPr>
          <w:sz w:val="28"/>
          <w:szCs w:val="28"/>
          <w:lang w:eastAsia="en-US"/>
        </w:rPr>
        <w:t xml:space="preserve">Настоящий Административный регламент разработан в целях повышения качества и доступности предоставления </w:t>
      </w:r>
      <w:r w:rsidR="00C65A5E" w:rsidRPr="00C65A5E">
        <w:rPr>
          <w:sz w:val="28"/>
          <w:szCs w:val="28"/>
          <w:lang w:eastAsia="en-US"/>
        </w:rPr>
        <w:t xml:space="preserve">Министерством </w:t>
      </w:r>
      <w:r w:rsidR="00C4497A" w:rsidRPr="00C4497A">
        <w:rPr>
          <w:sz w:val="28"/>
          <w:szCs w:val="28"/>
          <w:lang w:eastAsia="en-US"/>
        </w:rPr>
        <w:t xml:space="preserve">имущественных и земельных отношений Смоленской области (далее также – </w:t>
      </w:r>
      <w:r w:rsidR="00C65A5E">
        <w:rPr>
          <w:sz w:val="28"/>
          <w:szCs w:val="28"/>
          <w:lang w:eastAsia="en-US"/>
        </w:rPr>
        <w:t>Министерство</w:t>
      </w:r>
      <w:r w:rsidR="00C4497A" w:rsidRPr="00C4497A">
        <w:rPr>
          <w:sz w:val="28"/>
          <w:szCs w:val="28"/>
          <w:lang w:eastAsia="en-US"/>
        </w:rPr>
        <w:t xml:space="preserve">) </w:t>
      </w:r>
      <w:r w:rsidR="00093B4F" w:rsidRPr="00093B4F">
        <w:rPr>
          <w:sz w:val="28"/>
          <w:szCs w:val="28"/>
          <w:lang w:eastAsia="en-US"/>
        </w:rPr>
        <w:t>государственной услуги</w:t>
      </w:r>
      <w:r w:rsidR="003F6815">
        <w:rPr>
          <w:sz w:val="28"/>
          <w:szCs w:val="28"/>
          <w:lang w:eastAsia="en-US"/>
        </w:rPr>
        <w:t xml:space="preserve"> </w:t>
      </w:r>
      <w:r w:rsidR="003F6815" w:rsidRPr="003F6815">
        <w:rPr>
          <w:sz w:val="28"/>
          <w:szCs w:val="28"/>
          <w:lang w:eastAsia="en-US"/>
        </w:rPr>
        <w:t>«Предоставление в собственность, аренду, постоянное (бессрочное) пользование, безвозмездное</w:t>
      </w:r>
      <w:r w:rsidR="006E4044">
        <w:rPr>
          <w:sz w:val="28"/>
          <w:szCs w:val="28"/>
          <w:lang w:eastAsia="en-US"/>
        </w:rPr>
        <w:t xml:space="preserve"> пользование земельного участка</w:t>
      </w:r>
      <w:r w:rsidR="003F6815" w:rsidRPr="003F6815">
        <w:rPr>
          <w:sz w:val="28"/>
          <w:szCs w:val="28"/>
          <w:lang w:eastAsia="en-US"/>
        </w:rPr>
        <w:t xml:space="preserve"> без проведения торгов»</w:t>
      </w:r>
      <w:r w:rsidR="006E4044">
        <w:rPr>
          <w:sz w:val="28"/>
          <w:szCs w:val="28"/>
          <w:lang w:eastAsia="en-US"/>
        </w:rPr>
        <w:t xml:space="preserve"> (далее также – государственная услуга)</w:t>
      </w:r>
      <w:r w:rsidR="00C4497A">
        <w:rPr>
          <w:sz w:val="28"/>
          <w:szCs w:val="28"/>
          <w:lang w:eastAsia="en-US"/>
        </w:rPr>
        <w:t xml:space="preserve"> и</w:t>
      </w:r>
      <w:r w:rsidR="00093B4F" w:rsidRPr="00093B4F">
        <w:rPr>
          <w:sz w:val="28"/>
          <w:szCs w:val="28"/>
          <w:lang w:eastAsia="en-US"/>
        </w:rPr>
        <w:t xml:space="preserve"> определяет стандарт, сроки и последовательность действий (административных процедур) при осуществлении полномочий </w:t>
      </w:r>
      <w:r w:rsidR="00C65A5E">
        <w:rPr>
          <w:sz w:val="28"/>
          <w:szCs w:val="28"/>
          <w:lang w:eastAsia="en-US"/>
        </w:rPr>
        <w:t>Министерства</w:t>
      </w:r>
      <w:r w:rsidR="00093B4F" w:rsidRPr="00093B4F">
        <w:rPr>
          <w:sz w:val="28"/>
          <w:szCs w:val="28"/>
          <w:lang w:eastAsia="en-US"/>
        </w:rPr>
        <w:t xml:space="preserve"> имущественных и земельных отношений Смоленской области</w:t>
      </w:r>
      <w:proofErr w:type="gramEnd"/>
      <w:r w:rsidR="00C4497A">
        <w:rPr>
          <w:sz w:val="28"/>
          <w:szCs w:val="28"/>
          <w:lang w:eastAsia="en-US"/>
        </w:rPr>
        <w:t xml:space="preserve"> по предоставлению государственной услуги</w:t>
      </w:r>
      <w:r w:rsidR="00093B4F" w:rsidRPr="00093B4F">
        <w:rPr>
          <w:sz w:val="28"/>
          <w:szCs w:val="28"/>
          <w:lang w:eastAsia="en-US"/>
        </w:rPr>
        <w:t>.</w:t>
      </w:r>
    </w:p>
    <w:p w:rsidR="00E64C0B" w:rsidRDefault="00E64C0B" w:rsidP="00E64C0B">
      <w:pPr>
        <w:autoSpaceDE w:val="0"/>
        <w:autoSpaceDN w:val="0"/>
        <w:adjustRightInd w:val="0"/>
        <w:ind w:firstLine="709"/>
        <w:jc w:val="both"/>
        <w:rPr>
          <w:sz w:val="28"/>
          <w:szCs w:val="28"/>
          <w:lang w:eastAsia="en-US"/>
        </w:rPr>
      </w:pPr>
      <w:r w:rsidRPr="00E64C0B">
        <w:rPr>
          <w:sz w:val="28"/>
          <w:szCs w:val="28"/>
          <w:lang w:eastAsia="en-US"/>
        </w:rPr>
        <w:t xml:space="preserve">1.1.2. Действие настоящего Административного регламента распространяется на отношения, связанные с </w:t>
      </w:r>
      <w:r w:rsidR="007F6FDD">
        <w:rPr>
          <w:sz w:val="28"/>
          <w:szCs w:val="28"/>
          <w:lang w:eastAsia="en-US"/>
        </w:rPr>
        <w:t xml:space="preserve">предоставлением </w:t>
      </w:r>
      <w:r w:rsidR="007F6FDD" w:rsidRPr="007F6FDD">
        <w:rPr>
          <w:sz w:val="28"/>
          <w:szCs w:val="28"/>
          <w:lang w:eastAsia="en-US"/>
        </w:rPr>
        <w:t xml:space="preserve">в собственность, аренду, постоянное (бессрочное) пользование, безвозмездное пользование </w:t>
      </w:r>
      <w:r w:rsidR="004637A5" w:rsidRPr="004637A5">
        <w:rPr>
          <w:sz w:val="28"/>
          <w:szCs w:val="28"/>
          <w:lang w:eastAsia="en-US"/>
        </w:rPr>
        <w:t>земельного участка, находящегося в государственной собственности Смоленской области</w:t>
      </w:r>
      <w:r w:rsidR="007F6FDD">
        <w:rPr>
          <w:sz w:val="28"/>
          <w:szCs w:val="28"/>
          <w:lang w:eastAsia="en-US"/>
        </w:rPr>
        <w:t xml:space="preserve">, </w:t>
      </w:r>
      <w:r w:rsidR="006E4044" w:rsidRPr="006E4044">
        <w:rPr>
          <w:sz w:val="28"/>
          <w:szCs w:val="28"/>
          <w:lang w:eastAsia="en-US"/>
        </w:rPr>
        <w:t>и земельного участка, государственная собственность на который не разграничена, в случае предоставления земельного участка для размещения автомобильных дорог регионального или межмуниципального значения</w:t>
      </w:r>
      <w:r w:rsidR="006E4044">
        <w:rPr>
          <w:sz w:val="28"/>
          <w:szCs w:val="28"/>
          <w:lang w:eastAsia="en-US"/>
        </w:rPr>
        <w:t xml:space="preserve"> </w:t>
      </w:r>
      <w:r w:rsidR="007F6FDD" w:rsidRPr="007F6FDD">
        <w:rPr>
          <w:sz w:val="28"/>
          <w:szCs w:val="28"/>
          <w:lang w:eastAsia="en-US"/>
        </w:rPr>
        <w:t>без проведения торгов</w:t>
      </w:r>
      <w:r w:rsidRPr="00E64C0B">
        <w:rPr>
          <w:sz w:val="28"/>
          <w:szCs w:val="28"/>
          <w:lang w:eastAsia="en-US"/>
        </w:rPr>
        <w:t>.</w:t>
      </w:r>
    </w:p>
    <w:p w:rsidR="005F0CE8" w:rsidRPr="005F0CE8" w:rsidRDefault="00BB177A" w:rsidP="00BB177A">
      <w:pPr>
        <w:widowControl w:val="0"/>
        <w:autoSpaceDE w:val="0"/>
        <w:autoSpaceDN w:val="0"/>
        <w:ind w:left="137" w:right="164" w:firstLine="720"/>
        <w:jc w:val="both"/>
        <w:rPr>
          <w:sz w:val="28"/>
          <w:szCs w:val="28"/>
          <w:lang w:eastAsia="en-US"/>
        </w:rPr>
      </w:pPr>
      <w:r w:rsidRPr="00BB177A">
        <w:rPr>
          <w:sz w:val="28"/>
          <w:szCs w:val="28"/>
          <w:lang w:eastAsia="en-US"/>
        </w:rPr>
        <w:t>Настоящий Административный регламент не применяется при предоставлении земельного участка, находящегося в государственной собственности Смоленской области, без проведения торгов в случаях, указанных в</w:t>
      </w:r>
      <w:r w:rsidR="006E4044">
        <w:rPr>
          <w:sz w:val="28"/>
          <w:szCs w:val="28"/>
          <w:lang w:eastAsia="en-US"/>
        </w:rPr>
        <w:t xml:space="preserve"> </w:t>
      </w:r>
      <w:r w:rsidRPr="00BB177A">
        <w:rPr>
          <w:sz w:val="28"/>
          <w:szCs w:val="28"/>
          <w:lang w:eastAsia="en-US"/>
        </w:rPr>
        <w:t>стать</w:t>
      </w:r>
      <w:r w:rsidR="00FC207F">
        <w:rPr>
          <w:sz w:val="28"/>
          <w:szCs w:val="28"/>
          <w:lang w:eastAsia="en-US"/>
        </w:rPr>
        <w:t>е</w:t>
      </w:r>
      <w:r w:rsidRPr="00BB177A">
        <w:rPr>
          <w:sz w:val="28"/>
          <w:szCs w:val="28"/>
          <w:lang w:eastAsia="en-US"/>
        </w:rPr>
        <w:t xml:space="preserve"> 39</w:t>
      </w:r>
      <w:r w:rsidRPr="00BB177A">
        <w:rPr>
          <w:sz w:val="28"/>
          <w:szCs w:val="28"/>
          <w:vertAlign w:val="superscript"/>
          <w:lang w:eastAsia="en-US"/>
        </w:rPr>
        <w:t>5</w:t>
      </w:r>
      <w:r w:rsidRPr="00BB177A">
        <w:rPr>
          <w:sz w:val="28"/>
          <w:szCs w:val="28"/>
          <w:lang w:eastAsia="en-US"/>
        </w:rPr>
        <w:t>, в пункте 7 статьи 39</w:t>
      </w:r>
      <w:r w:rsidRPr="00BB177A">
        <w:rPr>
          <w:sz w:val="28"/>
          <w:szCs w:val="28"/>
          <w:vertAlign w:val="superscript"/>
          <w:lang w:eastAsia="en-US"/>
        </w:rPr>
        <w:t>14</w:t>
      </w:r>
      <w:r w:rsidRPr="00BB177A">
        <w:rPr>
          <w:sz w:val="28"/>
          <w:szCs w:val="28"/>
          <w:lang w:eastAsia="en-US"/>
        </w:rPr>
        <w:t xml:space="preserve"> Земельного кодекса Российской Федерации</w:t>
      </w:r>
      <w:r>
        <w:rPr>
          <w:sz w:val="28"/>
          <w:szCs w:val="28"/>
          <w:lang w:eastAsia="en-US"/>
        </w:rPr>
        <w:t xml:space="preserve"> (далее также – Кодекс)</w:t>
      </w:r>
      <w:r w:rsidRPr="00BB177A">
        <w:rPr>
          <w:sz w:val="28"/>
          <w:szCs w:val="28"/>
          <w:lang w:eastAsia="en-US"/>
        </w:rPr>
        <w:t>, в случаях предоставления земельного участка в целях,</w:t>
      </w:r>
      <w:r>
        <w:rPr>
          <w:sz w:val="28"/>
          <w:szCs w:val="28"/>
          <w:lang w:eastAsia="en-US"/>
        </w:rPr>
        <w:t xml:space="preserve"> указанных в пункте 1 статьи 39</w:t>
      </w:r>
      <w:r w:rsidRPr="00BB177A">
        <w:rPr>
          <w:sz w:val="28"/>
          <w:szCs w:val="28"/>
          <w:vertAlign w:val="superscript"/>
          <w:lang w:eastAsia="en-US"/>
        </w:rPr>
        <w:t>18</w:t>
      </w:r>
      <w:r w:rsidRPr="00BB177A">
        <w:rPr>
          <w:sz w:val="28"/>
          <w:szCs w:val="28"/>
          <w:lang w:eastAsia="en-US"/>
        </w:rPr>
        <w:t xml:space="preserve"> </w:t>
      </w:r>
      <w:r>
        <w:rPr>
          <w:sz w:val="28"/>
          <w:szCs w:val="28"/>
          <w:lang w:eastAsia="en-US"/>
        </w:rPr>
        <w:t>К</w:t>
      </w:r>
      <w:r w:rsidR="006E4044">
        <w:rPr>
          <w:sz w:val="28"/>
          <w:szCs w:val="28"/>
          <w:lang w:eastAsia="en-US"/>
        </w:rPr>
        <w:t>одекса</w:t>
      </w:r>
      <w:r w:rsidRPr="00BB177A">
        <w:rPr>
          <w:sz w:val="28"/>
          <w:szCs w:val="28"/>
          <w:lang w:eastAsia="en-US"/>
        </w:rPr>
        <w:t>.</w:t>
      </w:r>
    </w:p>
    <w:p w:rsidR="003F6815" w:rsidRDefault="003F6815" w:rsidP="00E64C0B">
      <w:pPr>
        <w:autoSpaceDE w:val="0"/>
        <w:autoSpaceDN w:val="0"/>
        <w:adjustRightInd w:val="0"/>
        <w:ind w:firstLine="709"/>
        <w:jc w:val="center"/>
        <w:outlineLvl w:val="2"/>
        <w:rPr>
          <w:b/>
          <w:sz w:val="28"/>
          <w:szCs w:val="28"/>
          <w:lang w:eastAsia="en-US"/>
        </w:rPr>
      </w:pPr>
    </w:p>
    <w:p w:rsidR="00C4497A" w:rsidRPr="00E64C0B" w:rsidRDefault="00C4497A" w:rsidP="00E64C0B">
      <w:pPr>
        <w:autoSpaceDE w:val="0"/>
        <w:autoSpaceDN w:val="0"/>
        <w:adjustRightInd w:val="0"/>
        <w:ind w:firstLine="709"/>
        <w:jc w:val="center"/>
        <w:outlineLvl w:val="2"/>
        <w:rPr>
          <w:b/>
          <w:sz w:val="28"/>
          <w:szCs w:val="28"/>
          <w:lang w:eastAsia="en-US"/>
        </w:rPr>
      </w:pPr>
    </w:p>
    <w:p w:rsidR="00E64C0B" w:rsidRPr="00E64C0B" w:rsidRDefault="00E64C0B" w:rsidP="00E64C0B">
      <w:pPr>
        <w:autoSpaceDE w:val="0"/>
        <w:autoSpaceDN w:val="0"/>
        <w:adjustRightInd w:val="0"/>
        <w:jc w:val="center"/>
        <w:outlineLvl w:val="2"/>
        <w:rPr>
          <w:b/>
          <w:sz w:val="28"/>
          <w:szCs w:val="28"/>
          <w:lang w:eastAsia="en-US"/>
        </w:rPr>
      </w:pPr>
      <w:r w:rsidRPr="00E64C0B">
        <w:rPr>
          <w:b/>
          <w:sz w:val="28"/>
          <w:szCs w:val="28"/>
          <w:lang w:eastAsia="en-US"/>
        </w:rPr>
        <w:lastRenderedPageBreak/>
        <w:t>1.2. Круг заявителей</w:t>
      </w:r>
    </w:p>
    <w:p w:rsidR="00E64C0B" w:rsidRPr="00093B4F" w:rsidRDefault="00E64C0B" w:rsidP="00E64C0B">
      <w:pPr>
        <w:autoSpaceDE w:val="0"/>
        <w:autoSpaceDN w:val="0"/>
        <w:adjustRightInd w:val="0"/>
        <w:ind w:firstLine="709"/>
        <w:jc w:val="both"/>
        <w:rPr>
          <w:sz w:val="28"/>
          <w:szCs w:val="28"/>
          <w:lang w:eastAsia="en-US"/>
        </w:rPr>
      </w:pP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 xml:space="preserve">1.2.1. </w:t>
      </w:r>
      <w:r w:rsidR="00093B4F" w:rsidRPr="00093B4F">
        <w:rPr>
          <w:sz w:val="28"/>
          <w:szCs w:val="28"/>
          <w:lang w:eastAsia="en-US"/>
        </w:rPr>
        <w:t>Заявителями являются физические лица, юридические лица и индивидуальные предприниматели.</w:t>
      </w:r>
    </w:p>
    <w:p w:rsidR="00093B4F" w:rsidRPr="00093B4F" w:rsidRDefault="00E64C0B" w:rsidP="00093B4F">
      <w:pPr>
        <w:autoSpaceDE w:val="0"/>
        <w:autoSpaceDN w:val="0"/>
        <w:adjustRightInd w:val="0"/>
        <w:ind w:firstLine="709"/>
        <w:jc w:val="both"/>
        <w:rPr>
          <w:sz w:val="28"/>
          <w:szCs w:val="28"/>
          <w:lang w:eastAsia="en-US"/>
        </w:rPr>
      </w:pPr>
      <w:r w:rsidRPr="00E64C0B">
        <w:rPr>
          <w:sz w:val="28"/>
          <w:szCs w:val="28"/>
          <w:lang w:eastAsia="en-US"/>
        </w:rPr>
        <w:t xml:space="preserve">1.2.2. </w:t>
      </w:r>
      <w:r w:rsidR="00093B4F" w:rsidRPr="00093B4F">
        <w:rPr>
          <w:sz w:val="28"/>
          <w:szCs w:val="28"/>
          <w:lang w:eastAsia="en-US"/>
        </w:rPr>
        <w:t>От имени заявителя за предоставлением государственной услуги вправе обратиться уполномоченный в соответствии с федеральным законодательством представитель заявителя.</w:t>
      </w:r>
    </w:p>
    <w:p w:rsidR="00081E5C" w:rsidRDefault="00081E5C" w:rsidP="00E800CA">
      <w:pPr>
        <w:autoSpaceDE w:val="0"/>
        <w:autoSpaceDN w:val="0"/>
        <w:adjustRightInd w:val="0"/>
        <w:ind w:left="1701" w:right="1700"/>
        <w:jc w:val="center"/>
        <w:outlineLvl w:val="2"/>
        <w:rPr>
          <w:b/>
          <w:sz w:val="28"/>
          <w:szCs w:val="28"/>
          <w:lang w:eastAsia="en-US"/>
        </w:rPr>
      </w:pPr>
    </w:p>
    <w:p w:rsidR="00E64C0B" w:rsidRPr="00E64C0B" w:rsidRDefault="00E64C0B" w:rsidP="00E800CA">
      <w:pPr>
        <w:autoSpaceDE w:val="0"/>
        <w:autoSpaceDN w:val="0"/>
        <w:adjustRightInd w:val="0"/>
        <w:ind w:left="1701" w:right="1700"/>
        <w:jc w:val="center"/>
        <w:outlineLvl w:val="2"/>
        <w:rPr>
          <w:b/>
          <w:sz w:val="28"/>
          <w:szCs w:val="28"/>
          <w:lang w:eastAsia="en-US"/>
        </w:rPr>
      </w:pPr>
      <w:r w:rsidRPr="00E64C0B">
        <w:rPr>
          <w:b/>
          <w:sz w:val="28"/>
          <w:szCs w:val="28"/>
          <w:lang w:eastAsia="en-US"/>
        </w:rPr>
        <w:t xml:space="preserve">1.3. Требования к порядку информирования о </w:t>
      </w:r>
      <w:r w:rsidR="003F6815">
        <w:rPr>
          <w:b/>
          <w:sz w:val="28"/>
          <w:szCs w:val="28"/>
          <w:lang w:eastAsia="en-US"/>
        </w:rPr>
        <w:t>предоставлении</w:t>
      </w:r>
      <w:r w:rsidRPr="00E64C0B">
        <w:rPr>
          <w:b/>
          <w:sz w:val="28"/>
          <w:szCs w:val="28"/>
          <w:lang w:eastAsia="en-US"/>
        </w:rPr>
        <w:t xml:space="preserve"> государственной услуги</w:t>
      </w:r>
    </w:p>
    <w:p w:rsidR="00E64C0B" w:rsidRPr="00E64C0B" w:rsidRDefault="00E64C0B" w:rsidP="00E64C0B">
      <w:pPr>
        <w:autoSpaceDE w:val="0"/>
        <w:autoSpaceDN w:val="0"/>
        <w:adjustRightInd w:val="0"/>
        <w:jc w:val="both"/>
        <w:rPr>
          <w:b/>
          <w:sz w:val="28"/>
          <w:szCs w:val="28"/>
          <w:lang w:eastAsia="en-US"/>
        </w:rPr>
      </w:pPr>
    </w:p>
    <w:p w:rsidR="00C4497A" w:rsidRPr="00C4497A" w:rsidRDefault="00C4497A" w:rsidP="00C4497A">
      <w:pPr>
        <w:widowControl w:val="0"/>
        <w:autoSpaceDE w:val="0"/>
        <w:autoSpaceDN w:val="0"/>
        <w:adjustRightInd w:val="0"/>
        <w:ind w:firstLine="709"/>
        <w:jc w:val="both"/>
        <w:rPr>
          <w:sz w:val="28"/>
          <w:szCs w:val="28"/>
          <w:lang w:eastAsia="en-US"/>
        </w:rPr>
      </w:pPr>
      <w:r w:rsidRPr="00C4497A">
        <w:rPr>
          <w:sz w:val="28"/>
          <w:szCs w:val="28"/>
          <w:lang w:eastAsia="en-US"/>
        </w:rPr>
        <w:t>1.3.1. Информирование о порядке предоставления государственной услуги осуществляется:</w:t>
      </w:r>
    </w:p>
    <w:p w:rsidR="00C4497A" w:rsidRPr="00C4497A" w:rsidRDefault="00C4497A" w:rsidP="00C4497A">
      <w:pPr>
        <w:widowControl w:val="0"/>
        <w:autoSpaceDE w:val="0"/>
        <w:autoSpaceDN w:val="0"/>
        <w:adjustRightInd w:val="0"/>
        <w:ind w:firstLine="709"/>
        <w:jc w:val="both"/>
        <w:rPr>
          <w:sz w:val="28"/>
          <w:szCs w:val="28"/>
          <w:lang w:eastAsia="en-US"/>
        </w:rPr>
      </w:pPr>
      <w:r w:rsidRPr="00C4497A">
        <w:rPr>
          <w:sz w:val="28"/>
          <w:szCs w:val="28"/>
          <w:lang w:eastAsia="en-US"/>
        </w:rPr>
        <w:t xml:space="preserve">1) непосредственно при личном приеме заявителя (представителя заявителя) в </w:t>
      </w:r>
      <w:r w:rsidR="00C65A5E">
        <w:rPr>
          <w:sz w:val="28"/>
          <w:szCs w:val="28"/>
          <w:lang w:eastAsia="en-US"/>
        </w:rPr>
        <w:t xml:space="preserve">Министерстве </w:t>
      </w:r>
      <w:r w:rsidRPr="00C4497A">
        <w:rPr>
          <w:sz w:val="28"/>
          <w:szCs w:val="28"/>
          <w:lang w:eastAsia="en-US"/>
        </w:rPr>
        <w:t xml:space="preserve"> имущественных и земельных отношений Смоленской области               или многофункциональном центре предоставления государственных и муниципальных услуг (далее также – МФЦ);</w:t>
      </w:r>
    </w:p>
    <w:p w:rsidR="00C4497A" w:rsidRPr="00C4497A" w:rsidRDefault="00C4497A" w:rsidP="00C4497A">
      <w:pPr>
        <w:autoSpaceDE w:val="0"/>
        <w:autoSpaceDN w:val="0"/>
        <w:adjustRightInd w:val="0"/>
        <w:ind w:firstLine="709"/>
        <w:jc w:val="both"/>
        <w:rPr>
          <w:sz w:val="28"/>
          <w:szCs w:val="28"/>
          <w:lang w:eastAsia="en-US"/>
        </w:rPr>
      </w:pPr>
      <w:r w:rsidRPr="00C4497A">
        <w:rPr>
          <w:sz w:val="28"/>
          <w:szCs w:val="28"/>
          <w:lang w:eastAsia="en-US"/>
        </w:rPr>
        <w:t xml:space="preserve">2) по телефону </w:t>
      </w:r>
      <w:r w:rsidR="00C65A5E">
        <w:rPr>
          <w:sz w:val="28"/>
          <w:szCs w:val="28"/>
          <w:lang w:eastAsia="en-US"/>
        </w:rPr>
        <w:t>Министерства</w:t>
      </w:r>
      <w:r w:rsidRPr="00C4497A">
        <w:rPr>
          <w:sz w:val="28"/>
          <w:szCs w:val="28"/>
          <w:lang w:eastAsia="en-US"/>
        </w:rPr>
        <w:t xml:space="preserve"> или МФЦ;</w:t>
      </w:r>
    </w:p>
    <w:p w:rsidR="00C4497A" w:rsidRPr="00C4497A" w:rsidRDefault="00C4497A" w:rsidP="00C4497A">
      <w:pPr>
        <w:autoSpaceDE w:val="0"/>
        <w:autoSpaceDN w:val="0"/>
        <w:adjustRightInd w:val="0"/>
        <w:ind w:firstLine="709"/>
        <w:jc w:val="both"/>
        <w:rPr>
          <w:sz w:val="28"/>
          <w:szCs w:val="28"/>
          <w:lang w:eastAsia="en-US"/>
        </w:rPr>
      </w:pPr>
      <w:r w:rsidRPr="00C4497A">
        <w:rPr>
          <w:sz w:val="28"/>
          <w:szCs w:val="28"/>
          <w:lang w:eastAsia="en-US"/>
        </w:rPr>
        <w:t>3) письменно, в том числе посредством электронной почты, факсимильной связи;</w:t>
      </w:r>
    </w:p>
    <w:p w:rsidR="00C4497A" w:rsidRPr="00C4497A" w:rsidRDefault="00C4497A" w:rsidP="00C4497A">
      <w:pPr>
        <w:autoSpaceDE w:val="0"/>
        <w:autoSpaceDN w:val="0"/>
        <w:adjustRightInd w:val="0"/>
        <w:ind w:firstLine="709"/>
        <w:jc w:val="both"/>
        <w:rPr>
          <w:sz w:val="28"/>
          <w:szCs w:val="28"/>
          <w:lang w:eastAsia="en-US"/>
        </w:rPr>
      </w:pPr>
      <w:r w:rsidRPr="00C4497A">
        <w:rPr>
          <w:sz w:val="28"/>
          <w:szCs w:val="28"/>
          <w:lang w:eastAsia="en-US"/>
        </w:rPr>
        <w:t xml:space="preserve">4) посредством размещения в открытой и доступной форме информации: </w:t>
      </w:r>
    </w:p>
    <w:p w:rsidR="00C4497A" w:rsidRPr="00C4497A" w:rsidRDefault="00C4497A" w:rsidP="00C4497A">
      <w:pPr>
        <w:autoSpaceDE w:val="0"/>
        <w:autoSpaceDN w:val="0"/>
        <w:adjustRightInd w:val="0"/>
        <w:ind w:firstLine="709"/>
        <w:jc w:val="both"/>
        <w:rPr>
          <w:sz w:val="28"/>
          <w:szCs w:val="28"/>
          <w:lang w:eastAsia="en-US"/>
        </w:rPr>
      </w:pPr>
      <w:r w:rsidRPr="00C4497A">
        <w:rPr>
          <w:sz w:val="28"/>
          <w:szCs w:val="28"/>
          <w:lang w:eastAsia="en-US"/>
        </w:rPr>
        <w:t>- в федеральной государственной информационной системе «Единый портал государственных и муниципальных услуг (функций)» (далее также – Единый портал) (https://www.gosuslugi.ru/);</w:t>
      </w:r>
    </w:p>
    <w:p w:rsidR="00C4497A" w:rsidRPr="00C4497A" w:rsidRDefault="00C4497A" w:rsidP="00C4497A">
      <w:pPr>
        <w:autoSpaceDE w:val="0"/>
        <w:autoSpaceDN w:val="0"/>
        <w:adjustRightInd w:val="0"/>
        <w:ind w:firstLine="709"/>
        <w:jc w:val="both"/>
        <w:rPr>
          <w:sz w:val="28"/>
          <w:szCs w:val="28"/>
          <w:lang w:eastAsia="en-US"/>
        </w:rPr>
      </w:pPr>
      <w:r w:rsidRPr="00C4497A">
        <w:rPr>
          <w:sz w:val="28"/>
          <w:szCs w:val="28"/>
          <w:lang w:eastAsia="en-US"/>
        </w:rPr>
        <w:t>-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https://pgu.admin-smolensk.ru/);</w:t>
      </w:r>
    </w:p>
    <w:p w:rsidR="00C4497A" w:rsidRPr="00C4497A" w:rsidRDefault="00C4497A" w:rsidP="00C4497A">
      <w:pPr>
        <w:autoSpaceDE w:val="0"/>
        <w:autoSpaceDN w:val="0"/>
        <w:adjustRightInd w:val="0"/>
        <w:ind w:firstLine="709"/>
        <w:jc w:val="both"/>
        <w:rPr>
          <w:sz w:val="28"/>
          <w:szCs w:val="28"/>
          <w:lang w:eastAsia="en-US"/>
        </w:rPr>
      </w:pPr>
      <w:r w:rsidRPr="00C4497A">
        <w:rPr>
          <w:sz w:val="28"/>
          <w:szCs w:val="28"/>
          <w:lang w:eastAsia="en-US"/>
        </w:rPr>
        <w:t xml:space="preserve">- на официальном сайте </w:t>
      </w:r>
      <w:r w:rsidR="00C65A5E">
        <w:rPr>
          <w:sz w:val="28"/>
          <w:szCs w:val="28"/>
          <w:lang w:eastAsia="en-US"/>
        </w:rPr>
        <w:t>Министерства</w:t>
      </w:r>
      <w:r w:rsidRPr="00C4497A">
        <w:rPr>
          <w:sz w:val="28"/>
          <w:szCs w:val="28"/>
          <w:lang w:eastAsia="en-US"/>
        </w:rPr>
        <w:t xml:space="preserve"> (электронный адрес: http://depim.admin-smolensk.ru);</w:t>
      </w:r>
    </w:p>
    <w:p w:rsidR="00C4497A" w:rsidRPr="00C4497A" w:rsidRDefault="00C4497A" w:rsidP="00C4497A">
      <w:pPr>
        <w:autoSpaceDE w:val="0"/>
        <w:autoSpaceDN w:val="0"/>
        <w:adjustRightInd w:val="0"/>
        <w:ind w:firstLine="709"/>
        <w:jc w:val="both"/>
        <w:rPr>
          <w:sz w:val="28"/>
          <w:szCs w:val="28"/>
          <w:lang w:eastAsia="en-US"/>
        </w:rPr>
      </w:pPr>
      <w:r w:rsidRPr="00C4497A">
        <w:rPr>
          <w:sz w:val="28"/>
          <w:szCs w:val="28"/>
          <w:lang w:eastAsia="en-US"/>
        </w:rPr>
        <w:t>5) посредством размещения информации</w:t>
      </w:r>
      <w:r w:rsidRPr="00C4497A">
        <w:rPr>
          <w:sz w:val="28"/>
          <w:szCs w:val="28"/>
          <w:lang w:eastAsia="en-US"/>
        </w:rPr>
        <w:tab/>
        <w:t xml:space="preserve"> на информационных стендах </w:t>
      </w:r>
      <w:r w:rsidR="00B820FD">
        <w:rPr>
          <w:sz w:val="28"/>
          <w:szCs w:val="28"/>
          <w:lang w:eastAsia="en-US"/>
        </w:rPr>
        <w:t xml:space="preserve">в местах нахождения </w:t>
      </w:r>
      <w:r w:rsidR="00C65A5E">
        <w:rPr>
          <w:sz w:val="28"/>
          <w:szCs w:val="28"/>
          <w:lang w:eastAsia="en-US"/>
        </w:rPr>
        <w:t>Министерства</w:t>
      </w:r>
      <w:r w:rsidRPr="00C4497A">
        <w:rPr>
          <w:sz w:val="28"/>
          <w:szCs w:val="28"/>
          <w:lang w:eastAsia="en-US"/>
        </w:rPr>
        <w:t xml:space="preserve"> или МФЦ.</w:t>
      </w:r>
    </w:p>
    <w:p w:rsidR="00C4497A" w:rsidRPr="00C4497A" w:rsidRDefault="00C4497A" w:rsidP="00C4497A">
      <w:pPr>
        <w:autoSpaceDE w:val="0"/>
        <w:autoSpaceDN w:val="0"/>
        <w:adjustRightInd w:val="0"/>
        <w:ind w:firstLine="709"/>
        <w:jc w:val="both"/>
        <w:rPr>
          <w:sz w:val="28"/>
          <w:szCs w:val="28"/>
          <w:lang w:eastAsia="en-US"/>
        </w:rPr>
      </w:pPr>
      <w:r w:rsidRPr="00C4497A">
        <w:rPr>
          <w:sz w:val="28"/>
          <w:szCs w:val="28"/>
          <w:lang w:eastAsia="en-US"/>
        </w:rPr>
        <w:t>1.3.2. Информирование осуществляется по вопросам, касающимся:</w:t>
      </w:r>
    </w:p>
    <w:p w:rsidR="00C4497A" w:rsidRPr="00C4497A" w:rsidRDefault="00C4497A" w:rsidP="00C4497A">
      <w:pPr>
        <w:autoSpaceDE w:val="0"/>
        <w:autoSpaceDN w:val="0"/>
        <w:adjustRightInd w:val="0"/>
        <w:ind w:firstLine="709"/>
        <w:jc w:val="both"/>
        <w:rPr>
          <w:sz w:val="28"/>
          <w:szCs w:val="28"/>
          <w:lang w:eastAsia="en-US"/>
        </w:rPr>
      </w:pPr>
      <w:r w:rsidRPr="00C4497A">
        <w:rPr>
          <w:sz w:val="28"/>
          <w:szCs w:val="28"/>
          <w:lang w:eastAsia="en-US"/>
        </w:rPr>
        <w:t>- способов подачи заявления о предоставлении государственной услуги;</w:t>
      </w:r>
    </w:p>
    <w:p w:rsidR="00C4497A" w:rsidRPr="00C4497A" w:rsidRDefault="00C4497A" w:rsidP="00C4497A">
      <w:pPr>
        <w:autoSpaceDE w:val="0"/>
        <w:autoSpaceDN w:val="0"/>
        <w:adjustRightInd w:val="0"/>
        <w:ind w:firstLine="709"/>
        <w:jc w:val="both"/>
        <w:rPr>
          <w:sz w:val="28"/>
          <w:szCs w:val="28"/>
          <w:lang w:eastAsia="en-US"/>
        </w:rPr>
      </w:pPr>
      <w:r w:rsidRPr="00C4497A">
        <w:rPr>
          <w:sz w:val="28"/>
          <w:szCs w:val="28"/>
          <w:lang w:eastAsia="en-US"/>
        </w:rPr>
        <w:t xml:space="preserve">- адресов </w:t>
      </w:r>
      <w:r w:rsidR="00C65A5E">
        <w:rPr>
          <w:sz w:val="28"/>
          <w:szCs w:val="28"/>
          <w:lang w:eastAsia="en-US"/>
        </w:rPr>
        <w:t>Министерства</w:t>
      </w:r>
      <w:r w:rsidRPr="00C4497A">
        <w:rPr>
          <w:sz w:val="28"/>
          <w:szCs w:val="28"/>
          <w:lang w:eastAsia="en-US"/>
        </w:rPr>
        <w:t xml:space="preserve"> и МФЦ, обращение в которые необходимо для предоставления государственной услуги;</w:t>
      </w:r>
    </w:p>
    <w:p w:rsidR="00C4497A" w:rsidRPr="00C4497A" w:rsidRDefault="00C4497A" w:rsidP="00C4497A">
      <w:pPr>
        <w:autoSpaceDE w:val="0"/>
        <w:autoSpaceDN w:val="0"/>
        <w:adjustRightInd w:val="0"/>
        <w:ind w:firstLine="709"/>
        <w:jc w:val="both"/>
        <w:rPr>
          <w:sz w:val="28"/>
          <w:szCs w:val="28"/>
          <w:lang w:eastAsia="en-US"/>
        </w:rPr>
      </w:pPr>
      <w:r w:rsidRPr="00C4497A">
        <w:rPr>
          <w:sz w:val="28"/>
          <w:szCs w:val="28"/>
          <w:lang w:eastAsia="en-US"/>
        </w:rPr>
        <w:t xml:space="preserve">- справочной информации о работе </w:t>
      </w:r>
      <w:r w:rsidR="00C65A5E">
        <w:rPr>
          <w:sz w:val="28"/>
          <w:szCs w:val="28"/>
          <w:lang w:eastAsia="en-US"/>
        </w:rPr>
        <w:t>Министерства</w:t>
      </w:r>
      <w:r w:rsidRPr="00C4497A">
        <w:rPr>
          <w:sz w:val="28"/>
          <w:szCs w:val="28"/>
          <w:lang w:eastAsia="en-US"/>
        </w:rPr>
        <w:t xml:space="preserve"> (структурных подразделений </w:t>
      </w:r>
      <w:r w:rsidR="00C65A5E">
        <w:rPr>
          <w:sz w:val="28"/>
          <w:szCs w:val="28"/>
          <w:lang w:eastAsia="en-US"/>
        </w:rPr>
        <w:t>Министерства</w:t>
      </w:r>
      <w:r w:rsidRPr="00C4497A">
        <w:rPr>
          <w:sz w:val="28"/>
          <w:szCs w:val="28"/>
          <w:lang w:eastAsia="en-US"/>
        </w:rPr>
        <w:t>);</w:t>
      </w:r>
    </w:p>
    <w:p w:rsidR="00C4497A" w:rsidRPr="00C4497A" w:rsidRDefault="00C4497A" w:rsidP="00C4497A">
      <w:pPr>
        <w:autoSpaceDE w:val="0"/>
        <w:autoSpaceDN w:val="0"/>
        <w:adjustRightInd w:val="0"/>
        <w:ind w:firstLine="709"/>
        <w:jc w:val="both"/>
        <w:rPr>
          <w:sz w:val="28"/>
          <w:szCs w:val="28"/>
          <w:lang w:eastAsia="en-US"/>
        </w:rPr>
      </w:pPr>
      <w:r w:rsidRPr="00C4497A">
        <w:rPr>
          <w:sz w:val="28"/>
          <w:szCs w:val="28"/>
          <w:lang w:eastAsia="en-US"/>
        </w:rPr>
        <w:t>-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C4497A" w:rsidRPr="00C4497A" w:rsidRDefault="00C4497A" w:rsidP="00C4497A">
      <w:pPr>
        <w:autoSpaceDE w:val="0"/>
        <w:autoSpaceDN w:val="0"/>
        <w:adjustRightInd w:val="0"/>
        <w:ind w:firstLine="709"/>
        <w:jc w:val="both"/>
        <w:rPr>
          <w:sz w:val="28"/>
          <w:szCs w:val="28"/>
          <w:lang w:eastAsia="en-US"/>
        </w:rPr>
      </w:pPr>
      <w:r w:rsidRPr="00C4497A">
        <w:rPr>
          <w:sz w:val="28"/>
          <w:szCs w:val="28"/>
          <w:lang w:eastAsia="en-US"/>
        </w:rPr>
        <w:t>- порядка и сроков предоставления государственной услуги;</w:t>
      </w:r>
    </w:p>
    <w:p w:rsidR="00C4497A" w:rsidRPr="00C4497A" w:rsidRDefault="00C4497A" w:rsidP="00C4497A">
      <w:pPr>
        <w:autoSpaceDE w:val="0"/>
        <w:autoSpaceDN w:val="0"/>
        <w:adjustRightInd w:val="0"/>
        <w:ind w:firstLine="709"/>
        <w:jc w:val="both"/>
        <w:rPr>
          <w:sz w:val="28"/>
          <w:szCs w:val="28"/>
          <w:lang w:eastAsia="en-US"/>
        </w:rPr>
      </w:pPr>
      <w:r w:rsidRPr="00C4497A">
        <w:rPr>
          <w:sz w:val="28"/>
          <w:szCs w:val="28"/>
          <w:lang w:eastAsia="en-US"/>
        </w:rPr>
        <w:t>- порядка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rsidR="00C4497A" w:rsidRPr="00C4497A" w:rsidRDefault="00C4497A" w:rsidP="00C4497A">
      <w:pPr>
        <w:autoSpaceDE w:val="0"/>
        <w:autoSpaceDN w:val="0"/>
        <w:adjustRightInd w:val="0"/>
        <w:ind w:firstLine="709"/>
        <w:jc w:val="both"/>
        <w:rPr>
          <w:sz w:val="28"/>
          <w:szCs w:val="28"/>
          <w:lang w:eastAsia="en-US"/>
        </w:rPr>
      </w:pPr>
      <w:r w:rsidRPr="00C4497A">
        <w:rPr>
          <w:sz w:val="28"/>
          <w:szCs w:val="28"/>
          <w:lang w:eastAsia="en-US"/>
        </w:rPr>
        <w:lastRenderedPageBreak/>
        <w:t>- предоставления услуг, которые являются необходимыми и обязательными для предоставления государственной услуги;</w:t>
      </w:r>
    </w:p>
    <w:p w:rsidR="00C4497A" w:rsidRPr="00C4497A" w:rsidRDefault="00C4497A" w:rsidP="00C4497A">
      <w:pPr>
        <w:autoSpaceDE w:val="0"/>
        <w:autoSpaceDN w:val="0"/>
        <w:adjustRightInd w:val="0"/>
        <w:ind w:firstLine="709"/>
        <w:jc w:val="both"/>
        <w:rPr>
          <w:sz w:val="28"/>
          <w:szCs w:val="28"/>
          <w:lang w:eastAsia="en-US"/>
        </w:rPr>
      </w:pPr>
      <w:r w:rsidRPr="00C4497A">
        <w:rPr>
          <w:sz w:val="28"/>
          <w:szCs w:val="28"/>
          <w:lang w:eastAsia="en-US"/>
        </w:rPr>
        <w:t>- 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C4497A" w:rsidRPr="00C4497A" w:rsidRDefault="00C4497A" w:rsidP="00C4497A">
      <w:pPr>
        <w:autoSpaceDE w:val="0"/>
        <w:autoSpaceDN w:val="0"/>
        <w:adjustRightInd w:val="0"/>
        <w:ind w:firstLine="709"/>
        <w:jc w:val="both"/>
        <w:rPr>
          <w:sz w:val="28"/>
          <w:szCs w:val="28"/>
          <w:lang w:eastAsia="en-US"/>
        </w:rPr>
      </w:pPr>
      <w:r w:rsidRPr="00C4497A">
        <w:rPr>
          <w:sz w:val="28"/>
          <w:szCs w:val="28"/>
          <w:lang w:eastAsia="en-US"/>
        </w:rPr>
        <w:t>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rsidR="00C4497A" w:rsidRPr="00C4497A" w:rsidRDefault="00C4497A" w:rsidP="00C4497A">
      <w:pPr>
        <w:widowControl w:val="0"/>
        <w:tabs>
          <w:tab w:val="left" w:pos="1564"/>
        </w:tabs>
        <w:autoSpaceDE w:val="0"/>
        <w:autoSpaceDN w:val="0"/>
        <w:ind w:firstLine="709"/>
        <w:jc w:val="both"/>
        <w:rPr>
          <w:sz w:val="28"/>
          <w:szCs w:val="22"/>
          <w:lang w:eastAsia="en-US"/>
        </w:rPr>
      </w:pPr>
      <w:r w:rsidRPr="00C4497A">
        <w:rPr>
          <w:sz w:val="28"/>
          <w:szCs w:val="22"/>
          <w:lang w:eastAsia="en-US"/>
        </w:rPr>
        <w:t xml:space="preserve">1.3.3. При устном обращении заявителя (представителя заявителя) (лично или по телефону) должностное лицо </w:t>
      </w:r>
      <w:r w:rsidR="00C65A5E">
        <w:rPr>
          <w:sz w:val="28"/>
          <w:szCs w:val="28"/>
          <w:lang w:eastAsia="en-US"/>
        </w:rPr>
        <w:t>Министерства</w:t>
      </w:r>
      <w:r w:rsidRPr="00C4497A">
        <w:rPr>
          <w:sz w:val="28"/>
          <w:szCs w:val="22"/>
          <w:lang w:eastAsia="en-US"/>
        </w:rPr>
        <w:t xml:space="preserve">, работник МФЦ, осуществляющий консультирование, подробно и в вежливой (корректной) форме информируют </w:t>
      </w:r>
      <w:proofErr w:type="gramStart"/>
      <w:r w:rsidRPr="00C4497A">
        <w:rPr>
          <w:sz w:val="28"/>
          <w:szCs w:val="22"/>
          <w:lang w:eastAsia="en-US"/>
        </w:rPr>
        <w:t>обратившихся</w:t>
      </w:r>
      <w:proofErr w:type="gramEnd"/>
      <w:r w:rsidRPr="00C4497A">
        <w:rPr>
          <w:sz w:val="28"/>
          <w:szCs w:val="22"/>
          <w:lang w:eastAsia="en-US"/>
        </w:rPr>
        <w:t xml:space="preserve"> по интересующим вопросам.</w:t>
      </w:r>
    </w:p>
    <w:p w:rsidR="00C4497A" w:rsidRPr="00C4497A" w:rsidRDefault="00C4497A" w:rsidP="00C4497A">
      <w:pPr>
        <w:widowControl w:val="0"/>
        <w:autoSpaceDE w:val="0"/>
        <w:autoSpaceDN w:val="0"/>
        <w:ind w:firstLine="709"/>
        <w:jc w:val="both"/>
        <w:rPr>
          <w:sz w:val="28"/>
          <w:szCs w:val="28"/>
          <w:lang w:eastAsia="en-US"/>
        </w:rPr>
      </w:pPr>
      <w:r w:rsidRPr="00C4497A">
        <w:rPr>
          <w:sz w:val="28"/>
          <w:szCs w:val="28"/>
          <w:lang w:eastAsia="en-US"/>
        </w:rPr>
        <w:t>Ответ на телефонный звонок должен начинаться с информации о наименовании органа, в который позвонил заявитель (представитель заявителя), фамилии, имени, отчестве (при наличии) и должности специалиста, принявшего телефонный звонок.</w:t>
      </w:r>
    </w:p>
    <w:p w:rsidR="00C4497A" w:rsidRPr="00C4497A" w:rsidRDefault="00C4497A" w:rsidP="00C4497A">
      <w:pPr>
        <w:widowControl w:val="0"/>
        <w:autoSpaceDE w:val="0"/>
        <w:autoSpaceDN w:val="0"/>
        <w:ind w:firstLine="709"/>
        <w:jc w:val="both"/>
        <w:rPr>
          <w:sz w:val="28"/>
          <w:szCs w:val="28"/>
          <w:lang w:eastAsia="en-US"/>
        </w:rPr>
      </w:pPr>
      <w:r w:rsidRPr="00C4497A">
        <w:rPr>
          <w:sz w:val="28"/>
          <w:szCs w:val="28"/>
          <w:lang w:eastAsia="en-US"/>
        </w:rPr>
        <w:t xml:space="preserve">Если должностное лицо </w:t>
      </w:r>
      <w:r w:rsidR="00C65A5E">
        <w:rPr>
          <w:sz w:val="28"/>
          <w:szCs w:val="28"/>
          <w:lang w:eastAsia="en-US"/>
        </w:rPr>
        <w:t>Министерства</w:t>
      </w:r>
      <w:r w:rsidRPr="00C4497A">
        <w:rPr>
          <w:sz w:val="28"/>
          <w:szCs w:val="28"/>
          <w:lang w:eastAsia="en-US"/>
        </w:rPr>
        <w:t xml:space="preserve"> не может самостоятельно дать ответ, телефонный звонок должен быть переадресован (переведен) другому должностному лицу или же обратившемуся лицу должен быть сообщен телефонный номер, по которому можно будет получить необходимую информацию.</w:t>
      </w:r>
    </w:p>
    <w:p w:rsidR="00C4497A" w:rsidRPr="00C4497A" w:rsidRDefault="00C4497A" w:rsidP="00C4497A">
      <w:pPr>
        <w:widowControl w:val="0"/>
        <w:autoSpaceDE w:val="0"/>
        <w:autoSpaceDN w:val="0"/>
        <w:ind w:firstLine="709"/>
        <w:jc w:val="both"/>
        <w:rPr>
          <w:spacing w:val="-2"/>
          <w:sz w:val="28"/>
          <w:szCs w:val="28"/>
          <w:lang w:eastAsia="en-US"/>
        </w:rPr>
      </w:pPr>
      <w:r w:rsidRPr="00C4497A">
        <w:rPr>
          <w:sz w:val="28"/>
          <w:szCs w:val="28"/>
          <w:lang w:eastAsia="en-US"/>
        </w:rPr>
        <w:t xml:space="preserve">Если подготовка ответа требует продолжительного времени, должностное лицо </w:t>
      </w:r>
      <w:r w:rsidR="00C65A5E">
        <w:rPr>
          <w:sz w:val="28"/>
          <w:szCs w:val="28"/>
          <w:lang w:eastAsia="en-US"/>
        </w:rPr>
        <w:t>Министерства</w:t>
      </w:r>
      <w:r w:rsidRPr="00C4497A">
        <w:rPr>
          <w:sz w:val="28"/>
          <w:szCs w:val="28"/>
          <w:lang w:eastAsia="en-US"/>
        </w:rPr>
        <w:t xml:space="preserve"> предлагает заявителю (представителю заявителя) один из следующих вариантов дальнейших действий: изложить обращение в письменной форме, назначить другое время для</w:t>
      </w:r>
      <w:r w:rsidRPr="00C4497A">
        <w:rPr>
          <w:spacing w:val="-2"/>
          <w:sz w:val="28"/>
          <w:szCs w:val="28"/>
          <w:lang w:eastAsia="en-US"/>
        </w:rPr>
        <w:t xml:space="preserve"> консультаций.</w:t>
      </w:r>
    </w:p>
    <w:p w:rsidR="00C4497A" w:rsidRPr="00C4497A" w:rsidRDefault="00C4497A" w:rsidP="00C4497A">
      <w:pPr>
        <w:widowControl w:val="0"/>
        <w:autoSpaceDE w:val="0"/>
        <w:autoSpaceDN w:val="0"/>
        <w:ind w:firstLine="709"/>
        <w:jc w:val="both"/>
        <w:rPr>
          <w:sz w:val="28"/>
          <w:szCs w:val="28"/>
          <w:lang w:eastAsia="en-US"/>
        </w:rPr>
      </w:pPr>
      <w:r w:rsidRPr="00C4497A">
        <w:rPr>
          <w:sz w:val="28"/>
          <w:szCs w:val="28"/>
          <w:lang w:eastAsia="en-US"/>
        </w:rPr>
        <w:t xml:space="preserve">Должностное лицо </w:t>
      </w:r>
      <w:r w:rsidR="00C65A5E">
        <w:rPr>
          <w:sz w:val="28"/>
          <w:szCs w:val="28"/>
          <w:lang w:eastAsia="en-US"/>
        </w:rPr>
        <w:t>Министерства</w:t>
      </w:r>
      <w:r w:rsidRPr="00C4497A">
        <w:rPr>
          <w:sz w:val="28"/>
          <w:szCs w:val="28"/>
          <w:lang w:eastAsia="en-US"/>
        </w:rPr>
        <w:t xml:space="preserve">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rsidR="00C4497A" w:rsidRPr="00C4497A" w:rsidRDefault="00C4497A" w:rsidP="00C4497A">
      <w:pPr>
        <w:widowControl w:val="0"/>
        <w:autoSpaceDE w:val="0"/>
        <w:autoSpaceDN w:val="0"/>
        <w:ind w:firstLine="709"/>
        <w:jc w:val="both"/>
        <w:rPr>
          <w:sz w:val="28"/>
          <w:szCs w:val="28"/>
          <w:lang w:eastAsia="en-US"/>
        </w:rPr>
      </w:pPr>
      <w:r w:rsidRPr="00C4497A">
        <w:rPr>
          <w:sz w:val="28"/>
          <w:szCs w:val="28"/>
          <w:lang w:eastAsia="en-US"/>
        </w:rPr>
        <w:t xml:space="preserve">Продолжительность информирования по телефону не должна превышать               10 </w:t>
      </w:r>
      <w:r w:rsidRPr="00C4497A">
        <w:rPr>
          <w:spacing w:val="-2"/>
          <w:sz w:val="28"/>
          <w:szCs w:val="28"/>
          <w:lang w:eastAsia="en-US"/>
        </w:rPr>
        <w:t>минут.</w:t>
      </w:r>
    </w:p>
    <w:p w:rsidR="00C4497A" w:rsidRPr="00C4497A" w:rsidRDefault="00C4497A" w:rsidP="00C4497A">
      <w:pPr>
        <w:widowControl w:val="0"/>
        <w:autoSpaceDE w:val="0"/>
        <w:autoSpaceDN w:val="0"/>
        <w:ind w:firstLine="709"/>
        <w:jc w:val="both"/>
        <w:rPr>
          <w:sz w:val="28"/>
          <w:szCs w:val="28"/>
          <w:lang w:eastAsia="en-US"/>
        </w:rPr>
      </w:pPr>
      <w:r w:rsidRPr="00C4497A">
        <w:rPr>
          <w:sz w:val="28"/>
          <w:szCs w:val="28"/>
          <w:lang w:eastAsia="en-US"/>
        </w:rPr>
        <w:t xml:space="preserve">Информирование осуществляется в соответствии с графиком приема </w:t>
      </w:r>
      <w:r w:rsidRPr="00C4497A">
        <w:rPr>
          <w:spacing w:val="-2"/>
          <w:sz w:val="28"/>
          <w:szCs w:val="28"/>
          <w:lang w:eastAsia="en-US"/>
        </w:rPr>
        <w:t>граждан.</w:t>
      </w:r>
    </w:p>
    <w:p w:rsidR="00C4497A" w:rsidRPr="00C4497A" w:rsidRDefault="00C4497A" w:rsidP="00C4497A">
      <w:pPr>
        <w:widowControl w:val="0"/>
        <w:tabs>
          <w:tab w:val="left" w:pos="1564"/>
        </w:tabs>
        <w:autoSpaceDE w:val="0"/>
        <w:autoSpaceDN w:val="0"/>
        <w:ind w:firstLine="709"/>
        <w:jc w:val="both"/>
        <w:rPr>
          <w:sz w:val="28"/>
          <w:szCs w:val="22"/>
          <w:lang w:eastAsia="en-US"/>
        </w:rPr>
      </w:pPr>
      <w:r w:rsidRPr="00C4497A">
        <w:rPr>
          <w:sz w:val="28"/>
          <w:szCs w:val="22"/>
          <w:lang w:eastAsia="en-US"/>
        </w:rPr>
        <w:t xml:space="preserve">1.3.4. Индивидуальное информирование при поступлении письменного обращения заинтересованного лица в </w:t>
      </w:r>
      <w:r w:rsidR="009D057F">
        <w:rPr>
          <w:sz w:val="28"/>
          <w:szCs w:val="28"/>
          <w:lang w:eastAsia="en-US"/>
        </w:rPr>
        <w:t>Министерство</w:t>
      </w:r>
      <w:r w:rsidRPr="00C4497A">
        <w:rPr>
          <w:sz w:val="28"/>
          <w:szCs w:val="22"/>
          <w:lang w:eastAsia="en-US"/>
        </w:rPr>
        <w:t>, МФЦ осуществляется путем направления ему письменного ответа почтовым отправлением или по электронной почте.</w:t>
      </w:r>
    </w:p>
    <w:p w:rsidR="00C4497A" w:rsidRPr="00C4497A" w:rsidRDefault="00C4497A" w:rsidP="00B820FD">
      <w:pPr>
        <w:autoSpaceDE w:val="0"/>
        <w:autoSpaceDN w:val="0"/>
        <w:adjustRightInd w:val="0"/>
        <w:ind w:firstLine="709"/>
        <w:jc w:val="both"/>
        <w:rPr>
          <w:sz w:val="28"/>
          <w:szCs w:val="28"/>
        </w:rPr>
      </w:pPr>
      <w:r w:rsidRPr="00C4497A">
        <w:rPr>
          <w:sz w:val="28"/>
          <w:szCs w:val="28"/>
        </w:rPr>
        <w:t>При информировании в письменном виде ответ на обращение направляется заинтересованному лицу в течение 30 дней со дня регистрации обращения.</w:t>
      </w:r>
    </w:p>
    <w:p w:rsidR="00C4497A" w:rsidRPr="00C4497A" w:rsidRDefault="00C4497A" w:rsidP="00C4497A">
      <w:pPr>
        <w:widowControl w:val="0"/>
        <w:tabs>
          <w:tab w:val="left" w:pos="1564"/>
        </w:tabs>
        <w:autoSpaceDE w:val="0"/>
        <w:autoSpaceDN w:val="0"/>
        <w:ind w:firstLine="709"/>
        <w:jc w:val="both"/>
        <w:rPr>
          <w:sz w:val="28"/>
          <w:szCs w:val="22"/>
          <w:lang w:eastAsia="en-US"/>
        </w:rPr>
      </w:pPr>
      <w:r w:rsidRPr="00C4497A">
        <w:rPr>
          <w:sz w:val="28"/>
          <w:szCs w:val="22"/>
          <w:lang w:eastAsia="en-US"/>
        </w:rPr>
        <w:t>1.3.5. На Едином портале и (или) Региональном портале размещаются сведения, которые являются необходимыми и обязательными для предоставления государственной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(далее – федеральный реестр),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4497A" w:rsidRPr="00C4497A" w:rsidRDefault="00C4497A" w:rsidP="00C4497A">
      <w:pPr>
        <w:widowControl w:val="0"/>
        <w:autoSpaceDE w:val="0"/>
        <w:autoSpaceDN w:val="0"/>
        <w:ind w:firstLine="709"/>
        <w:jc w:val="both"/>
        <w:rPr>
          <w:sz w:val="28"/>
          <w:szCs w:val="28"/>
          <w:lang w:eastAsia="en-US"/>
        </w:rPr>
      </w:pPr>
      <w:proofErr w:type="gramStart"/>
      <w:r w:rsidRPr="00C4497A">
        <w:rPr>
          <w:sz w:val="28"/>
          <w:szCs w:val="28"/>
          <w:lang w:eastAsia="en-US"/>
        </w:rPr>
        <w:lastRenderedPageBreak/>
        <w:t xml:space="preserve">Доступ к информации о сроках и порядке предоставления государственной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w:t>
      </w:r>
      <w:r w:rsidR="00B820FD">
        <w:rPr>
          <w:sz w:val="28"/>
          <w:szCs w:val="28"/>
          <w:lang w:eastAsia="en-US"/>
        </w:rPr>
        <w:t xml:space="preserve">(представителя заявителя) </w:t>
      </w:r>
      <w:r w:rsidRPr="00C4497A">
        <w:rPr>
          <w:sz w:val="28"/>
          <w:szCs w:val="28"/>
          <w:lang w:eastAsia="en-US"/>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B820FD">
        <w:rPr>
          <w:sz w:val="28"/>
          <w:szCs w:val="28"/>
          <w:lang w:eastAsia="en-US"/>
        </w:rPr>
        <w:t xml:space="preserve">(представителя заявителя) </w:t>
      </w:r>
      <w:r w:rsidRPr="00C4497A">
        <w:rPr>
          <w:sz w:val="28"/>
          <w:szCs w:val="28"/>
          <w:lang w:eastAsia="en-US"/>
        </w:rPr>
        <w:t>или предоставление им персональных данных.</w:t>
      </w:r>
      <w:proofErr w:type="gramEnd"/>
    </w:p>
    <w:p w:rsidR="00C4497A" w:rsidRPr="00C4497A" w:rsidRDefault="00C4497A" w:rsidP="00C4497A">
      <w:pPr>
        <w:widowControl w:val="0"/>
        <w:tabs>
          <w:tab w:val="left" w:pos="1564"/>
        </w:tabs>
        <w:autoSpaceDE w:val="0"/>
        <w:autoSpaceDN w:val="0"/>
        <w:ind w:firstLine="709"/>
        <w:jc w:val="both"/>
        <w:rPr>
          <w:sz w:val="28"/>
          <w:szCs w:val="22"/>
          <w:lang w:eastAsia="en-US"/>
        </w:rPr>
      </w:pPr>
      <w:r w:rsidRPr="00C4497A">
        <w:rPr>
          <w:sz w:val="28"/>
          <w:szCs w:val="22"/>
          <w:lang w:eastAsia="en-US"/>
        </w:rPr>
        <w:t xml:space="preserve">1.3.6. На официальном сайте </w:t>
      </w:r>
      <w:r w:rsidR="00C65A5E">
        <w:rPr>
          <w:sz w:val="28"/>
          <w:szCs w:val="28"/>
          <w:lang w:eastAsia="en-US"/>
        </w:rPr>
        <w:t>Министерства</w:t>
      </w:r>
      <w:r w:rsidRPr="00C4497A">
        <w:rPr>
          <w:sz w:val="28"/>
          <w:szCs w:val="22"/>
          <w:lang w:eastAsia="en-US"/>
        </w:rPr>
        <w:t>,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МФЦ размещается следующая справочная информация:</w:t>
      </w:r>
    </w:p>
    <w:p w:rsidR="00C4497A" w:rsidRPr="00C4497A" w:rsidRDefault="00C4497A" w:rsidP="00C4497A">
      <w:pPr>
        <w:widowControl w:val="0"/>
        <w:autoSpaceDE w:val="0"/>
        <w:autoSpaceDN w:val="0"/>
        <w:ind w:firstLine="709"/>
        <w:jc w:val="both"/>
        <w:rPr>
          <w:sz w:val="28"/>
          <w:szCs w:val="28"/>
          <w:lang w:eastAsia="en-US"/>
        </w:rPr>
      </w:pPr>
      <w:r w:rsidRPr="00C4497A">
        <w:rPr>
          <w:sz w:val="28"/>
          <w:szCs w:val="28"/>
          <w:lang w:eastAsia="en-US"/>
        </w:rPr>
        <w:t xml:space="preserve">- о месте нахождения и графике работы </w:t>
      </w:r>
      <w:r w:rsidR="00C65A5E">
        <w:rPr>
          <w:sz w:val="28"/>
          <w:szCs w:val="28"/>
          <w:lang w:eastAsia="en-US"/>
        </w:rPr>
        <w:t>Министерства</w:t>
      </w:r>
      <w:r w:rsidRPr="00C4497A">
        <w:rPr>
          <w:sz w:val="28"/>
          <w:szCs w:val="28"/>
          <w:lang w:eastAsia="en-US"/>
        </w:rPr>
        <w:t xml:space="preserve"> и</w:t>
      </w:r>
      <w:r w:rsidRPr="00C4497A">
        <w:rPr>
          <w:spacing w:val="-17"/>
          <w:sz w:val="28"/>
          <w:szCs w:val="28"/>
          <w:lang w:eastAsia="en-US"/>
        </w:rPr>
        <w:t xml:space="preserve"> его </w:t>
      </w:r>
      <w:r w:rsidRPr="00C4497A">
        <w:rPr>
          <w:sz w:val="28"/>
          <w:szCs w:val="28"/>
          <w:lang w:eastAsia="en-US"/>
        </w:rPr>
        <w:t>структурных подразделений, ответственных за предоставление государственной услуги, а также МФЦ;</w:t>
      </w:r>
    </w:p>
    <w:p w:rsidR="00C4497A" w:rsidRPr="00C4497A" w:rsidRDefault="00C4497A" w:rsidP="00C4497A">
      <w:pPr>
        <w:widowControl w:val="0"/>
        <w:autoSpaceDE w:val="0"/>
        <w:autoSpaceDN w:val="0"/>
        <w:ind w:firstLine="709"/>
        <w:jc w:val="both"/>
        <w:rPr>
          <w:sz w:val="28"/>
          <w:szCs w:val="28"/>
          <w:lang w:eastAsia="en-US"/>
        </w:rPr>
      </w:pPr>
      <w:r w:rsidRPr="00C4497A">
        <w:rPr>
          <w:sz w:val="28"/>
          <w:szCs w:val="28"/>
          <w:lang w:eastAsia="en-US"/>
        </w:rPr>
        <w:t xml:space="preserve">- справочные телефоны структурных подразделений </w:t>
      </w:r>
      <w:r w:rsidR="00C65A5E">
        <w:rPr>
          <w:sz w:val="28"/>
          <w:szCs w:val="28"/>
          <w:lang w:eastAsia="en-US"/>
        </w:rPr>
        <w:t>Министерства</w:t>
      </w:r>
      <w:r w:rsidRPr="00C4497A">
        <w:rPr>
          <w:sz w:val="28"/>
          <w:szCs w:val="28"/>
          <w:lang w:eastAsia="en-US"/>
        </w:rPr>
        <w:t>, ответственных за предоставление государственной услуги;</w:t>
      </w:r>
    </w:p>
    <w:p w:rsidR="00C4497A" w:rsidRPr="00C4497A" w:rsidRDefault="00C4497A" w:rsidP="00C4497A">
      <w:pPr>
        <w:widowControl w:val="0"/>
        <w:autoSpaceDE w:val="0"/>
        <w:autoSpaceDN w:val="0"/>
        <w:ind w:firstLine="709"/>
        <w:jc w:val="both"/>
        <w:rPr>
          <w:sz w:val="28"/>
          <w:szCs w:val="28"/>
          <w:lang w:eastAsia="en-US"/>
        </w:rPr>
      </w:pPr>
      <w:r w:rsidRPr="00C4497A">
        <w:rPr>
          <w:sz w:val="28"/>
          <w:szCs w:val="28"/>
          <w:lang w:eastAsia="en-US"/>
        </w:rPr>
        <w:t xml:space="preserve">- адрес официального сайта, а также электронной почты и (или) формы обратной связи </w:t>
      </w:r>
      <w:r w:rsidR="00C65A5E">
        <w:rPr>
          <w:sz w:val="28"/>
          <w:szCs w:val="28"/>
          <w:lang w:eastAsia="en-US"/>
        </w:rPr>
        <w:t>Министерства</w:t>
      </w:r>
      <w:r w:rsidRPr="00C4497A">
        <w:rPr>
          <w:sz w:val="28"/>
          <w:szCs w:val="28"/>
          <w:lang w:eastAsia="en-US"/>
        </w:rPr>
        <w:t xml:space="preserve"> в информационно-телекоммуникационной сети «Интернет».</w:t>
      </w:r>
    </w:p>
    <w:p w:rsidR="00C4497A" w:rsidRPr="00C4497A" w:rsidRDefault="00C4497A" w:rsidP="00C4497A">
      <w:pPr>
        <w:widowControl w:val="0"/>
        <w:tabs>
          <w:tab w:val="left" w:pos="1564"/>
        </w:tabs>
        <w:autoSpaceDE w:val="0"/>
        <w:autoSpaceDN w:val="0"/>
        <w:ind w:firstLine="709"/>
        <w:jc w:val="both"/>
        <w:rPr>
          <w:sz w:val="28"/>
          <w:szCs w:val="22"/>
          <w:lang w:eastAsia="en-US"/>
        </w:rPr>
      </w:pPr>
      <w:r w:rsidRPr="00C4497A">
        <w:rPr>
          <w:sz w:val="28"/>
          <w:szCs w:val="22"/>
          <w:lang w:eastAsia="en-US"/>
        </w:rPr>
        <w:t xml:space="preserve">1.3.7. В залах ожидания </w:t>
      </w:r>
      <w:r w:rsidR="00C65A5E">
        <w:rPr>
          <w:sz w:val="28"/>
          <w:szCs w:val="28"/>
          <w:lang w:eastAsia="en-US"/>
        </w:rPr>
        <w:t>Министерства</w:t>
      </w:r>
      <w:r w:rsidRPr="00C4497A">
        <w:rPr>
          <w:sz w:val="28"/>
          <w:szCs w:val="22"/>
          <w:lang w:eastAsia="en-US"/>
        </w:rPr>
        <w:t xml:space="preserve"> размещаются нормативные правовые акты, регулирующие порядок предоставления государственной услуги, в том числе настоящий Административный регламент, которые по требованию заявителя (представителя заявителя) предоставляются ему для ознакомления.</w:t>
      </w:r>
    </w:p>
    <w:p w:rsidR="00C4497A" w:rsidRPr="00C4497A" w:rsidRDefault="00C4497A" w:rsidP="00C4497A">
      <w:pPr>
        <w:widowControl w:val="0"/>
        <w:tabs>
          <w:tab w:val="left" w:pos="1564"/>
        </w:tabs>
        <w:autoSpaceDE w:val="0"/>
        <w:autoSpaceDN w:val="0"/>
        <w:ind w:firstLine="709"/>
        <w:jc w:val="both"/>
        <w:rPr>
          <w:sz w:val="28"/>
          <w:szCs w:val="28"/>
          <w:lang w:eastAsia="en-US"/>
        </w:rPr>
      </w:pPr>
      <w:r w:rsidRPr="00C4497A">
        <w:rPr>
          <w:sz w:val="28"/>
          <w:szCs w:val="22"/>
          <w:lang w:eastAsia="en-US"/>
        </w:rPr>
        <w:t xml:space="preserve">1.3.8. Размещение информации о порядке предоставления государственной услуги на информационных стендах в помещении </w:t>
      </w:r>
      <w:r w:rsidRPr="00C4497A">
        <w:rPr>
          <w:sz w:val="28"/>
          <w:szCs w:val="28"/>
          <w:lang w:eastAsia="en-US"/>
        </w:rPr>
        <w:t xml:space="preserve">МФЦ осуществляется в соответствии с соглашением, заключенным между МФЦ и </w:t>
      </w:r>
      <w:r w:rsidR="009D057F">
        <w:rPr>
          <w:sz w:val="28"/>
          <w:szCs w:val="28"/>
          <w:lang w:eastAsia="en-US"/>
        </w:rPr>
        <w:t>Министерством</w:t>
      </w:r>
      <w:r w:rsidRPr="00C4497A">
        <w:rPr>
          <w:sz w:val="28"/>
          <w:szCs w:val="28"/>
          <w:lang w:eastAsia="en-US"/>
        </w:rPr>
        <w:t xml:space="preserve">, с учетом требований к информированию, установленных настоящим Административным </w:t>
      </w:r>
      <w:r w:rsidRPr="00C4497A">
        <w:rPr>
          <w:spacing w:val="-2"/>
          <w:sz w:val="28"/>
          <w:szCs w:val="28"/>
          <w:lang w:eastAsia="en-US"/>
        </w:rPr>
        <w:t>регламентом.</w:t>
      </w:r>
    </w:p>
    <w:p w:rsidR="00C4497A" w:rsidRPr="00C4497A" w:rsidRDefault="00C4497A" w:rsidP="00C4497A">
      <w:pPr>
        <w:widowControl w:val="0"/>
        <w:tabs>
          <w:tab w:val="left" w:pos="1564"/>
        </w:tabs>
        <w:autoSpaceDE w:val="0"/>
        <w:autoSpaceDN w:val="0"/>
        <w:ind w:firstLine="709"/>
        <w:jc w:val="both"/>
        <w:rPr>
          <w:sz w:val="28"/>
          <w:szCs w:val="22"/>
          <w:lang w:eastAsia="en-US"/>
        </w:rPr>
      </w:pPr>
      <w:r w:rsidRPr="00C4497A">
        <w:rPr>
          <w:sz w:val="28"/>
          <w:szCs w:val="22"/>
          <w:lang w:eastAsia="en-US"/>
        </w:rPr>
        <w:t>1.3.9.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(представителем</w:t>
      </w:r>
      <w:r w:rsidR="009719EE">
        <w:rPr>
          <w:sz w:val="28"/>
          <w:szCs w:val="22"/>
          <w:lang w:eastAsia="en-US"/>
        </w:rPr>
        <w:t xml:space="preserve"> заявителя</w:t>
      </w:r>
      <w:r w:rsidRPr="00C4497A">
        <w:rPr>
          <w:sz w:val="28"/>
          <w:szCs w:val="22"/>
          <w:lang w:eastAsia="en-US"/>
        </w:rPr>
        <w:t xml:space="preserve">) в личном кабинете на Едином портале, а также в соответствующем структурном подразделении </w:t>
      </w:r>
      <w:r w:rsidR="00C65A5E">
        <w:rPr>
          <w:sz w:val="28"/>
          <w:szCs w:val="28"/>
          <w:lang w:eastAsia="en-US"/>
        </w:rPr>
        <w:t>Министерства</w:t>
      </w:r>
      <w:r w:rsidRPr="00C4497A">
        <w:rPr>
          <w:sz w:val="28"/>
          <w:szCs w:val="22"/>
          <w:lang w:eastAsia="en-US"/>
        </w:rPr>
        <w:t xml:space="preserve"> при обращении заявителя (представителя заявителя) лично, по телефону, посредством электронной почты.</w:t>
      </w:r>
    </w:p>
    <w:p w:rsidR="00E800CA" w:rsidRPr="00E64C0B" w:rsidRDefault="00E800CA" w:rsidP="00E800CA">
      <w:pPr>
        <w:autoSpaceDE w:val="0"/>
        <w:autoSpaceDN w:val="0"/>
        <w:adjustRightInd w:val="0"/>
        <w:jc w:val="center"/>
        <w:outlineLvl w:val="1"/>
        <w:rPr>
          <w:b/>
          <w:sz w:val="28"/>
          <w:szCs w:val="28"/>
          <w:lang w:eastAsia="en-US"/>
        </w:rPr>
      </w:pPr>
    </w:p>
    <w:p w:rsidR="00E64C0B" w:rsidRPr="00E64C0B" w:rsidRDefault="00E64C0B" w:rsidP="00E800CA">
      <w:pPr>
        <w:autoSpaceDE w:val="0"/>
        <w:autoSpaceDN w:val="0"/>
        <w:adjustRightInd w:val="0"/>
        <w:ind w:left="1701" w:right="1700"/>
        <w:jc w:val="center"/>
        <w:outlineLvl w:val="1"/>
        <w:rPr>
          <w:b/>
          <w:sz w:val="28"/>
          <w:szCs w:val="28"/>
          <w:lang w:eastAsia="en-US"/>
        </w:rPr>
      </w:pPr>
      <w:r w:rsidRPr="00E64C0B">
        <w:rPr>
          <w:b/>
          <w:sz w:val="28"/>
          <w:szCs w:val="28"/>
          <w:lang w:eastAsia="en-US"/>
        </w:rPr>
        <w:t>2. Стандарт предоставления государственной услуги</w:t>
      </w:r>
    </w:p>
    <w:p w:rsidR="00E64C0B" w:rsidRPr="00E64C0B" w:rsidRDefault="00E64C0B" w:rsidP="00E800CA">
      <w:pPr>
        <w:autoSpaceDE w:val="0"/>
        <w:autoSpaceDN w:val="0"/>
        <w:adjustRightInd w:val="0"/>
        <w:ind w:left="1701" w:right="1700"/>
        <w:jc w:val="both"/>
        <w:rPr>
          <w:b/>
          <w:sz w:val="28"/>
          <w:lang w:eastAsia="en-US"/>
        </w:rPr>
      </w:pPr>
    </w:p>
    <w:p w:rsidR="00E64C0B" w:rsidRPr="00E64C0B" w:rsidRDefault="00E64C0B" w:rsidP="00E800CA">
      <w:pPr>
        <w:autoSpaceDE w:val="0"/>
        <w:autoSpaceDN w:val="0"/>
        <w:adjustRightInd w:val="0"/>
        <w:ind w:left="1701" w:right="1700"/>
        <w:jc w:val="center"/>
        <w:outlineLvl w:val="2"/>
        <w:rPr>
          <w:b/>
          <w:sz w:val="28"/>
          <w:szCs w:val="28"/>
          <w:lang w:eastAsia="en-US"/>
        </w:rPr>
      </w:pPr>
      <w:r w:rsidRPr="00E64C0B">
        <w:rPr>
          <w:b/>
          <w:sz w:val="28"/>
          <w:szCs w:val="28"/>
          <w:lang w:eastAsia="en-US"/>
        </w:rPr>
        <w:t>2.1. Наименование государственной услуги</w:t>
      </w:r>
    </w:p>
    <w:p w:rsidR="00E64C0B" w:rsidRPr="00E64C0B" w:rsidRDefault="00E64C0B" w:rsidP="00E64C0B">
      <w:pPr>
        <w:autoSpaceDE w:val="0"/>
        <w:autoSpaceDN w:val="0"/>
        <w:adjustRightInd w:val="0"/>
        <w:jc w:val="both"/>
        <w:rPr>
          <w:b/>
          <w:sz w:val="28"/>
          <w:lang w:eastAsia="en-US"/>
        </w:rPr>
      </w:pPr>
    </w:p>
    <w:p w:rsidR="00E64C0B" w:rsidRPr="00E64C0B" w:rsidRDefault="00E64C0B" w:rsidP="00817D07">
      <w:pPr>
        <w:autoSpaceDE w:val="0"/>
        <w:autoSpaceDN w:val="0"/>
        <w:adjustRightInd w:val="0"/>
        <w:ind w:firstLine="709"/>
        <w:jc w:val="both"/>
        <w:rPr>
          <w:sz w:val="28"/>
          <w:szCs w:val="28"/>
          <w:lang w:eastAsia="en-US"/>
        </w:rPr>
      </w:pPr>
      <w:r w:rsidRPr="00E64C0B">
        <w:rPr>
          <w:sz w:val="28"/>
          <w:szCs w:val="28"/>
          <w:lang w:eastAsia="en-US"/>
        </w:rPr>
        <w:t xml:space="preserve">Наименование государственной услуги: </w:t>
      </w:r>
      <w:r w:rsidR="00623D14">
        <w:rPr>
          <w:sz w:val="28"/>
          <w:szCs w:val="28"/>
          <w:lang w:eastAsia="en-US"/>
        </w:rPr>
        <w:t>«</w:t>
      </w:r>
      <w:r w:rsidR="0097613F" w:rsidRPr="0097613F">
        <w:rPr>
          <w:sz w:val="28"/>
          <w:szCs w:val="28"/>
          <w:lang w:eastAsia="en-US"/>
        </w:rPr>
        <w:t>Предоставление в собственность, аренду, постоянное (бессрочное) пользование, безвозмездное</w:t>
      </w:r>
      <w:r w:rsidR="006E4044">
        <w:rPr>
          <w:sz w:val="28"/>
          <w:szCs w:val="28"/>
          <w:lang w:eastAsia="en-US"/>
        </w:rPr>
        <w:t xml:space="preserve"> пользование земельного участка</w:t>
      </w:r>
      <w:r w:rsidR="0097613F" w:rsidRPr="0097613F">
        <w:rPr>
          <w:sz w:val="28"/>
          <w:szCs w:val="28"/>
          <w:lang w:eastAsia="en-US"/>
        </w:rPr>
        <w:t xml:space="preserve"> без проведения торгов</w:t>
      </w:r>
      <w:r w:rsidR="00623D14">
        <w:rPr>
          <w:sz w:val="28"/>
          <w:szCs w:val="28"/>
          <w:lang w:eastAsia="en-US"/>
        </w:rPr>
        <w:t>»</w:t>
      </w:r>
      <w:r w:rsidRPr="00E64C0B">
        <w:rPr>
          <w:sz w:val="28"/>
          <w:szCs w:val="28"/>
          <w:lang w:eastAsia="en-US"/>
        </w:rPr>
        <w:t>.</w:t>
      </w:r>
    </w:p>
    <w:p w:rsidR="00AD6825" w:rsidRPr="00E64C0B" w:rsidRDefault="00AD6825" w:rsidP="00E64C0B">
      <w:pPr>
        <w:autoSpaceDE w:val="0"/>
        <w:autoSpaceDN w:val="0"/>
        <w:adjustRightInd w:val="0"/>
        <w:ind w:firstLine="540"/>
        <w:jc w:val="both"/>
        <w:rPr>
          <w:sz w:val="28"/>
          <w:szCs w:val="28"/>
          <w:lang w:eastAsia="en-US"/>
        </w:rPr>
      </w:pPr>
    </w:p>
    <w:p w:rsidR="00E64C0B" w:rsidRPr="00E64C0B" w:rsidRDefault="00E64C0B" w:rsidP="00E800CA">
      <w:pPr>
        <w:autoSpaceDE w:val="0"/>
        <w:autoSpaceDN w:val="0"/>
        <w:adjustRightInd w:val="0"/>
        <w:ind w:left="1701" w:right="1700"/>
        <w:jc w:val="center"/>
        <w:outlineLvl w:val="2"/>
        <w:rPr>
          <w:lang w:eastAsia="en-US"/>
        </w:rPr>
      </w:pPr>
      <w:r w:rsidRPr="00E64C0B">
        <w:rPr>
          <w:b/>
          <w:sz w:val="28"/>
          <w:szCs w:val="28"/>
          <w:lang w:eastAsia="en-US"/>
        </w:rPr>
        <w:lastRenderedPageBreak/>
        <w:t xml:space="preserve">2.2. </w:t>
      </w:r>
      <w:r w:rsidR="00E800CA" w:rsidRPr="00E800CA">
        <w:rPr>
          <w:b/>
          <w:sz w:val="28"/>
          <w:szCs w:val="28"/>
          <w:lang w:eastAsia="en-US"/>
        </w:rPr>
        <w:t>Наименование исполнительного органа</w:t>
      </w:r>
      <w:r w:rsidR="00B16C7D">
        <w:rPr>
          <w:b/>
          <w:sz w:val="28"/>
          <w:szCs w:val="28"/>
          <w:lang w:eastAsia="en-US"/>
        </w:rPr>
        <w:t xml:space="preserve"> Смоленской области</w:t>
      </w:r>
      <w:r w:rsidR="00E800CA" w:rsidRPr="00E800CA">
        <w:rPr>
          <w:b/>
          <w:sz w:val="28"/>
          <w:szCs w:val="28"/>
          <w:lang w:eastAsia="en-US"/>
        </w:rPr>
        <w:t>,</w:t>
      </w:r>
      <w:r w:rsidR="00E800CA">
        <w:rPr>
          <w:b/>
          <w:sz w:val="28"/>
          <w:szCs w:val="28"/>
          <w:lang w:eastAsia="en-US"/>
        </w:rPr>
        <w:t xml:space="preserve"> </w:t>
      </w:r>
      <w:r w:rsidR="00E800CA" w:rsidRPr="00E800CA">
        <w:rPr>
          <w:b/>
          <w:sz w:val="28"/>
          <w:szCs w:val="28"/>
          <w:lang w:eastAsia="en-US"/>
        </w:rPr>
        <w:t>непосредственно предоставляющего государственную услугу</w:t>
      </w:r>
    </w:p>
    <w:p w:rsidR="00E64C0B" w:rsidRPr="00E64C0B" w:rsidRDefault="00E64C0B" w:rsidP="00E64C0B">
      <w:pPr>
        <w:autoSpaceDE w:val="0"/>
        <w:autoSpaceDN w:val="0"/>
        <w:adjustRightInd w:val="0"/>
        <w:jc w:val="both"/>
        <w:rPr>
          <w:sz w:val="28"/>
          <w:szCs w:val="28"/>
          <w:lang w:eastAsia="en-US"/>
        </w:rPr>
      </w:pPr>
    </w:p>
    <w:p w:rsidR="00093B4F" w:rsidRPr="00093B4F" w:rsidRDefault="00E64C0B" w:rsidP="00093B4F">
      <w:pPr>
        <w:autoSpaceDE w:val="0"/>
        <w:autoSpaceDN w:val="0"/>
        <w:adjustRightInd w:val="0"/>
        <w:ind w:firstLine="709"/>
        <w:jc w:val="both"/>
        <w:rPr>
          <w:sz w:val="28"/>
          <w:szCs w:val="28"/>
          <w:lang w:eastAsia="en-US"/>
        </w:rPr>
      </w:pPr>
      <w:r w:rsidRPr="00E64C0B">
        <w:rPr>
          <w:sz w:val="28"/>
          <w:szCs w:val="28"/>
          <w:lang w:eastAsia="en-US"/>
        </w:rPr>
        <w:t xml:space="preserve">2.2.1. </w:t>
      </w:r>
      <w:r w:rsidR="00C4497A" w:rsidRPr="00C4497A">
        <w:rPr>
          <w:sz w:val="28"/>
          <w:szCs w:val="28"/>
          <w:lang w:eastAsia="en-US"/>
        </w:rPr>
        <w:t xml:space="preserve">Государственная услуга предоставляется </w:t>
      </w:r>
      <w:r w:rsidR="009D057F">
        <w:rPr>
          <w:sz w:val="28"/>
          <w:szCs w:val="28"/>
          <w:lang w:eastAsia="en-US"/>
        </w:rPr>
        <w:t>Министерством</w:t>
      </w:r>
      <w:r w:rsidR="00C4497A" w:rsidRPr="00C4497A">
        <w:rPr>
          <w:sz w:val="28"/>
          <w:szCs w:val="28"/>
          <w:lang w:eastAsia="en-US"/>
        </w:rPr>
        <w:t>. В предоставлении государственной услуги принимает участие МФЦ.</w:t>
      </w: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 xml:space="preserve">2.2.2. </w:t>
      </w:r>
      <w:r w:rsidR="00093B4F" w:rsidRPr="00093B4F">
        <w:rPr>
          <w:sz w:val="28"/>
          <w:szCs w:val="28"/>
          <w:lang w:eastAsia="en-US"/>
        </w:rPr>
        <w:t xml:space="preserve">При предоставлении государственной услуги </w:t>
      </w:r>
      <w:r w:rsidR="00C65A5E">
        <w:rPr>
          <w:sz w:val="28"/>
          <w:szCs w:val="28"/>
          <w:lang w:eastAsia="en-US"/>
        </w:rPr>
        <w:t xml:space="preserve">Министерство </w:t>
      </w:r>
      <w:r w:rsidR="00093B4F" w:rsidRPr="00093B4F">
        <w:rPr>
          <w:sz w:val="28"/>
          <w:szCs w:val="28"/>
          <w:lang w:eastAsia="en-US"/>
        </w:rPr>
        <w:t xml:space="preserve">взаимодействует </w:t>
      </w:r>
      <w:proofErr w:type="gramStart"/>
      <w:r w:rsidR="00093B4F" w:rsidRPr="00093B4F">
        <w:rPr>
          <w:sz w:val="28"/>
          <w:szCs w:val="28"/>
          <w:lang w:eastAsia="en-US"/>
        </w:rPr>
        <w:t>с</w:t>
      </w:r>
      <w:proofErr w:type="gramEnd"/>
      <w:r w:rsidR="00093B4F" w:rsidRPr="00093B4F">
        <w:rPr>
          <w:sz w:val="28"/>
          <w:szCs w:val="28"/>
          <w:lang w:eastAsia="en-US"/>
        </w:rPr>
        <w:t>:</w:t>
      </w:r>
      <w:r w:rsidR="00093B4F">
        <w:rPr>
          <w:sz w:val="28"/>
          <w:szCs w:val="28"/>
          <w:lang w:eastAsia="en-US"/>
        </w:rPr>
        <w:t xml:space="preserve"> </w:t>
      </w:r>
    </w:p>
    <w:p w:rsidR="00093B4F" w:rsidRPr="00093B4F" w:rsidRDefault="00093B4F" w:rsidP="00093B4F">
      <w:pPr>
        <w:autoSpaceDE w:val="0"/>
        <w:autoSpaceDN w:val="0"/>
        <w:adjustRightInd w:val="0"/>
        <w:ind w:firstLine="709"/>
        <w:jc w:val="both"/>
        <w:rPr>
          <w:sz w:val="28"/>
          <w:szCs w:val="28"/>
          <w:lang w:eastAsia="en-US"/>
        </w:rPr>
      </w:pPr>
      <w:r w:rsidRPr="00093B4F">
        <w:rPr>
          <w:sz w:val="28"/>
          <w:szCs w:val="28"/>
          <w:lang w:eastAsia="en-US"/>
        </w:rPr>
        <w:t xml:space="preserve">- Федеральной налоговой службой для подтверждения принадлежности </w:t>
      </w:r>
      <w:r w:rsidR="006E4044">
        <w:rPr>
          <w:sz w:val="28"/>
          <w:szCs w:val="28"/>
          <w:lang w:eastAsia="en-US"/>
        </w:rPr>
        <w:t>з</w:t>
      </w:r>
      <w:r w:rsidRPr="00093B4F">
        <w:rPr>
          <w:sz w:val="28"/>
          <w:szCs w:val="28"/>
          <w:lang w:eastAsia="en-US"/>
        </w:rPr>
        <w:t>аявителя к категории юридических лиц или индивидуальных предпринимателей;</w:t>
      </w:r>
    </w:p>
    <w:p w:rsidR="00093B4F" w:rsidRDefault="00093B4F" w:rsidP="00093B4F">
      <w:pPr>
        <w:autoSpaceDE w:val="0"/>
        <w:autoSpaceDN w:val="0"/>
        <w:adjustRightInd w:val="0"/>
        <w:ind w:firstLine="709"/>
        <w:jc w:val="both"/>
        <w:rPr>
          <w:sz w:val="28"/>
          <w:szCs w:val="28"/>
          <w:lang w:eastAsia="en-US"/>
        </w:rPr>
      </w:pPr>
      <w:r w:rsidRPr="00093B4F">
        <w:rPr>
          <w:sz w:val="28"/>
          <w:szCs w:val="28"/>
          <w:lang w:eastAsia="en-US"/>
        </w:rPr>
        <w:t>- 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w:t>
      </w:r>
      <w:r w:rsidR="006E4044">
        <w:rPr>
          <w:sz w:val="28"/>
          <w:szCs w:val="28"/>
          <w:lang w:eastAsia="en-US"/>
        </w:rPr>
        <w:t>;</w:t>
      </w:r>
      <w:r w:rsidRPr="00E64C0B">
        <w:rPr>
          <w:sz w:val="28"/>
          <w:szCs w:val="28"/>
          <w:lang w:eastAsia="en-US"/>
        </w:rPr>
        <w:t xml:space="preserve"> </w:t>
      </w:r>
    </w:p>
    <w:p w:rsidR="00E64C0B" w:rsidRDefault="00E64C0B" w:rsidP="00B93226">
      <w:pPr>
        <w:widowControl w:val="0"/>
        <w:autoSpaceDE w:val="0"/>
        <w:autoSpaceDN w:val="0"/>
        <w:adjustRightInd w:val="0"/>
        <w:ind w:firstLine="709"/>
        <w:jc w:val="both"/>
        <w:rPr>
          <w:sz w:val="28"/>
          <w:szCs w:val="28"/>
          <w:lang w:eastAsia="en-US"/>
        </w:rPr>
      </w:pPr>
      <w:r w:rsidRPr="00E64C0B">
        <w:rPr>
          <w:sz w:val="28"/>
          <w:szCs w:val="28"/>
          <w:lang w:eastAsia="en-US"/>
        </w:rPr>
        <w:t>-</w:t>
      </w:r>
      <w:r w:rsidR="009719EE">
        <w:rPr>
          <w:sz w:val="28"/>
          <w:szCs w:val="28"/>
          <w:lang w:eastAsia="en-US"/>
        </w:rPr>
        <w:t xml:space="preserve"> </w:t>
      </w:r>
      <w:r w:rsidR="00B16C7D">
        <w:rPr>
          <w:sz w:val="28"/>
          <w:szCs w:val="28"/>
          <w:lang w:eastAsia="en-US"/>
        </w:rPr>
        <w:t xml:space="preserve">иными </w:t>
      </w:r>
      <w:r w:rsidR="00FA2C5B">
        <w:rPr>
          <w:sz w:val="28"/>
          <w:szCs w:val="28"/>
          <w:lang w:eastAsia="en-US"/>
        </w:rPr>
        <w:t>исполнительными органами</w:t>
      </w:r>
      <w:r w:rsidRPr="00E64C0B">
        <w:rPr>
          <w:sz w:val="28"/>
          <w:szCs w:val="28"/>
          <w:lang w:eastAsia="en-US"/>
        </w:rPr>
        <w:t xml:space="preserve"> Смоленской области</w:t>
      </w:r>
      <w:r w:rsidR="00BF43BB">
        <w:rPr>
          <w:sz w:val="28"/>
          <w:szCs w:val="28"/>
          <w:lang w:eastAsia="en-US"/>
        </w:rPr>
        <w:t>;</w:t>
      </w:r>
    </w:p>
    <w:p w:rsidR="00BF43BB" w:rsidRPr="00E64C0B" w:rsidRDefault="00BF43BB" w:rsidP="00B93226">
      <w:pPr>
        <w:widowControl w:val="0"/>
        <w:autoSpaceDE w:val="0"/>
        <w:autoSpaceDN w:val="0"/>
        <w:adjustRightInd w:val="0"/>
        <w:ind w:firstLine="709"/>
        <w:jc w:val="both"/>
        <w:rPr>
          <w:sz w:val="28"/>
          <w:szCs w:val="28"/>
          <w:lang w:eastAsia="en-US"/>
        </w:rPr>
      </w:pPr>
      <w:r>
        <w:rPr>
          <w:sz w:val="28"/>
          <w:szCs w:val="28"/>
          <w:lang w:eastAsia="en-US"/>
        </w:rPr>
        <w:t>- о</w:t>
      </w:r>
      <w:r w:rsidRPr="00BF43BB">
        <w:rPr>
          <w:sz w:val="28"/>
          <w:szCs w:val="28"/>
          <w:lang w:eastAsia="en-US"/>
        </w:rPr>
        <w:t>бластн</w:t>
      </w:r>
      <w:r>
        <w:rPr>
          <w:sz w:val="28"/>
          <w:szCs w:val="28"/>
          <w:lang w:eastAsia="en-US"/>
        </w:rPr>
        <w:t>ы</w:t>
      </w:r>
      <w:r w:rsidRPr="00BF43BB">
        <w:rPr>
          <w:sz w:val="28"/>
          <w:szCs w:val="28"/>
          <w:lang w:eastAsia="en-US"/>
        </w:rPr>
        <w:t>м государственн</w:t>
      </w:r>
      <w:r>
        <w:rPr>
          <w:sz w:val="28"/>
          <w:szCs w:val="28"/>
          <w:lang w:eastAsia="en-US"/>
        </w:rPr>
        <w:t>ы</w:t>
      </w:r>
      <w:r w:rsidRPr="00BF43BB">
        <w:rPr>
          <w:sz w:val="28"/>
          <w:szCs w:val="28"/>
          <w:lang w:eastAsia="en-US"/>
        </w:rPr>
        <w:t>м бюджетн</w:t>
      </w:r>
      <w:r>
        <w:rPr>
          <w:sz w:val="28"/>
          <w:szCs w:val="28"/>
          <w:lang w:eastAsia="en-US"/>
        </w:rPr>
        <w:t>ы</w:t>
      </w:r>
      <w:r w:rsidRPr="00BF43BB">
        <w:rPr>
          <w:sz w:val="28"/>
          <w:szCs w:val="28"/>
          <w:lang w:eastAsia="en-US"/>
        </w:rPr>
        <w:t>м учреждени</w:t>
      </w:r>
      <w:r>
        <w:rPr>
          <w:sz w:val="28"/>
          <w:szCs w:val="28"/>
          <w:lang w:eastAsia="en-US"/>
        </w:rPr>
        <w:t>ем</w:t>
      </w:r>
      <w:r w:rsidRPr="00BF43BB">
        <w:rPr>
          <w:sz w:val="28"/>
          <w:szCs w:val="28"/>
          <w:lang w:eastAsia="en-US"/>
        </w:rPr>
        <w:t xml:space="preserve"> «Смоленское областное бюро технической инвентаризации»</w:t>
      </w:r>
      <w:r>
        <w:rPr>
          <w:sz w:val="28"/>
          <w:szCs w:val="28"/>
          <w:lang w:eastAsia="en-US"/>
        </w:rPr>
        <w:t>.</w:t>
      </w:r>
    </w:p>
    <w:p w:rsidR="00E07781" w:rsidRPr="00E07781" w:rsidRDefault="00E64C0B" w:rsidP="00E07781">
      <w:pPr>
        <w:autoSpaceDE w:val="0"/>
        <w:autoSpaceDN w:val="0"/>
        <w:adjustRightInd w:val="0"/>
        <w:ind w:firstLine="709"/>
        <w:jc w:val="both"/>
        <w:rPr>
          <w:sz w:val="28"/>
          <w:szCs w:val="28"/>
          <w:lang w:eastAsia="en-US"/>
        </w:rPr>
      </w:pPr>
      <w:r w:rsidRPr="00E64C0B">
        <w:rPr>
          <w:sz w:val="28"/>
          <w:szCs w:val="28"/>
          <w:lang w:eastAsia="en-US"/>
        </w:rPr>
        <w:t xml:space="preserve">2.2.3. </w:t>
      </w:r>
      <w:r w:rsidR="0016174E" w:rsidRPr="0016174E">
        <w:rPr>
          <w:sz w:val="28"/>
          <w:szCs w:val="28"/>
          <w:lang w:eastAsia="en-US"/>
        </w:rPr>
        <w:t>Запрещено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Смоленской области государственных услуг и представляются организациями, участвующими в предоставлении государственных услуг.</w:t>
      </w:r>
    </w:p>
    <w:p w:rsidR="00E800CA" w:rsidRPr="00E64C0B" w:rsidRDefault="00E800CA" w:rsidP="000777D9">
      <w:pPr>
        <w:autoSpaceDE w:val="0"/>
        <w:autoSpaceDN w:val="0"/>
        <w:adjustRightInd w:val="0"/>
        <w:ind w:firstLine="709"/>
        <w:jc w:val="both"/>
        <w:rPr>
          <w:sz w:val="28"/>
          <w:szCs w:val="28"/>
          <w:lang w:eastAsia="en-US"/>
        </w:rPr>
      </w:pPr>
    </w:p>
    <w:p w:rsidR="00E64C0B" w:rsidRPr="00E64C0B" w:rsidRDefault="00E64C0B" w:rsidP="00E800CA">
      <w:pPr>
        <w:autoSpaceDE w:val="0"/>
        <w:autoSpaceDN w:val="0"/>
        <w:adjustRightInd w:val="0"/>
        <w:ind w:left="1701" w:right="1700"/>
        <w:jc w:val="center"/>
        <w:outlineLvl w:val="2"/>
        <w:rPr>
          <w:b/>
          <w:sz w:val="28"/>
          <w:szCs w:val="28"/>
          <w:lang w:eastAsia="en-US"/>
        </w:rPr>
      </w:pPr>
      <w:r w:rsidRPr="00E64C0B">
        <w:rPr>
          <w:b/>
          <w:sz w:val="28"/>
          <w:szCs w:val="28"/>
          <w:lang w:eastAsia="en-US"/>
        </w:rPr>
        <w:t>2.3. Описание результата предоставления</w:t>
      </w:r>
      <w:r w:rsidR="00E800CA">
        <w:rPr>
          <w:b/>
          <w:sz w:val="28"/>
          <w:szCs w:val="28"/>
          <w:lang w:eastAsia="en-US"/>
        </w:rPr>
        <w:t xml:space="preserve"> </w:t>
      </w:r>
      <w:r w:rsidRPr="00E64C0B">
        <w:rPr>
          <w:b/>
          <w:sz w:val="28"/>
          <w:szCs w:val="28"/>
          <w:lang w:eastAsia="en-US"/>
        </w:rPr>
        <w:t>государственной услуги</w:t>
      </w:r>
    </w:p>
    <w:p w:rsidR="00E64C0B" w:rsidRPr="00E64C0B" w:rsidRDefault="00E64C0B" w:rsidP="00E64C0B">
      <w:pPr>
        <w:autoSpaceDE w:val="0"/>
        <w:autoSpaceDN w:val="0"/>
        <w:adjustRightInd w:val="0"/>
        <w:ind w:firstLine="709"/>
        <w:jc w:val="center"/>
        <w:rPr>
          <w:sz w:val="28"/>
          <w:szCs w:val="28"/>
          <w:lang w:eastAsia="en-US"/>
        </w:rPr>
      </w:pP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2.3.1. Результатом предоставления государственной услуги является:</w:t>
      </w:r>
    </w:p>
    <w:p w:rsidR="00B454F6" w:rsidRPr="00B454F6" w:rsidRDefault="00B454F6" w:rsidP="00B454F6">
      <w:pPr>
        <w:autoSpaceDE w:val="0"/>
        <w:autoSpaceDN w:val="0"/>
        <w:adjustRightInd w:val="0"/>
        <w:ind w:firstLine="709"/>
        <w:jc w:val="both"/>
        <w:rPr>
          <w:sz w:val="28"/>
          <w:szCs w:val="28"/>
          <w:lang w:eastAsia="en-US"/>
        </w:rPr>
      </w:pPr>
      <w:r w:rsidRPr="00B454F6">
        <w:rPr>
          <w:sz w:val="28"/>
          <w:szCs w:val="28"/>
          <w:lang w:eastAsia="en-US"/>
        </w:rPr>
        <w:t xml:space="preserve">- </w:t>
      </w:r>
      <w:r w:rsidR="00FA2C5B" w:rsidRPr="00FA2C5B">
        <w:rPr>
          <w:sz w:val="28"/>
          <w:szCs w:val="28"/>
          <w:lang w:eastAsia="en-US"/>
        </w:rPr>
        <w:t>проект договора купли-продажи земельного участка, находящегося в государственной</w:t>
      </w:r>
      <w:r w:rsidR="00FA2C5B" w:rsidRPr="00FA2C5B">
        <w:rPr>
          <w:sz w:val="28"/>
        </w:rPr>
        <w:t xml:space="preserve"> </w:t>
      </w:r>
      <w:r w:rsidR="00FA2C5B" w:rsidRPr="00FA2C5B">
        <w:rPr>
          <w:sz w:val="28"/>
          <w:szCs w:val="28"/>
          <w:lang w:eastAsia="en-US"/>
        </w:rPr>
        <w:t>собственности Смоленской области</w:t>
      </w:r>
      <w:r w:rsidRPr="00B454F6">
        <w:rPr>
          <w:sz w:val="28"/>
          <w:szCs w:val="28"/>
          <w:lang w:eastAsia="en-US"/>
        </w:rPr>
        <w:t>;</w:t>
      </w:r>
    </w:p>
    <w:p w:rsidR="00B454F6" w:rsidRDefault="00B454F6" w:rsidP="00B454F6">
      <w:pPr>
        <w:autoSpaceDE w:val="0"/>
        <w:autoSpaceDN w:val="0"/>
        <w:adjustRightInd w:val="0"/>
        <w:ind w:firstLine="709"/>
        <w:jc w:val="both"/>
        <w:rPr>
          <w:sz w:val="28"/>
          <w:szCs w:val="28"/>
          <w:lang w:eastAsia="en-US"/>
        </w:rPr>
      </w:pPr>
      <w:r w:rsidRPr="00B454F6">
        <w:rPr>
          <w:sz w:val="28"/>
          <w:szCs w:val="28"/>
          <w:lang w:eastAsia="en-US"/>
        </w:rPr>
        <w:t xml:space="preserve">- </w:t>
      </w:r>
      <w:r w:rsidR="00FA2C5B" w:rsidRPr="00FA2C5B">
        <w:rPr>
          <w:sz w:val="28"/>
          <w:szCs w:val="28"/>
          <w:lang w:eastAsia="en-US"/>
        </w:rPr>
        <w:t>проект договора аренды земельного участка, находящегося в государственной собственности Смоленской области</w:t>
      </w:r>
      <w:r w:rsidRPr="00B454F6">
        <w:rPr>
          <w:sz w:val="28"/>
          <w:szCs w:val="28"/>
          <w:lang w:eastAsia="en-US"/>
        </w:rPr>
        <w:t>;</w:t>
      </w:r>
    </w:p>
    <w:p w:rsidR="006F41AB" w:rsidRDefault="006F41AB" w:rsidP="006F41AB">
      <w:pPr>
        <w:autoSpaceDE w:val="0"/>
        <w:autoSpaceDN w:val="0"/>
        <w:adjustRightInd w:val="0"/>
        <w:ind w:firstLine="709"/>
        <w:jc w:val="both"/>
        <w:rPr>
          <w:sz w:val="28"/>
          <w:szCs w:val="28"/>
          <w:lang w:eastAsia="en-US"/>
        </w:rPr>
      </w:pPr>
      <w:r>
        <w:rPr>
          <w:sz w:val="28"/>
          <w:szCs w:val="28"/>
          <w:lang w:eastAsia="en-US"/>
        </w:rPr>
        <w:t xml:space="preserve">- </w:t>
      </w:r>
      <w:r>
        <w:rPr>
          <w:sz w:val="28"/>
        </w:rPr>
        <w:t xml:space="preserve">проект договора безвозмездного пользования земельным участком, находящимся </w:t>
      </w:r>
      <w:r w:rsidRPr="00FA2C5B">
        <w:rPr>
          <w:sz w:val="28"/>
          <w:szCs w:val="28"/>
          <w:lang w:eastAsia="en-US"/>
        </w:rPr>
        <w:t>в государственной собственности Смоленской области</w:t>
      </w:r>
      <w:r w:rsidR="0016174E">
        <w:rPr>
          <w:sz w:val="28"/>
          <w:szCs w:val="28"/>
          <w:lang w:eastAsia="en-US"/>
        </w:rPr>
        <w:t xml:space="preserve">, или </w:t>
      </w:r>
      <w:r w:rsidR="0016174E" w:rsidRPr="0016174E">
        <w:rPr>
          <w:sz w:val="28"/>
          <w:szCs w:val="28"/>
          <w:lang w:eastAsia="en-US"/>
        </w:rPr>
        <w:t>земельн</w:t>
      </w:r>
      <w:r w:rsidR="0016174E">
        <w:rPr>
          <w:sz w:val="28"/>
          <w:szCs w:val="28"/>
          <w:lang w:eastAsia="en-US"/>
        </w:rPr>
        <w:t>ым</w:t>
      </w:r>
      <w:r w:rsidR="0016174E" w:rsidRPr="0016174E">
        <w:rPr>
          <w:sz w:val="28"/>
          <w:szCs w:val="28"/>
          <w:lang w:eastAsia="en-US"/>
        </w:rPr>
        <w:t xml:space="preserve"> участк</w:t>
      </w:r>
      <w:r w:rsidR="0016174E">
        <w:rPr>
          <w:sz w:val="28"/>
          <w:szCs w:val="28"/>
          <w:lang w:eastAsia="en-US"/>
        </w:rPr>
        <w:t>ом</w:t>
      </w:r>
      <w:r w:rsidR="0016174E" w:rsidRPr="0016174E">
        <w:rPr>
          <w:sz w:val="28"/>
          <w:szCs w:val="28"/>
          <w:lang w:eastAsia="en-US"/>
        </w:rPr>
        <w:t xml:space="preserve">, государственная собственность на который не разграничена, в случае </w:t>
      </w:r>
      <w:r w:rsidR="0016174E">
        <w:rPr>
          <w:sz w:val="28"/>
          <w:szCs w:val="28"/>
          <w:lang w:eastAsia="en-US"/>
        </w:rPr>
        <w:t xml:space="preserve">его </w:t>
      </w:r>
      <w:r w:rsidR="0016174E" w:rsidRPr="0016174E">
        <w:rPr>
          <w:sz w:val="28"/>
          <w:szCs w:val="28"/>
          <w:lang w:eastAsia="en-US"/>
        </w:rPr>
        <w:t>предоставления для размещения автомобильных дорог регионального или межмуниципального значения</w:t>
      </w:r>
      <w:r w:rsidRPr="00B454F6">
        <w:rPr>
          <w:sz w:val="28"/>
          <w:szCs w:val="28"/>
          <w:lang w:eastAsia="en-US"/>
        </w:rPr>
        <w:t>;</w:t>
      </w:r>
    </w:p>
    <w:p w:rsidR="006F41AB" w:rsidRDefault="006F41AB" w:rsidP="006F41AB">
      <w:pPr>
        <w:autoSpaceDE w:val="0"/>
        <w:autoSpaceDN w:val="0"/>
        <w:adjustRightInd w:val="0"/>
        <w:ind w:firstLine="709"/>
        <w:jc w:val="both"/>
        <w:rPr>
          <w:sz w:val="28"/>
          <w:szCs w:val="28"/>
          <w:lang w:eastAsia="en-US"/>
        </w:rPr>
      </w:pPr>
      <w:r>
        <w:rPr>
          <w:sz w:val="28"/>
          <w:szCs w:val="28"/>
          <w:lang w:eastAsia="en-US"/>
        </w:rPr>
        <w:t xml:space="preserve">- решение о </w:t>
      </w:r>
      <w:r w:rsidRPr="000F638A">
        <w:rPr>
          <w:sz w:val="28"/>
          <w:szCs w:val="28"/>
        </w:rPr>
        <w:t>предоставлении в постоянное (бессрочное) пользование земельного участка, находящегося в государственной собственности Смоленской области</w:t>
      </w:r>
      <w:r w:rsidR="0016174E">
        <w:rPr>
          <w:sz w:val="28"/>
          <w:szCs w:val="28"/>
        </w:rPr>
        <w:t xml:space="preserve">, </w:t>
      </w:r>
      <w:r w:rsidR="0016174E" w:rsidRPr="006E4044">
        <w:rPr>
          <w:sz w:val="28"/>
          <w:szCs w:val="28"/>
          <w:lang w:eastAsia="en-US"/>
        </w:rPr>
        <w:t>и</w:t>
      </w:r>
      <w:r w:rsidR="0016174E">
        <w:rPr>
          <w:sz w:val="28"/>
          <w:szCs w:val="28"/>
          <w:lang w:eastAsia="en-US"/>
        </w:rPr>
        <w:t>ли</w:t>
      </w:r>
      <w:r w:rsidR="0016174E" w:rsidRPr="006E4044">
        <w:rPr>
          <w:sz w:val="28"/>
          <w:szCs w:val="28"/>
          <w:lang w:eastAsia="en-US"/>
        </w:rPr>
        <w:t xml:space="preserve"> земельного участка, государственная собственность на который не разграничена, в случае </w:t>
      </w:r>
      <w:r w:rsidR="0016174E">
        <w:rPr>
          <w:sz w:val="28"/>
          <w:szCs w:val="28"/>
          <w:lang w:eastAsia="en-US"/>
        </w:rPr>
        <w:t xml:space="preserve">его </w:t>
      </w:r>
      <w:r w:rsidR="0016174E" w:rsidRPr="006E4044">
        <w:rPr>
          <w:sz w:val="28"/>
          <w:szCs w:val="28"/>
          <w:lang w:eastAsia="en-US"/>
        </w:rPr>
        <w:t>предоставления для размещения автомобильных дорог регионального или межмуниципального значения</w:t>
      </w:r>
      <w:r>
        <w:rPr>
          <w:sz w:val="28"/>
          <w:szCs w:val="28"/>
        </w:rPr>
        <w:t>;</w:t>
      </w:r>
    </w:p>
    <w:p w:rsidR="00E64C0B" w:rsidRPr="00E64C0B" w:rsidRDefault="00B454F6" w:rsidP="00B454F6">
      <w:pPr>
        <w:autoSpaceDE w:val="0"/>
        <w:autoSpaceDN w:val="0"/>
        <w:adjustRightInd w:val="0"/>
        <w:ind w:firstLine="709"/>
        <w:jc w:val="both"/>
        <w:rPr>
          <w:sz w:val="28"/>
          <w:szCs w:val="28"/>
          <w:lang w:eastAsia="en-US"/>
        </w:rPr>
      </w:pPr>
      <w:r w:rsidRPr="00B454F6">
        <w:rPr>
          <w:sz w:val="28"/>
          <w:szCs w:val="28"/>
          <w:lang w:eastAsia="en-US"/>
        </w:rPr>
        <w:t xml:space="preserve">- решение об отказе </w:t>
      </w:r>
      <w:r w:rsidR="006F41AB">
        <w:rPr>
          <w:sz w:val="28"/>
        </w:rPr>
        <w:t>в предоставлении государственной услуги</w:t>
      </w:r>
      <w:r w:rsidRPr="00B454F6">
        <w:rPr>
          <w:sz w:val="28"/>
          <w:szCs w:val="28"/>
          <w:lang w:eastAsia="en-US"/>
        </w:rPr>
        <w:t>.</w:t>
      </w:r>
    </w:p>
    <w:p w:rsidR="000777D9" w:rsidRPr="000777D9" w:rsidRDefault="00E64C0B" w:rsidP="000777D9">
      <w:pPr>
        <w:autoSpaceDE w:val="0"/>
        <w:autoSpaceDN w:val="0"/>
        <w:adjustRightInd w:val="0"/>
        <w:ind w:firstLine="709"/>
        <w:jc w:val="both"/>
        <w:rPr>
          <w:sz w:val="28"/>
          <w:szCs w:val="28"/>
          <w:lang w:eastAsia="en-US"/>
        </w:rPr>
      </w:pPr>
      <w:r w:rsidRPr="00E64C0B">
        <w:rPr>
          <w:sz w:val="28"/>
          <w:szCs w:val="28"/>
          <w:lang w:eastAsia="en-US"/>
        </w:rPr>
        <w:lastRenderedPageBreak/>
        <w:t xml:space="preserve">2.3.2. </w:t>
      </w:r>
      <w:r w:rsidR="000777D9" w:rsidRPr="000777D9">
        <w:rPr>
          <w:sz w:val="28"/>
          <w:szCs w:val="28"/>
          <w:lang w:eastAsia="en-US"/>
        </w:rPr>
        <w:t xml:space="preserve">Результат предоставления государственной услуги направляется </w:t>
      </w:r>
      <w:r w:rsidR="009719EE">
        <w:rPr>
          <w:sz w:val="28"/>
          <w:szCs w:val="28"/>
          <w:lang w:eastAsia="en-US"/>
        </w:rPr>
        <w:t xml:space="preserve">(выдается) </w:t>
      </w:r>
      <w:r w:rsidR="000777D9" w:rsidRPr="000777D9">
        <w:rPr>
          <w:sz w:val="28"/>
          <w:szCs w:val="28"/>
          <w:lang w:eastAsia="en-US"/>
        </w:rPr>
        <w:t xml:space="preserve">заявителю </w:t>
      </w:r>
      <w:r w:rsidR="00AD6825">
        <w:rPr>
          <w:sz w:val="28"/>
          <w:szCs w:val="28"/>
          <w:lang w:eastAsia="en-US"/>
        </w:rPr>
        <w:t xml:space="preserve">(представителю заявителя) </w:t>
      </w:r>
      <w:r w:rsidR="000777D9" w:rsidRPr="000777D9">
        <w:rPr>
          <w:sz w:val="28"/>
          <w:szCs w:val="28"/>
          <w:lang w:eastAsia="en-US"/>
        </w:rPr>
        <w:t>одним из следующих способов:</w:t>
      </w:r>
    </w:p>
    <w:p w:rsidR="00AD6825" w:rsidRPr="00AD6825" w:rsidRDefault="00AD6825" w:rsidP="00AD6825">
      <w:pPr>
        <w:widowControl w:val="0"/>
        <w:tabs>
          <w:tab w:val="left" w:pos="1250"/>
        </w:tabs>
        <w:autoSpaceDE w:val="0"/>
        <w:autoSpaceDN w:val="0"/>
        <w:ind w:firstLine="709"/>
        <w:jc w:val="both"/>
        <w:rPr>
          <w:sz w:val="28"/>
          <w:szCs w:val="28"/>
          <w:lang w:eastAsia="en-US"/>
        </w:rPr>
      </w:pPr>
      <w:r w:rsidRPr="00AD6825">
        <w:rPr>
          <w:sz w:val="28"/>
          <w:szCs w:val="28"/>
          <w:lang w:eastAsia="en-US"/>
        </w:rPr>
        <w:t>- в форме электронного документа в личном кабинете на Едином портале;</w:t>
      </w:r>
    </w:p>
    <w:p w:rsidR="00AD6825" w:rsidRPr="00AD6825" w:rsidRDefault="00AD6825" w:rsidP="00AD6825">
      <w:pPr>
        <w:widowControl w:val="0"/>
        <w:tabs>
          <w:tab w:val="left" w:pos="1250"/>
        </w:tabs>
        <w:autoSpaceDE w:val="0"/>
        <w:autoSpaceDN w:val="0"/>
        <w:ind w:firstLine="709"/>
        <w:jc w:val="both"/>
        <w:rPr>
          <w:sz w:val="28"/>
          <w:szCs w:val="28"/>
          <w:lang w:eastAsia="en-US"/>
        </w:rPr>
      </w:pPr>
      <w:r w:rsidRPr="00AD6825">
        <w:rPr>
          <w:sz w:val="28"/>
          <w:szCs w:val="28"/>
          <w:lang w:eastAsia="en-US"/>
        </w:rPr>
        <w:t xml:space="preserve">- на бумажном носителе в </w:t>
      </w:r>
      <w:r w:rsidR="00C65A5E">
        <w:rPr>
          <w:sz w:val="28"/>
          <w:szCs w:val="28"/>
          <w:lang w:eastAsia="en-US"/>
        </w:rPr>
        <w:t>Министерстве</w:t>
      </w:r>
      <w:r w:rsidRPr="00AD6825">
        <w:rPr>
          <w:sz w:val="28"/>
          <w:szCs w:val="28"/>
          <w:lang w:eastAsia="en-US"/>
        </w:rPr>
        <w:t>, МФЦ;</w:t>
      </w:r>
    </w:p>
    <w:p w:rsidR="00AD6825" w:rsidRPr="00AD6825" w:rsidRDefault="00AD6825" w:rsidP="00AD6825">
      <w:pPr>
        <w:widowControl w:val="0"/>
        <w:tabs>
          <w:tab w:val="left" w:pos="1250"/>
        </w:tabs>
        <w:autoSpaceDE w:val="0"/>
        <w:autoSpaceDN w:val="0"/>
        <w:ind w:firstLine="709"/>
        <w:jc w:val="both"/>
        <w:rPr>
          <w:sz w:val="28"/>
          <w:szCs w:val="28"/>
          <w:lang w:eastAsia="en-US"/>
        </w:rPr>
      </w:pPr>
      <w:r w:rsidRPr="00AD6825">
        <w:rPr>
          <w:sz w:val="28"/>
          <w:szCs w:val="28"/>
          <w:lang w:eastAsia="en-US"/>
        </w:rPr>
        <w:t>- на бумажном носителе посредством почтового отправления.</w:t>
      </w:r>
    </w:p>
    <w:p w:rsidR="00E64C0B" w:rsidRDefault="00E70C55" w:rsidP="00E70C55">
      <w:pPr>
        <w:autoSpaceDE w:val="0"/>
        <w:autoSpaceDN w:val="0"/>
        <w:adjustRightInd w:val="0"/>
        <w:ind w:firstLine="709"/>
        <w:jc w:val="both"/>
        <w:rPr>
          <w:sz w:val="28"/>
          <w:szCs w:val="28"/>
          <w:lang w:eastAsia="en-US"/>
        </w:rPr>
      </w:pPr>
      <w:r w:rsidRPr="00E70C55">
        <w:rPr>
          <w:sz w:val="28"/>
          <w:szCs w:val="28"/>
          <w:lang w:eastAsia="en-US"/>
        </w:rPr>
        <w:t>В случае направления заявления о предоставлении государственной услуги посредством Единого портала результат предоставления государственной услуги также может быть выдан заявителю (представителю заявителя) на бумажном носителе в виде распечатанного экземпляра электронного документа в МФЦ.</w:t>
      </w:r>
    </w:p>
    <w:p w:rsidR="00E70C55" w:rsidRPr="00E64C0B" w:rsidRDefault="00E70C55" w:rsidP="00E64C0B">
      <w:pPr>
        <w:autoSpaceDE w:val="0"/>
        <w:autoSpaceDN w:val="0"/>
        <w:adjustRightInd w:val="0"/>
        <w:jc w:val="center"/>
        <w:rPr>
          <w:b/>
          <w:sz w:val="28"/>
          <w:szCs w:val="28"/>
          <w:lang w:eastAsia="en-US"/>
        </w:rPr>
      </w:pPr>
    </w:p>
    <w:p w:rsidR="00E64C0B" w:rsidRPr="00E64C0B" w:rsidRDefault="002A1B4D" w:rsidP="002A1B4D">
      <w:pPr>
        <w:autoSpaceDE w:val="0"/>
        <w:autoSpaceDN w:val="0"/>
        <w:adjustRightInd w:val="0"/>
        <w:ind w:left="1701" w:right="1700"/>
        <w:jc w:val="center"/>
        <w:rPr>
          <w:b/>
          <w:sz w:val="28"/>
          <w:szCs w:val="28"/>
          <w:lang w:eastAsia="en-US"/>
        </w:rPr>
      </w:pPr>
      <w:r w:rsidRPr="002A1B4D">
        <w:rPr>
          <w:b/>
          <w:sz w:val="28"/>
          <w:szCs w:val="28"/>
          <w:lang w:eastAsia="en-US"/>
        </w:rPr>
        <w:t>2.4. Срок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государственной услуги</w:t>
      </w:r>
    </w:p>
    <w:p w:rsidR="00E64C0B" w:rsidRPr="00E64C0B" w:rsidRDefault="00E64C0B" w:rsidP="00E64C0B">
      <w:pPr>
        <w:autoSpaceDE w:val="0"/>
        <w:autoSpaceDN w:val="0"/>
        <w:adjustRightInd w:val="0"/>
        <w:ind w:firstLine="709"/>
        <w:jc w:val="both"/>
        <w:rPr>
          <w:sz w:val="28"/>
          <w:szCs w:val="28"/>
          <w:lang w:eastAsia="en-US"/>
        </w:rPr>
      </w:pPr>
    </w:p>
    <w:p w:rsidR="00E64C0B" w:rsidRDefault="000777D9" w:rsidP="00AA175C">
      <w:pPr>
        <w:autoSpaceDE w:val="0"/>
        <w:autoSpaceDN w:val="0"/>
        <w:adjustRightInd w:val="0"/>
        <w:ind w:firstLine="709"/>
        <w:jc w:val="both"/>
        <w:rPr>
          <w:sz w:val="28"/>
          <w:szCs w:val="28"/>
          <w:lang w:eastAsia="en-US"/>
        </w:rPr>
      </w:pPr>
      <w:r w:rsidRPr="000777D9">
        <w:rPr>
          <w:sz w:val="28"/>
          <w:szCs w:val="28"/>
          <w:lang w:eastAsia="en-US"/>
        </w:rPr>
        <w:t>Срок предоставления государственной услуги определяется в соответствии с Земельным кодексом Рос</w:t>
      </w:r>
      <w:r w:rsidR="009605AF">
        <w:rPr>
          <w:sz w:val="28"/>
          <w:szCs w:val="28"/>
          <w:lang w:eastAsia="en-US"/>
        </w:rPr>
        <w:t>сийской Федерации и составляет 2</w:t>
      </w:r>
      <w:r w:rsidRPr="000777D9">
        <w:rPr>
          <w:sz w:val="28"/>
          <w:szCs w:val="28"/>
          <w:lang w:eastAsia="en-US"/>
        </w:rPr>
        <w:t>0 дней.</w:t>
      </w:r>
    </w:p>
    <w:p w:rsidR="00E64C0B" w:rsidRPr="00E64C0B" w:rsidRDefault="00E64C0B" w:rsidP="00E64C0B">
      <w:pPr>
        <w:autoSpaceDE w:val="0"/>
        <w:autoSpaceDN w:val="0"/>
        <w:adjustRightInd w:val="0"/>
        <w:ind w:firstLine="709"/>
        <w:jc w:val="center"/>
        <w:outlineLvl w:val="2"/>
        <w:rPr>
          <w:b/>
          <w:sz w:val="28"/>
          <w:szCs w:val="28"/>
          <w:lang w:eastAsia="en-US"/>
        </w:rPr>
      </w:pPr>
    </w:p>
    <w:p w:rsidR="002A1B4D" w:rsidRPr="002A1B4D" w:rsidRDefault="002A1B4D" w:rsidP="002A1B4D">
      <w:pPr>
        <w:autoSpaceDE w:val="0"/>
        <w:autoSpaceDN w:val="0"/>
        <w:adjustRightInd w:val="0"/>
        <w:ind w:left="1701" w:right="1700"/>
        <w:jc w:val="center"/>
        <w:outlineLvl w:val="2"/>
        <w:rPr>
          <w:b/>
          <w:sz w:val="28"/>
          <w:szCs w:val="28"/>
          <w:lang w:eastAsia="en-US"/>
        </w:rPr>
      </w:pPr>
      <w:r w:rsidRPr="002A1B4D">
        <w:rPr>
          <w:b/>
          <w:sz w:val="28"/>
          <w:szCs w:val="28"/>
          <w:lang w:eastAsia="en-US"/>
        </w:rPr>
        <w:t>2.5. Перечень нормативных правовых актов, регулирующих отношения, возникающие в связи с предоставлением государственной услуги, с указанием их реквизитов</w:t>
      </w:r>
    </w:p>
    <w:p w:rsidR="00E64C0B" w:rsidRPr="00E64C0B" w:rsidRDefault="00E64C0B" w:rsidP="00E64C0B">
      <w:pPr>
        <w:autoSpaceDE w:val="0"/>
        <w:autoSpaceDN w:val="0"/>
        <w:adjustRightInd w:val="0"/>
        <w:ind w:firstLine="709"/>
        <w:jc w:val="both"/>
        <w:rPr>
          <w:sz w:val="28"/>
          <w:szCs w:val="28"/>
          <w:lang w:eastAsia="en-US"/>
        </w:rPr>
      </w:pPr>
    </w:p>
    <w:p w:rsidR="002A1B4D" w:rsidRPr="002A1B4D" w:rsidRDefault="002A1B4D" w:rsidP="002A1B4D">
      <w:pPr>
        <w:widowControl w:val="0"/>
        <w:tabs>
          <w:tab w:val="left" w:pos="1341"/>
        </w:tabs>
        <w:autoSpaceDE w:val="0"/>
        <w:autoSpaceDN w:val="0"/>
        <w:ind w:firstLine="709"/>
        <w:jc w:val="both"/>
        <w:rPr>
          <w:sz w:val="28"/>
          <w:szCs w:val="22"/>
          <w:lang w:eastAsia="en-US"/>
        </w:rPr>
      </w:pPr>
      <w:r w:rsidRPr="002A1B4D">
        <w:rPr>
          <w:sz w:val="28"/>
          <w:szCs w:val="22"/>
          <w:lang w:eastAsia="en-US"/>
        </w:rPr>
        <w:t>Предоставление</w:t>
      </w:r>
      <w:r w:rsidRPr="002A1B4D">
        <w:rPr>
          <w:spacing w:val="40"/>
          <w:sz w:val="28"/>
          <w:szCs w:val="22"/>
          <w:lang w:eastAsia="en-US"/>
        </w:rPr>
        <w:t xml:space="preserve"> </w:t>
      </w:r>
      <w:r w:rsidRPr="002A1B4D">
        <w:rPr>
          <w:sz w:val="28"/>
          <w:szCs w:val="22"/>
          <w:lang w:eastAsia="en-US"/>
        </w:rPr>
        <w:t>государственной услуги осуществляется в соответствии с:</w:t>
      </w:r>
    </w:p>
    <w:p w:rsidR="002A1B4D" w:rsidRPr="002A1B4D" w:rsidRDefault="002A1B4D" w:rsidP="002A1B4D">
      <w:pPr>
        <w:widowControl w:val="0"/>
        <w:tabs>
          <w:tab w:val="left" w:pos="904"/>
        </w:tabs>
        <w:autoSpaceDE w:val="0"/>
        <w:autoSpaceDN w:val="0"/>
        <w:ind w:left="709"/>
        <w:rPr>
          <w:sz w:val="28"/>
          <w:szCs w:val="22"/>
          <w:lang w:eastAsia="en-US"/>
        </w:rPr>
      </w:pPr>
      <w:r w:rsidRPr="002A1B4D">
        <w:rPr>
          <w:sz w:val="28"/>
          <w:szCs w:val="22"/>
          <w:lang w:eastAsia="en-US"/>
        </w:rPr>
        <w:t>1) Земельным</w:t>
      </w:r>
      <w:r w:rsidRPr="002A1B4D">
        <w:rPr>
          <w:spacing w:val="-9"/>
          <w:sz w:val="28"/>
          <w:szCs w:val="22"/>
          <w:lang w:eastAsia="en-US"/>
        </w:rPr>
        <w:t xml:space="preserve"> </w:t>
      </w:r>
      <w:r w:rsidRPr="002A1B4D">
        <w:rPr>
          <w:sz w:val="28"/>
          <w:szCs w:val="22"/>
          <w:lang w:eastAsia="en-US"/>
        </w:rPr>
        <w:t>кодексом</w:t>
      </w:r>
      <w:r w:rsidRPr="002A1B4D">
        <w:rPr>
          <w:spacing w:val="-5"/>
          <w:sz w:val="28"/>
          <w:szCs w:val="22"/>
          <w:lang w:eastAsia="en-US"/>
        </w:rPr>
        <w:t xml:space="preserve"> </w:t>
      </w:r>
      <w:r w:rsidRPr="002A1B4D">
        <w:rPr>
          <w:sz w:val="28"/>
          <w:szCs w:val="22"/>
          <w:lang w:eastAsia="en-US"/>
        </w:rPr>
        <w:t>Российской</w:t>
      </w:r>
      <w:r w:rsidRPr="002A1B4D">
        <w:rPr>
          <w:spacing w:val="-4"/>
          <w:sz w:val="28"/>
          <w:szCs w:val="22"/>
          <w:lang w:eastAsia="en-US"/>
        </w:rPr>
        <w:t xml:space="preserve"> </w:t>
      </w:r>
      <w:r w:rsidRPr="002A1B4D">
        <w:rPr>
          <w:sz w:val="28"/>
          <w:szCs w:val="22"/>
          <w:lang w:eastAsia="en-US"/>
        </w:rPr>
        <w:t>Федерации</w:t>
      </w:r>
      <w:r w:rsidRPr="002A1B4D">
        <w:rPr>
          <w:spacing w:val="-5"/>
          <w:sz w:val="28"/>
          <w:szCs w:val="22"/>
          <w:lang w:eastAsia="en-US"/>
        </w:rPr>
        <w:t>;</w:t>
      </w:r>
    </w:p>
    <w:p w:rsidR="00C4497A" w:rsidRDefault="002A1B4D" w:rsidP="00E64C0B">
      <w:pPr>
        <w:autoSpaceDE w:val="0"/>
        <w:autoSpaceDN w:val="0"/>
        <w:adjustRightInd w:val="0"/>
        <w:ind w:firstLine="709"/>
        <w:jc w:val="both"/>
        <w:rPr>
          <w:rFonts w:cs="Arial"/>
          <w:sz w:val="28"/>
          <w:szCs w:val="28"/>
          <w:lang w:eastAsia="en-US"/>
        </w:rPr>
      </w:pPr>
      <w:r>
        <w:rPr>
          <w:sz w:val="28"/>
          <w:szCs w:val="28"/>
          <w:lang w:eastAsia="en-US"/>
        </w:rPr>
        <w:t>2)</w:t>
      </w:r>
      <w:r w:rsidR="00E64C0B" w:rsidRPr="00E64C0B">
        <w:rPr>
          <w:sz w:val="28"/>
          <w:szCs w:val="28"/>
          <w:lang w:eastAsia="en-US"/>
        </w:rPr>
        <w:t xml:space="preserve"> </w:t>
      </w:r>
      <w:r w:rsidR="00C4497A" w:rsidRPr="00DA1094">
        <w:rPr>
          <w:rFonts w:cs="Arial"/>
          <w:sz w:val="28"/>
          <w:szCs w:val="28"/>
          <w:lang w:eastAsia="en-US"/>
        </w:rPr>
        <w:t>Федеральным законом от 29.07.98 № 135-ФЗ «Об оценочной деятельности в Российской Федерации»;</w:t>
      </w:r>
    </w:p>
    <w:p w:rsidR="00E64C0B" w:rsidRPr="00E64C0B" w:rsidRDefault="002A1B4D" w:rsidP="00E64C0B">
      <w:pPr>
        <w:autoSpaceDE w:val="0"/>
        <w:autoSpaceDN w:val="0"/>
        <w:adjustRightInd w:val="0"/>
        <w:ind w:firstLine="709"/>
        <w:jc w:val="both"/>
        <w:rPr>
          <w:rFonts w:cs="Arial"/>
          <w:sz w:val="28"/>
          <w:szCs w:val="28"/>
          <w:lang w:eastAsia="en-US"/>
        </w:rPr>
      </w:pPr>
      <w:r>
        <w:rPr>
          <w:sz w:val="28"/>
          <w:szCs w:val="28"/>
          <w:lang w:eastAsia="en-US"/>
        </w:rPr>
        <w:t>3)</w:t>
      </w:r>
      <w:r w:rsidR="00E64C0B" w:rsidRPr="00E64C0B">
        <w:rPr>
          <w:sz w:val="28"/>
          <w:szCs w:val="28"/>
          <w:lang w:eastAsia="en-US"/>
        </w:rPr>
        <w:t xml:space="preserve"> </w:t>
      </w:r>
      <w:r w:rsidR="00C4497A" w:rsidRPr="002A1B4D">
        <w:rPr>
          <w:sz w:val="28"/>
          <w:szCs w:val="28"/>
          <w:lang w:eastAsia="en-US"/>
        </w:rPr>
        <w:t xml:space="preserve">Федеральным законом </w:t>
      </w:r>
      <w:r w:rsidR="00C4497A" w:rsidRPr="00D50521">
        <w:rPr>
          <w:sz w:val="28"/>
          <w:szCs w:val="28"/>
          <w:lang w:eastAsia="en-US"/>
        </w:rPr>
        <w:t>от 25</w:t>
      </w:r>
      <w:r w:rsidR="00C4497A">
        <w:rPr>
          <w:sz w:val="28"/>
          <w:szCs w:val="28"/>
          <w:lang w:eastAsia="en-US"/>
        </w:rPr>
        <w:t>.10.</w:t>
      </w:r>
      <w:r w:rsidR="00C4497A" w:rsidRPr="00D50521">
        <w:rPr>
          <w:sz w:val="28"/>
          <w:szCs w:val="28"/>
          <w:lang w:eastAsia="en-US"/>
        </w:rPr>
        <w:t xml:space="preserve">2001 </w:t>
      </w:r>
      <w:r w:rsidR="00C4497A">
        <w:rPr>
          <w:sz w:val="28"/>
          <w:szCs w:val="28"/>
          <w:lang w:eastAsia="en-US"/>
        </w:rPr>
        <w:t>№ 137-ФЗ «</w:t>
      </w:r>
      <w:r w:rsidR="00C4497A" w:rsidRPr="00D50521">
        <w:rPr>
          <w:sz w:val="28"/>
          <w:szCs w:val="28"/>
          <w:lang w:eastAsia="en-US"/>
        </w:rPr>
        <w:t>О введении в действие Земельного кодекса Российской Федер</w:t>
      </w:r>
      <w:r w:rsidR="00C4497A">
        <w:rPr>
          <w:sz w:val="28"/>
          <w:szCs w:val="28"/>
          <w:lang w:eastAsia="en-US"/>
        </w:rPr>
        <w:t>ации»;</w:t>
      </w:r>
    </w:p>
    <w:p w:rsidR="00C4497A" w:rsidRPr="00E64C0B" w:rsidRDefault="002A1B4D" w:rsidP="00C4497A">
      <w:pPr>
        <w:autoSpaceDE w:val="0"/>
        <w:autoSpaceDN w:val="0"/>
        <w:adjustRightInd w:val="0"/>
        <w:ind w:firstLine="709"/>
        <w:jc w:val="both"/>
        <w:rPr>
          <w:sz w:val="28"/>
          <w:szCs w:val="28"/>
          <w:lang w:eastAsia="en-US"/>
        </w:rPr>
      </w:pPr>
      <w:r>
        <w:rPr>
          <w:rFonts w:cs="Arial"/>
          <w:sz w:val="28"/>
          <w:szCs w:val="28"/>
          <w:lang w:eastAsia="en-US"/>
        </w:rPr>
        <w:t>4)</w:t>
      </w:r>
      <w:r w:rsidR="00E64C0B" w:rsidRPr="00E64C0B">
        <w:rPr>
          <w:rFonts w:cs="Arial"/>
          <w:sz w:val="28"/>
          <w:szCs w:val="28"/>
          <w:lang w:eastAsia="en-US"/>
        </w:rPr>
        <w:t xml:space="preserve"> </w:t>
      </w:r>
      <w:r w:rsidR="00C4497A" w:rsidRPr="002A1B4D">
        <w:rPr>
          <w:rFonts w:cs="Arial"/>
          <w:sz w:val="28"/>
          <w:szCs w:val="28"/>
          <w:lang w:eastAsia="en-US"/>
        </w:rPr>
        <w:t xml:space="preserve">Федеральным законом </w:t>
      </w:r>
      <w:r w:rsidR="00C4497A" w:rsidRPr="00E64C0B">
        <w:rPr>
          <w:rFonts w:cs="Arial"/>
          <w:sz w:val="28"/>
          <w:szCs w:val="28"/>
          <w:lang w:eastAsia="en-US"/>
        </w:rPr>
        <w:t>от 27.07.2010 № 210-ФЗ «Об организации предоставления государственных и муниципальных услуг» (далее – Федеральный закон № 210-ФЗ);</w:t>
      </w:r>
    </w:p>
    <w:p w:rsidR="00DA1094" w:rsidRDefault="00DA1094" w:rsidP="00B93226">
      <w:pPr>
        <w:widowControl w:val="0"/>
        <w:autoSpaceDE w:val="0"/>
        <w:autoSpaceDN w:val="0"/>
        <w:adjustRightInd w:val="0"/>
        <w:ind w:firstLine="709"/>
        <w:jc w:val="both"/>
        <w:rPr>
          <w:rFonts w:cs="Arial"/>
          <w:sz w:val="28"/>
          <w:szCs w:val="28"/>
          <w:lang w:eastAsia="en-US"/>
        </w:rPr>
      </w:pPr>
      <w:r>
        <w:rPr>
          <w:rFonts w:cs="Arial"/>
          <w:sz w:val="28"/>
          <w:szCs w:val="28"/>
          <w:lang w:eastAsia="en-US"/>
        </w:rPr>
        <w:t xml:space="preserve">5) </w:t>
      </w:r>
      <w:r w:rsidR="00C4497A" w:rsidRPr="00E64C0B">
        <w:rPr>
          <w:sz w:val="28"/>
          <w:szCs w:val="28"/>
          <w:lang w:eastAsia="en-US"/>
        </w:rPr>
        <w:t>Федеральны</w:t>
      </w:r>
      <w:r w:rsidR="00C4497A">
        <w:rPr>
          <w:sz w:val="28"/>
          <w:szCs w:val="28"/>
          <w:lang w:eastAsia="en-US"/>
        </w:rPr>
        <w:t>м</w:t>
      </w:r>
      <w:r w:rsidR="00C4497A" w:rsidRPr="00E64C0B">
        <w:rPr>
          <w:sz w:val="28"/>
          <w:szCs w:val="28"/>
          <w:lang w:eastAsia="en-US"/>
        </w:rPr>
        <w:t xml:space="preserve"> закон</w:t>
      </w:r>
      <w:r w:rsidR="00C4497A">
        <w:rPr>
          <w:sz w:val="28"/>
          <w:szCs w:val="28"/>
          <w:lang w:eastAsia="en-US"/>
        </w:rPr>
        <w:t>ом</w:t>
      </w:r>
      <w:r w:rsidR="00C4497A" w:rsidRPr="00E64C0B">
        <w:rPr>
          <w:sz w:val="28"/>
          <w:szCs w:val="28"/>
          <w:lang w:eastAsia="en-US"/>
        </w:rPr>
        <w:t xml:space="preserve"> </w:t>
      </w:r>
      <w:r w:rsidR="00C4497A" w:rsidRPr="00E64C0B">
        <w:rPr>
          <w:rFonts w:cs="Arial"/>
          <w:sz w:val="28"/>
          <w:szCs w:val="28"/>
          <w:lang w:eastAsia="en-US"/>
        </w:rPr>
        <w:t>от 13.07.2015 № 218-ФЗ «О государственной регистрации недвижимости»;</w:t>
      </w:r>
    </w:p>
    <w:p w:rsidR="00276421" w:rsidRPr="00E64C0B" w:rsidRDefault="00DA1094" w:rsidP="00E64C0B">
      <w:pPr>
        <w:autoSpaceDE w:val="0"/>
        <w:autoSpaceDN w:val="0"/>
        <w:adjustRightInd w:val="0"/>
        <w:ind w:firstLine="709"/>
        <w:jc w:val="both"/>
        <w:rPr>
          <w:rFonts w:cs="Arial"/>
          <w:sz w:val="28"/>
          <w:szCs w:val="28"/>
          <w:lang w:eastAsia="en-US"/>
        </w:rPr>
      </w:pPr>
      <w:r>
        <w:rPr>
          <w:rFonts w:cs="Arial"/>
          <w:sz w:val="28"/>
          <w:szCs w:val="28"/>
          <w:lang w:eastAsia="en-US"/>
        </w:rPr>
        <w:t>6</w:t>
      </w:r>
      <w:r w:rsidR="002A1B4D">
        <w:rPr>
          <w:rFonts w:cs="Arial"/>
          <w:sz w:val="28"/>
          <w:szCs w:val="28"/>
          <w:lang w:eastAsia="en-US"/>
        </w:rPr>
        <w:t>)</w:t>
      </w:r>
      <w:r w:rsidR="00276421">
        <w:rPr>
          <w:rFonts w:cs="Arial"/>
          <w:sz w:val="28"/>
          <w:szCs w:val="28"/>
          <w:lang w:eastAsia="en-US"/>
        </w:rPr>
        <w:t xml:space="preserve"> </w:t>
      </w:r>
      <w:r w:rsidR="002F2C4F">
        <w:rPr>
          <w:color w:val="000000"/>
          <w:sz w:val="28"/>
          <w:szCs w:val="28"/>
        </w:rPr>
        <w:t>приказом</w:t>
      </w:r>
      <w:r w:rsidR="002F2C4F" w:rsidRPr="00E64C0B">
        <w:rPr>
          <w:color w:val="000000"/>
          <w:sz w:val="28"/>
          <w:szCs w:val="28"/>
        </w:rPr>
        <w:t xml:space="preserve"> </w:t>
      </w:r>
      <w:r w:rsidR="002F2C4F" w:rsidRPr="00FF1DB6">
        <w:rPr>
          <w:color w:val="000000"/>
          <w:sz w:val="28"/>
          <w:szCs w:val="28"/>
        </w:rPr>
        <w:t>Федеральной службы</w:t>
      </w:r>
      <w:r w:rsidR="002F2C4F">
        <w:rPr>
          <w:color w:val="000000"/>
          <w:sz w:val="28"/>
          <w:szCs w:val="28"/>
        </w:rPr>
        <w:t xml:space="preserve"> </w:t>
      </w:r>
      <w:r w:rsidR="002F2C4F" w:rsidRPr="00FF1DB6">
        <w:rPr>
          <w:color w:val="000000"/>
          <w:sz w:val="28"/>
          <w:szCs w:val="28"/>
        </w:rPr>
        <w:t>государственной регистрации,</w:t>
      </w:r>
      <w:r w:rsidR="002F2C4F">
        <w:rPr>
          <w:color w:val="000000"/>
          <w:sz w:val="28"/>
          <w:szCs w:val="28"/>
        </w:rPr>
        <w:t xml:space="preserve"> </w:t>
      </w:r>
      <w:r w:rsidR="002F2C4F" w:rsidRPr="00FF1DB6">
        <w:rPr>
          <w:color w:val="000000"/>
          <w:sz w:val="28"/>
          <w:szCs w:val="28"/>
        </w:rPr>
        <w:t>кадастра и картографии</w:t>
      </w:r>
      <w:r w:rsidR="002F2C4F">
        <w:rPr>
          <w:color w:val="000000"/>
          <w:sz w:val="28"/>
          <w:szCs w:val="28"/>
        </w:rPr>
        <w:t xml:space="preserve"> </w:t>
      </w:r>
      <w:r w:rsidR="002F2C4F" w:rsidRPr="00FF1DB6">
        <w:rPr>
          <w:color w:val="000000"/>
          <w:sz w:val="28"/>
          <w:szCs w:val="28"/>
        </w:rPr>
        <w:t xml:space="preserve">от 02.09.2020 </w:t>
      </w:r>
      <w:r w:rsidR="002F2C4F">
        <w:rPr>
          <w:color w:val="000000"/>
          <w:sz w:val="28"/>
          <w:szCs w:val="28"/>
        </w:rPr>
        <w:t xml:space="preserve">№ </w:t>
      </w:r>
      <w:r w:rsidR="002F2C4F" w:rsidRPr="00FF1DB6">
        <w:rPr>
          <w:color w:val="000000"/>
          <w:sz w:val="28"/>
          <w:szCs w:val="28"/>
        </w:rPr>
        <w:t>П/0321</w:t>
      </w:r>
      <w:r w:rsidR="002F2C4F">
        <w:rPr>
          <w:color w:val="000000"/>
          <w:sz w:val="28"/>
          <w:szCs w:val="28"/>
        </w:rPr>
        <w:t xml:space="preserve"> «</w:t>
      </w:r>
      <w:r w:rsidR="002F2C4F">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002F2C4F">
        <w:rPr>
          <w:color w:val="000000"/>
          <w:sz w:val="28"/>
          <w:szCs w:val="28"/>
        </w:rPr>
        <w:t xml:space="preserve">» (далее – приказ </w:t>
      </w:r>
      <w:proofErr w:type="spellStart"/>
      <w:r w:rsidR="002F2C4F">
        <w:rPr>
          <w:color w:val="000000"/>
          <w:sz w:val="28"/>
          <w:szCs w:val="28"/>
        </w:rPr>
        <w:t>Росреестра</w:t>
      </w:r>
      <w:proofErr w:type="spellEnd"/>
      <w:r w:rsidR="002F2C4F">
        <w:rPr>
          <w:color w:val="000000"/>
          <w:sz w:val="28"/>
          <w:szCs w:val="28"/>
        </w:rPr>
        <w:t xml:space="preserve"> </w:t>
      </w:r>
      <w:r w:rsidR="002F2C4F" w:rsidRPr="00A600F7">
        <w:rPr>
          <w:color w:val="000000"/>
          <w:sz w:val="28"/>
          <w:szCs w:val="28"/>
        </w:rPr>
        <w:t>от 02.09.2020 № П/0321</w:t>
      </w:r>
      <w:r w:rsidR="002F2C4F">
        <w:rPr>
          <w:color w:val="000000"/>
          <w:sz w:val="28"/>
          <w:szCs w:val="28"/>
        </w:rPr>
        <w:t>);</w:t>
      </w:r>
    </w:p>
    <w:p w:rsidR="00E64C0B" w:rsidRDefault="00DA1094" w:rsidP="00E64C0B">
      <w:pPr>
        <w:autoSpaceDE w:val="0"/>
        <w:autoSpaceDN w:val="0"/>
        <w:adjustRightInd w:val="0"/>
        <w:ind w:firstLine="709"/>
        <w:jc w:val="both"/>
        <w:rPr>
          <w:sz w:val="28"/>
          <w:szCs w:val="28"/>
          <w:lang w:eastAsia="en-US"/>
        </w:rPr>
      </w:pPr>
      <w:r>
        <w:rPr>
          <w:sz w:val="28"/>
          <w:szCs w:val="28"/>
          <w:lang w:eastAsia="en-US"/>
        </w:rPr>
        <w:lastRenderedPageBreak/>
        <w:t>7</w:t>
      </w:r>
      <w:r w:rsidR="002A1B4D">
        <w:rPr>
          <w:sz w:val="28"/>
          <w:szCs w:val="28"/>
          <w:lang w:eastAsia="en-US"/>
        </w:rPr>
        <w:t>)</w:t>
      </w:r>
      <w:r w:rsidR="00E64C0B" w:rsidRPr="00E64C0B">
        <w:rPr>
          <w:sz w:val="28"/>
          <w:szCs w:val="28"/>
          <w:lang w:eastAsia="en-US"/>
        </w:rPr>
        <w:t xml:space="preserve"> </w:t>
      </w:r>
      <w:r w:rsidR="002F2C4F">
        <w:rPr>
          <w:sz w:val="28"/>
        </w:rPr>
        <w:t>приказом</w:t>
      </w:r>
      <w:r w:rsidR="002F2C4F" w:rsidRPr="008E5AF9">
        <w:rPr>
          <w:sz w:val="28"/>
        </w:rPr>
        <w:t xml:space="preserve"> Федеральной службы государственной регистрации, кадастра и картографии от</w:t>
      </w:r>
      <w:r w:rsidR="002F2C4F">
        <w:rPr>
          <w:sz w:val="28"/>
          <w:szCs w:val="28"/>
          <w:lang w:eastAsia="en-US"/>
        </w:rPr>
        <w:t xml:space="preserve"> </w:t>
      </w:r>
      <w:r w:rsidR="002F2C4F" w:rsidRPr="008E5AF9">
        <w:rPr>
          <w:sz w:val="28"/>
          <w:szCs w:val="28"/>
          <w:lang w:eastAsia="en-US"/>
        </w:rPr>
        <w:t xml:space="preserve">10.11.2020 </w:t>
      </w:r>
      <w:r w:rsidR="002F2C4F">
        <w:rPr>
          <w:sz w:val="28"/>
          <w:szCs w:val="28"/>
          <w:lang w:eastAsia="en-US"/>
        </w:rPr>
        <w:t>№</w:t>
      </w:r>
      <w:r w:rsidR="002F2C4F" w:rsidRPr="008E5AF9">
        <w:rPr>
          <w:sz w:val="28"/>
          <w:szCs w:val="28"/>
          <w:lang w:eastAsia="en-US"/>
        </w:rPr>
        <w:t xml:space="preserve"> П/0412</w:t>
      </w:r>
      <w:r w:rsidR="002F2C4F">
        <w:rPr>
          <w:sz w:val="28"/>
          <w:szCs w:val="28"/>
          <w:lang w:eastAsia="en-US"/>
        </w:rPr>
        <w:t xml:space="preserve"> «</w:t>
      </w:r>
      <w:r w:rsidR="002F2C4F" w:rsidRPr="008E5AF9">
        <w:rPr>
          <w:sz w:val="28"/>
          <w:szCs w:val="28"/>
          <w:lang w:eastAsia="en-US"/>
        </w:rPr>
        <w:t>Об утверждении классификатора видов разрешенного использования земельных участков</w:t>
      </w:r>
      <w:r w:rsidR="002F2C4F">
        <w:rPr>
          <w:sz w:val="28"/>
          <w:szCs w:val="28"/>
          <w:lang w:eastAsia="en-US"/>
        </w:rPr>
        <w:t>»;</w:t>
      </w:r>
    </w:p>
    <w:p w:rsidR="002F2C4F" w:rsidRDefault="00DA1094" w:rsidP="00E64C0B">
      <w:pPr>
        <w:widowControl w:val="0"/>
        <w:autoSpaceDE w:val="0"/>
        <w:autoSpaceDN w:val="0"/>
        <w:adjustRightInd w:val="0"/>
        <w:ind w:firstLine="709"/>
        <w:jc w:val="both"/>
        <w:rPr>
          <w:color w:val="000000"/>
          <w:sz w:val="28"/>
          <w:szCs w:val="28"/>
        </w:rPr>
      </w:pPr>
      <w:r>
        <w:rPr>
          <w:color w:val="000000"/>
          <w:sz w:val="28"/>
          <w:szCs w:val="28"/>
        </w:rPr>
        <w:t>8</w:t>
      </w:r>
      <w:r w:rsidR="002A1B4D">
        <w:rPr>
          <w:color w:val="000000"/>
          <w:sz w:val="28"/>
          <w:szCs w:val="28"/>
        </w:rPr>
        <w:t>)</w:t>
      </w:r>
      <w:r w:rsidR="00593629">
        <w:rPr>
          <w:color w:val="000000"/>
          <w:sz w:val="28"/>
          <w:szCs w:val="28"/>
        </w:rPr>
        <w:t xml:space="preserve"> </w:t>
      </w:r>
      <w:r w:rsidR="009719EE">
        <w:rPr>
          <w:color w:val="000000"/>
          <w:sz w:val="28"/>
          <w:szCs w:val="28"/>
        </w:rPr>
        <w:t xml:space="preserve">областным </w:t>
      </w:r>
      <w:r w:rsidR="002F2C4F">
        <w:rPr>
          <w:color w:val="000000"/>
          <w:sz w:val="28"/>
          <w:szCs w:val="28"/>
        </w:rPr>
        <w:t>з</w:t>
      </w:r>
      <w:r w:rsidR="002F2C4F" w:rsidRPr="002F2C4F">
        <w:rPr>
          <w:color w:val="000000"/>
          <w:sz w:val="28"/>
          <w:szCs w:val="28"/>
        </w:rPr>
        <w:t>акон</w:t>
      </w:r>
      <w:r w:rsidR="002F2C4F">
        <w:rPr>
          <w:color w:val="000000"/>
          <w:sz w:val="28"/>
          <w:szCs w:val="28"/>
        </w:rPr>
        <w:t>ом</w:t>
      </w:r>
      <w:r w:rsidR="002F2C4F" w:rsidRPr="002F2C4F">
        <w:rPr>
          <w:color w:val="000000"/>
          <w:sz w:val="28"/>
          <w:szCs w:val="28"/>
        </w:rPr>
        <w:t xml:space="preserve"> </w:t>
      </w:r>
      <w:r w:rsidR="002F2C4F">
        <w:rPr>
          <w:color w:val="000000"/>
          <w:sz w:val="28"/>
          <w:szCs w:val="28"/>
        </w:rPr>
        <w:t>от 09.06.2015 №</w:t>
      </w:r>
      <w:r w:rsidR="002F2C4F" w:rsidRPr="002F2C4F">
        <w:rPr>
          <w:color w:val="000000"/>
          <w:sz w:val="28"/>
          <w:szCs w:val="28"/>
        </w:rPr>
        <w:t xml:space="preserve"> 81-з</w:t>
      </w:r>
      <w:r w:rsidR="002F2C4F">
        <w:rPr>
          <w:color w:val="000000"/>
          <w:sz w:val="28"/>
          <w:szCs w:val="28"/>
        </w:rPr>
        <w:t xml:space="preserve"> «</w:t>
      </w:r>
      <w:r w:rsidR="002F2C4F" w:rsidRPr="002F2C4F">
        <w:rPr>
          <w:color w:val="000000"/>
          <w:sz w:val="28"/>
          <w:szCs w:val="28"/>
        </w:rPr>
        <w:t>Об установлении критериев, которым должны соответствовать объекты социально-культурного и коммунально-бытового назначения, масштабный инвестиционный проект,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w:t>
      </w:r>
      <w:r w:rsidR="002F2C4F">
        <w:rPr>
          <w:color w:val="000000"/>
          <w:sz w:val="28"/>
          <w:szCs w:val="28"/>
        </w:rPr>
        <w:t>»;</w:t>
      </w:r>
    </w:p>
    <w:p w:rsidR="00C4497A" w:rsidRDefault="00DA1094" w:rsidP="00DA1094">
      <w:pPr>
        <w:autoSpaceDE w:val="0"/>
        <w:autoSpaceDN w:val="0"/>
        <w:adjustRightInd w:val="0"/>
        <w:ind w:firstLine="709"/>
        <w:jc w:val="both"/>
        <w:rPr>
          <w:sz w:val="28"/>
          <w:szCs w:val="28"/>
          <w:lang w:eastAsia="en-US"/>
        </w:rPr>
      </w:pPr>
      <w:r>
        <w:rPr>
          <w:sz w:val="28"/>
          <w:szCs w:val="28"/>
          <w:lang w:eastAsia="en-US"/>
        </w:rPr>
        <w:t>9</w:t>
      </w:r>
      <w:r w:rsidR="002A1B4D">
        <w:rPr>
          <w:sz w:val="28"/>
          <w:szCs w:val="28"/>
          <w:lang w:eastAsia="en-US"/>
        </w:rPr>
        <w:t>)</w:t>
      </w:r>
      <w:r w:rsidR="00251867">
        <w:rPr>
          <w:sz w:val="28"/>
          <w:szCs w:val="28"/>
          <w:lang w:eastAsia="en-US"/>
        </w:rPr>
        <w:t xml:space="preserve"> </w:t>
      </w:r>
      <w:r w:rsidR="00C4497A" w:rsidRPr="002F2C4F">
        <w:rPr>
          <w:sz w:val="28"/>
          <w:szCs w:val="28"/>
          <w:lang w:eastAsia="en-US"/>
        </w:rPr>
        <w:t>постановлением Администрации Смоленской области от 28.11.2006 № 416 «О порядке сдачи в аренду земельных участков, находящихся в государственной собственности Смоленской области»</w:t>
      </w:r>
      <w:r w:rsidR="00C4497A">
        <w:rPr>
          <w:sz w:val="28"/>
          <w:szCs w:val="28"/>
          <w:lang w:eastAsia="en-US"/>
        </w:rPr>
        <w:t>;</w:t>
      </w:r>
    </w:p>
    <w:p w:rsidR="00DA1094" w:rsidRDefault="00DA1094" w:rsidP="00E64C0B">
      <w:pPr>
        <w:widowControl w:val="0"/>
        <w:autoSpaceDE w:val="0"/>
        <w:autoSpaceDN w:val="0"/>
        <w:adjustRightInd w:val="0"/>
        <w:ind w:firstLine="709"/>
        <w:jc w:val="both"/>
        <w:rPr>
          <w:sz w:val="28"/>
          <w:szCs w:val="28"/>
          <w:lang w:eastAsia="en-US"/>
        </w:rPr>
      </w:pPr>
      <w:r>
        <w:rPr>
          <w:sz w:val="28"/>
          <w:szCs w:val="28"/>
          <w:lang w:eastAsia="en-US"/>
        </w:rPr>
        <w:t>10</w:t>
      </w:r>
      <w:r w:rsidR="002A1B4D">
        <w:rPr>
          <w:sz w:val="28"/>
          <w:szCs w:val="28"/>
          <w:lang w:eastAsia="en-US"/>
        </w:rPr>
        <w:t>)</w:t>
      </w:r>
      <w:r w:rsidR="00C4497A" w:rsidRPr="00C4497A">
        <w:rPr>
          <w:color w:val="000000"/>
          <w:sz w:val="28"/>
          <w:szCs w:val="28"/>
        </w:rPr>
        <w:t xml:space="preserve"> </w:t>
      </w:r>
      <w:r w:rsidR="00C4497A" w:rsidRPr="002F2C4F">
        <w:rPr>
          <w:color w:val="000000"/>
          <w:sz w:val="28"/>
          <w:szCs w:val="28"/>
        </w:rPr>
        <w:t>постановлением Администрации Смоленской области</w:t>
      </w:r>
      <w:r w:rsidR="00C4497A">
        <w:rPr>
          <w:color w:val="000000"/>
          <w:sz w:val="28"/>
          <w:szCs w:val="28"/>
        </w:rPr>
        <w:t xml:space="preserve"> </w:t>
      </w:r>
      <w:r w:rsidR="00C4497A" w:rsidRPr="002F2C4F">
        <w:rPr>
          <w:color w:val="000000"/>
          <w:sz w:val="28"/>
          <w:szCs w:val="28"/>
        </w:rPr>
        <w:t xml:space="preserve">от 08.04.2013 </w:t>
      </w:r>
      <w:r w:rsidR="00C4497A">
        <w:rPr>
          <w:color w:val="000000"/>
          <w:sz w:val="28"/>
          <w:szCs w:val="28"/>
        </w:rPr>
        <w:t>№</w:t>
      </w:r>
      <w:r w:rsidR="00C4497A" w:rsidRPr="002F2C4F">
        <w:rPr>
          <w:color w:val="000000"/>
          <w:sz w:val="28"/>
          <w:szCs w:val="28"/>
        </w:rPr>
        <w:t xml:space="preserve"> 261</w:t>
      </w:r>
      <w:r w:rsidR="00C4497A">
        <w:rPr>
          <w:color w:val="000000"/>
          <w:sz w:val="28"/>
          <w:szCs w:val="28"/>
        </w:rPr>
        <w:t xml:space="preserve"> «</w:t>
      </w:r>
      <w:r w:rsidR="00C4497A" w:rsidRPr="002F2C4F">
        <w:rPr>
          <w:color w:val="000000"/>
          <w:sz w:val="28"/>
          <w:szCs w:val="28"/>
        </w:rPr>
        <w:t>Об установлении процентной ставки кадастровой стоимости земельных участков, находящихся в государственной собственности Смоленской области, и земельных участков, государственная собственность на которые не разграничена, при заключении договоров купли-продажи таких земельных участков без проведения торгов</w:t>
      </w:r>
      <w:r w:rsidR="00C4497A">
        <w:rPr>
          <w:color w:val="000000"/>
          <w:sz w:val="28"/>
          <w:szCs w:val="28"/>
        </w:rPr>
        <w:t>»</w:t>
      </w:r>
      <w:r w:rsidR="00500A0C" w:rsidRPr="00E64C0B">
        <w:rPr>
          <w:sz w:val="28"/>
          <w:szCs w:val="28"/>
          <w:lang w:eastAsia="en-US"/>
        </w:rPr>
        <w:t>.</w:t>
      </w:r>
    </w:p>
    <w:p w:rsidR="002A1B4D" w:rsidRPr="002A1B4D" w:rsidRDefault="00C65A5E" w:rsidP="002A1B4D">
      <w:pPr>
        <w:widowControl w:val="0"/>
        <w:autoSpaceDE w:val="0"/>
        <w:autoSpaceDN w:val="0"/>
        <w:ind w:firstLine="709"/>
        <w:jc w:val="both"/>
        <w:rPr>
          <w:sz w:val="28"/>
          <w:szCs w:val="28"/>
          <w:lang w:eastAsia="en-US"/>
        </w:rPr>
      </w:pPr>
      <w:r>
        <w:rPr>
          <w:sz w:val="28"/>
          <w:szCs w:val="28"/>
          <w:lang w:eastAsia="en-US"/>
        </w:rPr>
        <w:t xml:space="preserve">Министерство </w:t>
      </w:r>
      <w:r w:rsidR="002A1B4D" w:rsidRPr="002A1B4D">
        <w:rPr>
          <w:sz w:val="28"/>
          <w:szCs w:val="28"/>
          <w:lang w:eastAsia="en-US"/>
        </w:rPr>
        <w:t xml:space="preserve">обеспечивает размещение и актуализацию перечня нормативных правовых актов, регулирующих предоставление государственной услуги, на официальном сайте </w:t>
      </w:r>
      <w:r>
        <w:rPr>
          <w:sz w:val="28"/>
          <w:szCs w:val="28"/>
          <w:lang w:eastAsia="en-US"/>
        </w:rPr>
        <w:t>Министерства</w:t>
      </w:r>
      <w:r w:rsidR="002A1B4D" w:rsidRPr="002A1B4D">
        <w:rPr>
          <w:sz w:val="28"/>
          <w:szCs w:val="28"/>
          <w:lang w:eastAsia="en-US"/>
        </w:rPr>
        <w:t xml:space="preserve"> в информационно-</w:t>
      </w:r>
      <w:r w:rsidR="00E70C55">
        <w:rPr>
          <w:sz w:val="28"/>
          <w:szCs w:val="28"/>
          <w:lang w:eastAsia="en-US"/>
        </w:rPr>
        <w:t>теле</w:t>
      </w:r>
      <w:r w:rsidR="002A1B4D" w:rsidRPr="002A1B4D">
        <w:rPr>
          <w:sz w:val="28"/>
          <w:szCs w:val="28"/>
          <w:lang w:eastAsia="en-US"/>
        </w:rPr>
        <w:t xml:space="preserve">коммуникационной сети </w:t>
      </w:r>
      <w:r w:rsidR="00704218">
        <w:rPr>
          <w:sz w:val="28"/>
          <w:szCs w:val="28"/>
          <w:lang w:eastAsia="en-US"/>
        </w:rPr>
        <w:t>«</w:t>
      </w:r>
      <w:r w:rsidR="002A1B4D" w:rsidRPr="002A1B4D">
        <w:rPr>
          <w:sz w:val="28"/>
          <w:szCs w:val="28"/>
          <w:lang w:eastAsia="en-US"/>
        </w:rPr>
        <w:t>Интернет</w:t>
      </w:r>
      <w:r w:rsidR="00704218">
        <w:rPr>
          <w:sz w:val="28"/>
          <w:szCs w:val="28"/>
          <w:lang w:eastAsia="en-US"/>
        </w:rPr>
        <w:t>»</w:t>
      </w:r>
      <w:r w:rsidR="002A1B4D" w:rsidRPr="002A1B4D">
        <w:rPr>
          <w:sz w:val="28"/>
          <w:szCs w:val="28"/>
          <w:lang w:eastAsia="en-US"/>
        </w:rPr>
        <w:t>, а также в соответствующем разделе федерального реестра.</w:t>
      </w:r>
    </w:p>
    <w:p w:rsidR="002A1B4D" w:rsidRPr="00E64C0B" w:rsidRDefault="002A1B4D" w:rsidP="00E64C0B">
      <w:pPr>
        <w:autoSpaceDE w:val="0"/>
        <w:autoSpaceDN w:val="0"/>
        <w:adjustRightInd w:val="0"/>
        <w:ind w:firstLine="709"/>
        <w:jc w:val="center"/>
        <w:outlineLvl w:val="2"/>
        <w:rPr>
          <w:sz w:val="28"/>
          <w:szCs w:val="28"/>
          <w:lang w:eastAsia="en-US"/>
        </w:rPr>
      </w:pPr>
    </w:p>
    <w:p w:rsidR="002A1B4D" w:rsidRPr="002A1B4D" w:rsidRDefault="002A1B4D" w:rsidP="002A1B4D">
      <w:pPr>
        <w:autoSpaceDE w:val="0"/>
        <w:autoSpaceDN w:val="0"/>
        <w:adjustRightInd w:val="0"/>
        <w:ind w:left="1701" w:right="1700"/>
        <w:jc w:val="center"/>
        <w:outlineLvl w:val="2"/>
        <w:rPr>
          <w:b/>
          <w:sz w:val="28"/>
          <w:szCs w:val="28"/>
          <w:lang w:eastAsia="en-US"/>
        </w:rPr>
      </w:pPr>
      <w:r w:rsidRPr="002A1B4D">
        <w:rPr>
          <w:b/>
          <w:sz w:val="28"/>
          <w:szCs w:val="28"/>
          <w:lang w:eastAsia="en-US"/>
        </w:rPr>
        <w:t>2.6. Исчерпывающий перечень документов, необходимых в соответствии с федеральным и (или) областным законодательством для предоставления государственной услуги, услуг, необходимых и обязательных для предоставления государственной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E64C0B" w:rsidRPr="00E64C0B" w:rsidRDefault="00E64C0B" w:rsidP="00E64C0B">
      <w:pPr>
        <w:autoSpaceDE w:val="0"/>
        <w:autoSpaceDN w:val="0"/>
        <w:adjustRightInd w:val="0"/>
        <w:ind w:firstLine="709"/>
        <w:jc w:val="both"/>
        <w:rPr>
          <w:sz w:val="28"/>
          <w:szCs w:val="28"/>
          <w:lang w:eastAsia="en-US"/>
        </w:rPr>
      </w:pPr>
    </w:p>
    <w:p w:rsidR="00593629" w:rsidRDefault="00E64C0B" w:rsidP="00E64C0B">
      <w:pPr>
        <w:autoSpaceDE w:val="0"/>
        <w:autoSpaceDN w:val="0"/>
        <w:adjustRightInd w:val="0"/>
        <w:ind w:firstLine="709"/>
        <w:jc w:val="both"/>
        <w:rPr>
          <w:sz w:val="28"/>
          <w:szCs w:val="28"/>
          <w:lang w:eastAsia="en-US"/>
        </w:rPr>
      </w:pPr>
      <w:bookmarkStart w:id="1" w:name="Par170"/>
      <w:bookmarkEnd w:id="1"/>
      <w:r w:rsidRPr="00E64C0B">
        <w:rPr>
          <w:sz w:val="28"/>
          <w:szCs w:val="28"/>
          <w:lang w:eastAsia="en-US"/>
        </w:rPr>
        <w:t>2.6.1. Для предоставления государственной услуги заявитель (представитель заявителя) представляет</w:t>
      </w:r>
      <w:r w:rsidR="00593629">
        <w:rPr>
          <w:sz w:val="28"/>
          <w:szCs w:val="28"/>
          <w:lang w:eastAsia="en-US"/>
        </w:rPr>
        <w:t>:</w:t>
      </w:r>
    </w:p>
    <w:p w:rsidR="00E70C55" w:rsidRDefault="00593629" w:rsidP="00593629">
      <w:pPr>
        <w:autoSpaceDE w:val="0"/>
        <w:autoSpaceDN w:val="0"/>
        <w:adjustRightInd w:val="0"/>
        <w:ind w:firstLine="709"/>
        <w:jc w:val="both"/>
        <w:rPr>
          <w:sz w:val="28"/>
          <w:szCs w:val="28"/>
          <w:lang w:eastAsia="en-US"/>
        </w:rPr>
      </w:pPr>
      <w:r>
        <w:rPr>
          <w:sz w:val="28"/>
          <w:szCs w:val="28"/>
          <w:lang w:eastAsia="en-US"/>
        </w:rPr>
        <w:t>1)</w:t>
      </w:r>
      <w:r w:rsidR="00850D11">
        <w:rPr>
          <w:sz w:val="28"/>
          <w:szCs w:val="28"/>
          <w:lang w:eastAsia="en-US"/>
        </w:rPr>
        <w:t xml:space="preserve"> заявление </w:t>
      </w:r>
      <w:r w:rsidRPr="00593629">
        <w:rPr>
          <w:sz w:val="28"/>
          <w:szCs w:val="28"/>
          <w:lang w:eastAsia="en-US"/>
        </w:rPr>
        <w:t xml:space="preserve">о предоставлении </w:t>
      </w:r>
      <w:r w:rsidR="00500A0C">
        <w:rPr>
          <w:sz w:val="28"/>
          <w:szCs w:val="28"/>
          <w:lang w:eastAsia="en-US"/>
        </w:rPr>
        <w:t>земельного участка</w:t>
      </w:r>
      <w:r w:rsidR="00E70C55" w:rsidRPr="00E70C55">
        <w:rPr>
          <w:sz w:val="28"/>
          <w:szCs w:val="28"/>
          <w:lang w:eastAsia="en-US"/>
        </w:rPr>
        <w:t xml:space="preserve"> </w:t>
      </w:r>
      <w:r w:rsidR="00E70C55">
        <w:rPr>
          <w:sz w:val="28"/>
          <w:szCs w:val="28"/>
          <w:lang w:eastAsia="en-US"/>
        </w:rPr>
        <w:t xml:space="preserve">(далее </w:t>
      </w:r>
      <w:r w:rsidR="009719EE">
        <w:rPr>
          <w:sz w:val="28"/>
          <w:szCs w:val="28"/>
          <w:lang w:eastAsia="en-US"/>
        </w:rPr>
        <w:t xml:space="preserve">также </w:t>
      </w:r>
      <w:r w:rsidR="00E70C55" w:rsidRPr="00E70C55">
        <w:rPr>
          <w:sz w:val="28"/>
          <w:szCs w:val="28"/>
          <w:lang w:eastAsia="en-US"/>
        </w:rPr>
        <w:t>– заявление)</w:t>
      </w:r>
      <w:r w:rsidR="00E70C55">
        <w:rPr>
          <w:sz w:val="28"/>
          <w:szCs w:val="28"/>
          <w:lang w:eastAsia="en-US"/>
        </w:rPr>
        <w:t xml:space="preserve"> </w:t>
      </w:r>
      <w:r w:rsidR="0046047E" w:rsidRPr="00E64C0B">
        <w:rPr>
          <w:sz w:val="28"/>
          <w:szCs w:val="28"/>
          <w:lang w:eastAsia="en-US"/>
        </w:rPr>
        <w:t>по форме согласно приложению № 1</w:t>
      </w:r>
      <w:r w:rsidR="0046047E">
        <w:rPr>
          <w:sz w:val="28"/>
          <w:szCs w:val="28"/>
          <w:lang w:eastAsia="en-US"/>
        </w:rPr>
        <w:t xml:space="preserve"> к настоящему Административному регламенту.</w:t>
      </w:r>
      <w:r w:rsidR="00C4497A">
        <w:rPr>
          <w:sz w:val="28"/>
          <w:szCs w:val="28"/>
          <w:lang w:eastAsia="en-US"/>
        </w:rPr>
        <w:t xml:space="preserve"> </w:t>
      </w:r>
      <w:r w:rsidR="00E70C55" w:rsidRPr="00E70C55">
        <w:rPr>
          <w:sz w:val="28"/>
          <w:szCs w:val="28"/>
          <w:lang w:eastAsia="en-US"/>
        </w:rPr>
        <w:t>В случае направления заявления посредством Единого портала его формирование осуществляется посредством заполнения интерактивной формы на Едином портале без необходимости дополнительной подачи данного за</w:t>
      </w:r>
      <w:r w:rsidR="00C4497A">
        <w:rPr>
          <w:sz w:val="28"/>
          <w:szCs w:val="28"/>
          <w:lang w:eastAsia="en-US"/>
        </w:rPr>
        <w:t>явления в какой-либо иной форме;</w:t>
      </w:r>
    </w:p>
    <w:p w:rsidR="00593629" w:rsidRPr="005C320E" w:rsidRDefault="00593629" w:rsidP="00593629">
      <w:pPr>
        <w:autoSpaceDE w:val="0"/>
        <w:autoSpaceDN w:val="0"/>
        <w:adjustRightInd w:val="0"/>
        <w:ind w:firstLine="709"/>
        <w:jc w:val="both"/>
        <w:rPr>
          <w:sz w:val="28"/>
          <w:szCs w:val="28"/>
          <w:lang w:eastAsia="en-US"/>
        </w:rPr>
      </w:pPr>
      <w:r>
        <w:rPr>
          <w:sz w:val="28"/>
          <w:szCs w:val="28"/>
          <w:lang w:eastAsia="en-US"/>
        </w:rPr>
        <w:t>2</w:t>
      </w:r>
      <w:r w:rsidRPr="005C320E">
        <w:rPr>
          <w:sz w:val="28"/>
          <w:szCs w:val="28"/>
          <w:lang w:eastAsia="en-US"/>
        </w:rPr>
        <w:t xml:space="preserve">) </w:t>
      </w:r>
      <w:r w:rsidR="00704218" w:rsidRPr="00704218">
        <w:rPr>
          <w:sz w:val="28"/>
          <w:szCs w:val="28"/>
          <w:lang w:eastAsia="en-US"/>
        </w:rPr>
        <w:t xml:space="preserve">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w:t>
      </w:r>
      <w:r w:rsidR="00704218" w:rsidRPr="00704218">
        <w:rPr>
          <w:sz w:val="28"/>
          <w:szCs w:val="28"/>
          <w:lang w:eastAsia="en-US"/>
        </w:rPr>
        <w:lastRenderedPageBreak/>
        <w:t xml:space="preserve">проведения торгов, утвержденным приказом </w:t>
      </w:r>
      <w:proofErr w:type="spellStart"/>
      <w:r w:rsidR="00704218" w:rsidRPr="00704218">
        <w:rPr>
          <w:sz w:val="28"/>
          <w:szCs w:val="28"/>
          <w:lang w:eastAsia="en-US"/>
        </w:rPr>
        <w:t>Росреестра</w:t>
      </w:r>
      <w:proofErr w:type="spellEnd"/>
      <w:r w:rsidR="00704218" w:rsidRPr="00704218">
        <w:rPr>
          <w:sz w:val="28"/>
          <w:szCs w:val="28"/>
          <w:lang w:eastAsia="en-US"/>
        </w:rPr>
        <w:t xml:space="preserve"> от 02.09.2020 № П/0321,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DC3610" w:rsidRPr="00DC3610">
        <w:rPr>
          <w:sz w:val="28"/>
          <w:szCs w:val="28"/>
          <w:lang w:eastAsia="en-US"/>
        </w:rPr>
        <w:t>;</w:t>
      </w:r>
    </w:p>
    <w:p w:rsidR="00593629" w:rsidRPr="005C320E" w:rsidRDefault="00593629" w:rsidP="00593629">
      <w:pPr>
        <w:autoSpaceDE w:val="0"/>
        <w:autoSpaceDN w:val="0"/>
        <w:adjustRightInd w:val="0"/>
        <w:ind w:firstLine="709"/>
        <w:jc w:val="both"/>
        <w:rPr>
          <w:sz w:val="28"/>
          <w:szCs w:val="28"/>
          <w:lang w:eastAsia="en-US"/>
        </w:rPr>
      </w:pPr>
      <w:r>
        <w:rPr>
          <w:sz w:val="28"/>
          <w:szCs w:val="28"/>
          <w:lang w:eastAsia="en-US"/>
        </w:rPr>
        <w:t>3</w:t>
      </w:r>
      <w:r w:rsidRPr="005C320E">
        <w:rPr>
          <w:sz w:val="28"/>
          <w:szCs w:val="28"/>
          <w:lang w:eastAsia="en-US"/>
        </w:rPr>
        <w:t xml:space="preserve">) </w:t>
      </w:r>
      <w:r w:rsidR="008B5059" w:rsidRPr="005C320E">
        <w:rPr>
          <w:sz w:val="28"/>
          <w:szCs w:val="28"/>
          <w:lang w:eastAsia="en-US"/>
        </w:rPr>
        <w:t>документ, подтверждающий пол</w:t>
      </w:r>
      <w:r w:rsidR="00704218">
        <w:rPr>
          <w:sz w:val="28"/>
          <w:szCs w:val="28"/>
          <w:lang w:eastAsia="en-US"/>
        </w:rPr>
        <w:t>номочия представителя заявителя</w:t>
      </w:r>
      <w:r w:rsidR="008B5059" w:rsidRPr="005C320E">
        <w:rPr>
          <w:sz w:val="28"/>
          <w:szCs w:val="28"/>
          <w:lang w:eastAsia="en-US"/>
        </w:rPr>
        <w:t xml:space="preserve"> </w:t>
      </w:r>
      <w:r w:rsidR="00704218">
        <w:rPr>
          <w:sz w:val="28"/>
          <w:szCs w:val="28"/>
          <w:lang w:eastAsia="en-US"/>
        </w:rPr>
        <w:t>(</w:t>
      </w:r>
      <w:r w:rsidR="008B5059" w:rsidRPr="005C320E">
        <w:rPr>
          <w:sz w:val="28"/>
          <w:szCs w:val="28"/>
          <w:lang w:eastAsia="en-US"/>
        </w:rPr>
        <w:t>в случае, если с заявлением обращается представитель заявителя</w:t>
      </w:r>
      <w:r w:rsidR="00704218">
        <w:rPr>
          <w:sz w:val="28"/>
          <w:szCs w:val="28"/>
          <w:lang w:eastAsia="en-US"/>
        </w:rPr>
        <w:t>)</w:t>
      </w:r>
      <w:r w:rsidR="00CD20F2">
        <w:rPr>
          <w:sz w:val="28"/>
          <w:szCs w:val="28"/>
          <w:lang w:eastAsia="en-US"/>
        </w:rPr>
        <w:t xml:space="preserve">. </w:t>
      </w:r>
      <w:r w:rsidR="00CD20F2" w:rsidRPr="00CD20F2">
        <w:rPr>
          <w:sz w:val="28"/>
          <w:szCs w:val="28"/>
          <w:lang w:eastAsia="en-US"/>
        </w:rPr>
        <w:t>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r w:rsidR="008B5059" w:rsidRPr="005C320E">
        <w:rPr>
          <w:sz w:val="28"/>
          <w:szCs w:val="28"/>
          <w:lang w:eastAsia="en-US"/>
        </w:rPr>
        <w:t>;</w:t>
      </w:r>
    </w:p>
    <w:p w:rsidR="00593629" w:rsidRPr="005C320E" w:rsidRDefault="00593629" w:rsidP="00593629">
      <w:pPr>
        <w:autoSpaceDE w:val="0"/>
        <w:autoSpaceDN w:val="0"/>
        <w:adjustRightInd w:val="0"/>
        <w:ind w:firstLine="709"/>
        <w:jc w:val="both"/>
        <w:rPr>
          <w:sz w:val="28"/>
          <w:szCs w:val="28"/>
          <w:lang w:eastAsia="en-US"/>
        </w:rPr>
      </w:pPr>
      <w:r>
        <w:rPr>
          <w:sz w:val="28"/>
          <w:szCs w:val="28"/>
          <w:lang w:eastAsia="en-US"/>
        </w:rPr>
        <w:t>4</w:t>
      </w:r>
      <w:r w:rsidRPr="005C320E">
        <w:rPr>
          <w:sz w:val="28"/>
          <w:szCs w:val="28"/>
          <w:lang w:eastAsia="en-US"/>
        </w:rPr>
        <w:t xml:space="preserve">) </w:t>
      </w:r>
      <w:r w:rsidR="008B5059" w:rsidRPr="005C320E">
        <w:rPr>
          <w:sz w:val="28"/>
          <w:szCs w:val="28"/>
          <w:lang w:eastAsia="en-US"/>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704218">
        <w:rPr>
          <w:sz w:val="28"/>
          <w:szCs w:val="28"/>
          <w:lang w:eastAsia="en-US"/>
        </w:rPr>
        <w:t>(</w:t>
      </w:r>
      <w:r w:rsidR="008B5059" w:rsidRPr="005C320E">
        <w:rPr>
          <w:sz w:val="28"/>
          <w:szCs w:val="28"/>
          <w:lang w:eastAsia="en-US"/>
        </w:rPr>
        <w:t>в случае, если заявителем является иностранное юридическое лицо</w:t>
      </w:r>
      <w:r w:rsidR="00704218">
        <w:rPr>
          <w:sz w:val="28"/>
          <w:szCs w:val="28"/>
          <w:lang w:eastAsia="en-US"/>
        </w:rPr>
        <w:t>)</w:t>
      </w:r>
      <w:r w:rsidR="008B5059" w:rsidRPr="005C320E">
        <w:rPr>
          <w:sz w:val="28"/>
          <w:szCs w:val="28"/>
          <w:lang w:eastAsia="en-US"/>
        </w:rPr>
        <w:t>;</w:t>
      </w:r>
    </w:p>
    <w:p w:rsidR="00593629" w:rsidRPr="005C320E" w:rsidRDefault="00593629" w:rsidP="00593629">
      <w:pPr>
        <w:autoSpaceDE w:val="0"/>
        <w:autoSpaceDN w:val="0"/>
        <w:adjustRightInd w:val="0"/>
        <w:ind w:firstLine="709"/>
        <w:jc w:val="both"/>
        <w:rPr>
          <w:sz w:val="28"/>
          <w:szCs w:val="28"/>
          <w:lang w:eastAsia="en-US"/>
        </w:rPr>
      </w:pPr>
      <w:r>
        <w:rPr>
          <w:sz w:val="28"/>
          <w:szCs w:val="28"/>
          <w:lang w:eastAsia="en-US"/>
        </w:rPr>
        <w:t>5</w:t>
      </w:r>
      <w:r w:rsidRPr="005C320E">
        <w:rPr>
          <w:sz w:val="28"/>
          <w:szCs w:val="28"/>
          <w:lang w:eastAsia="en-US"/>
        </w:rPr>
        <w:t xml:space="preserve">) </w:t>
      </w:r>
      <w:r w:rsidR="00E66B9C" w:rsidRPr="00E66B9C">
        <w:rPr>
          <w:sz w:val="28"/>
          <w:szCs w:val="28"/>
          <w:lang w:eastAsia="en-US"/>
        </w:rPr>
        <w:t xml:space="preserve">подготовленный садоводческим или огородническим некоммерческим товариществом реестр членов такого товарищества </w:t>
      </w:r>
      <w:r w:rsidR="00704218">
        <w:rPr>
          <w:sz w:val="28"/>
          <w:szCs w:val="28"/>
          <w:lang w:eastAsia="en-US"/>
        </w:rPr>
        <w:t>(</w:t>
      </w:r>
      <w:r w:rsidR="00E66B9C" w:rsidRPr="00E66B9C">
        <w:rPr>
          <w:sz w:val="28"/>
          <w:szCs w:val="28"/>
          <w:lang w:eastAsia="en-US"/>
        </w:rPr>
        <w:t>в случае, если подано заявление о предоставлении земельного участка в безвозмездное пользование такому товариществу</w:t>
      </w:r>
      <w:r w:rsidR="00704218">
        <w:rPr>
          <w:sz w:val="28"/>
          <w:szCs w:val="28"/>
          <w:lang w:eastAsia="en-US"/>
        </w:rPr>
        <w:t>)</w:t>
      </w:r>
      <w:r w:rsidR="00E66B9C" w:rsidRPr="00E66B9C">
        <w:rPr>
          <w:sz w:val="28"/>
          <w:szCs w:val="28"/>
          <w:lang w:eastAsia="en-US"/>
        </w:rPr>
        <w:t>.</w:t>
      </w:r>
    </w:p>
    <w:p w:rsidR="00FC7AA3" w:rsidRPr="00FC7AA3" w:rsidRDefault="00E64C0B" w:rsidP="00FC7AA3">
      <w:pPr>
        <w:autoSpaceDE w:val="0"/>
        <w:autoSpaceDN w:val="0"/>
        <w:adjustRightInd w:val="0"/>
        <w:ind w:firstLine="709"/>
        <w:jc w:val="both"/>
        <w:rPr>
          <w:sz w:val="28"/>
          <w:szCs w:val="28"/>
          <w:lang w:eastAsia="en-US"/>
        </w:rPr>
      </w:pPr>
      <w:r w:rsidRPr="00E64C0B">
        <w:rPr>
          <w:sz w:val="28"/>
          <w:szCs w:val="28"/>
          <w:lang w:eastAsia="en-US"/>
        </w:rPr>
        <w:t xml:space="preserve">2.6.2. </w:t>
      </w:r>
      <w:bookmarkStart w:id="2" w:name="Par178"/>
      <w:bookmarkEnd w:id="2"/>
      <w:r w:rsidR="00FC7AA3" w:rsidRPr="00FC7AA3">
        <w:rPr>
          <w:sz w:val="28"/>
          <w:szCs w:val="28"/>
          <w:lang w:eastAsia="en-US"/>
        </w:rPr>
        <w:t>Заявление о предоставлени</w:t>
      </w:r>
      <w:r w:rsidR="001B784B">
        <w:rPr>
          <w:sz w:val="28"/>
          <w:szCs w:val="28"/>
          <w:lang w:eastAsia="en-US"/>
        </w:rPr>
        <w:t>и</w:t>
      </w:r>
      <w:r w:rsidR="00FC7AA3" w:rsidRPr="00FC7AA3">
        <w:rPr>
          <w:sz w:val="28"/>
          <w:szCs w:val="28"/>
          <w:lang w:eastAsia="en-US"/>
        </w:rPr>
        <w:t xml:space="preserve"> земельного участка и прилагаемые к нему документы направляются (подаются) в </w:t>
      </w:r>
      <w:r w:rsidR="00C65A5E">
        <w:rPr>
          <w:sz w:val="28"/>
          <w:szCs w:val="28"/>
          <w:lang w:eastAsia="en-US"/>
        </w:rPr>
        <w:t xml:space="preserve">Министерство </w:t>
      </w:r>
      <w:r w:rsidR="00FC7AA3" w:rsidRPr="00FC7AA3">
        <w:rPr>
          <w:sz w:val="28"/>
          <w:szCs w:val="28"/>
          <w:lang w:eastAsia="en-US"/>
        </w:rPr>
        <w:t xml:space="preserve">на бумажном носителе или в форме электронных документов путем заполнения формы запроса через личный кабинет на Едином портале. </w:t>
      </w:r>
    </w:p>
    <w:p w:rsidR="00FC7AA3" w:rsidRPr="00FC7AA3" w:rsidRDefault="00FC7AA3" w:rsidP="00FC7AA3">
      <w:pPr>
        <w:autoSpaceDE w:val="0"/>
        <w:autoSpaceDN w:val="0"/>
        <w:adjustRightInd w:val="0"/>
        <w:ind w:firstLine="709"/>
        <w:jc w:val="both"/>
        <w:rPr>
          <w:sz w:val="28"/>
          <w:szCs w:val="28"/>
          <w:lang w:eastAsia="en-US"/>
        </w:rPr>
      </w:pPr>
      <w:r w:rsidRPr="00FC7AA3">
        <w:rPr>
          <w:sz w:val="28"/>
          <w:szCs w:val="28"/>
          <w:lang w:eastAsia="en-US"/>
        </w:rPr>
        <w:t xml:space="preserve">Электронные документы представляются в следующих форматах: </w:t>
      </w:r>
      <w:proofErr w:type="spellStart"/>
      <w:r w:rsidRPr="00FC7AA3">
        <w:rPr>
          <w:sz w:val="28"/>
          <w:szCs w:val="28"/>
          <w:lang w:eastAsia="en-US"/>
        </w:rPr>
        <w:t>xml</w:t>
      </w:r>
      <w:proofErr w:type="spellEnd"/>
      <w:r w:rsidRPr="00FC7AA3">
        <w:rPr>
          <w:sz w:val="28"/>
          <w:szCs w:val="28"/>
          <w:lang w:eastAsia="en-US"/>
        </w:rPr>
        <w:t xml:space="preserve">, </w:t>
      </w:r>
      <w:proofErr w:type="spellStart"/>
      <w:r w:rsidRPr="00FC7AA3">
        <w:rPr>
          <w:sz w:val="28"/>
          <w:szCs w:val="28"/>
          <w:lang w:eastAsia="en-US"/>
        </w:rPr>
        <w:t>doc</w:t>
      </w:r>
      <w:proofErr w:type="spellEnd"/>
      <w:r w:rsidRPr="00FC7AA3">
        <w:rPr>
          <w:sz w:val="28"/>
          <w:szCs w:val="28"/>
          <w:lang w:eastAsia="en-US"/>
        </w:rPr>
        <w:t xml:space="preserve">, </w:t>
      </w:r>
      <w:proofErr w:type="spellStart"/>
      <w:r w:rsidRPr="00FC7AA3">
        <w:rPr>
          <w:sz w:val="28"/>
          <w:szCs w:val="28"/>
          <w:lang w:eastAsia="en-US"/>
        </w:rPr>
        <w:t>docx</w:t>
      </w:r>
      <w:proofErr w:type="spellEnd"/>
      <w:r w:rsidRPr="00FC7AA3">
        <w:rPr>
          <w:sz w:val="28"/>
          <w:szCs w:val="28"/>
          <w:lang w:eastAsia="en-US"/>
        </w:rPr>
        <w:t xml:space="preserve">, </w:t>
      </w:r>
      <w:proofErr w:type="spellStart"/>
      <w:r w:rsidRPr="00FC7AA3">
        <w:rPr>
          <w:sz w:val="28"/>
          <w:szCs w:val="28"/>
          <w:lang w:eastAsia="en-US"/>
        </w:rPr>
        <w:t>odt</w:t>
      </w:r>
      <w:proofErr w:type="spellEnd"/>
      <w:r w:rsidRPr="00FC7AA3">
        <w:rPr>
          <w:sz w:val="28"/>
          <w:szCs w:val="28"/>
          <w:lang w:eastAsia="en-US"/>
        </w:rPr>
        <w:t xml:space="preserve">, </w:t>
      </w:r>
      <w:proofErr w:type="spellStart"/>
      <w:r w:rsidRPr="00FC7AA3">
        <w:rPr>
          <w:sz w:val="28"/>
          <w:szCs w:val="28"/>
          <w:lang w:eastAsia="en-US"/>
        </w:rPr>
        <w:t>xls</w:t>
      </w:r>
      <w:proofErr w:type="spellEnd"/>
      <w:r w:rsidRPr="00FC7AA3">
        <w:rPr>
          <w:sz w:val="28"/>
          <w:szCs w:val="28"/>
          <w:lang w:eastAsia="en-US"/>
        </w:rPr>
        <w:t xml:space="preserve">, </w:t>
      </w:r>
      <w:proofErr w:type="spellStart"/>
      <w:r w:rsidRPr="00FC7AA3">
        <w:rPr>
          <w:sz w:val="28"/>
          <w:szCs w:val="28"/>
          <w:lang w:eastAsia="en-US"/>
        </w:rPr>
        <w:t>xlsx</w:t>
      </w:r>
      <w:proofErr w:type="spellEnd"/>
      <w:r w:rsidRPr="00FC7AA3">
        <w:rPr>
          <w:sz w:val="28"/>
          <w:szCs w:val="28"/>
          <w:lang w:eastAsia="en-US"/>
        </w:rPr>
        <w:t xml:space="preserve">, </w:t>
      </w:r>
      <w:proofErr w:type="spellStart"/>
      <w:r w:rsidRPr="00FC7AA3">
        <w:rPr>
          <w:sz w:val="28"/>
          <w:szCs w:val="28"/>
          <w:lang w:eastAsia="en-US"/>
        </w:rPr>
        <w:t>ods</w:t>
      </w:r>
      <w:proofErr w:type="spellEnd"/>
      <w:r w:rsidRPr="00FC7AA3">
        <w:rPr>
          <w:sz w:val="28"/>
          <w:szCs w:val="28"/>
          <w:lang w:eastAsia="en-US"/>
        </w:rPr>
        <w:t xml:space="preserve">, </w:t>
      </w:r>
      <w:proofErr w:type="spellStart"/>
      <w:r w:rsidRPr="00FC7AA3">
        <w:rPr>
          <w:sz w:val="28"/>
          <w:szCs w:val="28"/>
          <w:lang w:eastAsia="en-US"/>
        </w:rPr>
        <w:t>pdf</w:t>
      </w:r>
      <w:proofErr w:type="spellEnd"/>
      <w:r w:rsidRPr="00FC7AA3">
        <w:rPr>
          <w:sz w:val="28"/>
          <w:szCs w:val="28"/>
          <w:lang w:eastAsia="en-US"/>
        </w:rPr>
        <w:t xml:space="preserve">, </w:t>
      </w:r>
      <w:proofErr w:type="spellStart"/>
      <w:r w:rsidRPr="00FC7AA3">
        <w:rPr>
          <w:sz w:val="28"/>
          <w:szCs w:val="28"/>
          <w:lang w:eastAsia="en-US"/>
        </w:rPr>
        <w:t>jpg</w:t>
      </w:r>
      <w:proofErr w:type="spellEnd"/>
      <w:r w:rsidRPr="00FC7AA3">
        <w:rPr>
          <w:sz w:val="28"/>
          <w:szCs w:val="28"/>
          <w:lang w:eastAsia="en-US"/>
        </w:rPr>
        <w:t xml:space="preserve">, </w:t>
      </w:r>
      <w:proofErr w:type="spellStart"/>
      <w:r w:rsidRPr="00FC7AA3">
        <w:rPr>
          <w:sz w:val="28"/>
          <w:szCs w:val="28"/>
          <w:lang w:eastAsia="en-US"/>
        </w:rPr>
        <w:t>jpeg</w:t>
      </w:r>
      <w:proofErr w:type="spellEnd"/>
      <w:r w:rsidRPr="00FC7AA3">
        <w:rPr>
          <w:sz w:val="28"/>
          <w:szCs w:val="28"/>
          <w:lang w:eastAsia="en-US"/>
        </w:rPr>
        <w:t xml:space="preserve">, </w:t>
      </w:r>
      <w:proofErr w:type="spellStart"/>
      <w:r w:rsidRPr="00FC7AA3">
        <w:rPr>
          <w:sz w:val="28"/>
          <w:szCs w:val="28"/>
          <w:lang w:eastAsia="en-US"/>
        </w:rPr>
        <w:t>zip</w:t>
      </w:r>
      <w:proofErr w:type="spellEnd"/>
      <w:r w:rsidRPr="00FC7AA3">
        <w:rPr>
          <w:sz w:val="28"/>
          <w:szCs w:val="28"/>
          <w:lang w:eastAsia="en-US"/>
        </w:rPr>
        <w:t xml:space="preserve">, </w:t>
      </w:r>
      <w:proofErr w:type="spellStart"/>
      <w:r w:rsidRPr="00FC7AA3">
        <w:rPr>
          <w:sz w:val="28"/>
          <w:szCs w:val="28"/>
          <w:lang w:eastAsia="en-US"/>
        </w:rPr>
        <w:t>rar</w:t>
      </w:r>
      <w:proofErr w:type="spellEnd"/>
      <w:r w:rsidRPr="00FC7AA3">
        <w:rPr>
          <w:sz w:val="28"/>
          <w:szCs w:val="28"/>
          <w:lang w:eastAsia="en-US"/>
        </w:rPr>
        <w:t xml:space="preserve">, </w:t>
      </w:r>
      <w:proofErr w:type="spellStart"/>
      <w:r w:rsidRPr="00FC7AA3">
        <w:rPr>
          <w:sz w:val="28"/>
          <w:szCs w:val="28"/>
          <w:lang w:eastAsia="en-US"/>
        </w:rPr>
        <w:t>sig</w:t>
      </w:r>
      <w:proofErr w:type="spellEnd"/>
      <w:r w:rsidRPr="00FC7AA3">
        <w:rPr>
          <w:sz w:val="28"/>
          <w:szCs w:val="28"/>
          <w:lang w:eastAsia="en-US"/>
        </w:rPr>
        <w:t xml:space="preserve">, </w:t>
      </w:r>
      <w:proofErr w:type="spellStart"/>
      <w:r w:rsidRPr="00FC7AA3">
        <w:rPr>
          <w:sz w:val="28"/>
          <w:szCs w:val="28"/>
          <w:lang w:eastAsia="en-US"/>
        </w:rPr>
        <w:t>png</w:t>
      </w:r>
      <w:proofErr w:type="spellEnd"/>
      <w:r w:rsidRPr="00FC7AA3">
        <w:rPr>
          <w:sz w:val="28"/>
          <w:szCs w:val="28"/>
          <w:lang w:eastAsia="en-US"/>
        </w:rPr>
        <w:t xml:space="preserve">, </w:t>
      </w:r>
      <w:proofErr w:type="spellStart"/>
      <w:r w:rsidRPr="00FC7AA3">
        <w:rPr>
          <w:sz w:val="28"/>
          <w:szCs w:val="28"/>
          <w:lang w:eastAsia="en-US"/>
        </w:rPr>
        <w:t>bmp</w:t>
      </w:r>
      <w:proofErr w:type="spellEnd"/>
      <w:r w:rsidRPr="00FC7AA3">
        <w:rPr>
          <w:sz w:val="28"/>
          <w:szCs w:val="28"/>
          <w:lang w:eastAsia="en-US"/>
        </w:rPr>
        <w:t xml:space="preserve">, </w:t>
      </w:r>
      <w:proofErr w:type="spellStart"/>
      <w:r w:rsidRPr="00FC7AA3">
        <w:rPr>
          <w:sz w:val="28"/>
          <w:szCs w:val="28"/>
          <w:lang w:eastAsia="en-US"/>
        </w:rPr>
        <w:t>tiff</w:t>
      </w:r>
      <w:proofErr w:type="spellEnd"/>
      <w:r w:rsidRPr="00FC7AA3">
        <w:rPr>
          <w:sz w:val="28"/>
          <w:szCs w:val="28"/>
          <w:lang w:eastAsia="en-US"/>
        </w:rPr>
        <w:t>.</w:t>
      </w:r>
    </w:p>
    <w:p w:rsidR="00FC7AA3" w:rsidRPr="00FC7AA3" w:rsidRDefault="00FC7AA3" w:rsidP="00FC7AA3">
      <w:pPr>
        <w:autoSpaceDE w:val="0"/>
        <w:autoSpaceDN w:val="0"/>
        <w:adjustRightInd w:val="0"/>
        <w:ind w:firstLine="709"/>
        <w:jc w:val="both"/>
        <w:rPr>
          <w:sz w:val="28"/>
          <w:szCs w:val="28"/>
          <w:lang w:eastAsia="en-US"/>
        </w:rPr>
      </w:pPr>
      <w:r w:rsidRPr="00FC7AA3">
        <w:rPr>
          <w:sz w:val="28"/>
          <w:szCs w:val="2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C7AA3">
        <w:rPr>
          <w:sz w:val="28"/>
          <w:szCs w:val="28"/>
          <w:lang w:eastAsia="en-US"/>
        </w:rPr>
        <w:t>dpi</w:t>
      </w:r>
      <w:proofErr w:type="spellEnd"/>
      <w:r w:rsidRPr="00FC7AA3">
        <w:rPr>
          <w:sz w:val="28"/>
          <w:szCs w:val="28"/>
          <w:lang w:eastAsia="en-US"/>
        </w:rPr>
        <w:t xml:space="preserve"> (масштаб 1:1) с использованием следующих режимов:</w:t>
      </w:r>
    </w:p>
    <w:p w:rsidR="00FC7AA3" w:rsidRPr="00FC7AA3" w:rsidRDefault="00FC7AA3" w:rsidP="00FC7AA3">
      <w:pPr>
        <w:autoSpaceDE w:val="0"/>
        <w:autoSpaceDN w:val="0"/>
        <w:adjustRightInd w:val="0"/>
        <w:ind w:firstLine="709"/>
        <w:jc w:val="both"/>
        <w:rPr>
          <w:sz w:val="28"/>
          <w:szCs w:val="28"/>
          <w:lang w:eastAsia="en-US"/>
        </w:rPr>
      </w:pPr>
      <w:r w:rsidRPr="00FC7AA3">
        <w:rPr>
          <w:sz w:val="28"/>
          <w:szCs w:val="28"/>
          <w:lang w:eastAsia="en-US"/>
        </w:rPr>
        <w:t>- «черно-белый» (при отсутствии в документе графических изображений и (или) цветного текста);</w:t>
      </w:r>
    </w:p>
    <w:p w:rsidR="00FC7AA3" w:rsidRPr="00FC7AA3" w:rsidRDefault="00FC7AA3" w:rsidP="00FC7AA3">
      <w:pPr>
        <w:autoSpaceDE w:val="0"/>
        <w:autoSpaceDN w:val="0"/>
        <w:adjustRightInd w:val="0"/>
        <w:ind w:firstLine="709"/>
        <w:jc w:val="both"/>
        <w:rPr>
          <w:sz w:val="28"/>
          <w:szCs w:val="28"/>
          <w:lang w:eastAsia="en-US"/>
        </w:rPr>
      </w:pPr>
      <w:r w:rsidRPr="00FC7AA3">
        <w:rPr>
          <w:sz w:val="28"/>
          <w:szCs w:val="28"/>
          <w:lang w:eastAsia="en-US"/>
        </w:rPr>
        <w:t>- «оттенки серого» (при наличии в документе графических изображений, отличных от цветного графического изображения);</w:t>
      </w:r>
    </w:p>
    <w:p w:rsidR="00FC7AA3" w:rsidRPr="00FC7AA3" w:rsidRDefault="00FC7AA3" w:rsidP="00FC7AA3">
      <w:pPr>
        <w:autoSpaceDE w:val="0"/>
        <w:autoSpaceDN w:val="0"/>
        <w:adjustRightInd w:val="0"/>
        <w:ind w:firstLine="709"/>
        <w:jc w:val="both"/>
        <w:rPr>
          <w:sz w:val="28"/>
          <w:szCs w:val="28"/>
          <w:lang w:eastAsia="en-US"/>
        </w:rPr>
      </w:pPr>
      <w:r w:rsidRPr="00FC7AA3">
        <w:rPr>
          <w:sz w:val="28"/>
          <w:szCs w:val="28"/>
          <w:lang w:eastAsia="en-US"/>
        </w:rPr>
        <w:t>- «цветной» или «режим полной цветопередачи» (при наличии в документе цветных графических изображений либо цветного текста);</w:t>
      </w:r>
    </w:p>
    <w:p w:rsidR="00FC7AA3" w:rsidRPr="00FC7AA3" w:rsidRDefault="00FC7AA3" w:rsidP="00FC7AA3">
      <w:pPr>
        <w:autoSpaceDE w:val="0"/>
        <w:autoSpaceDN w:val="0"/>
        <w:adjustRightInd w:val="0"/>
        <w:ind w:firstLine="709"/>
        <w:jc w:val="both"/>
        <w:rPr>
          <w:sz w:val="28"/>
          <w:szCs w:val="28"/>
          <w:lang w:eastAsia="en-US"/>
        </w:rPr>
      </w:pPr>
      <w:r w:rsidRPr="00FC7AA3">
        <w:rPr>
          <w:sz w:val="28"/>
          <w:szCs w:val="28"/>
          <w:lang w:eastAsia="en-US"/>
        </w:rPr>
        <w:t>- сохранением всех аутентичных признаков подлинности, а именно: графической подписи лица,</w:t>
      </w:r>
      <w:r w:rsidR="00BB70C4">
        <w:rPr>
          <w:sz w:val="28"/>
          <w:szCs w:val="28"/>
          <w:lang w:eastAsia="en-US"/>
        </w:rPr>
        <w:t xml:space="preserve"> печати, углового штампа бланка.</w:t>
      </w:r>
    </w:p>
    <w:p w:rsidR="00FC7AA3" w:rsidRPr="00FC7AA3" w:rsidRDefault="00D606C7" w:rsidP="00FC7AA3">
      <w:pPr>
        <w:autoSpaceDE w:val="0"/>
        <w:autoSpaceDN w:val="0"/>
        <w:adjustRightInd w:val="0"/>
        <w:ind w:firstLine="709"/>
        <w:jc w:val="both"/>
        <w:rPr>
          <w:sz w:val="28"/>
          <w:szCs w:val="28"/>
          <w:lang w:eastAsia="en-US"/>
        </w:rPr>
      </w:pPr>
      <w:r>
        <w:rPr>
          <w:sz w:val="28"/>
          <w:szCs w:val="28"/>
          <w:lang w:eastAsia="en-US"/>
        </w:rPr>
        <w:t>К</w:t>
      </w:r>
      <w:r w:rsidR="00FC7AA3" w:rsidRPr="00FC7AA3">
        <w:rPr>
          <w:sz w:val="28"/>
          <w:szCs w:val="28"/>
          <w:lang w:eastAsia="en-US"/>
        </w:rPr>
        <w:t>оличество файлов должно соответствовать количеству документов, каждый из которых содержит текстовую и (или) графическую информацию.</w:t>
      </w:r>
    </w:p>
    <w:p w:rsidR="00593629" w:rsidRDefault="00FC7AA3" w:rsidP="00FC7AA3">
      <w:pPr>
        <w:autoSpaceDE w:val="0"/>
        <w:autoSpaceDN w:val="0"/>
        <w:adjustRightInd w:val="0"/>
        <w:ind w:firstLine="709"/>
        <w:jc w:val="both"/>
        <w:rPr>
          <w:sz w:val="28"/>
          <w:szCs w:val="28"/>
          <w:lang w:eastAsia="en-US"/>
        </w:rPr>
      </w:pPr>
      <w:r w:rsidRPr="00FC7AA3">
        <w:rPr>
          <w:sz w:val="28"/>
          <w:szCs w:val="28"/>
          <w:lang w:eastAsia="en-US"/>
        </w:rPr>
        <w:t xml:space="preserve">Документы, подлежащие представлению в форматах </w:t>
      </w:r>
      <w:proofErr w:type="spellStart"/>
      <w:r w:rsidRPr="00FC7AA3">
        <w:rPr>
          <w:sz w:val="28"/>
          <w:szCs w:val="28"/>
          <w:lang w:eastAsia="en-US"/>
        </w:rPr>
        <w:t>xls</w:t>
      </w:r>
      <w:proofErr w:type="spellEnd"/>
      <w:r w:rsidRPr="00FC7AA3">
        <w:rPr>
          <w:sz w:val="28"/>
          <w:szCs w:val="28"/>
          <w:lang w:eastAsia="en-US"/>
        </w:rPr>
        <w:t xml:space="preserve">, </w:t>
      </w:r>
      <w:proofErr w:type="spellStart"/>
      <w:r w:rsidRPr="00FC7AA3">
        <w:rPr>
          <w:sz w:val="28"/>
          <w:szCs w:val="28"/>
          <w:lang w:eastAsia="en-US"/>
        </w:rPr>
        <w:t>xlsx</w:t>
      </w:r>
      <w:proofErr w:type="spellEnd"/>
      <w:r w:rsidRPr="00FC7AA3">
        <w:rPr>
          <w:sz w:val="28"/>
          <w:szCs w:val="28"/>
          <w:lang w:eastAsia="en-US"/>
        </w:rPr>
        <w:t xml:space="preserve"> или </w:t>
      </w:r>
      <w:proofErr w:type="spellStart"/>
      <w:r w:rsidRPr="00FC7AA3">
        <w:rPr>
          <w:sz w:val="28"/>
          <w:szCs w:val="28"/>
          <w:lang w:eastAsia="en-US"/>
        </w:rPr>
        <w:t>ods</w:t>
      </w:r>
      <w:proofErr w:type="spellEnd"/>
      <w:r w:rsidRPr="00FC7AA3">
        <w:rPr>
          <w:sz w:val="28"/>
          <w:szCs w:val="28"/>
          <w:lang w:eastAsia="en-US"/>
        </w:rPr>
        <w:t>, формируются в виде отдельного электронного документа.</w:t>
      </w:r>
    </w:p>
    <w:p w:rsidR="00DC3610" w:rsidRDefault="00DC3610" w:rsidP="00593629">
      <w:pPr>
        <w:autoSpaceDE w:val="0"/>
        <w:autoSpaceDN w:val="0"/>
        <w:adjustRightInd w:val="0"/>
        <w:ind w:firstLine="709"/>
        <w:jc w:val="both"/>
        <w:rPr>
          <w:sz w:val="28"/>
          <w:szCs w:val="28"/>
          <w:lang w:eastAsia="en-US"/>
        </w:rPr>
      </w:pPr>
    </w:p>
    <w:p w:rsidR="004574E0" w:rsidRDefault="004574E0" w:rsidP="00F04DA3">
      <w:pPr>
        <w:autoSpaceDE w:val="0"/>
        <w:autoSpaceDN w:val="0"/>
        <w:adjustRightInd w:val="0"/>
        <w:ind w:left="1701" w:right="1700"/>
        <w:jc w:val="center"/>
        <w:outlineLvl w:val="2"/>
        <w:rPr>
          <w:b/>
          <w:sz w:val="28"/>
          <w:szCs w:val="28"/>
          <w:lang w:eastAsia="en-US"/>
        </w:rPr>
      </w:pPr>
    </w:p>
    <w:p w:rsidR="004574E0" w:rsidRDefault="004574E0" w:rsidP="00F04DA3">
      <w:pPr>
        <w:autoSpaceDE w:val="0"/>
        <w:autoSpaceDN w:val="0"/>
        <w:adjustRightInd w:val="0"/>
        <w:ind w:left="1701" w:right="1700"/>
        <w:jc w:val="center"/>
        <w:outlineLvl w:val="2"/>
        <w:rPr>
          <w:b/>
          <w:sz w:val="28"/>
          <w:szCs w:val="28"/>
          <w:lang w:eastAsia="en-US"/>
        </w:rPr>
      </w:pPr>
    </w:p>
    <w:p w:rsidR="004574E0" w:rsidRDefault="004574E0" w:rsidP="00F04DA3">
      <w:pPr>
        <w:autoSpaceDE w:val="0"/>
        <w:autoSpaceDN w:val="0"/>
        <w:adjustRightInd w:val="0"/>
        <w:ind w:left="1701" w:right="1700"/>
        <w:jc w:val="center"/>
        <w:outlineLvl w:val="2"/>
        <w:rPr>
          <w:b/>
          <w:sz w:val="28"/>
          <w:szCs w:val="28"/>
          <w:lang w:eastAsia="en-US"/>
        </w:rPr>
      </w:pPr>
    </w:p>
    <w:p w:rsidR="00D606C7" w:rsidRDefault="00D606C7" w:rsidP="00F04DA3">
      <w:pPr>
        <w:autoSpaceDE w:val="0"/>
        <w:autoSpaceDN w:val="0"/>
        <w:adjustRightInd w:val="0"/>
        <w:ind w:left="1701" w:right="1700"/>
        <w:jc w:val="center"/>
        <w:outlineLvl w:val="2"/>
        <w:rPr>
          <w:b/>
          <w:sz w:val="28"/>
          <w:szCs w:val="28"/>
          <w:lang w:eastAsia="en-US"/>
        </w:rPr>
      </w:pPr>
    </w:p>
    <w:p w:rsidR="00D606C7" w:rsidRDefault="00D606C7" w:rsidP="00F04DA3">
      <w:pPr>
        <w:autoSpaceDE w:val="0"/>
        <w:autoSpaceDN w:val="0"/>
        <w:adjustRightInd w:val="0"/>
        <w:ind w:left="1701" w:right="1700"/>
        <w:jc w:val="center"/>
        <w:outlineLvl w:val="2"/>
        <w:rPr>
          <w:b/>
          <w:sz w:val="28"/>
          <w:szCs w:val="28"/>
          <w:lang w:eastAsia="en-US"/>
        </w:rPr>
      </w:pPr>
    </w:p>
    <w:p w:rsidR="004574E0" w:rsidRDefault="004574E0" w:rsidP="00F04DA3">
      <w:pPr>
        <w:autoSpaceDE w:val="0"/>
        <w:autoSpaceDN w:val="0"/>
        <w:adjustRightInd w:val="0"/>
        <w:ind w:left="1701" w:right="1700"/>
        <w:jc w:val="center"/>
        <w:outlineLvl w:val="2"/>
        <w:rPr>
          <w:b/>
          <w:sz w:val="28"/>
          <w:szCs w:val="28"/>
          <w:lang w:eastAsia="en-US"/>
        </w:rPr>
      </w:pPr>
    </w:p>
    <w:p w:rsidR="00F04DA3" w:rsidRPr="00F04DA3" w:rsidRDefault="00F04DA3" w:rsidP="00F04DA3">
      <w:pPr>
        <w:autoSpaceDE w:val="0"/>
        <w:autoSpaceDN w:val="0"/>
        <w:adjustRightInd w:val="0"/>
        <w:ind w:left="1701" w:right="1700"/>
        <w:jc w:val="center"/>
        <w:outlineLvl w:val="2"/>
        <w:rPr>
          <w:b/>
          <w:sz w:val="28"/>
          <w:szCs w:val="28"/>
          <w:lang w:eastAsia="en-US"/>
        </w:rPr>
      </w:pPr>
      <w:r w:rsidRPr="00F04DA3">
        <w:rPr>
          <w:b/>
          <w:sz w:val="28"/>
          <w:szCs w:val="28"/>
          <w:lang w:eastAsia="en-US"/>
        </w:rPr>
        <w:lastRenderedPageBreak/>
        <w:t>2.7. Исчерпывающий перечень документов, необходимых в соответствии с федеральными и областными нормативными правовыми актами для предоставления государственной услуги, услуг,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F04DA3" w:rsidRPr="00F04DA3" w:rsidRDefault="00F04DA3" w:rsidP="00F04DA3">
      <w:pPr>
        <w:autoSpaceDE w:val="0"/>
        <w:autoSpaceDN w:val="0"/>
        <w:adjustRightInd w:val="0"/>
        <w:ind w:firstLine="709"/>
        <w:jc w:val="both"/>
        <w:rPr>
          <w:sz w:val="28"/>
          <w:szCs w:val="28"/>
          <w:lang w:eastAsia="en-US"/>
        </w:rPr>
      </w:pPr>
    </w:p>
    <w:p w:rsidR="00E64C0B" w:rsidRDefault="00E64C0B" w:rsidP="00DE059B">
      <w:pPr>
        <w:autoSpaceDE w:val="0"/>
        <w:autoSpaceDN w:val="0"/>
        <w:adjustRightInd w:val="0"/>
        <w:ind w:firstLine="709"/>
        <w:jc w:val="both"/>
        <w:rPr>
          <w:sz w:val="28"/>
          <w:szCs w:val="28"/>
          <w:lang w:eastAsia="en-US"/>
        </w:rPr>
      </w:pPr>
      <w:bookmarkStart w:id="3" w:name="Par205"/>
      <w:bookmarkEnd w:id="3"/>
      <w:r w:rsidRPr="00E64C0B">
        <w:rPr>
          <w:sz w:val="28"/>
          <w:szCs w:val="28"/>
          <w:lang w:eastAsia="en-US"/>
        </w:rPr>
        <w:t xml:space="preserve">2.7.1. </w:t>
      </w:r>
      <w:r w:rsidR="00FC7AA3" w:rsidRPr="00FC7AA3">
        <w:rPr>
          <w:sz w:val="28"/>
          <w:szCs w:val="22"/>
          <w:lang w:eastAsia="en-US"/>
        </w:rPr>
        <w:t>Перечень документов, необходимых для предоставления государственной услуги, которые заявитель (представитель заявителя) вправе предоставить по собственной инициативе, представлен в приложении № 2 к настоящему Административному регламенту.</w:t>
      </w:r>
    </w:p>
    <w:p w:rsidR="00E64C0B" w:rsidRPr="00E64C0B" w:rsidRDefault="00E64C0B" w:rsidP="00FC7AA3">
      <w:pPr>
        <w:autoSpaceDE w:val="0"/>
        <w:autoSpaceDN w:val="0"/>
        <w:adjustRightInd w:val="0"/>
        <w:ind w:firstLine="709"/>
        <w:jc w:val="both"/>
        <w:outlineLvl w:val="2"/>
        <w:rPr>
          <w:sz w:val="28"/>
          <w:szCs w:val="28"/>
        </w:rPr>
      </w:pPr>
      <w:r w:rsidRPr="00E64C0B">
        <w:rPr>
          <w:sz w:val="28"/>
          <w:szCs w:val="28"/>
          <w:lang w:eastAsia="en-US"/>
        </w:rPr>
        <w:t xml:space="preserve">2.7.2. </w:t>
      </w:r>
      <w:r w:rsidRPr="00E64C0B">
        <w:rPr>
          <w:sz w:val="28"/>
          <w:szCs w:val="28"/>
        </w:rPr>
        <w:t xml:space="preserve">Запрещено требовать от заявителя (представителя заявителя): </w:t>
      </w:r>
    </w:p>
    <w:p w:rsidR="00F04DA3" w:rsidRPr="00F04DA3" w:rsidRDefault="00F04DA3" w:rsidP="00F04DA3">
      <w:pPr>
        <w:widowControl w:val="0"/>
        <w:autoSpaceDE w:val="0"/>
        <w:autoSpaceDN w:val="0"/>
        <w:ind w:firstLine="709"/>
        <w:jc w:val="both"/>
        <w:rPr>
          <w:sz w:val="28"/>
          <w:szCs w:val="28"/>
        </w:rPr>
      </w:pPr>
      <w:r w:rsidRPr="00F04DA3">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04DA3" w:rsidRPr="00F04DA3" w:rsidRDefault="00F04DA3" w:rsidP="00F04DA3">
      <w:pPr>
        <w:widowControl w:val="0"/>
        <w:autoSpaceDE w:val="0"/>
        <w:autoSpaceDN w:val="0"/>
        <w:ind w:firstLine="709"/>
        <w:jc w:val="both"/>
        <w:rPr>
          <w:sz w:val="28"/>
          <w:szCs w:val="28"/>
        </w:rPr>
      </w:pPr>
      <w:r w:rsidRPr="00F04DA3">
        <w:rPr>
          <w:sz w:val="28"/>
          <w:szCs w:val="28"/>
        </w:rPr>
        <w:t>- представления документов и информации, в том числе подтверждающих внесение заявителем</w:t>
      </w:r>
      <w:r w:rsidR="00550E71">
        <w:rPr>
          <w:sz w:val="28"/>
          <w:szCs w:val="28"/>
        </w:rPr>
        <w:t xml:space="preserve"> (представителем заявителя)</w:t>
      </w:r>
      <w:r w:rsidRPr="00F04DA3">
        <w:rPr>
          <w:sz w:val="28"/>
          <w:szCs w:val="28"/>
        </w:rPr>
        <w:t xml:space="preserve">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F04DA3">
          <w:rPr>
            <w:sz w:val="28"/>
            <w:szCs w:val="28"/>
          </w:rPr>
          <w:t>части 6 статьи 7</w:t>
        </w:r>
      </w:hyperlink>
      <w:r w:rsidRPr="00F04DA3">
        <w:rPr>
          <w:sz w:val="28"/>
          <w:szCs w:val="28"/>
        </w:rPr>
        <w:t xml:space="preserve"> Федерального закона </w:t>
      </w:r>
      <w:r w:rsidR="00704218">
        <w:rPr>
          <w:sz w:val="28"/>
          <w:szCs w:val="28"/>
        </w:rPr>
        <w:t xml:space="preserve">                </w:t>
      </w:r>
      <w:r w:rsidRPr="00F04DA3">
        <w:rPr>
          <w:sz w:val="28"/>
          <w:szCs w:val="28"/>
        </w:rPr>
        <w:t>№ 210-ФЗ;</w:t>
      </w:r>
    </w:p>
    <w:p w:rsidR="00F04DA3" w:rsidRPr="00F04DA3" w:rsidRDefault="00F04DA3" w:rsidP="00F04DA3">
      <w:pPr>
        <w:widowControl w:val="0"/>
        <w:autoSpaceDE w:val="0"/>
        <w:autoSpaceDN w:val="0"/>
        <w:ind w:firstLine="709"/>
        <w:jc w:val="both"/>
        <w:rPr>
          <w:sz w:val="28"/>
          <w:szCs w:val="28"/>
        </w:rPr>
      </w:pPr>
      <w:r w:rsidRPr="00F04DA3">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 w:history="1">
        <w:r w:rsidRPr="00F04DA3">
          <w:rPr>
            <w:sz w:val="28"/>
            <w:szCs w:val="28"/>
          </w:rPr>
          <w:t>пунктом 4 части 1 статьи 7</w:t>
        </w:r>
      </w:hyperlink>
      <w:r w:rsidRPr="00F04DA3">
        <w:rPr>
          <w:sz w:val="28"/>
          <w:szCs w:val="28"/>
        </w:rPr>
        <w:t xml:space="preserve"> Федерального закона № 210-ФЗ.</w:t>
      </w:r>
    </w:p>
    <w:p w:rsidR="00E64C0B" w:rsidRDefault="00E64C0B" w:rsidP="00E64C0B">
      <w:pPr>
        <w:autoSpaceDE w:val="0"/>
        <w:autoSpaceDN w:val="0"/>
        <w:adjustRightInd w:val="0"/>
        <w:jc w:val="center"/>
        <w:outlineLvl w:val="2"/>
        <w:rPr>
          <w:sz w:val="28"/>
          <w:szCs w:val="28"/>
          <w:lang w:eastAsia="en-US"/>
        </w:rPr>
      </w:pPr>
    </w:p>
    <w:p w:rsidR="00704218" w:rsidRDefault="00704218" w:rsidP="00E64C0B">
      <w:pPr>
        <w:autoSpaceDE w:val="0"/>
        <w:autoSpaceDN w:val="0"/>
        <w:adjustRightInd w:val="0"/>
        <w:jc w:val="center"/>
        <w:outlineLvl w:val="2"/>
        <w:rPr>
          <w:sz w:val="28"/>
          <w:szCs w:val="28"/>
          <w:lang w:eastAsia="en-US"/>
        </w:rPr>
      </w:pPr>
    </w:p>
    <w:p w:rsidR="00704218" w:rsidRDefault="00704218" w:rsidP="00E64C0B">
      <w:pPr>
        <w:autoSpaceDE w:val="0"/>
        <w:autoSpaceDN w:val="0"/>
        <w:adjustRightInd w:val="0"/>
        <w:jc w:val="center"/>
        <w:outlineLvl w:val="2"/>
        <w:rPr>
          <w:sz w:val="28"/>
          <w:szCs w:val="28"/>
          <w:lang w:eastAsia="en-US"/>
        </w:rPr>
      </w:pPr>
    </w:p>
    <w:p w:rsidR="00704218" w:rsidRDefault="00704218" w:rsidP="00E64C0B">
      <w:pPr>
        <w:autoSpaceDE w:val="0"/>
        <w:autoSpaceDN w:val="0"/>
        <w:adjustRightInd w:val="0"/>
        <w:jc w:val="center"/>
        <w:outlineLvl w:val="2"/>
        <w:rPr>
          <w:sz w:val="28"/>
          <w:szCs w:val="28"/>
          <w:lang w:eastAsia="en-US"/>
        </w:rPr>
      </w:pPr>
    </w:p>
    <w:p w:rsidR="00704218" w:rsidRDefault="00704218" w:rsidP="00E64C0B">
      <w:pPr>
        <w:autoSpaceDE w:val="0"/>
        <w:autoSpaceDN w:val="0"/>
        <w:adjustRightInd w:val="0"/>
        <w:jc w:val="center"/>
        <w:outlineLvl w:val="2"/>
        <w:rPr>
          <w:sz w:val="28"/>
          <w:szCs w:val="28"/>
          <w:lang w:eastAsia="en-US"/>
        </w:rPr>
      </w:pPr>
    </w:p>
    <w:p w:rsidR="00F04DA3" w:rsidRPr="00F04DA3" w:rsidRDefault="00F04DA3" w:rsidP="00F04DA3">
      <w:pPr>
        <w:autoSpaceDE w:val="0"/>
        <w:autoSpaceDN w:val="0"/>
        <w:adjustRightInd w:val="0"/>
        <w:ind w:left="1701" w:right="1700"/>
        <w:jc w:val="center"/>
        <w:outlineLvl w:val="2"/>
        <w:rPr>
          <w:b/>
          <w:sz w:val="28"/>
          <w:szCs w:val="28"/>
          <w:lang w:eastAsia="en-US"/>
        </w:rPr>
      </w:pPr>
      <w:r w:rsidRPr="00F04DA3">
        <w:rPr>
          <w:b/>
          <w:sz w:val="28"/>
          <w:szCs w:val="28"/>
          <w:lang w:eastAsia="en-US"/>
        </w:rPr>
        <w:lastRenderedPageBreak/>
        <w:t>2.8. Исчерпывающий перечень оснований для отказа в приеме документов, необходимых для предоставления государственной услуги</w:t>
      </w:r>
    </w:p>
    <w:p w:rsidR="00E64C0B" w:rsidRPr="00E64C0B" w:rsidRDefault="00E64C0B" w:rsidP="00E64C0B">
      <w:pPr>
        <w:autoSpaceDE w:val="0"/>
        <w:autoSpaceDN w:val="0"/>
        <w:adjustRightInd w:val="0"/>
        <w:ind w:firstLine="709"/>
        <w:jc w:val="center"/>
        <w:rPr>
          <w:sz w:val="28"/>
          <w:szCs w:val="28"/>
          <w:lang w:eastAsia="en-US"/>
        </w:rPr>
      </w:pPr>
    </w:p>
    <w:p w:rsidR="00E64C0B" w:rsidRDefault="00E70C55" w:rsidP="00704218">
      <w:pPr>
        <w:widowControl w:val="0"/>
        <w:autoSpaceDE w:val="0"/>
        <w:autoSpaceDN w:val="0"/>
        <w:adjustRightInd w:val="0"/>
        <w:ind w:firstLine="709"/>
        <w:jc w:val="both"/>
        <w:rPr>
          <w:sz w:val="28"/>
          <w:szCs w:val="28"/>
          <w:lang w:eastAsia="en-US"/>
        </w:rPr>
      </w:pPr>
      <w:r w:rsidRPr="00E70C55">
        <w:rPr>
          <w:sz w:val="28"/>
          <w:szCs w:val="28"/>
          <w:lang w:eastAsia="en-US"/>
        </w:rPr>
        <w:t>Основания для отказа в приеме документов, необходимых для предоставления государственной услуги, отсутствуют.</w:t>
      </w:r>
    </w:p>
    <w:p w:rsidR="00C766E3" w:rsidRPr="00E64C0B" w:rsidRDefault="00C766E3" w:rsidP="00E64C0B">
      <w:pPr>
        <w:autoSpaceDE w:val="0"/>
        <w:autoSpaceDN w:val="0"/>
        <w:adjustRightInd w:val="0"/>
        <w:ind w:firstLine="709"/>
        <w:jc w:val="both"/>
        <w:rPr>
          <w:sz w:val="28"/>
          <w:szCs w:val="28"/>
          <w:lang w:eastAsia="en-US"/>
        </w:rPr>
      </w:pPr>
    </w:p>
    <w:p w:rsidR="00507288" w:rsidRPr="00507288" w:rsidRDefault="00507288" w:rsidP="00507288">
      <w:pPr>
        <w:autoSpaceDE w:val="0"/>
        <w:autoSpaceDN w:val="0"/>
        <w:adjustRightInd w:val="0"/>
        <w:ind w:left="1701" w:right="1700"/>
        <w:jc w:val="center"/>
        <w:outlineLvl w:val="2"/>
        <w:rPr>
          <w:b/>
          <w:sz w:val="28"/>
          <w:szCs w:val="28"/>
          <w:lang w:eastAsia="en-US"/>
        </w:rPr>
      </w:pPr>
      <w:bookmarkStart w:id="4" w:name="Par222"/>
      <w:bookmarkEnd w:id="4"/>
      <w:r w:rsidRPr="00507288">
        <w:rPr>
          <w:b/>
          <w:sz w:val="28"/>
          <w:szCs w:val="28"/>
          <w:lang w:eastAsia="en-US"/>
        </w:rPr>
        <w:t>2.9. Исчерпывающий перечень оснований для приостановления и (или) отказа в предоставлении государственной услуги</w:t>
      </w:r>
    </w:p>
    <w:p w:rsidR="00E64C0B" w:rsidRPr="00E64C0B" w:rsidRDefault="00E64C0B" w:rsidP="00E64C0B">
      <w:pPr>
        <w:autoSpaceDE w:val="0"/>
        <w:autoSpaceDN w:val="0"/>
        <w:adjustRightInd w:val="0"/>
        <w:ind w:firstLine="709"/>
        <w:jc w:val="both"/>
        <w:rPr>
          <w:sz w:val="28"/>
          <w:szCs w:val="28"/>
          <w:lang w:eastAsia="en-US"/>
        </w:rPr>
      </w:pPr>
    </w:p>
    <w:p w:rsidR="00E64C0B" w:rsidRPr="00E64C0B" w:rsidRDefault="00E64C0B" w:rsidP="008934E9">
      <w:pPr>
        <w:autoSpaceDE w:val="0"/>
        <w:autoSpaceDN w:val="0"/>
        <w:adjustRightInd w:val="0"/>
        <w:ind w:firstLine="709"/>
        <w:jc w:val="both"/>
        <w:rPr>
          <w:sz w:val="28"/>
          <w:szCs w:val="28"/>
          <w:lang w:eastAsia="en-US"/>
        </w:rPr>
      </w:pPr>
      <w:r w:rsidRPr="00E64C0B">
        <w:rPr>
          <w:sz w:val="28"/>
          <w:szCs w:val="28"/>
          <w:lang w:eastAsia="en-US"/>
        </w:rPr>
        <w:t xml:space="preserve">2.9.1. </w:t>
      </w:r>
      <w:r w:rsidR="008934E9" w:rsidRPr="00B5483B">
        <w:rPr>
          <w:sz w:val="28"/>
          <w:szCs w:val="28"/>
          <w:lang w:eastAsia="en-US"/>
        </w:rPr>
        <w:t>Основания для приостановления предоставления государственной услуги отсутствуют.</w:t>
      </w: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 xml:space="preserve">2.9.2. Основания для отказа </w:t>
      </w:r>
      <w:r w:rsidR="00C148A1" w:rsidRPr="00C148A1">
        <w:rPr>
          <w:sz w:val="28"/>
          <w:szCs w:val="28"/>
          <w:lang w:eastAsia="en-US"/>
        </w:rPr>
        <w:t>в предоставлении государственной услуги</w:t>
      </w:r>
      <w:r w:rsidRPr="00E64C0B">
        <w:rPr>
          <w:sz w:val="28"/>
          <w:szCs w:val="28"/>
          <w:lang w:eastAsia="en-US"/>
        </w:rPr>
        <w:t>:</w:t>
      </w:r>
      <w:r w:rsidR="00B5483B">
        <w:rPr>
          <w:sz w:val="28"/>
          <w:szCs w:val="28"/>
          <w:lang w:eastAsia="en-US"/>
        </w:rPr>
        <w:t xml:space="preserve"> </w:t>
      </w:r>
    </w:p>
    <w:p w:rsidR="00E82D06" w:rsidRPr="00E82D06" w:rsidRDefault="00E82D06" w:rsidP="00B93226">
      <w:pPr>
        <w:widowControl w:val="0"/>
        <w:autoSpaceDE w:val="0"/>
        <w:autoSpaceDN w:val="0"/>
        <w:adjustRightInd w:val="0"/>
        <w:ind w:firstLine="709"/>
        <w:jc w:val="both"/>
        <w:rPr>
          <w:sz w:val="28"/>
          <w:szCs w:val="28"/>
          <w:lang w:eastAsia="en-US"/>
        </w:rPr>
      </w:pPr>
      <w:r w:rsidRPr="00E82D06">
        <w:rPr>
          <w:sz w:val="28"/>
          <w:szCs w:val="28"/>
          <w:lang w:eastAsia="en-US"/>
        </w:rPr>
        <w:t>1)</w:t>
      </w:r>
      <w:r w:rsidR="008145D6">
        <w:rPr>
          <w:sz w:val="28"/>
          <w:szCs w:val="28"/>
          <w:lang w:eastAsia="en-US"/>
        </w:rPr>
        <w:t xml:space="preserve"> </w:t>
      </w:r>
      <w:r w:rsidR="008145D6" w:rsidRPr="008145D6">
        <w:rPr>
          <w:sz w:val="28"/>
          <w:szCs w:val="28"/>
          <w:lang w:eastAsia="en-US"/>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E82D06">
        <w:rPr>
          <w:sz w:val="28"/>
          <w:szCs w:val="28"/>
          <w:lang w:eastAsia="en-US"/>
        </w:rPr>
        <w:t>;</w:t>
      </w:r>
    </w:p>
    <w:p w:rsidR="00E82D06" w:rsidRPr="00E82D06" w:rsidRDefault="00E82D06" w:rsidP="00E82D06">
      <w:pPr>
        <w:autoSpaceDE w:val="0"/>
        <w:autoSpaceDN w:val="0"/>
        <w:adjustRightInd w:val="0"/>
        <w:ind w:firstLine="709"/>
        <w:jc w:val="both"/>
        <w:rPr>
          <w:sz w:val="28"/>
          <w:szCs w:val="28"/>
          <w:lang w:eastAsia="en-US"/>
        </w:rPr>
      </w:pPr>
      <w:r w:rsidRPr="00E82D06">
        <w:rPr>
          <w:sz w:val="28"/>
          <w:szCs w:val="28"/>
          <w:lang w:eastAsia="en-US"/>
        </w:rPr>
        <w:t>2)</w:t>
      </w:r>
      <w:r w:rsidR="008145D6">
        <w:rPr>
          <w:sz w:val="28"/>
          <w:szCs w:val="28"/>
          <w:lang w:eastAsia="en-US"/>
        </w:rPr>
        <w:t xml:space="preserve"> </w:t>
      </w:r>
      <w:r w:rsidR="008145D6" w:rsidRPr="008145D6">
        <w:rPr>
          <w:sz w:val="28"/>
          <w:szCs w:val="28"/>
          <w:lang w:eastAsia="en-US"/>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заявление </w:t>
      </w:r>
      <w:r w:rsidR="008408A1" w:rsidRPr="008145D6">
        <w:rPr>
          <w:sz w:val="28"/>
          <w:szCs w:val="28"/>
          <w:lang w:eastAsia="en-US"/>
        </w:rPr>
        <w:t xml:space="preserve">подано </w:t>
      </w:r>
      <w:r w:rsidR="008145D6" w:rsidRPr="008145D6">
        <w:rPr>
          <w:sz w:val="28"/>
          <w:szCs w:val="28"/>
          <w:lang w:eastAsia="en-US"/>
        </w:rPr>
        <w:t>в соответствии с подпунктом 10 пункта 2 статьи 39</w:t>
      </w:r>
      <w:r w:rsidR="008145D6" w:rsidRPr="008145D6">
        <w:rPr>
          <w:sz w:val="28"/>
          <w:szCs w:val="28"/>
          <w:vertAlign w:val="superscript"/>
          <w:lang w:eastAsia="en-US"/>
        </w:rPr>
        <w:t>10</w:t>
      </w:r>
      <w:r w:rsidR="008145D6" w:rsidRPr="008145D6">
        <w:rPr>
          <w:sz w:val="28"/>
          <w:szCs w:val="28"/>
          <w:lang w:eastAsia="en-US"/>
        </w:rPr>
        <w:t xml:space="preserve"> Кодекса</w:t>
      </w:r>
      <w:r w:rsidRPr="00E82D06">
        <w:rPr>
          <w:sz w:val="28"/>
          <w:szCs w:val="28"/>
          <w:lang w:eastAsia="en-US"/>
        </w:rPr>
        <w:t>;</w:t>
      </w:r>
    </w:p>
    <w:p w:rsidR="00E64C0B" w:rsidRDefault="00E82D06" w:rsidP="00E82D06">
      <w:pPr>
        <w:autoSpaceDE w:val="0"/>
        <w:autoSpaceDN w:val="0"/>
        <w:adjustRightInd w:val="0"/>
        <w:ind w:firstLine="709"/>
        <w:jc w:val="both"/>
        <w:rPr>
          <w:sz w:val="28"/>
          <w:szCs w:val="28"/>
          <w:lang w:eastAsia="en-US"/>
        </w:rPr>
      </w:pPr>
      <w:r w:rsidRPr="00E82D06">
        <w:rPr>
          <w:sz w:val="28"/>
          <w:szCs w:val="28"/>
          <w:lang w:eastAsia="en-US"/>
        </w:rPr>
        <w:t>3)</w:t>
      </w:r>
      <w:r w:rsidR="008145D6">
        <w:rPr>
          <w:sz w:val="28"/>
          <w:szCs w:val="28"/>
          <w:lang w:eastAsia="en-US"/>
        </w:rPr>
        <w:t xml:space="preserve"> </w:t>
      </w:r>
      <w:r w:rsidR="008145D6" w:rsidRPr="008145D6">
        <w:rPr>
          <w:sz w:val="28"/>
          <w:szCs w:val="28"/>
          <w:lang w:eastAsia="en-US"/>
        </w:rPr>
        <w:t>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8145D6">
        <w:rPr>
          <w:sz w:val="28"/>
          <w:szCs w:val="28"/>
          <w:lang w:eastAsia="en-US"/>
        </w:rPr>
        <w:t>;</w:t>
      </w:r>
    </w:p>
    <w:p w:rsidR="008145D6" w:rsidRDefault="008145D6" w:rsidP="00E82D06">
      <w:pPr>
        <w:autoSpaceDE w:val="0"/>
        <w:autoSpaceDN w:val="0"/>
        <w:adjustRightInd w:val="0"/>
        <w:ind w:firstLine="709"/>
        <w:jc w:val="both"/>
        <w:rPr>
          <w:sz w:val="28"/>
          <w:szCs w:val="28"/>
          <w:lang w:eastAsia="en-US"/>
        </w:rPr>
      </w:pPr>
      <w:r>
        <w:rPr>
          <w:sz w:val="28"/>
          <w:szCs w:val="28"/>
          <w:lang w:eastAsia="en-US"/>
        </w:rPr>
        <w:t xml:space="preserve">4) </w:t>
      </w:r>
      <w:r w:rsidRPr="008145D6">
        <w:rPr>
          <w:sz w:val="28"/>
          <w:szCs w:val="28"/>
          <w:lang w:eastAsia="en-US"/>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8145D6">
        <w:rPr>
          <w:sz w:val="28"/>
          <w:szCs w:val="28"/>
          <w:vertAlign w:val="superscript"/>
          <w:lang w:eastAsia="en-US"/>
        </w:rPr>
        <w:t>36</w:t>
      </w:r>
      <w:r w:rsidRPr="008145D6">
        <w:rPr>
          <w:sz w:val="28"/>
          <w:szCs w:val="28"/>
          <w:lang w:eastAsia="en-US"/>
        </w:rPr>
        <w:t xml:space="preserve"> Кодекса,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704218">
        <w:rPr>
          <w:sz w:val="28"/>
          <w:szCs w:val="28"/>
          <w:vertAlign w:val="superscript"/>
          <w:lang w:eastAsia="en-US"/>
        </w:rPr>
        <w:t>32</w:t>
      </w:r>
      <w:r w:rsidRPr="008145D6">
        <w:rPr>
          <w:sz w:val="28"/>
          <w:szCs w:val="28"/>
          <w:lang w:eastAsia="en-US"/>
        </w:rPr>
        <w:t xml:space="preserve"> Градостроительного кодекса Российской Федерации;</w:t>
      </w:r>
    </w:p>
    <w:p w:rsidR="008145D6" w:rsidRPr="008145D6" w:rsidRDefault="008145D6" w:rsidP="008145D6">
      <w:pPr>
        <w:autoSpaceDE w:val="0"/>
        <w:autoSpaceDN w:val="0"/>
        <w:adjustRightInd w:val="0"/>
        <w:ind w:firstLine="709"/>
        <w:jc w:val="both"/>
        <w:rPr>
          <w:sz w:val="28"/>
          <w:szCs w:val="28"/>
          <w:lang w:eastAsia="en-US"/>
        </w:rPr>
      </w:pPr>
      <w:r w:rsidRPr="008145D6">
        <w:rPr>
          <w:sz w:val="28"/>
          <w:szCs w:val="28"/>
          <w:lang w:eastAsia="en-US"/>
        </w:rPr>
        <w:lastRenderedPageBreak/>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8145D6">
        <w:rPr>
          <w:sz w:val="28"/>
          <w:szCs w:val="28"/>
          <w:vertAlign w:val="superscript"/>
          <w:lang w:eastAsia="en-US"/>
        </w:rPr>
        <w:t>36</w:t>
      </w:r>
      <w:r w:rsidRPr="008145D6">
        <w:rPr>
          <w:sz w:val="28"/>
          <w:szCs w:val="28"/>
          <w:lang w:eastAsia="en-US"/>
        </w:rPr>
        <w:t xml:space="preserve"> Кодекса, либо с заявлением обратился правообладатель этих здания, сооружения, помещений в них, этого объекта незавершенного строительства;</w:t>
      </w:r>
    </w:p>
    <w:p w:rsidR="008145D6" w:rsidRPr="008145D6" w:rsidRDefault="008145D6" w:rsidP="008145D6">
      <w:pPr>
        <w:autoSpaceDE w:val="0"/>
        <w:autoSpaceDN w:val="0"/>
        <w:adjustRightInd w:val="0"/>
        <w:ind w:firstLine="709"/>
        <w:jc w:val="both"/>
        <w:rPr>
          <w:sz w:val="28"/>
          <w:szCs w:val="28"/>
          <w:lang w:eastAsia="en-US"/>
        </w:rPr>
      </w:pPr>
      <w:r w:rsidRPr="008145D6">
        <w:rPr>
          <w:sz w:val="28"/>
          <w:szCs w:val="28"/>
          <w:lang w:eastAsia="en-US"/>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8145D6" w:rsidRPr="008145D6" w:rsidRDefault="008145D6" w:rsidP="008145D6">
      <w:pPr>
        <w:autoSpaceDE w:val="0"/>
        <w:autoSpaceDN w:val="0"/>
        <w:adjustRightInd w:val="0"/>
        <w:ind w:firstLine="709"/>
        <w:jc w:val="both"/>
        <w:rPr>
          <w:sz w:val="28"/>
          <w:szCs w:val="28"/>
          <w:lang w:eastAsia="en-US"/>
        </w:rPr>
      </w:pPr>
      <w:r w:rsidRPr="008145D6">
        <w:rPr>
          <w:sz w:val="28"/>
          <w:szCs w:val="28"/>
          <w:lang w:eastAsia="en-US"/>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145D6" w:rsidRPr="008145D6" w:rsidRDefault="008145D6" w:rsidP="008145D6">
      <w:pPr>
        <w:autoSpaceDE w:val="0"/>
        <w:autoSpaceDN w:val="0"/>
        <w:adjustRightInd w:val="0"/>
        <w:ind w:firstLine="709"/>
        <w:jc w:val="both"/>
        <w:rPr>
          <w:sz w:val="28"/>
          <w:szCs w:val="28"/>
          <w:lang w:eastAsia="en-US"/>
        </w:rPr>
      </w:pPr>
      <w:r w:rsidRPr="008145D6">
        <w:rPr>
          <w:sz w:val="28"/>
          <w:szCs w:val="28"/>
          <w:lang w:eastAsia="en-US"/>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145D6" w:rsidRPr="008145D6" w:rsidRDefault="008145D6" w:rsidP="008145D6">
      <w:pPr>
        <w:autoSpaceDE w:val="0"/>
        <w:autoSpaceDN w:val="0"/>
        <w:adjustRightInd w:val="0"/>
        <w:ind w:firstLine="709"/>
        <w:jc w:val="both"/>
        <w:rPr>
          <w:sz w:val="28"/>
          <w:szCs w:val="28"/>
          <w:lang w:eastAsia="en-US"/>
        </w:rPr>
      </w:pPr>
      <w:r w:rsidRPr="008145D6">
        <w:rPr>
          <w:sz w:val="28"/>
          <w:szCs w:val="28"/>
          <w:lang w:eastAsia="en-US"/>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145D6" w:rsidRPr="008145D6" w:rsidRDefault="008145D6" w:rsidP="008145D6">
      <w:pPr>
        <w:autoSpaceDE w:val="0"/>
        <w:autoSpaceDN w:val="0"/>
        <w:adjustRightInd w:val="0"/>
        <w:ind w:firstLine="709"/>
        <w:jc w:val="both"/>
        <w:rPr>
          <w:sz w:val="28"/>
          <w:szCs w:val="28"/>
          <w:lang w:eastAsia="en-US"/>
        </w:rPr>
      </w:pPr>
      <w:r w:rsidRPr="008145D6">
        <w:rPr>
          <w:sz w:val="28"/>
          <w:szCs w:val="28"/>
          <w:lang w:eastAsia="en-US"/>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145D6" w:rsidRPr="008145D6" w:rsidRDefault="008145D6" w:rsidP="008145D6">
      <w:pPr>
        <w:autoSpaceDE w:val="0"/>
        <w:autoSpaceDN w:val="0"/>
        <w:adjustRightInd w:val="0"/>
        <w:ind w:firstLine="709"/>
        <w:jc w:val="both"/>
        <w:rPr>
          <w:sz w:val="28"/>
          <w:szCs w:val="28"/>
          <w:lang w:eastAsia="en-US"/>
        </w:rPr>
      </w:pPr>
      <w:r w:rsidRPr="008145D6">
        <w:rPr>
          <w:sz w:val="28"/>
          <w:szCs w:val="28"/>
          <w:lang w:eastAsia="en-US"/>
        </w:rPr>
        <w:t>11)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8145D6">
        <w:rPr>
          <w:sz w:val="28"/>
          <w:szCs w:val="28"/>
          <w:vertAlign w:val="superscript"/>
          <w:lang w:eastAsia="en-US"/>
        </w:rPr>
        <w:t>11</w:t>
      </w:r>
      <w:r w:rsidRPr="008145D6">
        <w:rPr>
          <w:sz w:val="28"/>
          <w:szCs w:val="28"/>
          <w:lang w:eastAsia="en-US"/>
        </w:rPr>
        <w:t xml:space="preserve"> Кодекса;</w:t>
      </w:r>
    </w:p>
    <w:p w:rsidR="008145D6" w:rsidRPr="008145D6" w:rsidRDefault="008145D6" w:rsidP="008145D6">
      <w:pPr>
        <w:autoSpaceDE w:val="0"/>
        <w:autoSpaceDN w:val="0"/>
        <w:adjustRightInd w:val="0"/>
        <w:ind w:firstLine="709"/>
        <w:jc w:val="both"/>
        <w:rPr>
          <w:sz w:val="28"/>
          <w:szCs w:val="28"/>
          <w:lang w:eastAsia="en-US"/>
        </w:rPr>
      </w:pPr>
      <w:proofErr w:type="gramStart"/>
      <w:r w:rsidRPr="008145D6">
        <w:rPr>
          <w:sz w:val="28"/>
          <w:szCs w:val="28"/>
          <w:lang w:eastAsia="en-US"/>
        </w:rPr>
        <w:lastRenderedPageBreak/>
        <w:t>12) в отношении земельного участка, указанного в заявлении, поступило предусмотренное подпунктом 6 пункта 4 статьи 39</w:t>
      </w:r>
      <w:r w:rsidRPr="008145D6">
        <w:rPr>
          <w:sz w:val="28"/>
          <w:szCs w:val="28"/>
          <w:vertAlign w:val="superscript"/>
          <w:lang w:eastAsia="en-US"/>
        </w:rPr>
        <w:t>11</w:t>
      </w:r>
      <w:r w:rsidRPr="008145D6">
        <w:rPr>
          <w:sz w:val="28"/>
          <w:szCs w:val="28"/>
          <w:lang w:eastAsia="en-US"/>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8145D6">
        <w:rPr>
          <w:sz w:val="28"/>
          <w:szCs w:val="28"/>
          <w:vertAlign w:val="superscript"/>
          <w:lang w:eastAsia="en-US"/>
        </w:rPr>
        <w:t>11</w:t>
      </w:r>
      <w:r w:rsidRPr="008145D6">
        <w:rPr>
          <w:sz w:val="28"/>
          <w:szCs w:val="28"/>
          <w:lang w:eastAsia="en-US"/>
        </w:rPr>
        <w:t xml:space="preserve"> Кодекса и </w:t>
      </w:r>
      <w:r w:rsidR="009D057F">
        <w:rPr>
          <w:sz w:val="28"/>
          <w:szCs w:val="28"/>
          <w:lang w:eastAsia="en-US"/>
        </w:rPr>
        <w:t>Министерством</w:t>
      </w:r>
      <w:r w:rsidRPr="008145D6">
        <w:rPr>
          <w:sz w:val="28"/>
          <w:szCs w:val="28"/>
          <w:lang w:eastAsia="en-US"/>
        </w:rPr>
        <w:t xml:space="preserve"> не принято решение об отказе в проведении этого аукциона</w:t>
      </w:r>
      <w:proofErr w:type="gramEnd"/>
      <w:r w:rsidRPr="008145D6">
        <w:rPr>
          <w:sz w:val="28"/>
          <w:szCs w:val="28"/>
          <w:lang w:eastAsia="en-US"/>
        </w:rPr>
        <w:t xml:space="preserve"> по основаниям, предусмотренным пунктом 8 статьи 39</w:t>
      </w:r>
      <w:r w:rsidRPr="008145D6">
        <w:rPr>
          <w:sz w:val="28"/>
          <w:szCs w:val="28"/>
          <w:vertAlign w:val="superscript"/>
          <w:lang w:eastAsia="en-US"/>
        </w:rPr>
        <w:t>11</w:t>
      </w:r>
      <w:r w:rsidRPr="008145D6">
        <w:rPr>
          <w:sz w:val="28"/>
          <w:szCs w:val="28"/>
          <w:lang w:eastAsia="en-US"/>
        </w:rPr>
        <w:t xml:space="preserve"> Кодекса;</w:t>
      </w:r>
    </w:p>
    <w:p w:rsidR="008145D6" w:rsidRPr="008145D6" w:rsidRDefault="008145D6" w:rsidP="008145D6">
      <w:pPr>
        <w:autoSpaceDE w:val="0"/>
        <w:autoSpaceDN w:val="0"/>
        <w:adjustRightInd w:val="0"/>
        <w:ind w:firstLine="709"/>
        <w:jc w:val="both"/>
        <w:rPr>
          <w:sz w:val="28"/>
          <w:szCs w:val="28"/>
          <w:lang w:eastAsia="en-US"/>
        </w:rPr>
      </w:pPr>
      <w:r w:rsidRPr="008145D6">
        <w:rPr>
          <w:sz w:val="28"/>
          <w:szCs w:val="28"/>
          <w:lang w:eastAsia="en-US"/>
        </w:rPr>
        <w:t>13) в отношении земельного участка, указанного в заявлении, опубликовано и размещено в соответствии с подпунктом 1 пункта 1 статьи 39</w:t>
      </w:r>
      <w:r w:rsidRPr="008145D6">
        <w:rPr>
          <w:sz w:val="28"/>
          <w:szCs w:val="28"/>
          <w:vertAlign w:val="superscript"/>
          <w:lang w:eastAsia="en-US"/>
        </w:rPr>
        <w:t>18</w:t>
      </w:r>
      <w:r w:rsidRPr="008145D6">
        <w:rPr>
          <w:sz w:val="28"/>
          <w:szCs w:val="28"/>
          <w:lang w:eastAsia="en-US"/>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8145D6" w:rsidRPr="008145D6" w:rsidRDefault="008145D6" w:rsidP="008145D6">
      <w:pPr>
        <w:autoSpaceDE w:val="0"/>
        <w:autoSpaceDN w:val="0"/>
        <w:adjustRightInd w:val="0"/>
        <w:ind w:firstLine="709"/>
        <w:jc w:val="both"/>
        <w:rPr>
          <w:sz w:val="28"/>
          <w:szCs w:val="28"/>
          <w:lang w:eastAsia="en-US"/>
        </w:rPr>
      </w:pPr>
      <w:r w:rsidRPr="008145D6">
        <w:rPr>
          <w:sz w:val="28"/>
          <w:szCs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8145D6" w:rsidRPr="008145D6" w:rsidRDefault="008145D6" w:rsidP="008145D6">
      <w:pPr>
        <w:autoSpaceDE w:val="0"/>
        <w:autoSpaceDN w:val="0"/>
        <w:adjustRightInd w:val="0"/>
        <w:ind w:firstLine="709"/>
        <w:jc w:val="both"/>
        <w:rPr>
          <w:sz w:val="28"/>
          <w:szCs w:val="28"/>
          <w:lang w:eastAsia="en-US"/>
        </w:rPr>
      </w:pPr>
      <w:r w:rsidRPr="008145D6">
        <w:rPr>
          <w:sz w:val="28"/>
          <w:szCs w:val="28"/>
          <w:lang w:eastAsia="en-US"/>
        </w:rPr>
        <w:t>1</w:t>
      </w:r>
      <w:r w:rsidR="00CD14C5">
        <w:rPr>
          <w:sz w:val="28"/>
          <w:szCs w:val="28"/>
          <w:lang w:eastAsia="en-US"/>
        </w:rPr>
        <w:t>5</w:t>
      </w:r>
      <w:r w:rsidRPr="008145D6">
        <w:rPr>
          <w:sz w:val="28"/>
          <w:szCs w:val="28"/>
          <w:lang w:eastAsia="en-US"/>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8145D6" w:rsidRPr="008145D6" w:rsidRDefault="008145D6" w:rsidP="008145D6">
      <w:pPr>
        <w:autoSpaceDE w:val="0"/>
        <w:autoSpaceDN w:val="0"/>
        <w:adjustRightInd w:val="0"/>
        <w:ind w:firstLine="709"/>
        <w:jc w:val="both"/>
        <w:rPr>
          <w:sz w:val="28"/>
          <w:szCs w:val="28"/>
          <w:lang w:eastAsia="en-US"/>
        </w:rPr>
      </w:pPr>
      <w:r w:rsidRPr="008145D6">
        <w:rPr>
          <w:sz w:val="28"/>
          <w:szCs w:val="28"/>
          <w:lang w:eastAsia="en-US"/>
        </w:rPr>
        <w:t>1</w:t>
      </w:r>
      <w:r w:rsidR="00CD14C5">
        <w:rPr>
          <w:sz w:val="28"/>
          <w:szCs w:val="28"/>
          <w:lang w:eastAsia="en-US"/>
        </w:rPr>
        <w:t>6</w:t>
      </w:r>
      <w:r w:rsidRPr="008145D6">
        <w:rPr>
          <w:sz w:val="28"/>
          <w:szCs w:val="28"/>
          <w:lang w:eastAsia="en-US"/>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w:t>
      </w:r>
      <w:r w:rsidR="00CD14C5">
        <w:rPr>
          <w:sz w:val="28"/>
          <w:szCs w:val="28"/>
          <w:lang w:eastAsia="en-US"/>
        </w:rPr>
        <w:t>одпунктом 10 пункта 2 статьи 39</w:t>
      </w:r>
      <w:r w:rsidRPr="00CD14C5">
        <w:rPr>
          <w:sz w:val="28"/>
          <w:szCs w:val="28"/>
          <w:vertAlign w:val="superscript"/>
          <w:lang w:eastAsia="en-US"/>
        </w:rPr>
        <w:t>10</w:t>
      </w:r>
      <w:r w:rsidRPr="008145D6">
        <w:rPr>
          <w:sz w:val="28"/>
          <w:szCs w:val="28"/>
          <w:lang w:eastAsia="en-US"/>
        </w:rPr>
        <w:t xml:space="preserve"> Кодекса;</w:t>
      </w:r>
    </w:p>
    <w:p w:rsidR="008145D6" w:rsidRPr="008145D6" w:rsidRDefault="008145D6" w:rsidP="008145D6">
      <w:pPr>
        <w:autoSpaceDE w:val="0"/>
        <w:autoSpaceDN w:val="0"/>
        <w:adjustRightInd w:val="0"/>
        <w:ind w:firstLine="709"/>
        <w:jc w:val="both"/>
        <w:rPr>
          <w:sz w:val="28"/>
          <w:szCs w:val="28"/>
          <w:lang w:eastAsia="en-US"/>
        </w:rPr>
      </w:pPr>
      <w:r w:rsidRPr="008145D6">
        <w:rPr>
          <w:sz w:val="28"/>
          <w:szCs w:val="28"/>
          <w:lang w:eastAsia="en-US"/>
        </w:rPr>
        <w:t>1</w:t>
      </w:r>
      <w:r w:rsidR="00CD14C5">
        <w:rPr>
          <w:sz w:val="28"/>
          <w:szCs w:val="28"/>
          <w:lang w:eastAsia="en-US"/>
        </w:rPr>
        <w:t>7</w:t>
      </w:r>
      <w:r w:rsidRPr="008145D6">
        <w:rPr>
          <w:sz w:val="28"/>
          <w:szCs w:val="28"/>
          <w:lang w:eastAsia="en-US"/>
        </w:rPr>
        <w:t xml:space="preserve">) площадь земельного участка, указанного в заявлении </w:t>
      </w:r>
      <w:r w:rsidR="004407BA" w:rsidRPr="004407BA">
        <w:rPr>
          <w:sz w:val="28"/>
          <w:szCs w:val="28"/>
          <w:lang w:eastAsia="en-US"/>
        </w:rPr>
        <w:t>о предоставлении земельного участка</w:t>
      </w:r>
      <w:r w:rsidR="004407BA">
        <w:rPr>
          <w:sz w:val="28"/>
          <w:szCs w:val="28"/>
          <w:lang w:eastAsia="en-US"/>
        </w:rPr>
        <w:t xml:space="preserve"> </w:t>
      </w:r>
      <w:r w:rsidRPr="008145D6">
        <w:rPr>
          <w:sz w:val="28"/>
          <w:szCs w:val="28"/>
          <w:lang w:eastAsia="en-US"/>
        </w:rPr>
        <w:t>садоводческому или огородническому некоммерческому товариществу, превышает предельный размер, ус</w:t>
      </w:r>
      <w:r w:rsidR="00CD14C5">
        <w:rPr>
          <w:sz w:val="28"/>
          <w:szCs w:val="28"/>
          <w:lang w:eastAsia="en-US"/>
        </w:rPr>
        <w:t>тановленный пунктом 6  статьи 39</w:t>
      </w:r>
      <w:r w:rsidRPr="00CD14C5">
        <w:rPr>
          <w:sz w:val="28"/>
          <w:szCs w:val="28"/>
          <w:vertAlign w:val="superscript"/>
          <w:lang w:eastAsia="en-US"/>
        </w:rPr>
        <w:t>10</w:t>
      </w:r>
      <w:r w:rsidRPr="008145D6">
        <w:rPr>
          <w:sz w:val="28"/>
          <w:szCs w:val="28"/>
          <w:lang w:eastAsia="en-US"/>
        </w:rPr>
        <w:t xml:space="preserve"> Кодекса;</w:t>
      </w:r>
    </w:p>
    <w:p w:rsidR="008145D6" w:rsidRPr="008145D6" w:rsidRDefault="008145D6" w:rsidP="008145D6">
      <w:pPr>
        <w:autoSpaceDE w:val="0"/>
        <w:autoSpaceDN w:val="0"/>
        <w:adjustRightInd w:val="0"/>
        <w:ind w:firstLine="709"/>
        <w:jc w:val="both"/>
        <w:rPr>
          <w:sz w:val="28"/>
          <w:szCs w:val="28"/>
          <w:lang w:eastAsia="en-US"/>
        </w:rPr>
      </w:pPr>
      <w:r w:rsidRPr="008145D6">
        <w:rPr>
          <w:sz w:val="28"/>
          <w:szCs w:val="28"/>
          <w:lang w:eastAsia="en-US"/>
        </w:rPr>
        <w:t>1</w:t>
      </w:r>
      <w:r w:rsidR="00CD14C5">
        <w:rPr>
          <w:sz w:val="28"/>
          <w:szCs w:val="28"/>
          <w:lang w:eastAsia="en-US"/>
        </w:rPr>
        <w:t>8</w:t>
      </w:r>
      <w:r w:rsidRPr="008145D6">
        <w:rPr>
          <w:sz w:val="28"/>
          <w:szCs w:val="28"/>
          <w:lang w:eastAsia="en-US"/>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145D6" w:rsidRPr="008145D6" w:rsidRDefault="008145D6" w:rsidP="008145D6">
      <w:pPr>
        <w:autoSpaceDE w:val="0"/>
        <w:autoSpaceDN w:val="0"/>
        <w:adjustRightInd w:val="0"/>
        <w:ind w:firstLine="709"/>
        <w:jc w:val="both"/>
        <w:rPr>
          <w:sz w:val="28"/>
          <w:szCs w:val="28"/>
          <w:lang w:eastAsia="en-US"/>
        </w:rPr>
      </w:pPr>
      <w:r w:rsidRPr="008145D6">
        <w:rPr>
          <w:sz w:val="28"/>
          <w:szCs w:val="28"/>
          <w:lang w:eastAsia="en-US"/>
        </w:rPr>
        <w:t>1</w:t>
      </w:r>
      <w:r w:rsidR="00CD14C5">
        <w:rPr>
          <w:sz w:val="28"/>
          <w:szCs w:val="28"/>
          <w:lang w:eastAsia="en-US"/>
        </w:rPr>
        <w:t>9</w:t>
      </w:r>
      <w:r w:rsidRPr="008145D6">
        <w:rPr>
          <w:sz w:val="28"/>
          <w:szCs w:val="28"/>
          <w:lang w:eastAsia="en-US"/>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8145D6" w:rsidRPr="008145D6" w:rsidRDefault="00CD14C5" w:rsidP="008145D6">
      <w:pPr>
        <w:autoSpaceDE w:val="0"/>
        <w:autoSpaceDN w:val="0"/>
        <w:adjustRightInd w:val="0"/>
        <w:ind w:firstLine="709"/>
        <w:jc w:val="both"/>
        <w:rPr>
          <w:sz w:val="28"/>
          <w:szCs w:val="28"/>
          <w:lang w:eastAsia="en-US"/>
        </w:rPr>
      </w:pPr>
      <w:r>
        <w:rPr>
          <w:sz w:val="28"/>
          <w:szCs w:val="28"/>
          <w:lang w:eastAsia="en-US"/>
        </w:rPr>
        <w:t>20</w:t>
      </w:r>
      <w:r w:rsidR="008145D6" w:rsidRPr="008145D6">
        <w:rPr>
          <w:sz w:val="28"/>
          <w:szCs w:val="28"/>
          <w:lang w:eastAsia="en-US"/>
        </w:rPr>
        <w:t>) предоставление земельного участка на заявленном виде прав не допускается;</w:t>
      </w:r>
    </w:p>
    <w:p w:rsidR="008145D6" w:rsidRPr="008145D6" w:rsidRDefault="00CD14C5" w:rsidP="008145D6">
      <w:pPr>
        <w:autoSpaceDE w:val="0"/>
        <w:autoSpaceDN w:val="0"/>
        <w:adjustRightInd w:val="0"/>
        <w:ind w:firstLine="709"/>
        <w:jc w:val="both"/>
        <w:rPr>
          <w:sz w:val="28"/>
          <w:szCs w:val="28"/>
          <w:lang w:eastAsia="en-US"/>
        </w:rPr>
      </w:pPr>
      <w:r>
        <w:rPr>
          <w:sz w:val="28"/>
          <w:szCs w:val="28"/>
          <w:lang w:eastAsia="en-US"/>
        </w:rPr>
        <w:lastRenderedPageBreak/>
        <w:t>21</w:t>
      </w:r>
      <w:r w:rsidR="008145D6" w:rsidRPr="008145D6">
        <w:rPr>
          <w:sz w:val="28"/>
          <w:szCs w:val="28"/>
          <w:lang w:eastAsia="en-US"/>
        </w:rPr>
        <w:t>) в отношении земельного участка, указанного в заявлении, не установлен вид разрешенного использования;</w:t>
      </w:r>
    </w:p>
    <w:p w:rsidR="008145D6" w:rsidRPr="008145D6" w:rsidRDefault="00CD14C5" w:rsidP="008145D6">
      <w:pPr>
        <w:autoSpaceDE w:val="0"/>
        <w:autoSpaceDN w:val="0"/>
        <w:adjustRightInd w:val="0"/>
        <w:ind w:firstLine="709"/>
        <w:jc w:val="both"/>
        <w:rPr>
          <w:sz w:val="28"/>
          <w:szCs w:val="28"/>
          <w:lang w:eastAsia="en-US"/>
        </w:rPr>
      </w:pPr>
      <w:r>
        <w:rPr>
          <w:sz w:val="28"/>
          <w:szCs w:val="28"/>
          <w:lang w:eastAsia="en-US"/>
        </w:rPr>
        <w:t>22</w:t>
      </w:r>
      <w:r w:rsidR="008145D6" w:rsidRPr="008145D6">
        <w:rPr>
          <w:sz w:val="28"/>
          <w:szCs w:val="28"/>
          <w:lang w:eastAsia="en-US"/>
        </w:rPr>
        <w:t>) указанный в заявлении земельный участок не отнесен к определенной категории земель;</w:t>
      </w:r>
    </w:p>
    <w:p w:rsidR="008145D6" w:rsidRPr="008145D6" w:rsidRDefault="00CD14C5" w:rsidP="008145D6">
      <w:pPr>
        <w:autoSpaceDE w:val="0"/>
        <w:autoSpaceDN w:val="0"/>
        <w:adjustRightInd w:val="0"/>
        <w:ind w:firstLine="709"/>
        <w:jc w:val="both"/>
        <w:rPr>
          <w:sz w:val="28"/>
          <w:szCs w:val="28"/>
          <w:lang w:eastAsia="en-US"/>
        </w:rPr>
      </w:pPr>
      <w:r>
        <w:rPr>
          <w:sz w:val="28"/>
          <w:szCs w:val="28"/>
          <w:lang w:eastAsia="en-US"/>
        </w:rPr>
        <w:t>23</w:t>
      </w:r>
      <w:r w:rsidR="008145D6" w:rsidRPr="008145D6">
        <w:rPr>
          <w:sz w:val="28"/>
          <w:szCs w:val="28"/>
          <w:lang w:eastAsia="en-US"/>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8145D6" w:rsidRPr="008145D6" w:rsidRDefault="008145D6" w:rsidP="008145D6">
      <w:pPr>
        <w:autoSpaceDE w:val="0"/>
        <w:autoSpaceDN w:val="0"/>
        <w:adjustRightInd w:val="0"/>
        <w:ind w:firstLine="709"/>
        <w:jc w:val="both"/>
        <w:rPr>
          <w:sz w:val="28"/>
          <w:szCs w:val="28"/>
          <w:lang w:eastAsia="en-US"/>
        </w:rPr>
      </w:pPr>
      <w:proofErr w:type="gramStart"/>
      <w:r w:rsidRPr="008145D6">
        <w:rPr>
          <w:sz w:val="28"/>
          <w:szCs w:val="28"/>
          <w:lang w:eastAsia="en-US"/>
        </w:rPr>
        <w:t>2</w:t>
      </w:r>
      <w:r w:rsidR="00CD14C5">
        <w:rPr>
          <w:sz w:val="28"/>
          <w:szCs w:val="28"/>
          <w:lang w:eastAsia="en-US"/>
        </w:rPr>
        <w:t>4</w:t>
      </w:r>
      <w:r w:rsidRPr="008145D6">
        <w:rPr>
          <w:sz w:val="28"/>
          <w:szCs w:val="28"/>
          <w:lang w:eastAsia="en-US"/>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8145D6" w:rsidRPr="008145D6" w:rsidRDefault="008145D6" w:rsidP="008145D6">
      <w:pPr>
        <w:autoSpaceDE w:val="0"/>
        <w:autoSpaceDN w:val="0"/>
        <w:adjustRightInd w:val="0"/>
        <w:ind w:firstLine="709"/>
        <w:jc w:val="both"/>
        <w:rPr>
          <w:sz w:val="28"/>
          <w:szCs w:val="28"/>
          <w:lang w:eastAsia="en-US"/>
        </w:rPr>
      </w:pPr>
      <w:r w:rsidRPr="008145D6">
        <w:rPr>
          <w:sz w:val="28"/>
          <w:szCs w:val="28"/>
          <w:lang w:eastAsia="en-US"/>
        </w:rPr>
        <w:t>2</w:t>
      </w:r>
      <w:r w:rsidR="00CD14C5">
        <w:rPr>
          <w:sz w:val="28"/>
          <w:szCs w:val="28"/>
          <w:lang w:eastAsia="en-US"/>
        </w:rPr>
        <w:t>5</w:t>
      </w:r>
      <w:r w:rsidRPr="008145D6">
        <w:rPr>
          <w:sz w:val="28"/>
          <w:szCs w:val="28"/>
          <w:lang w:eastAsia="en-US"/>
        </w:rPr>
        <w:t xml:space="preserve">) границы земельного участка, указанного в заявлении, подлежат уточнению в соответствии с Федеральным законом </w:t>
      </w:r>
      <w:r w:rsidR="00CD14C5">
        <w:rPr>
          <w:sz w:val="28"/>
          <w:szCs w:val="28"/>
          <w:lang w:eastAsia="en-US"/>
        </w:rPr>
        <w:t>«</w:t>
      </w:r>
      <w:r w:rsidRPr="008145D6">
        <w:rPr>
          <w:sz w:val="28"/>
          <w:szCs w:val="28"/>
          <w:lang w:eastAsia="en-US"/>
        </w:rPr>
        <w:t>О государственной регистрации недвижимости</w:t>
      </w:r>
      <w:r w:rsidR="00CD14C5">
        <w:rPr>
          <w:sz w:val="28"/>
          <w:szCs w:val="28"/>
          <w:lang w:eastAsia="en-US"/>
        </w:rPr>
        <w:t>»</w:t>
      </w:r>
      <w:r w:rsidRPr="008145D6">
        <w:rPr>
          <w:sz w:val="28"/>
          <w:szCs w:val="28"/>
          <w:lang w:eastAsia="en-US"/>
        </w:rPr>
        <w:t>;</w:t>
      </w:r>
    </w:p>
    <w:p w:rsidR="008145D6" w:rsidRPr="008145D6" w:rsidRDefault="008145D6" w:rsidP="008145D6">
      <w:pPr>
        <w:autoSpaceDE w:val="0"/>
        <w:autoSpaceDN w:val="0"/>
        <w:adjustRightInd w:val="0"/>
        <w:ind w:firstLine="709"/>
        <w:jc w:val="both"/>
        <w:rPr>
          <w:sz w:val="28"/>
          <w:szCs w:val="28"/>
          <w:lang w:eastAsia="en-US"/>
        </w:rPr>
      </w:pPr>
      <w:r w:rsidRPr="008145D6">
        <w:rPr>
          <w:sz w:val="28"/>
          <w:szCs w:val="28"/>
          <w:lang w:eastAsia="en-US"/>
        </w:rPr>
        <w:t>2</w:t>
      </w:r>
      <w:r w:rsidR="00CD14C5">
        <w:rPr>
          <w:sz w:val="28"/>
          <w:szCs w:val="28"/>
          <w:lang w:eastAsia="en-US"/>
        </w:rPr>
        <w:t>6</w:t>
      </w:r>
      <w:r w:rsidRPr="008145D6">
        <w:rPr>
          <w:sz w:val="28"/>
          <w:szCs w:val="28"/>
          <w:lang w:eastAsia="en-US"/>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145D6" w:rsidRDefault="008145D6" w:rsidP="008145D6">
      <w:pPr>
        <w:autoSpaceDE w:val="0"/>
        <w:autoSpaceDN w:val="0"/>
        <w:adjustRightInd w:val="0"/>
        <w:ind w:firstLine="709"/>
        <w:jc w:val="both"/>
        <w:rPr>
          <w:sz w:val="28"/>
          <w:szCs w:val="28"/>
          <w:lang w:eastAsia="en-US"/>
        </w:rPr>
      </w:pPr>
      <w:r w:rsidRPr="008145D6">
        <w:rPr>
          <w:sz w:val="28"/>
          <w:szCs w:val="28"/>
          <w:lang w:eastAsia="en-US"/>
        </w:rPr>
        <w:t>2</w:t>
      </w:r>
      <w:r w:rsidR="00CD14C5">
        <w:rPr>
          <w:sz w:val="28"/>
          <w:szCs w:val="28"/>
          <w:lang w:eastAsia="en-US"/>
        </w:rPr>
        <w:t>7</w:t>
      </w:r>
      <w:r w:rsidRPr="008145D6">
        <w:rPr>
          <w:sz w:val="28"/>
          <w:szCs w:val="28"/>
          <w:lang w:eastAsia="en-US"/>
        </w:rPr>
        <w:t>) с заявлением</w:t>
      </w:r>
      <w:r w:rsidR="004937A2">
        <w:rPr>
          <w:sz w:val="28"/>
          <w:szCs w:val="28"/>
          <w:lang w:eastAsia="en-US"/>
        </w:rPr>
        <w:t xml:space="preserve"> </w:t>
      </w:r>
      <w:r w:rsidR="004937A2" w:rsidRPr="004937A2">
        <w:rPr>
          <w:sz w:val="28"/>
          <w:szCs w:val="28"/>
          <w:lang w:eastAsia="en-US"/>
        </w:rPr>
        <w:t>о предоставлении земельного участка</w:t>
      </w:r>
      <w:r w:rsidRPr="008145D6">
        <w:rPr>
          <w:sz w:val="28"/>
          <w:szCs w:val="28"/>
          <w:lang w:eastAsia="en-US"/>
        </w:rPr>
        <w:t>,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sidR="00CD14C5">
        <w:rPr>
          <w:sz w:val="28"/>
          <w:szCs w:val="28"/>
          <w:lang w:eastAsia="en-US"/>
        </w:rPr>
        <w:t>.07.</w:t>
      </w:r>
      <w:r w:rsidRPr="008145D6">
        <w:rPr>
          <w:sz w:val="28"/>
          <w:szCs w:val="28"/>
          <w:lang w:eastAsia="en-US"/>
        </w:rPr>
        <w:t xml:space="preserve">2007 </w:t>
      </w:r>
      <w:r w:rsidR="00CD14C5">
        <w:rPr>
          <w:sz w:val="28"/>
          <w:szCs w:val="28"/>
          <w:lang w:eastAsia="en-US"/>
        </w:rPr>
        <w:t>№ 209-ФЗ «</w:t>
      </w:r>
      <w:r w:rsidRPr="008145D6">
        <w:rPr>
          <w:sz w:val="28"/>
          <w:szCs w:val="28"/>
          <w:lang w:eastAsia="en-US"/>
        </w:rPr>
        <w:t>О развитии малого и среднего предпринима</w:t>
      </w:r>
      <w:r w:rsidR="00CD14C5">
        <w:rPr>
          <w:sz w:val="28"/>
          <w:szCs w:val="28"/>
          <w:lang w:eastAsia="en-US"/>
        </w:rPr>
        <w:t>тельства в Российской Федерации»</w:t>
      </w:r>
      <w:r w:rsidRPr="008145D6">
        <w:rPr>
          <w:sz w:val="28"/>
          <w:szCs w:val="28"/>
          <w:lang w:eastAsia="en-US"/>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E82D06" w:rsidRPr="00E64C0B" w:rsidRDefault="00E82D06" w:rsidP="00E82D06">
      <w:pPr>
        <w:autoSpaceDE w:val="0"/>
        <w:autoSpaceDN w:val="0"/>
        <w:adjustRightInd w:val="0"/>
        <w:ind w:firstLine="709"/>
        <w:jc w:val="both"/>
        <w:rPr>
          <w:sz w:val="28"/>
          <w:szCs w:val="28"/>
          <w:lang w:eastAsia="en-US"/>
        </w:rPr>
      </w:pPr>
    </w:p>
    <w:p w:rsidR="00507288" w:rsidRPr="00507288" w:rsidRDefault="00507288" w:rsidP="00507288">
      <w:pPr>
        <w:autoSpaceDE w:val="0"/>
        <w:autoSpaceDN w:val="0"/>
        <w:adjustRightInd w:val="0"/>
        <w:ind w:left="1701" w:right="1700"/>
        <w:jc w:val="center"/>
        <w:outlineLvl w:val="2"/>
        <w:rPr>
          <w:b/>
          <w:sz w:val="28"/>
          <w:szCs w:val="28"/>
          <w:lang w:eastAsia="en-US"/>
        </w:rPr>
      </w:pPr>
      <w:r w:rsidRPr="00507288">
        <w:rPr>
          <w:b/>
          <w:sz w:val="28"/>
          <w:szCs w:val="28"/>
          <w:lang w:eastAsia="en-US"/>
        </w:rPr>
        <w:t>2.10. Перечень услуг, необходимых и обязательных</w:t>
      </w:r>
    </w:p>
    <w:p w:rsidR="00507288" w:rsidRPr="00507288" w:rsidRDefault="00507288" w:rsidP="00507288">
      <w:pPr>
        <w:autoSpaceDE w:val="0"/>
        <w:autoSpaceDN w:val="0"/>
        <w:adjustRightInd w:val="0"/>
        <w:ind w:left="1701" w:right="1700"/>
        <w:jc w:val="center"/>
        <w:rPr>
          <w:b/>
          <w:sz w:val="28"/>
          <w:szCs w:val="28"/>
          <w:lang w:eastAsia="en-US"/>
        </w:rPr>
      </w:pPr>
      <w:r w:rsidRPr="00507288">
        <w:rPr>
          <w:b/>
          <w:sz w:val="28"/>
          <w:szCs w:val="28"/>
          <w:lang w:eastAsia="en-US"/>
        </w:rPr>
        <w:t>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64C0B" w:rsidRPr="00E64C0B" w:rsidRDefault="00E64C0B" w:rsidP="00E64C0B">
      <w:pPr>
        <w:autoSpaceDE w:val="0"/>
        <w:autoSpaceDN w:val="0"/>
        <w:adjustRightInd w:val="0"/>
        <w:ind w:firstLine="540"/>
        <w:jc w:val="both"/>
        <w:rPr>
          <w:bCs/>
          <w:sz w:val="28"/>
          <w:szCs w:val="28"/>
          <w:lang w:eastAsia="en-US"/>
        </w:rPr>
      </w:pPr>
    </w:p>
    <w:p w:rsidR="00E64C0B" w:rsidRPr="00E64C0B" w:rsidRDefault="00E64C0B" w:rsidP="00E64C0B">
      <w:pPr>
        <w:autoSpaceDE w:val="0"/>
        <w:autoSpaceDN w:val="0"/>
        <w:adjustRightInd w:val="0"/>
        <w:ind w:firstLine="540"/>
        <w:jc w:val="both"/>
        <w:rPr>
          <w:bCs/>
          <w:sz w:val="28"/>
          <w:szCs w:val="28"/>
          <w:lang w:eastAsia="en-US"/>
        </w:rPr>
      </w:pPr>
      <w:r w:rsidRPr="00E64C0B">
        <w:rPr>
          <w:bCs/>
          <w:sz w:val="28"/>
          <w:szCs w:val="28"/>
          <w:lang w:eastAsia="en-US"/>
        </w:rPr>
        <w:t>Услуги, необходимые и обязательные для предоставления государственной услуги, отсутствуют.</w:t>
      </w:r>
    </w:p>
    <w:p w:rsidR="00E64C0B" w:rsidRPr="001A7933" w:rsidRDefault="00E64C0B" w:rsidP="00E64C0B">
      <w:pPr>
        <w:autoSpaceDE w:val="0"/>
        <w:autoSpaceDN w:val="0"/>
        <w:adjustRightInd w:val="0"/>
        <w:ind w:firstLine="709"/>
        <w:jc w:val="both"/>
        <w:rPr>
          <w:sz w:val="28"/>
          <w:szCs w:val="28"/>
          <w:lang w:eastAsia="en-US"/>
        </w:rPr>
      </w:pPr>
    </w:p>
    <w:p w:rsidR="009D057F" w:rsidRPr="001A7933" w:rsidRDefault="009D057F" w:rsidP="00E64C0B">
      <w:pPr>
        <w:autoSpaceDE w:val="0"/>
        <w:autoSpaceDN w:val="0"/>
        <w:adjustRightInd w:val="0"/>
        <w:ind w:firstLine="709"/>
        <w:jc w:val="both"/>
        <w:rPr>
          <w:sz w:val="28"/>
          <w:szCs w:val="28"/>
          <w:lang w:eastAsia="en-US"/>
        </w:rPr>
      </w:pPr>
    </w:p>
    <w:p w:rsidR="009D057F" w:rsidRPr="001A7933" w:rsidRDefault="009D057F" w:rsidP="00E64C0B">
      <w:pPr>
        <w:autoSpaceDE w:val="0"/>
        <w:autoSpaceDN w:val="0"/>
        <w:adjustRightInd w:val="0"/>
        <w:ind w:firstLine="709"/>
        <w:jc w:val="both"/>
        <w:rPr>
          <w:sz w:val="28"/>
          <w:szCs w:val="28"/>
          <w:lang w:eastAsia="en-US"/>
        </w:rPr>
      </w:pPr>
    </w:p>
    <w:p w:rsidR="009D057F" w:rsidRPr="001A7933" w:rsidRDefault="009D057F" w:rsidP="00E64C0B">
      <w:pPr>
        <w:autoSpaceDE w:val="0"/>
        <w:autoSpaceDN w:val="0"/>
        <w:adjustRightInd w:val="0"/>
        <w:ind w:firstLine="709"/>
        <w:jc w:val="both"/>
        <w:rPr>
          <w:sz w:val="28"/>
          <w:szCs w:val="28"/>
          <w:lang w:eastAsia="en-US"/>
        </w:rPr>
      </w:pPr>
    </w:p>
    <w:p w:rsidR="009D057F" w:rsidRPr="001A7933" w:rsidRDefault="009D057F" w:rsidP="00E64C0B">
      <w:pPr>
        <w:autoSpaceDE w:val="0"/>
        <w:autoSpaceDN w:val="0"/>
        <w:adjustRightInd w:val="0"/>
        <w:ind w:firstLine="709"/>
        <w:jc w:val="both"/>
        <w:rPr>
          <w:sz w:val="28"/>
          <w:szCs w:val="28"/>
          <w:lang w:eastAsia="en-US"/>
        </w:rPr>
      </w:pPr>
    </w:p>
    <w:p w:rsidR="00507288" w:rsidRPr="00507288" w:rsidRDefault="00507288" w:rsidP="00507288">
      <w:pPr>
        <w:autoSpaceDE w:val="0"/>
        <w:autoSpaceDN w:val="0"/>
        <w:adjustRightInd w:val="0"/>
        <w:ind w:left="1701" w:right="1700"/>
        <w:jc w:val="center"/>
        <w:outlineLvl w:val="2"/>
        <w:rPr>
          <w:b/>
          <w:sz w:val="28"/>
          <w:szCs w:val="28"/>
          <w:lang w:eastAsia="en-US"/>
        </w:rPr>
      </w:pPr>
      <w:r w:rsidRPr="00507288">
        <w:rPr>
          <w:b/>
          <w:sz w:val="28"/>
          <w:szCs w:val="28"/>
          <w:lang w:eastAsia="en-US"/>
        </w:rPr>
        <w:lastRenderedPageBreak/>
        <w:t>2.11. Порядок, размер и основания взимания государственной пошлины или иной платы, взимаемой за предоставление государственной услуги</w:t>
      </w:r>
    </w:p>
    <w:p w:rsidR="00E64C0B" w:rsidRPr="00E64C0B" w:rsidRDefault="00E64C0B" w:rsidP="00E64C0B">
      <w:pPr>
        <w:autoSpaceDE w:val="0"/>
        <w:autoSpaceDN w:val="0"/>
        <w:adjustRightInd w:val="0"/>
        <w:ind w:firstLine="709"/>
        <w:jc w:val="both"/>
        <w:rPr>
          <w:sz w:val="28"/>
          <w:szCs w:val="28"/>
          <w:lang w:eastAsia="en-US"/>
        </w:rPr>
      </w:pPr>
    </w:p>
    <w:p w:rsidR="00B86602" w:rsidRPr="00B86602" w:rsidRDefault="00B86602" w:rsidP="00B86602">
      <w:pPr>
        <w:autoSpaceDE w:val="0"/>
        <w:autoSpaceDN w:val="0"/>
        <w:adjustRightInd w:val="0"/>
        <w:ind w:firstLine="709"/>
        <w:jc w:val="both"/>
        <w:rPr>
          <w:sz w:val="28"/>
          <w:szCs w:val="28"/>
          <w:lang w:eastAsia="en-US"/>
        </w:rPr>
      </w:pPr>
      <w:r w:rsidRPr="00B86602">
        <w:rPr>
          <w:sz w:val="28"/>
          <w:szCs w:val="28"/>
          <w:lang w:eastAsia="en-US"/>
        </w:rPr>
        <w:t>Предоставление государственной услуги осуществляется бесплатно.</w:t>
      </w:r>
    </w:p>
    <w:p w:rsidR="00E64C0B" w:rsidRPr="00E64C0B" w:rsidRDefault="00E64C0B" w:rsidP="00E64C0B">
      <w:pPr>
        <w:autoSpaceDE w:val="0"/>
        <w:autoSpaceDN w:val="0"/>
        <w:adjustRightInd w:val="0"/>
        <w:ind w:firstLine="709"/>
        <w:jc w:val="both"/>
        <w:rPr>
          <w:sz w:val="28"/>
          <w:szCs w:val="28"/>
          <w:lang w:eastAsia="en-US"/>
        </w:rPr>
      </w:pPr>
    </w:p>
    <w:p w:rsidR="00507288" w:rsidRPr="00507288" w:rsidRDefault="00507288" w:rsidP="00507288">
      <w:pPr>
        <w:autoSpaceDE w:val="0"/>
        <w:autoSpaceDN w:val="0"/>
        <w:adjustRightInd w:val="0"/>
        <w:ind w:left="1701" w:right="1700"/>
        <w:jc w:val="center"/>
        <w:outlineLvl w:val="2"/>
        <w:rPr>
          <w:b/>
          <w:sz w:val="28"/>
          <w:szCs w:val="28"/>
          <w:lang w:eastAsia="en-US"/>
        </w:rPr>
      </w:pPr>
      <w:r w:rsidRPr="00507288">
        <w:rPr>
          <w:b/>
          <w:sz w:val="28"/>
          <w:szCs w:val="28"/>
          <w:lang w:eastAsia="en-US"/>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E64C0B" w:rsidRPr="00E64C0B" w:rsidRDefault="00E64C0B" w:rsidP="00E64C0B">
      <w:pPr>
        <w:autoSpaceDE w:val="0"/>
        <w:autoSpaceDN w:val="0"/>
        <w:adjustRightInd w:val="0"/>
        <w:ind w:firstLine="709"/>
        <w:jc w:val="center"/>
        <w:rPr>
          <w:sz w:val="28"/>
          <w:szCs w:val="28"/>
          <w:lang w:eastAsia="en-US"/>
        </w:rPr>
      </w:pPr>
    </w:p>
    <w:p w:rsidR="00E64C0B" w:rsidRPr="00E64C0B" w:rsidRDefault="00B5483B" w:rsidP="00E64C0B">
      <w:pPr>
        <w:autoSpaceDE w:val="0"/>
        <w:autoSpaceDN w:val="0"/>
        <w:adjustRightInd w:val="0"/>
        <w:ind w:firstLine="709"/>
        <w:jc w:val="both"/>
        <w:rPr>
          <w:sz w:val="28"/>
          <w:szCs w:val="28"/>
          <w:lang w:eastAsia="en-US"/>
        </w:rPr>
      </w:pPr>
      <w:r w:rsidRPr="00B5483B">
        <w:rPr>
          <w:sz w:val="28"/>
          <w:szCs w:val="28"/>
          <w:lang w:eastAsia="en-US"/>
        </w:rPr>
        <w:t>Плата за предоставление услуг, необходимых и обязательных для предоставления государственной услуги, не взимается.</w:t>
      </w:r>
    </w:p>
    <w:p w:rsidR="00E64C0B" w:rsidRPr="00E64C0B" w:rsidRDefault="00E64C0B" w:rsidP="00E64C0B">
      <w:pPr>
        <w:autoSpaceDE w:val="0"/>
        <w:autoSpaceDN w:val="0"/>
        <w:adjustRightInd w:val="0"/>
        <w:ind w:firstLine="709"/>
        <w:jc w:val="center"/>
        <w:outlineLvl w:val="2"/>
        <w:rPr>
          <w:b/>
          <w:sz w:val="28"/>
          <w:szCs w:val="28"/>
          <w:lang w:eastAsia="en-US"/>
        </w:rPr>
      </w:pPr>
    </w:p>
    <w:p w:rsidR="00507288" w:rsidRPr="00507288" w:rsidRDefault="00507288" w:rsidP="00507288">
      <w:pPr>
        <w:autoSpaceDE w:val="0"/>
        <w:autoSpaceDN w:val="0"/>
        <w:adjustRightInd w:val="0"/>
        <w:ind w:left="1701" w:right="1700"/>
        <w:jc w:val="center"/>
        <w:outlineLvl w:val="2"/>
        <w:rPr>
          <w:b/>
          <w:sz w:val="28"/>
          <w:szCs w:val="28"/>
          <w:lang w:eastAsia="en-US"/>
        </w:rPr>
      </w:pPr>
      <w:r w:rsidRPr="00507288">
        <w:rPr>
          <w:b/>
          <w:sz w:val="28"/>
          <w:szCs w:val="28"/>
          <w:lang w:eastAsia="en-US"/>
        </w:rPr>
        <w:t>2.13. Максимальный срок ожидания в очереди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E64C0B" w:rsidRPr="00E64C0B" w:rsidRDefault="00E64C0B" w:rsidP="00E64C0B">
      <w:pPr>
        <w:autoSpaceDE w:val="0"/>
        <w:autoSpaceDN w:val="0"/>
        <w:adjustRightInd w:val="0"/>
        <w:ind w:firstLine="709"/>
        <w:jc w:val="both"/>
        <w:rPr>
          <w:sz w:val="28"/>
          <w:szCs w:val="28"/>
          <w:lang w:eastAsia="en-US"/>
        </w:rPr>
      </w:pPr>
    </w:p>
    <w:p w:rsidR="00E64C0B" w:rsidRDefault="008934E9" w:rsidP="00B86602">
      <w:pPr>
        <w:autoSpaceDE w:val="0"/>
        <w:autoSpaceDN w:val="0"/>
        <w:adjustRightInd w:val="0"/>
        <w:ind w:firstLine="709"/>
        <w:jc w:val="both"/>
        <w:rPr>
          <w:sz w:val="28"/>
          <w:szCs w:val="28"/>
          <w:lang w:eastAsia="en-US"/>
        </w:rPr>
      </w:pPr>
      <w:r w:rsidRPr="008934E9">
        <w:rPr>
          <w:sz w:val="28"/>
          <w:szCs w:val="28"/>
          <w:lang w:eastAsia="en-US"/>
        </w:rPr>
        <w:t xml:space="preserve">Максимальный срок ожидания в очереди при подаче ходатайства и при получении результата предоставления государственной услуги в </w:t>
      </w:r>
      <w:r w:rsidR="00C65A5E">
        <w:rPr>
          <w:sz w:val="28"/>
          <w:szCs w:val="28"/>
          <w:lang w:eastAsia="en-US"/>
        </w:rPr>
        <w:t xml:space="preserve">Министерстве </w:t>
      </w:r>
      <w:r w:rsidRPr="008934E9">
        <w:rPr>
          <w:sz w:val="28"/>
          <w:szCs w:val="28"/>
          <w:lang w:eastAsia="en-US"/>
        </w:rPr>
        <w:t xml:space="preserve"> или МФЦ составляет не более 15 минут.</w:t>
      </w:r>
    </w:p>
    <w:p w:rsidR="000946D7" w:rsidRDefault="000946D7" w:rsidP="00B86602">
      <w:pPr>
        <w:autoSpaceDE w:val="0"/>
        <w:autoSpaceDN w:val="0"/>
        <w:adjustRightInd w:val="0"/>
        <w:ind w:firstLine="709"/>
        <w:jc w:val="both"/>
        <w:rPr>
          <w:sz w:val="28"/>
          <w:szCs w:val="28"/>
          <w:lang w:eastAsia="en-US"/>
        </w:rPr>
      </w:pPr>
    </w:p>
    <w:p w:rsidR="00507288" w:rsidRPr="00507288" w:rsidRDefault="00507288" w:rsidP="00507288">
      <w:pPr>
        <w:autoSpaceDE w:val="0"/>
        <w:autoSpaceDN w:val="0"/>
        <w:adjustRightInd w:val="0"/>
        <w:ind w:left="1701" w:right="1700"/>
        <w:jc w:val="center"/>
        <w:rPr>
          <w:b/>
          <w:sz w:val="28"/>
          <w:szCs w:val="28"/>
          <w:lang w:eastAsia="en-US"/>
        </w:rPr>
      </w:pPr>
      <w:r w:rsidRPr="00507288">
        <w:rPr>
          <w:b/>
          <w:sz w:val="28"/>
          <w:szCs w:val="28"/>
          <w:lang w:eastAsia="en-US"/>
        </w:rPr>
        <w:t>2.14.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E64C0B" w:rsidRPr="00E64C0B" w:rsidRDefault="00E64C0B" w:rsidP="00E64C0B">
      <w:pPr>
        <w:autoSpaceDE w:val="0"/>
        <w:autoSpaceDN w:val="0"/>
        <w:adjustRightInd w:val="0"/>
        <w:ind w:firstLine="709"/>
        <w:jc w:val="both"/>
        <w:rPr>
          <w:b/>
          <w:sz w:val="28"/>
          <w:szCs w:val="28"/>
          <w:lang w:eastAsia="en-US"/>
        </w:rPr>
      </w:pPr>
    </w:p>
    <w:p w:rsidR="00E64C0B" w:rsidRPr="00E64C0B" w:rsidRDefault="00E64C0B" w:rsidP="00C766E3">
      <w:pPr>
        <w:widowControl w:val="0"/>
        <w:autoSpaceDE w:val="0"/>
        <w:autoSpaceDN w:val="0"/>
        <w:adjustRightInd w:val="0"/>
        <w:ind w:firstLine="709"/>
        <w:jc w:val="both"/>
        <w:rPr>
          <w:sz w:val="28"/>
          <w:szCs w:val="28"/>
          <w:lang w:eastAsia="en-US"/>
        </w:rPr>
      </w:pPr>
      <w:r w:rsidRPr="00E64C0B">
        <w:rPr>
          <w:sz w:val="28"/>
          <w:szCs w:val="28"/>
          <w:lang w:eastAsia="en-US"/>
        </w:rPr>
        <w:t>2.</w:t>
      </w:r>
      <w:r w:rsidR="00F525F7">
        <w:rPr>
          <w:sz w:val="28"/>
          <w:szCs w:val="28"/>
          <w:lang w:eastAsia="en-US"/>
        </w:rPr>
        <w:t xml:space="preserve">14.1. </w:t>
      </w:r>
      <w:r w:rsidR="00B86602" w:rsidRPr="00B86602">
        <w:rPr>
          <w:sz w:val="28"/>
          <w:szCs w:val="28"/>
          <w:lang w:eastAsia="en-US"/>
        </w:rPr>
        <w:t>Срок регистрации заявления не должен превышать 1 рабоч</w:t>
      </w:r>
      <w:r w:rsidR="00186E8E">
        <w:rPr>
          <w:sz w:val="28"/>
          <w:szCs w:val="28"/>
          <w:lang w:eastAsia="en-US"/>
        </w:rPr>
        <w:t>ий</w:t>
      </w:r>
      <w:r w:rsidR="00B86602" w:rsidRPr="00B86602">
        <w:rPr>
          <w:sz w:val="28"/>
          <w:szCs w:val="28"/>
          <w:lang w:eastAsia="en-US"/>
        </w:rPr>
        <w:t xml:space="preserve"> д</w:t>
      </w:r>
      <w:r w:rsidR="00186E8E">
        <w:rPr>
          <w:sz w:val="28"/>
          <w:szCs w:val="28"/>
          <w:lang w:eastAsia="en-US"/>
        </w:rPr>
        <w:t>е</w:t>
      </w:r>
      <w:r w:rsidR="00B86602" w:rsidRPr="00B86602">
        <w:rPr>
          <w:sz w:val="28"/>
          <w:szCs w:val="28"/>
          <w:lang w:eastAsia="en-US"/>
        </w:rPr>
        <w:t>н</w:t>
      </w:r>
      <w:r w:rsidR="00186E8E">
        <w:rPr>
          <w:sz w:val="28"/>
          <w:szCs w:val="28"/>
          <w:lang w:eastAsia="en-US"/>
        </w:rPr>
        <w:t>ь</w:t>
      </w:r>
      <w:r w:rsidR="00B86602" w:rsidRPr="00B86602">
        <w:rPr>
          <w:sz w:val="28"/>
          <w:szCs w:val="28"/>
          <w:lang w:eastAsia="en-US"/>
        </w:rPr>
        <w:t xml:space="preserve"> со дня получения заявления и документов, необходимых для предоставления государственной услуги.</w:t>
      </w:r>
    </w:p>
    <w:p w:rsidR="00E64C0B" w:rsidRPr="00E64C0B" w:rsidRDefault="00E64C0B" w:rsidP="00E64C0B">
      <w:pPr>
        <w:autoSpaceDE w:val="0"/>
        <w:autoSpaceDN w:val="0"/>
        <w:adjustRightInd w:val="0"/>
        <w:ind w:firstLine="709"/>
        <w:jc w:val="both"/>
        <w:rPr>
          <w:bCs/>
          <w:sz w:val="28"/>
          <w:szCs w:val="28"/>
          <w:lang w:eastAsia="en-US"/>
        </w:rPr>
      </w:pPr>
      <w:r w:rsidRPr="00E64C0B">
        <w:rPr>
          <w:sz w:val="28"/>
          <w:szCs w:val="28"/>
          <w:lang w:eastAsia="en-US"/>
        </w:rPr>
        <w:t xml:space="preserve">2.14.2. </w:t>
      </w:r>
      <w:r w:rsidR="00C766E3">
        <w:rPr>
          <w:bCs/>
          <w:sz w:val="28"/>
          <w:szCs w:val="28"/>
          <w:lang w:eastAsia="en-US"/>
        </w:rPr>
        <w:t>Порядок регистрации заявления</w:t>
      </w:r>
      <w:r w:rsidR="00B86602" w:rsidRPr="00B86602">
        <w:rPr>
          <w:bCs/>
          <w:sz w:val="28"/>
          <w:szCs w:val="28"/>
          <w:lang w:eastAsia="en-US"/>
        </w:rPr>
        <w:t xml:space="preserve"> осуществляется в соответствии с разделом 3 настоящего Административного регламента.</w:t>
      </w:r>
    </w:p>
    <w:p w:rsidR="00E64C0B" w:rsidRDefault="00E64C0B" w:rsidP="00E64C0B">
      <w:pPr>
        <w:autoSpaceDE w:val="0"/>
        <w:autoSpaceDN w:val="0"/>
        <w:adjustRightInd w:val="0"/>
        <w:ind w:firstLine="709"/>
        <w:jc w:val="center"/>
        <w:outlineLvl w:val="2"/>
        <w:rPr>
          <w:sz w:val="28"/>
          <w:szCs w:val="28"/>
          <w:lang w:eastAsia="en-US"/>
        </w:rPr>
      </w:pPr>
    </w:p>
    <w:p w:rsidR="008934E9" w:rsidRDefault="008934E9" w:rsidP="00E64C0B">
      <w:pPr>
        <w:autoSpaceDE w:val="0"/>
        <w:autoSpaceDN w:val="0"/>
        <w:adjustRightInd w:val="0"/>
        <w:ind w:firstLine="709"/>
        <w:jc w:val="center"/>
        <w:outlineLvl w:val="2"/>
        <w:rPr>
          <w:sz w:val="28"/>
          <w:szCs w:val="28"/>
          <w:lang w:eastAsia="en-US"/>
        </w:rPr>
      </w:pPr>
    </w:p>
    <w:p w:rsidR="008934E9" w:rsidRDefault="008934E9" w:rsidP="00E64C0B">
      <w:pPr>
        <w:autoSpaceDE w:val="0"/>
        <w:autoSpaceDN w:val="0"/>
        <w:adjustRightInd w:val="0"/>
        <w:ind w:firstLine="709"/>
        <w:jc w:val="center"/>
        <w:outlineLvl w:val="2"/>
        <w:rPr>
          <w:sz w:val="28"/>
          <w:szCs w:val="28"/>
          <w:lang w:eastAsia="en-US"/>
        </w:rPr>
      </w:pPr>
    </w:p>
    <w:p w:rsidR="008934E9" w:rsidRDefault="008934E9" w:rsidP="00E64C0B">
      <w:pPr>
        <w:autoSpaceDE w:val="0"/>
        <w:autoSpaceDN w:val="0"/>
        <w:adjustRightInd w:val="0"/>
        <w:ind w:firstLine="709"/>
        <w:jc w:val="center"/>
        <w:outlineLvl w:val="2"/>
        <w:rPr>
          <w:sz w:val="28"/>
          <w:szCs w:val="28"/>
          <w:lang w:eastAsia="en-US"/>
        </w:rPr>
      </w:pPr>
    </w:p>
    <w:p w:rsidR="008934E9" w:rsidRDefault="008934E9" w:rsidP="00E64C0B">
      <w:pPr>
        <w:autoSpaceDE w:val="0"/>
        <w:autoSpaceDN w:val="0"/>
        <w:adjustRightInd w:val="0"/>
        <w:ind w:firstLine="709"/>
        <w:jc w:val="center"/>
        <w:outlineLvl w:val="2"/>
        <w:rPr>
          <w:sz w:val="28"/>
          <w:szCs w:val="28"/>
          <w:lang w:eastAsia="en-US"/>
        </w:rPr>
      </w:pPr>
    </w:p>
    <w:p w:rsidR="008934E9" w:rsidRDefault="008934E9" w:rsidP="00E64C0B">
      <w:pPr>
        <w:autoSpaceDE w:val="0"/>
        <w:autoSpaceDN w:val="0"/>
        <w:adjustRightInd w:val="0"/>
        <w:ind w:firstLine="709"/>
        <w:jc w:val="center"/>
        <w:outlineLvl w:val="2"/>
        <w:rPr>
          <w:sz w:val="28"/>
          <w:szCs w:val="28"/>
          <w:lang w:eastAsia="en-US"/>
        </w:rPr>
      </w:pPr>
    </w:p>
    <w:p w:rsidR="008934E9" w:rsidRPr="00E64C0B" w:rsidRDefault="008934E9" w:rsidP="00E64C0B">
      <w:pPr>
        <w:autoSpaceDE w:val="0"/>
        <w:autoSpaceDN w:val="0"/>
        <w:adjustRightInd w:val="0"/>
        <w:ind w:firstLine="709"/>
        <w:jc w:val="center"/>
        <w:outlineLvl w:val="2"/>
        <w:rPr>
          <w:sz w:val="28"/>
          <w:szCs w:val="28"/>
          <w:lang w:eastAsia="en-US"/>
        </w:rPr>
      </w:pPr>
    </w:p>
    <w:p w:rsidR="00507288" w:rsidRPr="00507288" w:rsidRDefault="00507288" w:rsidP="00507288">
      <w:pPr>
        <w:autoSpaceDE w:val="0"/>
        <w:autoSpaceDN w:val="0"/>
        <w:adjustRightInd w:val="0"/>
        <w:ind w:left="1701" w:right="1700"/>
        <w:jc w:val="center"/>
        <w:outlineLvl w:val="2"/>
        <w:rPr>
          <w:bCs/>
          <w:sz w:val="28"/>
          <w:szCs w:val="28"/>
          <w:lang w:eastAsia="en-US"/>
        </w:rPr>
      </w:pPr>
      <w:r w:rsidRPr="00507288">
        <w:rPr>
          <w:b/>
          <w:bCs/>
          <w:sz w:val="28"/>
          <w:lang w:eastAsia="en-US"/>
        </w:rPr>
        <w:lastRenderedPageBreak/>
        <w:t>2.15.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64C0B" w:rsidRPr="00E64C0B" w:rsidRDefault="00E64C0B" w:rsidP="00E64C0B">
      <w:pPr>
        <w:autoSpaceDE w:val="0"/>
        <w:autoSpaceDN w:val="0"/>
        <w:adjustRightInd w:val="0"/>
        <w:ind w:firstLine="709"/>
        <w:jc w:val="both"/>
        <w:rPr>
          <w:b/>
          <w:sz w:val="28"/>
          <w:szCs w:val="28"/>
          <w:lang w:eastAsia="en-US"/>
        </w:rPr>
      </w:pPr>
    </w:p>
    <w:p w:rsidR="008934E9" w:rsidRPr="008934E9" w:rsidRDefault="008934E9" w:rsidP="008934E9">
      <w:pPr>
        <w:widowControl w:val="0"/>
        <w:autoSpaceDE w:val="0"/>
        <w:autoSpaceDN w:val="0"/>
        <w:adjustRightInd w:val="0"/>
        <w:ind w:firstLine="709"/>
        <w:jc w:val="both"/>
        <w:rPr>
          <w:sz w:val="28"/>
          <w:szCs w:val="28"/>
          <w:lang w:eastAsia="en-US"/>
        </w:rPr>
      </w:pPr>
      <w:r w:rsidRPr="008934E9">
        <w:rPr>
          <w:sz w:val="28"/>
          <w:szCs w:val="28"/>
          <w:lang w:eastAsia="en-US"/>
        </w:rPr>
        <w:t xml:space="preserve">Для удобства предоставления государственной услуги заявители (представители заявителей) обеспечиваются специально оборудованными местами для ожидания и оформления документов (стол для заполнения </w:t>
      </w:r>
      <w:r w:rsidR="00186E8E">
        <w:rPr>
          <w:sz w:val="28"/>
          <w:szCs w:val="28"/>
          <w:lang w:eastAsia="en-US"/>
        </w:rPr>
        <w:t>заявления</w:t>
      </w:r>
      <w:r w:rsidRPr="008934E9">
        <w:rPr>
          <w:sz w:val="28"/>
          <w:szCs w:val="28"/>
          <w:lang w:eastAsia="en-US"/>
        </w:rPr>
        <w:t>, стулья, ручки, бланки).</w:t>
      </w:r>
    </w:p>
    <w:p w:rsidR="008934E9" w:rsidRPr="008934E9" w:rsidRDefault="008934E9" w:rsidP="008934E9">
      <w:pPr>
        <w:autoSpaceDE w:val="0"/>
        <w:autoSpaceDN w:val="0"/>
        <w:adjustRightInd w:val="0"/>
        <w:ind w:firstLine="709"/>
        <w:jc w:val="both"/>
        <w:rPr>
          <w:sz w:val="28"/>
          <w:szCs w:val="28"/>
          <w:lang w:eastAsia="en-US"/>
        </w:rPr>
      </w:pPr>
      <w:r w:rsidRPr="008934E9">
        <w:rPr>
          <w:sz w:val="28"/>
          <w:szCs w:val="28"/>
          <w:lang w:eastAsia="en-US"/>
        </w:rPr>
        <w:t>Рабочие места специалистов, исполняющих должностные обязанности по предоставлению государственной услуги, оборудуются компьютерами и оргтехникой, позволяющими своевременно и в полном объеме получать справочную информацию по правовым вопросам и организовывать предоставление государственной услуги в полном объеме. Специалисты, ответственные за предоставление государственной услуги, обеспечиваются бумагой, расходными материалами и канцелярскими товарами в количестве, достаточном для предоставления государственной услуги.</w:t>
      </w:r>
    </w:p>
    <w:p w:rsidR="008934E9" w:rsidRPr="008934E9" w:rsidRDefault="008934E9" w:rsidP="008934E9">
      <w:pPr>
        <w:autoSpaceDE w:val="0"/>
        <w:autoSpaceDN w:val="0"/>
        <w:adjustRightInd w:val="0"/>
        <w:ind w:firstLine="709"/>
        <w:jc w:val="both"/>
        <w:rPr>
          <w:sz w:val="28"/>
          <w:szCs w:val="28"/>
          <w:lang w:eastAsia="en-US"/>
        </w:rPr>
      </w:pPr>
      <w:r w:rsidRPr="008934E9">
        <w:rPr>
          <w:sz w:val="28"/>
          <w:szCs w:val="28"/>
          <w:lang w:eastAsia="en-US"/>
        </w:rPr>
        <w:t>Тексты информационных материалов печатаются удобным для чтения шрифтом (размер шрифта должен быть не менее 14-го), без исправлений, наиболее важные места рекомендуется выделять другим шрифтом. В случае оформления информационных материалов в виде брошюр требования к размеру шрифта могут быть снижены.</w:t>
      </w:r>
    </w:p>
    <w:p w:rsidR="008934E9" w:rsidRPr="008934E9" w:rsidRDefault="008934E9" w:rsidP="008934E9">
      <w:pPr>
        <w:autoSpaceDE w:val="0"/>
        <w:autoSpaceDN w:val="0"/>
        <w:adjustRightInd w:val="0"/>
        <w:ind w:firstLine="709"/>
        <w:jc w:val="both"/>
        <w:rPr>
          <w:sz w:val="28"/>
          <w:szCs w:val="28"/>
          <w:lang w:eastAsia="en-US"/>
        </w:rPr>
      </w:pPr>
      <w:r w:rsidRPr="008934E9">
        <w:rPr>
          <w:sz w:val="28"/>
          <w:szCs w:val="28"/>
          <w:lang w:eastAsia="en-US"/>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8934E9" w:rsidRPr="008934E9" w:rsidRDefault="008934E9" w:rsidP="008934E9">
      <w:pPr>
        <w:autoSpaceDE w:val="0"/>
        <w:autoSpaceDN w:val="0"/>
        <w:adjustRightInd w:val="0"/>
        <w:ind w:firstLine="709"/>
        <w:jc w:val="both"/>
        <w:rPr>
          <w:sz w:val="28"/>
          <w:szCs w:val="28"/>
          <w:lang w:eastAsia="en-US"/>
        </w:rPr>
      </w:pPr>
      <w:r w:rsidRPr="008934E9">
        <w:rPr>
          <w:sz w:val="28"/>
          <w:szCs w:val="28"/>
          <w:lang w:eastAsia="en-US"/>
        </w:rPr>
        <w:t>Доступность для инвалидов объектов (зданий, помещений), в которых предоставляется государственная услуга, должна быть обеспечена:</w:t>
      </w:r>
    </w:p>
    <w:p w:rsidR="008934E9" w:rsidRPr="008934E9" w:rsidRDefault="008934E9" w:rsidP="008934E9">
      <w:pPr>
        <w:autoSpaceDE w:val="0"/>
        <w:autoSpaceDN w:val="0"/>
        <w:adjustRightInd w:val="0"/>
        <w:ind w:firstLine="709"/>
        <w:jc w:val="both"/>
        <w:rPr>
          <w:sz w:val="28"/>
          <w:szCs w:val="28"/>
          <w:lang w:eastAsia="en-US"/>
        </w:rPr>
      </w:pPr>
      <w:r w:rsidRPr="008934E9">
        <w:rPr>
          <w:sz w:val="28"/>
          <w:szCs w:val="28"/>
          <w:lang w:eastAsia="en-US"/>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государственная услуга;</w:t>
      </w:r>
    </w:p>
    <w:p w:rsidR="008934E9" w:rsidRPr="008934E9" w:rsidRDefault="008934E9" w:rsidP="008934E9">
      <w:pPr>
        <w:autoSpaceDE w:val="0"/>
        <w:autoSpaceDN w:val="0"/>
        <w:adjustRightInd w:val="0"/>
        <w:ind w:firstLine="709"/>
        <w:jc w:val="both"/>
        <w:rPr>
          <w:sz w:val="28"/>
          <w:szCs w:val="28"/>
          <w:lang w:eastAsia="en-US"/>
        </w:rPr>
      </w:pPr>
      <w:r w:rsidRPr="008934E9">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государственная услуга;</w:t>
      </w:r>
    </w:p>
    <w:p w:rsidR="008934E9" w:rsidRPr="008934E9" w:rsidRDefault="008934E9" w:rsidP="008934E9">
      <w:pPr>
        <w:autoSpaceDE w:val="0"/>
        <w:autoSpaceDN w:val="0"/>
        <w:adjustRightInd w:val="0"/>
        <w:ind w:firstLine="709"/>
        <w:jc w:val="both"/>
        <w:rPr>
          <w:sz w:val="28"/>
          <w:szCs w:val="28"/>
          <w:lang w:eastAsia="en-US"/>
        </w:rPr>
      </w:pPr>
      <w:r w:rsidRPr="008934E9">
        <w:rPr>
          <w:sz w:val="28"/>
          <w:szCs w:val="28"/>
          <w:lang w:eastAsia="en-US"/>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w:t>
      </w:r>
      <w:r w:rsidRPr="008934E9">
        <w:rPr>
          <w:sz w:val="28"/>
          <w:szCs w:val="28"/>
          <w:lang w:eastAsia="en-US"/>
        </w:rPr>
        <w:lastRenderedPageBreak/>
        <w:t>(зданиям, помещениям), в которых предоставляется государственная услуга, местам ожидания и приема заявителей</w:t>
      </w:r>
      <w:r w:rsidR="00BB70C4">
        <w:rPr>
          <w:sz w:val="28"/>
          <w:szCs w:val="28"/>
          <w:lang w:eastAsia="en-US"/>
        </w:rPr>
        <w:t xml:space="preserve"> (представителей заявителей)</w:t>
      </w:r>
      <w:r w:rsidRPr="008934E9">
        <w:rPr>
          <w:sz w:val="28"/>
          <w:szCs w:val="28"/>
          <w:lang w:eastAsia="en-US"/>
        </w:rPr>
        <w:t xml:space="preserve"> с учетом ограничений их жизнедеятельности;</w:t>
      </w:r>
    </w:p>
    <w:p w:rsidR="008934E9" w:rsidRPr="008934E9" w:rsidRDefault="008934E9" w:rsidP="008934E9">
      <w:pPr>
        <w:autoSpaceDE w:val="0"/>
        <w:autoSpaceDN w:val="0"/>
        <w:adjustRightInd w:val="0"/>
        <w:ind w:firstLine="709"/>
        <w:jc w:val="both"/>
        <w:rPr>
          <w:sz w:val="28"/>
          <w:szCs w:val="28"/>
          <w:lang w:eastAsia="en-US"/>
        </w:rPr>
      </w:pPr>
      <w:r w:rsidRPr="008934E9">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934E9" w:rsidRPr="008934E9" w:rsidRDefault="008934E9" w:rsidP="008934E9">
      <w:pPr>
        <w:autoSpaceDE w:val="0"/>
        <w:autoSpaceDN w:val="0"/>
        <w:adjustRightInd w:val="0"/>
        <w:ind w:firstLine="709"/>
        <w:jc w:val="both"/>
        <w:rPr>
          <w:sz w:val="28"/>
          <w:szCs w:val="28"/>
          <w:lang w:eastAsia="en-US"/>
        </w:rPr>
      </w:pPr>
      <w:r w:rsidRPr="008934E9">
        <w:rPr>
          <w:sz w:val="28"/>
          <w:szCs w:val="28"/>
          <w:lang w:eastAsia="en-US"/>
        </w:rPr>
        <w:t xml:space="preserve">- допуском </w:t>
      </w:r>
      <w:proofErr w:type="spellStart"/>
      <w:r w:rsidRPr="008934E9">
        <w:rPr>
          <w:sz w:val="28"/>
          <w:szCs w:val="28"/>
          <w:lang w:eastAsia="en-US"/>
        </w:rPr>
        <w:t>сурдопереводчика</w:t>
      </w:r>
      <w:proofErr w:type="spellEnd"/>
      <w:r w:rsidRPr="008934E9">
        <w:rPr>
          <w:sz w:val="28"/>
          <w:szCs w:val="28"/>
          <w:lang w:eastAsia="en-US"/>
        </w:rPr>
        <w:t xml:space="preserve"> и </w:t>
      </w:r>
      <w:proofErr w:type="spellStart"/>
      <w:r w:rsidRPr="008934E9">
        <w:rPr>
          <w:sz w:val="28"/>
          <w:szCs w:val="28"/>
          <w:lang w:eastAsia="en-US"/>
        </w:rPr>
        <w:t>тифлосурдопереводчика</w:t>
      </w:r>
      <w:proofErr w:type="spellEnd"/>
      <w:r w:rsidRPr="008934E9">
        <w:rPr>
          <w:sz w:val="28"/>
          <w:szCs w:val="28"/>
          <w:lang w:eastAsia="en-US"/>
        </w:rPr>
        <w:t xml:space="preserve"> при оказании инвалиду государственной услуги;</w:t>
      </w:r>
    </w:p>
    <w:p w:rsidR="008934E9" w:rsidRPr="008934E9" w:rsidRDefault="008934E9" w:rsidP="008934E9">
      <w:pPr>
        <w:widowControl w:val="0"/>
        <w:autoSpaceDE w:val="0"/>
        <w:autoSpaceDN w:val="0"/>
        <w:adjustRightInd w:val="0"/>
        <w:ind w:firstLine="709"/>
        <w:jc w:val="both"/>
        <w:rPr>
          <w:sz w:val="28"/>
          <w:szCs w:val="28"/>
          <w:lang w:eastAsia="en-US"/>
        </w:rPr>
      </w:pPr>
      <w:r w:rsidRPr="008934E9">
        <w:rPr>
          <w:sz w:val="28"/>
          <w:szCs w:val="28"/>
          <w:lang w:eastAsia="en-US"/>
        </w:rPr>
        <w:t>- допуском в объекты (здания, помещения), в которых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w:t>
      </w:r>
      <w:r w:rsidR="0077308A" w:rsidRPr="0077308A">
        <w:rPr>
          <w:sz w:val="28"/>
          <w:szCs w:val="28"/>
          <w:lang w:eastAsia="en-US"/>
        </w:rPr>
        <w:t xml:space="preserve"> </w:t>
      </w:r>
      <w:r w:rsidR="0077308A" w:rsidRPr="008934E9">
        <w:rPr>
          <w:sz w:val="28"/>
          <w:szCs w:val="28"/>
          <w:lang w:eastAsia="en-US"/>
        </w:rPr>
        <w:t>исполнительн</w:t>
      </w:r>
      <w:r w:rsidR="0077308A">
        <w:rPr>
          <w:sz w:val="28"/>
          <w:szCs w:val="28"/>
          <w:lang w:eastAsia="en-US"/>
        </w:rPr>
        <w:t>ой власти</w:t>
      </w:r>
      <w:r w:rsidRPr="008934E9">
        <w:rPr>
          <w:sz w:val="28"/>
          <w:szCs w:val="28"/>
          <w:lang w:eastAsia="en-US"/>
        </w:rPr>
        <w:t>,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934E9" w:rsidRPr="008934E9" w:rsidRDefault="008934E9" w:rsidP="008934E9">
      <w:pPr>
        <w:widowControl w:val="0"/>
        <w:autoSpaceDE w:val="0"/>
        <w:autoSpaceDN w:val="0"/>
        <w:adjustRightInd w:val="0"/>
        <w:ind w:firstLine="709"/>
        <w:jc w:val="both"/>
        <w:rPr>
          <w:sz w:val="28"/>
          <w:szCs w:val="28"/>
          <w:lang w:eastAsia="en-US"/>
        </w:rPr>
      </w:pPr>
      <w:r w:rsidRPr="008934E9">
        <w:rPr>
          <w:sz w:val="28"/>
          <w:szCs w:val="28"/>
          <w:lang w:eastAsia="en-US"/>
        </w:rPr>
        <w:t xml:space="preserve">- оказанием специалистами </w:t>
      </w:r>
      <w:r w:rsidR="00C65A5E">
        <w:rPr>
          <w:sz w:val="28"/>
          <w:szCs w:val="28"/>
          <w:lang w:eastAsia="en-US"/>
        </w:rPr>
        <w:t>Министерства</w:t>
      </w:r>
      <w:r w:rsidRPr="008934E9">
        <w:rPr>
          <w:sz w:val="28"/>
          <w:szCs w:val="28"/>
          <w:lang w:eastAsia="en-US"/>
        </w:rPr>
        <w:t>, МФЦ помощи инвалидам в преодолении барьеров, мешающих получению ими государственной услуги наравне с другими заявителями (представителями заявителей).</w:t>
      </w:r>
    </w:p>
    <w:p w:rsidR="00B5483B" w:rsidRPr="00E64C0B" w:rsidRDefault="00B5483B" w:rsidP="00E64C0B">
      <w:pPr>
        <w:autoSpaceDE w:val="0"/>
        <w:autoSpaceDN w:val="0"/>
        <w:adjustRightInd w:val="0"/>
        <w:ind w:firstLine="709"/>
        <w:jc w:val="center"/>
        <w:outlineLvl w:val="2"/>
        <w:rPr>
          <w:sz w:val="28"/>
          <w:szCs w:val="28"/>
          <w:lang w:eastAsia="en-US"/>
        </w:rPr>
      </w:pPr>
    </w:p>
    <w:p w:rsidR="00E64C0B" w:rsidRPr="00E64C0B" w:rsidRDefault="00E64C0B" w:rsidP="00E64C0B">
      <w:pPr>
        <w:autoSpaceDE w:val="0"/>
        <w:autoSpaceDN w:val="0"/>
        <w:adjustRightInd w:val="0"/>
        <w:jc w:val="center"/>
        <w:outlineLvl w:val="2"/>
        <w:rPr>
          <w:b/>
          <w:sz w:val="28"/>
          <w:szCs w:val="28"/>
          <w:lang w:eastAsia="en-US"/>
        </w:rPr>
      </w:pPr>
      <w:r w:rsidRPr="00E64C0B">
        <w:rPr>
          <w:b/>
          <w:sz w:val="28"/>
          <w:szCs w:val="28"/>
          <w:lang w:eastAsia="en-US"/>
        </w:rPr>
        <w:t>2.16. Показатели доступности и качества</w:t>
      </w:r>
    </w:p>
    <w:p w:rsidR="00E64C0B" w:rsidRPr="00E64C0B" w:rsidRDefault="00E64C0B" w:rsidP="00507288">
      <w:pPr>
        <w:tabs>
          <w:tab w:val="left" w:pos="1701"/>
          <w:tab w:val="left" w:pos="8505"/>
        </w:tabs>
        <w:autoSpaceDE w:val="0"/>
        <w:autoSpaceDN w:val="0"/>
        <w:adjustRightInd w:val="0"/>
        <w:jc w:val="center"/>
        <w:rPr>
          <w:b/>
          <w:sz w:val="28"/>
          <w:szCs w:val="28"/>
          <w:lang w:eastAsia="en-US"/>
        </w:rPr>
      </w:pPr>
      <w:r w:rsidRPr="00E64C0B">
        <w:rPr>
          <w:b/>
          <w:sz w:val="28"/>
          <w:szCs w:val="28"/>
          <w:lang w:eastAsia="en-US"/>
        </w:rPr>
        <w:t>государственной услуги</w:t>
      </w:r>
    </w:p>
    <w:p w:rsidR="00E64C0B" w:rsidRPr="00E64C0B" w:rsidRDefault="00E64C0B" w:rsidP="00E64C0B">
      <w:pPr>
        <w:autoSpaceDE w:val="0"/>
        <w:autoSpaceDN w:val="0"/>
        <w:adjustRightInd w:val="0"/>
        <w:ind w:firstLine="709"/>
        <w:jc w:val="both"/>
        <w:rPr>
          <w:b/>
          <w:sz w:val="28"/>
          <w:szCs w:val="28"/>
          <w:lang w:eastAsia="en-US"/>
        </w:rPr>
      </w:pPr>
    </w:p>
    <w:p w:rsidR="00141758" w:rsidRPr="00141758" w:rsidRDefault="00BB70C4" w:rsidP="00141758">
      <w:pPr>
        <w:autoSpaceDE w:val="0"/>
        <w:autoSpaceDN w:val="0"/>
        <w:adjustRightInd w:val="0"/>
        <w:ind w:firstLine="709"/>
        <w:jc w:val="both"/>
        <w:rPr>
          <w:sz w:val="28"/>
          <w:szCs w:val="28"/>
          <w:lang w:eastAsia="en-US"/>
        </w:rPr>
      </w:pPr>
      <w:r>
        <w:rPr>
          <w:sz w:val="28"/>
          <w:szCs w:val="28"/>
          <w:lang w:eastAsia="en-US"/>
        </w:rPr>
        <w:t>2.16.1. </w:t>
      </w:r>
      <w:r w:rsidR="00141758" w:rsidRPr="00141758">
        <w:rPr>
          <w:sz w:val="28"/>
          <w:szCs w:val="28"/>
          <w:lang w:eastAsia="en-US"/>
        </w:rPr>
        <w:t xml:space="preserve">Основными показателями доступности предоставления государственной услуги являются: </w:t>
      </w:r>
    </w:p>
    <w:p w:rsidR="00141758" w:rsidRPr="00141758" w:rsidRDefault="00141758" w:rsidP="00141758">
      <w:pPr>
        <w:autoSpaceDE w:val="0"/>
        <w:autoSpaceDN w:val="0"/>
        <w:adjustRightInd w:val="0"/>
        <w:ind w:firstLine="709"/>
        <w:jc w:val="both"/>
        <w:rPr>
          <w:sz w:val="28"/>
          <w:szCs w:val="28"/>
          <w:lang w:eastAsia="en-US"/>
        </w:rPr>
      </w:pPr>
      <w:r w:rsidRPr="00141758">
        <w:rPr>
          <w:sz w:val="28"/>
          <w:szCs w:val="28"/>
          <w:lang w:eastAsia="en-US"/>
        </w:rPr>
        <w:t>1)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информационно-телекоммуникационной сети «Интернет»), средствах массовой информации;</w:t>
      </w:r>
    </w:p>
    <w:p w:rsidR="00141758" w:rsidRPr="00141758" w:rsidRDefault="00141758" w:rsidP="00141758">
      <w:pPr>
        <w:autoSpaceDE w:val="0"/>
        <w:autoSpaceDN w:val="0"/>
        <w:adjustRightInd w:val="0"/>
        <w:ind w:firstLine="709"/>
        <w:jc w:val="both"/>
        <w:rPr>
          <w:sz w:val="28"/>
          <w:szCs w:val="28"/>
          <w:lang w:eastAsia="en-US"/>
        </w:rPr>
      </w:pPr>
      <w:r w:rsidRPr="00141758">
        <w:rPr>
          <w:sz w:val="28"/>
          <w:szCs w:val="28"/>
          <w:lang w:eastAsia="en-US"/>
        </w:rPr>
        <w:t>2) возможность получения заявителями (представителями заявителей) уведомлений о предоставлении государственной услуги с помощью Единого портала;</w:t>
      </w:r>
    </w:p>
    <w:p w:rsidR="00141758" w:rsidRPr="00141758" w:rsidRDefault="00141758" w:rsidP="00141758">
      <w:pPr>
        <w:widowControl w:val="0"/>
        <w:autoSpaceDE w:val="0"/>
        <w:autoSpaceDN w:val="0"/>
        <w:adjustRightInd w:val="0"/>
        <w:ind w:firstLine="709"/>
        <w:jc w:val="both"/>
        <w:rPr>
          <w:sz w:val="28"/>
          <w:szCs w:val="28"/>
          <w:lang w:eastAsia="en-US"/>
        </w:rPr>
      </w:pPr>
      <w:r w:rsidRPr="00141758">
        <w:rPr>
          <w:sz w:val="28"/>
          <w:szCs w:val="28"/>
          <w:lang w:eastAsia="en-US"/>
        </w:rPr>
        <w:t>3)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141758" w:rsidRPr="00141758" w:rsidRDefault="00141758" w:rsidP="00141758">
      <w:pPr>
        <w:autoSpaceDE w:val="0"/>
        <w:autoSpaceDN w:val="0"/>
        <w:adjustRightInd w:val="0"/>
        <w:spacing w:before="280"/>
        <w:ind w:firstLine="709"/>
        <w:contextualSpacing/>
        <w:jc w:val="both"/>
        <w:rPr>
          <w:sz w:val="28"/>
          <w:szCs w:val="28"/>
        </w:rPr>
      </w:pPr>
      <w:r w:rsidRPr="00141758">
        <w:rPr>
          <w:sz w:val="28"/>
          <w:szCs w:val="28"/>
        </w:rPr>
        <w:t>4) получение государственной услуги в электронной форме;</w:t>
      </w:r>
    </w:p>
    <w:p w:rsidR="00141758" w:rsidRPr="00141758" w:rsidRDefault="00141758" w:rsidP="00141758">
      <w:pPr>
        <w:autoSpaceDE w:val="0"/>
        <w:autoSpaceDN w:val="0"/>
        <w:adjustRightInd w:val="0"/>
        <w:spacing w:before="280"/>
        <w:ind w:firstLine="709"/>
        <w:contextualSpacing/>
        <w:jc w:val="both"/>
        <w:rPr>
          <w:rFonts w:eastAsia="Calibri"/>
          <w:sz w:val="28"/>
          <w:szCs w:val="28"/>
          <w:lang w:eastAsia="en-US"/>
        </w:rPr>
      </w:pPr>
      <w:r w:rsidRPr="00141758">
        <w:rPr>
          <w:sz w:val="28"/>
          <w:szCs w:val="28"/>
        </w:rPr>
        <w:t xml:space="preserve">5) </w:t>
      </w:r>
      <w:r w:rsidRPr="00141758">
        <w:rPr>
          <w:rFonts w:eastAsia="Calibri"/>
          <w:sz w:val="28"/>
          <w:szCs w:val="28"/>
          <w:lang w:eastAsia="en-US"/>
        </w:rPr>
        <w:t>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исполнительного органа</w:t>
      </w:r>
      <w:r w:rsidR="00BB70C4">
        <w:rPr>
          <w:rFonts w:eastAsia="Calibri"/>
          <w:sz w:val="28"/>
          <w:szCs w:val="28"/>
          <w:lang w:eastAsia="en-US"/>
        </w:rPr>
        <w:t xml:space="preserve"> Смоленской области</w:t>
      </w:r>
      <w:r w:rsidRPr="00141758">
        <w:rPr>
          <w:rFonts w:eastAsia="Calibri"/>
          <w:sz w:val="28"/>
          <w:szCs w:val="28"/>
          <w:lang w:eastAsia="en-US"/>
        </w:rPr>
        <w:t>, предоставляющего государственную услугу, по выбору заявителя (экстерриториальный принцип).</w:t>
      </w:r>
    </w:p>
    <w:p w:rsidR="00141758" w:rsidRPr="00141758" w:rsidRDefault="00BB70C4" w:rsidP="00141758">
      <w:pPr>
        <w:autoSpaceDE w:val="0"/>
        <w:autoSpaceDN w:val="0"/>
        <w:adjustRightInd w:val="0"/>
        <w:ind w:firstLine="709"/>
        <w:jc w:val="both"/>
        <w:rPr>
          <w:sz w:val="28"/>
          <w:szCs w:val="28"/>
          <w:lang w:eastAsia="en-US"/>
        </w:rPr>
      </w:pPr>
      <w:r>
        <w:rPr>
          <w:sz w:val="28"/>
          <w:szCs w:val="28"/>
          <w:lang w:eastAsia="en-US"/>
        </w:rPr>
        <w:t xml:space="preserve">2.16.2. </w:t>
      </w:r>
      <w:r w:rsidR="00141758" w:rsidRPr="00141758">
        <w:rPr>
          <w:sz w:val="28"/>
          <w:szCs w:val="28"/>
          <w:lang w:eastAsia="en-US"/>
        </w:rPr>
        <w:t>Основными показателями качества предоставления государственной услуги являются:</w:t>
      </w:r>
    </w:p>
    <w:p w:rsidR="00141758" w:rsidRPr="00141758" w:rsidRDefault="00141758" w:rsidP="00141758">
      <w:pPr>
        <w:autoSpaceDE w:val="0"/>
        <w:autoSpaceDN w:val="0"/>
        <w:adjustRightInd w:val="0"/>
        <w:ind w:firstLine="709"/>
        <w:jc w:val="both"/>
        <w:rPr>
          <w:sz w:val="28"/>
          <w:szCs w:val="28"/>
          <w:lang w:eastAsia="en-US"/>
        </w:rPr>
      </w:pPr>
      <w:r w:rsidRPr="00141758">
        <w:rPr>
          <w:sz w:val="28"/>
          <w:szCs w:val="28"/>
          <w:lang w:eastAsia="en-US"/>
        </w:rPr>
        <w:t>1) соблюдение сроков предоставления государственной услуги;</w:t>
      </w:r>
    </w:p>
    <w:p w:rsidR="00141758" w:rsidRPr="00141758" w:rsidRDefault="00141758" w:rsidP="00141758">
      <w:pPr>
        <w:autoSpaceDE w:val="0"/>
        <w:autoSpaceDN w:val="0"/>
        <w:adjustRightInd w:val="0"/>
        <w:ind w:firstLine="709"/>
        <w:jc w:val="both"/>
        <w:rPr>
          <w:sz w:val="28"/>
          <w:szCs w:val="28"/>
          <w:lang w:eastAsia="en-US"/>
        </w:rPr>
      </w:pPr>
      <w:r w:rsidRPr="00141758">
        <w:rPr>
          <w:sz w:val="28"/>
          <w:szCs w:val="28"/>
          <w:lang w:eastAsia="en-US"/>
        </w:rPr>
        <w:t>2) соблюдение стандарта предоставления государственной услуги;</w:t>
      </w:r>
    </w:p>
    <w:p w:rsidR="00141758" w:rsidRPr="00141758" w:rsidRDefault="00141758" w:rsidP="00BB70C4">
      <w:pPr>
        <w:widowControl w:val="0"/>
        <w:autoSpaceDE w:val="0"/>
        <w:autoSpaceDN w:val="0"/>
        <w:adjustRightInd w:val="0"/>
        <w:ind w:firstLine="709"/>
        <w:jc w:val="both"/>
        <w:rPr>
          <w:sz w:val="28"/>
          <w:szCs w:val="28"/>
          <w:lang w:eastAsia="en-US"/>
        </w:rPr>
      </w:pPr>
      <w:r w:rsidRPr="00141758">
        <w:rPr>
          <w:sz w:val="28"/>
          <w:szCs w:val="28"/>
          <w:lang w:eastAsia="en-US"/>
        </w:rPr>
        <w:t xml:space="preserve">3) минимально возможное количество взаимодействий заявителя (представителя заявителя) с должностными лицами, участвующими в </w:t>
      </w:r>
      <w:r w:rsidRPr="00141758">
        <w:rPr>
          <w:sz w:val="28"/>
          <w:szCs w:val="28"/>
          <w:lang w:eastAsia="en-US"/>
        </w:rPr>
        <w:lastRenderedPageBreak/>
        <w:t>предоставлении государственной услуги;</w:t>
      </w:r>
    </w:p>
    <w:p w:rsidR="00141758" w:rsidRPr="00141758" w:rsidRDefault="00141758" w:rsidP="00141758">
      <w:pPr>
        <w:widowControl w:val="0"/>
        <w:autoSpaceDE w:val="0"/>
        <w:autoSpaceDN w:val="0"/>
        <w:adjustRightInd w:val="0"/>
        <w:ind w:firstLine="709"/>
        <w:jc w:val="both"/>
        <w:rPr>
          <w:sz w:val="28"/>
          <w:szCs w:val="28"/>
          <w:lang w:eastAsia="en-US"/>
        </w:rPr>
      </w:pPr>
      <w:r w:rsidRPr="00141758">
        <w:rPr>
          <w:sz w:val="28"/>
          <w:szCs w:val="28"/>
          <w:lang w:eastAsia="en-US"/>
        </w:rPr>
        <w:t>4) отсутствие обоснованных жалоб на действия (бездействие) сотрудников и их некорректное (невнимательное) отношение к заявителям</w:t>
      </w:r>
      <w:r w:rsidR="00766B46">
        <w:rPr>
          <w:sz w:val="28"/>
          <w:szCs w:val="28"/>
          <w:lang w:eastAsia="en-US"/>
        </w:rPr>
        <w:t xml:space="preserve"> (представителям заявителей)</w:t>
      </w:r>
      <w:r w:rsidRPr="00141758">
        <w:rPr>
          <w:sz w:val="28"/>
          <w:szCs w:val="28"/>
          <w:lang w:eastAsia="en-US"/>
        </w:rPr>
        <w:t>;</w:t>
      </w:r>
    </w:p>
    <w:p w:rsidR="00141758" w:rsidRPr="00141758" w:rsidRDefault="00141758" w:rsidP="00141758">
      <w:pPr>
        <w:autoSpaceDE w:val="0"/>
        <w:autoSpaceDN w:val="0"/>
        <w:adjustRightInd w:val="0"/>
        <w:ind w:firstLine="709"/>
        <w:jc w:val="both"/>
        <w:rPr>
          <w:sz w:val="28"/>
          <w:szCs w:val="28"/>
          <w:lang w:eastAsia="en-US"/>
        </w:rPr>
      </w:pPr>
      <w:r w:rsidRPr="00141758">
        <w:rPr>
          <w:sz w:val="28"/>
          <w:szCs w:val="28"/>
          <w:lang w:eastAsia="en-US"/>
        </w:rPr>
        <w:t xml:space="preserve">5) отсутствие заявлений об оспаривании решений, действий (бездействия) </w:t>
      </w:r>
      <w:r w:rsidR="00C65A5E">
        <w:rPr>
          <w:sz w:val="28"/>
          <w:szCs w:val="28"/>
          <w:lang w:eastAsia="en-US"/>
        </w:rPr>
        <w:t>Министерства</w:t>
      </w:r>
      <w:r w:rsidRPr="00141758">
        <w:rPr>
          <w:sz w:val="28"/>
          <w:szCs w:val="28"/>
          <w:lang w:eastAsia="en-US"/>
        </w:rPr>
        <w:t xml:space="preserve">, его должностных лиц, принимаемых (совершенных) при предоставлении государственной услуги, по </w:t>
      </w:r>
      <w:proofErr w:type="gramStart"/>
      <w:r w:rsidRPr="00141758">
        <w:rPr>
          <w:sz w:val="28"/>
          <w:szCs w:val="28"/>
          <w:lang w:eastAsia="en-US"/>
        </w:rPr>
        <w:t>итогам</w:t>
      </w:r>
      <w:proofErr w:type="gramEnd"/>
      <w:r w:rsidRPr="00141758">
        <w:rPr>
          <w:sz w:val="28"/>
          <w:szCs w:val="28"/>
          <w:lang w:eastAsia="en-US"/>
        </w:rPr>
        <w:t xml:space="preserve"> рассмотрения которых вынесены решения об удовлетворении (частичном удовлетворении) требований заявителей</w:t>
      </w:r>
      <w:r w:rsidR="00766B46">
        <w:rPr>
          <w:sz w:val="28"/>
          <w:szCs w:val="28"/>
          <w:lang w:eastAsia="en-US"/>
        </w:rPr>
        <w:t xml:space="preserve"> (представителей заявителей)</w:t>
      </w:r>
      <w:r w:rsidRPr="00141758">
        <w:rPr>
          <w:sz w:val="28"/>
          <w:szCs w:val="28"/>
          <w:lang w:eastAsia="en-US"/>
        </w:rPr>
        <w:t>;</w:t>
      </w:r>
    </w:p>
    <w:p w:rsidR="00141758" w:rsidRPr="00141758" w:rsidRDefault="00141758" w:rsidP="00141758">
      <w:pPr>
        <w:autoSpaceDE w:val="0"/>
        <w:autoSpaceDN w:val="0"/>
        <w:adjustRightInd w:val="0"/>
        <w:ind w:firstLine="709"/>
        <w:jc w:val="both"/>
        <w:rPr>
          <w:sz w:val="28"/>
          <w:szCs w:val="28"/>
          <w:lang w:eastAsia="en-US"/>
        </w:rPr>
      </w:pPr>
      <w:r w:rsidRPr="00141758">
        <w:rPr>
          <w:sz w:val="28"/>
          <w:szCs w:val="28"/>
          <w:lang w:eastAsia="en-US"/>
        </w:rPr>
        <w:t xml:space="preserve">6)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4" w:history="1">
        <w:r w:rsidRPr="00141758">
          <w:rPr>
            <w:sz w:val="28"/>
            <w:szCs w:val="28"/>
            <w:lang w:eastAsia="en-US"/>
          </w:rPr>
          <w:t>статьей 15</w:t>
        </w:r>
        <w:r w:rsidRPr="00141758">
          <w:rPr>
            <w:sz w:val="28"/>
            <w:szCs w:val="28"/>
            <w:vertAlign w:val="superscript"/>
            <w:lang w:eastAsia="en-US"/>
          </w:rPr>
          <w:t>1</w:t>
        </w:r>
      </w:hyperlink>
      <w:r w:rsidRPr="00141758">
        <w:rPr>
          <w:sz w:val="28"/>
          <w:szCs w:val="28"/>
          <w:lang w:eastAsia="en-US"/>
        </w:rPr>
        <w:t xml:space="preserve"> Федерального закона № 210-ФЗ (далее – комплексный запрос).</w:t>
      </w:r>
    </w:p>
    <w:p w:rsidR="00E64C0B" w:rsidRPr="00E64C0B" w:rsidRDefault="00E64C0B" w:rsidP="00E64C0B">
      <w:pPr>
        <w:autoSpaceDE w:val="0"/>
        <w:autoSpaceDN w:val="0"/>
        <w:adjustRightInd w:val="0"/>
        <w:ind w:firstLine="709"/>
        <w:jc w:val="both"/>
        <w:rPr>
          <w:b/>
          <w:sz w:val="28"/>
          <w:szCs w:val="28"/>
          <w:lang w:eastAsia="en-US"/>
        </w:rPr>
      </w:pPr>
    </w:p>
    <w:p w:rsidR="00507288" w:rsidRPr="00507288" w:rsidRDefault="00507288" w:rsidP="00507288">
      <w:pPr>
        <w:autoSpaceDE w:val="0"/>
        <w:autoSpaceDN w:val="0"/>
        <w:adjustRightInd w:val="0"/>
        <w:ind w:left="1701" w:right="1700"/>
        <w:jc w:val="center"/>
        <w:rPr>
          <w:b/>
          <w:sz w:val="28"/>
          <w:szCs w:val="28"/>
          <w:lang w:eastAsia="en-US"/>
        </w:rPr>
      </w:pPr>
      <w:r w:rsidRPr="00507288">
        <w:rPr>
          <w:b/>
          <w:sz w:val="28"/>
          <w:szCs w:val="28"/>
          <w:lang w:eastAsia="en-US"/>
        </w:rPr>
        <w:t xml:space="preserve">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w:t>
      </w:r>
      <w:r w:rsidRPr="00507288">
        <w:rPr>
          <w:b/>
          <w:spacing w:val="-4"/>
          <w:sz w:val="28"/>
          <w:szCs w:val="28"/>
        </w:rPr>
        <w:t>особенности предоставления государственной услуги по экстерриториальному принципу</w:t>
      </w:r>
      <w:r w:rsidRPr="00507288">
        <w:rPr>
          <w:b/>
          <w:sz w:val="28"/>
          <w:szCs w:val="28"/>
          <w:lang w:eastAsia="en-US"/>
        </w:rPr>
        <w:t xml:space="preserve"> и особенности предоставления государственной услуги в электронной форме</w:t>
      </w:r>
    </w:p>
    <w:p w:rsidR="00002D7C" w:rsidRPr="00E64C0B" w:rsidRDefault="00002D7C" w:rsidP="00E64C0B">
      <w:pPr>
        <w:autoSpaceDE w:val="0"/>
        <w:autoSpaceDN w:val="0"/>
        <w:adjustRightInd w:val="0"/>
        <w:ind w:firstLine="709"/>
        <w:jc w:val="center"/>
        <w:rPr>
          <w:sz w:val="28"/>
          <w:szCs w:val="28"/>
          <w:lang w:eastAsia="en-US"/>
        </w:rPr>
      </w:pPr>
    </w:p>
    <w:p w:rsidR="004574E0" w:rsidRPr="004574E0" w:rsidRDefault="004574E0" w:rsidP="004574E0">
      <w:pPr>
        <w:autoSpaceDE w:val="0"/>
        <w:autoSpaceDN w:val="0"/>
        <w:adjustRightInd w:val="0"/>
        <w:ind w:firstLine="709"/>
        <w:jc w:val="both"/>
        <w:rPr>
          <w:sz w:val="28"/>
          <w:szCs w:val="28"/>
          <w:lang w:eastAsia="en-US"/>
        </w:rPr>
      </w:pPr>
      <w:r w:rsidRPr="004574E0">
        <w:rPr>
          <w:sz w:val="28"/>
          <w:szCs w:val="28"/>
          <w:lang w:eastAsia="en-US"/>
        </w:rPr>
        <w:t xml:space="preserve">2.17.1. </w:t>
      </w:r>
      <w:r w:rsidR="00C65A5E">
        <w:rPr>
          <w:sz w:val="28"/>
          <w:szCs w:val="28"/>
          <w:lang w:eastAsia="en-US"/>
        </w:rPr>
        <w:t xml:space="preserve">Министерство </w:t>
      </w:r>
      <w:r w:rsidRPr="004574E0">
        <w:rPr>
          <w:sz w:val="28"/>
          <w:szCs w:val="28"/>
          <w:lang w:eastAsia="en-US"/>
        </w:rPr>
        <w:t>осуществляет взаимодействие с МФЦ при предоставлении государственной услуги.</w:t>
      </w:r>
    </w:p>
    <w:p w:rsidR="004574E0" w:rsidRPr="004574E0" w:rsidRDefault="004574E0" w:rsidP="004574E0">
      <w:pPr>
        <w:autoSpaceDE w:val="0"/>
        <w:autoSpaceDN w:val="0"/>
        <w:adjustRightInd w:val="0"/>
        <w:ind w:firstLine="709"/>
        <w:jc w:val="both"/>
        <w:outlineLvl w:val="1"/>
        <w:rPr>
          <w:sz w:val="28"/>
          <w:szCs w:val="28"/>
          <w:lang w:eastAsia="en-US"/>
        </w:rPr>
      </w:pPr>
      <w:r w:rsidRPr="004574E0">
        <w:rPr>
          <w:sz w:val="28"/>
          <w:szCs w:val="28"/>
          <w:lang w:eastAsia="en-US"/>
        </w:rPr>
        <w:t>2.17.2. Предоставление государственной услуги по экстерриториальному принципу осуществляется в части обеспечения возможности подачи заявлени</w:t>
      </w:r>
      <w:r w:rsidR="00E97DCF">
        <w:rPr>
          <w:sz w:val="28"/>
          <w:szCs w:val="28"/>
          <w:lang w:eastAsia="en-US"/>
        </w:rPr>
        <w:t>я</w:t>
      </w:r>
      <w:r w:rsidRPr="004574E0">
        <w:rPr>
          <w:sz w:val="28"/>
          <w:szCs w:val="28"/>
          <w:lang w:eastAsia="en-US"/>
        </w:rPr>
        <w:t xml:space="preserve"> посредством Единого портала и получения результата предоставления государственной услуги в МФЦ.</w:t>
      </w:r>
    </w:p>
    <w:p w:rsidR="004574E0" w:rsidRDefault="004574E0" w:rsidP="004574E0">
      <w:pPr>
        <w:autoSpaceDE w:val="0"/>
        <w:autoSpaceDN w:val="0"/>
        <w:adjustRightInd w:val="0"/>
        <w:ind w:firstLine="709"/>
        <w:jc w:val="both"/>
        <w:outlineLvl w:val="1"/>
        <w:rPr>
          <w:sz w:val="28"/>
          <w:szCs w:val="28"/>
          <w:lang w:eastAsia="en-US"/>
        </w:rPr>
      </w:pPr>
      <w:r w:rsidRPr="004574E0">
        <w:rPr>
          <w:sz w:val="28"/>
          <w:szCs w:val="28"/>
          <w:lang w:eastAsia="en-US"/>
        </w:rPr>
        <w:t>2.17.3. Заявителям (представителям заявителей) обеспечивается возможность представления заявления и прилагаемых к нему документов в форме электронных документов посредством Единого портала.</w:t>
      </w:r>
    </w:p>
    <w:p w:rsidR="00004C37" w:rsidRDefault="004574E0" w:rsidP="004574E0">
      <w:pPr>
        <w:autoSpaceDE w:val="0"/>
        <w:autoSpaceDN w:val="0"/>
        <w:adjustRightInd w:val="0"/>
        <w:ind w:firstLine="709"/>
        <w:jc w:val="both"/>
        <w:outlineLvl w:val="1"/>
        <w:rPr>
          <w:sz w:val="28"/>
          <w:szCs w:val="28"/>
          <w:lang w:eastAsia="en-US"/>
        </w:rPr>
      </w:pPr>
      <w:r w:rsidRPr="004574E0">
        <w:rPr>
          <w:sz w:val="28"/>
          <w:szCs w:val="28"/>
          <w:lang w:eastAsia="en-US"/>
        </w:rPr>
        <w:t>2.17.4. Обеспечение возможности для заявителей (представителей заявителей) осуществлять с использованием Единого портала мониторинг хода предоставления государственной услуги.</w:t>
      </w:r>
      <w:r w:rsidR="00CD20F2">
        <w:rPr>
          <w:sz w:val="28"/>
          <w:szCs w:val="28"/>
          <w:lang w:eastAsia="en-US"/>
        </w:rPr>
        <w:t xml:space="preserve"> </w:t>
      </w:r>
    </w:p>
    <w:p w:rsidR="004574E0" w:rsidRPr="004574E0" w:rsidRDefault="004574E0" w:rsidP="004574E0">
      <w:pPr>
        <w:autoSpaceDE w:val="0"/>
        <w:autoSpaceDN w:val="0"/>
        <w:adjustRightInd w:val="0"/>
        <w:ind w:firstLine="709"/>
        <w:jc w:val="both"/>
        <w:outlineLvl w:val="1"/>
        <w:rPr>
          <w:sz w:val="28"/>
          <w:szCs w:val="28"/>
          <w:lang w:eastAsia="en-US"/>
        </w:rPr>
      </w:pPr>
      <w:r w:rsidRPr="004574E0">
        <w:rPr>
          <w:sz w:val="28"/>
          <w:szCs w:val="28"/>
          <w:lang w:eastAsia="en-US"/>
        </w:rPr>
        <w:t>2.17.5. Обеспечение возможности для заявителей (представителей заявителей) получения результата предоставления государственной услуги в электронном виде в личном кабинете на Едином портале.</w:t>
      </w:r>
    </w:p>
    <w:p w:rsidR="004574E0" w:rsidRPr="004574E0" w:rsidRDefault="004574E0" w:rsidP="004574E0">
      <w:pPr>
        <w:widowControl w:val="0"/>
        <w:autoSpaceDE w:val="0"/>
        <w:autoSpaceDN w:val="0"/>
        <w:adjustRightInd w:val="0"/>
        <w:spacing w:before="280"/>
        <w:ind w:firstLine="709"/>
        <w:contextualSpacing/>
        <w:jc w:val="both"/>
        <w:rPr>
          <w:rFonts w:eastAsia="Calibri"/>
          <w:sz w:val="28"/>
          <w:szCs w:val="28"/>
          <w:lang w:eastAsia="en-US"/>
        </w:rPr>
      </w:pPr>
      <w:r w:rsidRPr="004574E0">
        <w:rPr>
          <w:rFonts w:eastAsia="Calibri"/>
          <w:sz w:val="28"/>
          <w:szCs w:val="28"/>
          <w:lang w:eastAsia="en-US"/>
        </w:rPr>
        <w:t>2.17.6. Обеспечение возможности осуществления оценки качества предоставления государственной услуги с использованием Единого портала и (или) Регионального портала.</w:t>
      </w:r>
    </w:p>
    <w:p w:rsidR="004574E0" w:rsidRPr="004574E0" w:rsidRDefault="004574E0" w:rsidP="00BB70C4">
      <w:pPr>
        <w:widowControl w:val="0"/>
        <w:autoSpaceDE w:val="0"/>
        <w:autoSpaceDN w:val="0"/>
        <w:adjustRightInd w:val="0"/>
        <w:ind w:firstLine="709"/>
        <w:jc w:val="both"/>
        <w:outlineLvl w:val="1"/>
        <w:rPr>
          <w:sz w:val="28"/>
          <w:szCs w:val="28"/>
          <w:lang w:eastAsia="en-US"/>
        </w:rPr>
      </w:pPr>
      <w:r w:rsidRPr="004574E0">
        <w:rPr>
          <w:rFonts w:eastAsia="Calibri"/>
          <w:sz w:val="28"/>
          <w:szCs w:val="28"/>
          <w:lang w:eastAsia="en-US"/>
        </w:rPr>
        <w:t xml:space="preserve">2.17.7. </w:t>
      </w:r>
      <w:r w:rsidR="00F950EF" w:rsidRPr="00F950EF">
        <w:rPr>
          <w:rFonts w:eastAsia="Calibri"/>
          <w:sz w:val="28"/>
          <w:szCs w:val="28"/>
          <w:lang w:eastAsia="en-US"/>
        </w:rPr>
        <w:t xml:space="preserve">Обеспечение возможности для заявителей (представителей заявителей) досудебного (внесудебного) обжалования решений и действий (бездействия) </w:t>
      </w:r>
      <w:r w:rsidR="00C65A5E">
        <w:rPr>
          <w:rFonts w:eastAsia="Calibri"/>
          <w:sz w:val="28"/>
          <w:szCs w:val="28"/>
          <w:lang w:eastAsia="en-US"/>
        </w:rPr>
        <w:lastRenderedPageBreak/>
        <w:t>Министерства</w:t>
      </w:r>
      <w:r w:rsidR="00F950EF" w:rsidRPr="00F950EF">
        <w:rPr>
          <w:rFonts w:eastAsia="Calibri"/>
          <w:sz w:val="28"/>
          <w:szCs w:val="28"/>
          <w:lang w:eastAsia="en-US"/>
        </w:rPr>
        <w:t>, а также должностных лиц, государственных гражданских служащих.</w:t>
      </w:r>
    </w:p>
    <w:p w:rsidR="004574E0" w:rsidRPr="004574E0" w:rsidRDefault="004574E0" w:rsidP="004574E0">
      <w:pPr>
        <w:autoSpaceDE w:val="0"/>
        <w:autoSpaceDN w:val="0"/>
        <w:adjustRightInd w:val="0"/>
        <w:ind w:firstLine="709"/>
        <w:jc w:val="both"/>
        <w:outlineLvl w:val="1"/>
        <w:rPr>
          <w:sz w:val="28"/>
          <w:szCs w:val="28"/>
          <w:lang w:eastAsia="en-US"/>
        </w:rPr>
      </w:pPr>
      <w:r w:rsidRPr="004574E0">
        <w:rPr>
          <w:sz w:val="28"/>
          <w:szCs w:val="28"/>
          <w:lang w:eastAsia="en-US"/>
        </w:rPr>
        <w:t>2.17.8. Средства электронной подписи, применяемые при предоставлении государственной услуги в электронном виде, должны быть сертифицированы в соответствии с федеральным законодательством.</w:t>
      </w:r>
    </w:p>
    <w:p w:rsidR="00E64C0B" w:rsidRPr="00E64C0B" w:rsidRDefault="00E64C0B" w:rsidP="00E64C0B">
      <w:pPr>
        <w:autoSpaceDE w:val="0"/>
        <w:autoSpaceDN w:val="0"/>
        <w:adjustRightInd w:val="0"/>
        <w:ind w:firstLine="709"/>
        <w:jc w:val="center"/>
        <w:outlineLvl w:val="1"/>
        <w:rPr>
          <w:b/>
          <w:sz w:val="28"/>
          <w:szCs w:val="28"/>
          <w:lang w:eastAsia="en-US"/>
        </w:rPr>
      </w:pPr>
    </w:p>
    <w:p w:rsidR="00BC02DA" w:rsidRPr="00BC02DA" w:rsidRDefault="00BC02DA" w:rsidP="00BC02DA">
      <w:pPr>
        <w:autoSpaceDE w:val="0"/>
        <w:autoSpaceDN w:val="0"/>
        <w:adjustRightInd w:val="0"/>
        <w:ind w:left="1701" w:right="1700"/>
        <w:jc w:val="center"/>
        <w:outlineLvl w:val="1"/>
        <w:rPr>
          <w:b/>
          <w:sz w:val="28"/>
          <w:szCs w:val="28"/>
          <w:lang w:eastAsia="en-US"/>
        </w:rPr>
      </w:pPr>
      <w:r w:rsidRPr="00BC02DA">
        <w:rPr>
          <w:b/>
          <w:sz w:val="28"/>
          <w:szCs w:val="28"/>
          <w:lang w:eastAsia="en-US"/>
        </w:rPr>
        <w:t xml:space="preserve">3. </w:t>
      </w:r>
      <w:r w:rsidR="00141758" w:rsidRPr="00141758">
        <w:rPr>
          <w:b/>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2D7C" w:rsidRDefault="00002D7C" w:rsidP="00002D7C">
      <w:pPr>
        <w:autoSpaceDE w:val="0"/>
        <w:autoSpaceDN w:val="0"/>
        <w:adjustRightInd w:val="0"/>
        <w:ind w:firstLine="709"/>
        <w:jc w:val="center"/>
        <w:rPr>
          <w:b/>
          <w:sz w:val="28"/>
          <w:szCs w:val="28"/>
          <w:lang w:eastAsia="en-US"/>
        </w:rPr>
      </w:pPr>
    </w:p>
    <w:p w:rsidR="00BC02DA" w:rsidRPr="00BC02DA" w:rsidRDefault="00BC02DA" w:rsidP="00BC02DA">
      <w:pPr>
        <w:autoSpaceDE w:val="0"/>
        <w:autoSpaceDN w:val="0"/>
        <w:adjustRightInd w:val="0"/>
        <w:ind w:firstLine="709"/>
        <w:jc w:val="both"/>
        <w:rPr>
          <w:sz w:val="28"/>
          <w:szCs w:val="28"/>
          <w:lang w:eastAsia="en-US"/>
        </w:rPr>
      </w:pPr>
      <w:r w:rsidRPr="00BC02DA">
        <w:rPr>
          <w:sz w:val="28"/>
          <w:szCs w:val="28"/>
          <w:lang w:eastAsia="en-US"/>
        </w:rPr>
        <w:t>Предоставление государственной услуги включает в себя следующие административные процедуры:</w:t>
      </w:r>
    </w:p>
    <w:p w:rsidR="00E64C0B" w:rsidRPr="00E64C0B" w:rsidRDefault="00E64C0B" w:rsidP="009639FB">
      <w:pPr>
        <w:autoSpaceDE w:val="0"/>
        <w:autoSpaceDN w:val="0"/>
        <w:adjustRightInd w:val="0"/>
        <w:ind w:firstLine="709"/>
        <w:jc w:val="both"/>
        <w:rPr>
          <w:sz w:val="28"/>
          <w:szCs w:val="28"/>
          <w:lang w:eastAsia="en-US"/>
        </w:rPr>
      </w:pPr>
      <w:r w:rsidRPr="00E64C0B">
        <w:rPr>
          <w:sz w:val="28"/>
          <w:szCs w:val="28"/>
          <w:lang w:eastAsia="en-US"/>
        </w:rPr>
        <w:t xml:space="preserve">1) </w:t>
      </w:r>
      <w:r w:rsidR="00002D7C" w:rsidRPr="00630509">
        <w:rPr>
          <w:sz w:val="28"/>
          <w:szCs w:val="28"/>
          <w:lang w:eastAsia="en-US"/>
        </w:rPr>
        <w:t>прием и регистраци</w:t>
      </w:r>
      <w:r w:rsidR="00186E8E">
        <w:rPr>
          <w:sz w:val="28"/>
          <w:szCs w:val="28"/>
          <w:lang w:eastAsia="en-US"/>
        </w:rPr>
        <w:t>ю</w:t>
      </w:r>
      <w:r w:rsidR="00002D7C" w:rsidRPr="00630509">
        <w:rPr>
          <w:sz w:val="28"/>
          <w:szCs w:val="28"/>
          <w:lang w:eastAsia="en-US"/>
        </w:rPr>
        <w:t xml:space="preserve"> заявления и прилагаемых к нему документов;</w:t>
      </w:r>
    </w:p>
    <w:p w:rsidR="00E64C0B" w:rsidRPr="00E64C0B" w:rsidRDefault="00E64C0B" w:rsidP="00E64C0B">
      <w:pPr>
        <w:widowControl w:val="0"/>
        <w:autoSpaceDE w:val="0"/>
        <w:autoSpaceDN w:val="0"/>
        <w:adjustRightInd w:val="0"/>
        <w:ind w:firstLine="709"/>
        <w:jc w:val="both"/>
        <w:rPr>
          <w:sz w:val="28"/>
          <w:szCs w:val="28"/>
          <w:lang w:eastAsia="en-US"/>
        </w:rPr>
      </w:pPr>
      <w:r w:rsidRPr="00E64C0B">
        <w:rPr>
          <w:sz w:val="28"/>
          <w:szCs w:val="28"/>
          <w:lang w:eastAsia="en-US"/>
        </w:rPr>
        <w:t xml:space="preserve">2) </w:t>
      </w:r>
      <w:r w:rsidR="00002D7C" w:rsidRPr="00757AD8">
        <w:rPr>
          <w:sz w:val="28"/>
          <w:szCs w:val="28"/>
          <w:lang w:eastAsia="en-US"/>
        </w:rPr>
        <w:t>выявление наличия (отсутствия) оснований для возврата</w:t>
      </w:r>
      <w:r w:rsidR="00584744">
        <w:rPr>
          <w:sz w:val="28"/>
          <w:szCs w:val="28"/>
          <w:lang w:eastAsia="en-US"/>
        </w:rPr>
        <w:t xml:space="preserve"> заявления</w:t>
      </w:r>
      <w:r w:rsidR="00002D7C">
        <w:rPr>
          <w:sz w:val="28"/>
          <w:szCs w:val="28"/>
          <w:lang w:eastAsia="en-US"/>
        </w:rPr>
        <w:t>;</w:t>
      </w: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3)</w:t>
      </w:r>
      <w:r w:rsidR="00584744">
        <w:rPr>
          <w:sz w:val="28"/>
          <w:szCs w:val="28"/>
          <w:lang w:eastAsia="en-US"/>
        </w:rPr>
        <w:t> </w:t>
      </w:r>
      <w:r w:rsidR="00186E8E" w:rsidRPr="00B1735B">
        <w:rPr>
          <w:sz w:val="28"/>
          <w:szCs w:val="28"/>
          <w:lang w:eastAsia="en-US"/>
        </w:rPr>
        <w:t>формирование и направление межведомственных запросов</w:t>
      </w:r>
      <w:r w:rsidR="00002D7C" w:rsidRPr="00630509">
        <w:rPr>
          <w:sz w:val="28"/>
          <w:szCs w:val="28"/>
          <w:lang w:eastAsia="en-US"/>
        </w:rPr>
        <w:t>;</w:t>
      </w:r>
    </w:p>
    <w:p w:rsidR="00E64C0B" w:rsidRPr="00E64C0B" w:rsidRDefault="000242F9" w:rsidP="00E64C0B">
      <w:pPr>
        <w:autoSpaceDE w:val="0"/>
        <w:autoSpaceDN w:val="0"/>
        <w:adjustRightInd w:val="0"/>
        <w:ind w:firstLine="709"/>
        <w:jc w:val="both"/>
        <w:rPr>
          <w:sz w:val="28"/>
          <w:szCs w:val="28"/>
          <w:lang w:eastAsia="en-US"/>
        </w:rPr>
      </w:pPr>
      <w:r>
        <w:rPr>
          <w:sz w:val="28"/>
          <w:szCs w:val="28"/>
          <w:lang w:eastAsia="en-US"/>
        </w:rPr>
        <w:t>4) </w:t>
      </w:r>
      <w:r w:rsidR="00141758" w:rsidRPr="00141758">
        <w:rPr>
          <w:sz w:val="28"/>
          <w:szCs w:val="28"/>
          <w:lang w:eastAsia="en-US"/>
        </w:rPr>
        <w:t xml:space="preserve">рассмотрение документов и сведений, полученных посредством </w:t>
      </w:r>
      <w:r w:rsidR="00186E8E">
        <w:rPr>
          <w:sz w:val="28"/>
          <w:szCs w:val="28"/>
          <w:lang w:eastAsia="en-US"/>
        </w:rPr>
        <w:t>межведомственного взаимодействия</w:t>
      </w:r>
      <w:r w:rsidR="00141758" w:rsidRPr="00141758">
        <w:rPr>
          <w:sz w:val="28"/>
          <w:szCs w:val="28"/>
          <w:lang w:eastAsia="en-US"/>
        </w:rPr>
        <w:t>, и принятие решения;</w:t>
      </w: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 xml:space="preserve">5) </w:t>
      </w:r>
      <w:r w:rsidR="00141758" w:rsidRPr="00141758">
        <w:rPr>
          <w:sz w:val="28"/>
          <w:szCs w:val="28"/>
          <w:lang w:eastAsia="en-US"/>
        </w:rPr>
        <w:t>выдачу результата предоставления государственной услуги на бумажном носителе.</w:t>
      </w:r>
    </w:p>
    <w:p w:rsidR="003B7D26" w:rsidRDefault="003B7D26" w:rsidP="00BC02DA">
      <w:pPr>
        <w:autoSpaceDE w:val="0"/>
        <w:autoSpaceDN w:val="0"/>
        <w:adjustRightInd w:val="0"/>
        <w:ind w:left="1701" w:right="1700"/>
        <w:jc w:val="center"/>
        <w:rPr>
          <w:b/>
          <w:sz w:val="28"/>
          <w:szCs w:val="28"/>
          <w:lang w:eastAsia="en-US"/>
        </w:rPr>
      </w:pPr>
    </w:p>
    <w:p w:rsidR="00E64C0B" w:rsidRPr="00E64C0B" w:rsidRDefault="00E64C0B" w:rsidP="00BC02DA">
      <w:pPr>
        <w:autoSpaceDE w:val="0"/>
        <w:autoSpaceDN w:val="0"/>
        <w:adjustRightInd w:val="0"/>
        <w:ind w:left="1701" w:right="1700"/>
        <w:jc w:val="center"/>
        <w:rPr>
          <w:b/>
          <w:sz w:val="28"/>
          <w:szCs w:val="28"/>
          <w:lang w:eastAsia="en-US"/>
        </w:rPr>
      </w:pPr>
      <w:r w:rsidRPr="00E64C0B">
        <w:rPr>
          <w:b/>
          <w:sz w:val="28"/>
          <w:szCs w:val="28"/>
          <w:lang w:eastAsia="en-US"/>
        </w:rPr>
        <w:t>3.</w:t>
      </w:r>
      <w:r w:rsidR="004D545C">
        <w:rPr>
          <w:b/>
          <w:sz w:val="28"/>
          <w:szCs w:val="28"/>
          <w:lang w:eastAsia="en-US"/>
        </w:rPr>
        <w:t>1</w:t>
      </w:r>
      <w:r w:rsidRPr="00E64C0B">
        <w:rPr>
          <w:b/>
          <w:sz w:val="28"/>
          <w:szCs w:val="28"/>
          <w:lang w:eastAsia="en-US"/>
        </w:rPr>
        <w:t xml:space="preserve">. </w:t>
      </w:r>
      <w:r w:rsidR="00002D7C" w:rsidRPr="00630509">
        <w:rPr>
          <w:b/>
          <w:sz w:val="28"/>
          <w:szCs w:val="28"/>
          <w:lang w:eastAsia="en-US"/>
        </w:rPr>
        <w:t>Прием и регистрация заявления и прилагаемых к нему документов</w:t>
      </w:r>
    </w:p>
    <w:p w:rsidR="00E64C0B" w:rsidRPr="00E64C0B" w:rsidRDefault="00E64C0B" w:rsidP="00E64C0B">
      <w:pPr>
        <w:autoSpaceDE w:val="0"/>
        <w:autoSpaceDN w:val="0"/>
        <w:adjustRightInd w:val="0"/>
        <w:ind w:firstLine="709"/>
        <w:jc w:val="both"/>
        <w:rPr>
          <w:b/>
          <w:sz w:val="28"/>
          <w:szCs w:val="28"/>
          <w:lang w:eastAsia="en-US"/>
        </w:rPr>
      </w:pPr>
    </w:p>
    <w:p w:rsidR="00E64C0B" w:rsidRPr="00E64C0B" w:rsidRDefault="004D545C" w:rsidP="00B93226">
      <w:pPr>
        <w:widowControl w:val="0"/>
        <w:autoSpaceDE w:val="0"/>
        <w:autoSpaceDN w:val="0"/>
        <w:adjustRightInd w:val="0"/>
        <w:ind w:firstLine="709"/>
        <w:jc w:val="both"/>
        <w:rPr>
          <w:sz w:val="28"/>
          <w:szCs w:val="28"/>
          <w:lang w:eastAsia="en-US"/>
        </w:rPr>
      </w:pPr>
      <w:r>
        <w:rPr>
          <w:sz w:val="28"/>
          <w:szCs w:val="28"/>
          <w:lang w:eastAsia="en-US"/>
        </w:rPr>
        <w:t>3.1</w:t>
      </w:r>
      <w:r w:rsidR="00E64C0B" w:rsidRPr="00E64C0B">
        <w:rPr>
          <w:sz w:val="28"/>
          <w:szCs w:val="28"/>
          <w:lang w:eastAsia="en-US"/>
        </w:rPr>
        <w:t xml:space="preserve">.1. </w:t>
      </w:r>
      <w:r w:rsidR="00141758" w:rsidRPr="00141758">
        <w:rPr>
          <w:sz w:val="28"/>
          <w:szCs w:val="28"/>
          <w:lang w:eastAsia="en-US"/>
        </w:rPr>
        <w:t xml:space="preserve">Основанием для начала данной административной процедуры является поступление в </w:t>
      </w:r>
      <w:r w:rsidR="00C65A5E">
        <w:rPr>
          <w:sz w:val="28"/>
          <w:szCs w:val="28"/>
          <w:lang w:eastAsia="en-US"/>
        </w:rPr>
        <w:t xml:space="preserve">Министерство </w:t>
      </w:r>
      <w:r w:rsidR="00141758" w:rsidRPr="00141758">
        <w:rPr>
          <w:sz w:val="28"/>
          <w:szCs w:val="28"/>
          <w:lang w:eastAsia="en-US"/>
        </w:rPr>
        <w:t xml:space="preserve">или МФЦ </w:t>
      </w:r>
      <w:r w:rsidR="00002D7C" w:rsidRPr="00630509">
        <w:rPr>
          <w:sz w:val="28"/>
          <w:szCs w:val="28"/>
          <w:lang w:eastAsia="en-US"/>
        </w:rPr>
        <w:t>заявления и документов, необходимых для предоставления государственной услуги.</w:t>
      </w:r>
    </w:p>
    <w:p w:rsidR="00002D7C" w:rsidRPr="00002D7C" w:rsidRDefault="004D545C" w:rsidP="00002D7C">
      <w:pPr>
        <w:autoSpaceDE w:val="0"/>
        <w:autoSpaceDN w:val="0"/>
        <w:adjustRightInd w:val="0"/>
        <w:ind w:firstLine="709"/>
        <w:jc w:val="both"/>
        <w:rPr>
          <w:sz w:val="28"/>
          <w:szCs w:val="28"/>
          <w:lang w:eastAsia="en-US"/>
        </w:rPr>
      </w:pPr>
      <w:r>
        <w:rPr>
          <w:sz w:val="28"/>
          <w:szCs w:val="28"/>
          <w:lang w:eastAsia="en-US"/>
        </w:rPr>
        <w:t>3.1</w:t>
      </w:r>
      <w:r w:rsidR="00002D7C" w:rsidRPr="00002D7C">
        <w:rPr>
          <w:sz w:val="28"/>
          <w:szCs w:val="28"/>
          <w:lang w:eastAsia="en-US"/>
        </w:rPr>
        <w:t xml:space="preserve">.2. </w:t>
      </w:r>
      <w:r w:rsidR="00577434" w:rsidRPr="00577434">
        <w:rPr>
          <w:sz w:val="28"/>
          <w:szCs w:val="28"/>
          <w:lang w:eastAsia="en-US"/>
        </w:rPr>
        <w:t>Прием заявления и прилагаемых к нему документов</w:t>
      </w:r>
      <w:r w:rsidR="00186E8E">
        <w:rPr>
          <w:sz w:val="28"/>
          <w:szCs w:val="28"/>
          <w:lang w:eastAsia="en-US"/>
        </w:rPr>
        <w:t>,</w:t>
      </w:r>
      <w:r w:rsidR="00577434" w:rsidRPr="00577434">
        <w:rPr>
          <w:sz w:val="28"/>
          <w:szCs w:val="28"/>
          <w:lang w:eastAsia="en-US"/>
        </w:rPr>
        <w:t xml:space="preserve"> </w:t>
      </w:r>
      <w:r w:rsidR="009D44F6" w:rsidRPr="009D44F6">
        <w:rPr>
          <w:sz w:val="28"/>
          <w:szCs w:val="28"/>
          <w:lang w:eastAsia="en-US"/>
        </w:rPr>
        <w:t xml:space="preserve">поступивших в </w:t>
      </w:r>
      <w:r w:rsidR="009D057F">
        <w:rPr>
          <w:sz w:val="28"/>
          <w:szCs w:val="28"/>
          <w:lang w:eastAsia="en-US"/>
        </w:rPr>
        <w:t>Министерство</w:t>
      </w:r>
      <w:r w:rsidR="009D44F6" w:rsidRPr="009D44F6">
        <w:rPr>
          <w:sz w:val="28"/>
          <w:szCs w:val="28"/>
          <w:lang w:eastAsia="en-US"/>
        </w:rPr>
        <w:t xml:space="preserve">, осуществляется должностным лицом </w:t>
      </w:r>
      <w:r w:rsidR="00C65A5E">
        <w:rPr>
          <w:sz w:val="28"/>
          <w:szCs w:val="28"/>
          <w:lang w:eastAsia="en-US"/>
        </w:rPr>
        <w:t>Министерства</w:t>
      </w:r>
      <w:r w:rsidR="009D44F6" w:rsidRPr="009D44F6">
        <w:rPr>
          <w:sz w:val="28"/>
          <w:szCs w:val="28"/>
          <w:lang w:eastAsia="en-US"/>
        </w:rPr>
        <w:t>, ответственным за прием и регистрацию документов, посредством электронного делопроизводства.</w:t>
      </w:r>
      <w:r w:rsidR="00002D7C" w:rsidRPr="00002D7C">
        <w:rPr>
          <w:sz w:val="28"/>
          <w:szCs w:val="28"/>
          <w:lang w:eastAsia="en-US"/>
        </w:rPr>
        <w:t xml:space="preserve"> </w:t>
      </w:r>
    </w:p>
    <w:p w:rsidR="00002D7C" w:rsidRPr="00002D7C" w:rsidRDefault="004D545C" w:rsidP="00002D7C">
      <w:pPr>
        <w:autoSpaceDE w:val="0"/>
        <w:autoSpaceDN w:val="0"/>
        <w:adjustRightInd w:val="0"/>
        <w:ind w:firstLine="709"/>
        <w:jc w:val="both"/>
        <w:rPr>
          <w:sz w:val="28"/>
          <w:szCs w:val="28"/>
          <w:lang w:eastAsia="en-US"/>
        </w:rPr>
      </w:pPr>
      <w:r>
        <w:rPr>
          <w:sz w:val="28"/>
          <w:szCs w:val="28"/>
          <w:lang w:eastAsia="en-US"/>
        </w:rPr>
        <w:t>3.1</w:t>
      </w:r>
      <w:r w:rsidR="00002D7C" w:rsidRPr="00002D7C">
        <w:rPr>
          <w:sz w:val="28"/>
          <w:szCs w:val="28"/>
          <w:lang w:eastAsia="en-US"/>
        </w:rPr>
        <w:t xml:space="preserve">.3. </w:t>
      </w:r>
      <w:r w:rsidR="00577434" w:rsidRPr="00577434">
        <w:rPr>
          <w:sz w:val="28"/>
          <w:szCs w:val="28"/>
          <w:lang w:eastAsia="en-US"/>
        </w:rPr>
        <w:t xml:space="preserve">Максимальный срок выполнения административной процедуры </w:t>
      </w:r>
      <w:r w:rsidR="009D44F6">
        <w:rPr>
          <w:sz w:val="28"/>
          <w:szCs w:val="28"/>
          <w:lang w:eastAsia="en-US"/>
        </w:rPr>
        <w:t>приема</w:t>
      </w:r>
      <w:r w:rsidR="00577434" w:rsidRPr="00577434">
        <w:rPr>
          <w:sz w:val="28"/>
          <w:szCs w:val="28"/>
          <w:lang w:eastAsia="en-US"/>
        </w:rPr>
        <w:t xml:space="preserve"> и регистрации заявления и прилагаемых к нему документов, необходимых для предоставления государственной услуги, составляет 1 рабочий день.</w:t>
      </w:r>
    </w:p>
    <w:p w:rsidR="00577434" w:rsidRPr="00577434" w:rsidRDefault="004D545C" w:rsidP="00577434">
      <w:pPr>
        <w:autoSpaceDE w:val="0"/>
        <w:autoSpaceDN w:val="0"/>
        <w:adjustRightInd w:val="0"/>
        <w:ind w:firstLine="709"/>
        <w:jc w:val="both"/>
        <w:rPr>
          <w:sz w:val="28"/>
          <w:szCs w:val="28"/>
          <w:lang w:eastAsia="en-US"/>
        </w:rPr>
      </w:pPr>
      <w:r>
        <w:rPr>
          <w:sz w:val="28"/>
          <w:szCs w:val="28"/>
          <w:lang w:eastAsia="en-US"/>
        </w:rPr>
        <w:t>3.1</w:t>
      </w:r>
      <w:r w:rsidR="00186E8E">
        <w:rPr>
          <w:sz w:val="28"/>
          <w:szCs w:val="28"/>
          <w:lang w:eastAsia="en-US"/>
        </w:rPr>
        <w:t>.4.</w:t>
      </w:r>
      <w:r w:rsidR="00577434" w:rsidRPr="00577434">
        <w:rPr>
          <w:sz w:val="28"/>
          <w:szCs w:val="28"/>
          <w:lang w:eastAsia="en-US"/>
        </w:rPr>
        <w:t xml:space="preserve"> Процедура приема и регистрации документов в МФЦ осуществляется в соответствии с требованиями регламента работы МФЦ.</w:t>
      </w:r>
    </w:p>
    <w:p w:rsidR="009D44F6" w:rsidRPr="009D44F6" w:rsidRDefault="009D44F6" w:rsidP="009D44F6">
      <w:pPr>
        <w:autoSpaceDE w:val="0"/>
        <w:autoSpaceDN w:val="0"/>
        <w:adjustRightInd w:val="0"/>
        <w:ind w:firstLine="709"/>
        <w:jc w:val="both"/>
        <w:rPr>
          <w:sz w:val="28"/>
          <w:szCs w:val="28"/>
          <w:lang w:eastAsia="en-US"/>
        </w:rPr>
      </w:pPr>
      <w:proofErr w:type="gramStart"/>
      <w:r w:rsidRPr="009D44F6">
        <w:rPr>
          <w:sz w:val="28"/>
          <w:szCs w:val="28"/>
          <w:lang w:eastAsia="en-US"/>
        </w:rPr>
        <w:t xml:space="preserve">МФЦ обеспечивает передачу заявления и прилагаемых к нему документов в </w:t>
      </w:r>
      <w:r w:rsidR="00C65A5E">
        <w:rPr>
          <w:sz w:val="28"/>
          <w:szCs w:val="28"/>
          <w:lang w:eastAsia="en-US"/>
        </w:rPr>
        <w:t xml:space="preserve">Министерство </w:t>
      </w:r>
      <w:r w:rsidRPr="009D44F6">
        <w:rPr>
          <w:sz w:val="28"/>
          <w:szCs w:val="28"/>
          <w:lang w:eastAsia="en-US"/>
        </w:rPr>
        <w:t xml:space="preserve">в срок, предусмотренный соглашением о взаимодействии, заключенным между </w:t>
      </w:r>
      <w:r w:rsidR="009D057F">
        <w:rPr>
          <w:sz w:val="28"/>
          <w:szCs w:val="28"/>
          <w:lang w:eastAsia="en-US"/>
        </w:rPr>
        <w:t>Министерством</w:t>
      </w:r>
      <w:r w:rsidRPr="009D44F6">
        <w:rPr>
          <w:sz w:val="28"/>
          <w:szCs w:val="28"/>
          <w:lang w:eastAsia="en-US"/>
        </w:rPr>
        <w:t xml:space="preserve"> и МФЦ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9D44F6">
        <w:rPr>
          <w:sz w:val="28"/>
          <w:szCs w:val="28"/>
          <w:lang w:eastAsia="en-US"/>
        </w:rPr>
        <w:lastRenderedPageBreak/>
        <w:t>органами государственной власти субъектов Российской Федерации, органами местного самоуправления</w:t>
      </w:r>
      <w:proofErr w:type="gramEnd"/>
      <w:r w:rsidRPr="009D44F6">
        <w:rPr>
          <w:sz w:val="28"/>
          <w:szCs w:val="28"/>
          <w:lang w:eastAsia="en-US"/>
        </w:rPr>
        <w:t xml:space="preserve"> или в случаях, установленных законодательством Российской Федерации, публично-правовыми компаниями» (далее – соглашение о взаимодействии).</w:t>
      </w:r>
    </w:p>
    <w:p w:rsidR="00002D7C" w:rsidRPr="00002D7C" w:rsidRDefault="004D545C" w:rsidP="00002D7C">
      <w:pPr>
        <w:autoSpaceDE w:val="0"/>
        <w:autoSpaceDN w:val="0"/>
        <w:adjustRightInd w:val="0"/>
        <w:ind w:firstLine="709"/>
        <w:jc w:val="both"/>
        <w:rPr>
          <w:sz w:val="28"/>
          <w:szCs w:val="28"/>
          <w:lang w:eastAsia="en-US"/>
        </w:rPr>
      </w:pPr>
      <w:r>
        <w:rPr>
          <w:sz w:val="28"/>
          <w:szCs w:val="28"/>
          <w:lang w:eastAsia="en-US"/>
        </w:rPr>
        <w:t>3.1</w:t>
      </w:r>
      <w:r w:rsidR="00002D7C" w:rsidRPr="00002D7C">
        <w:rPr>
          <w:sz w:val="28"/>
          <w:szCs w:val="28"/>
          <w:lang w:eastAsia="en-US"/>
        </w:rPr>
        <w:t xml:space="preserve">.5. </w:t>
      </w:r>
      <w:r w:rsidR="00B5483B" w:rsidRPr="00B5483B">
        <w:rPr>
          <w:sz w:val="28"/>
          <w:szCs w:val="28"/>
          <w:lang w:eastAsia="en-US"/>
        </w:rPr>
        <w:t xml:space="preserve">Результатом административной процедуры, предусмотренной настоящим подразделом, </w:t>
      </w:r>
      <w:r w:rsidR="00002D7C" w:rsidRPr="00002D7C">
        <w:rPr>
          <w:sz w:val="28"/>
          <w:szCs w:val="28"/>
          <w:lang w:eastAsia="en-US"/>
        </w:rPr>
        <w:t xml:space="preserve">является регистрация заявления </w:t>
      </w:r>
      <w:r w:rsidR="00B5483B" w:rsidRPr="00B5483B">
        <w:rPr>
          <w:sz w:val="28"/>
          <w:szCs w:val="28"/>
          <w:lang w:eastAsia="en-US"/>
        </w:rPr>
        <w:t>и прилагаемых к нему документов, необходимых для предоставления государственной услуги.</w:t>
      </w:r>
    </w:p>
    <w:p w:rsidR="00E64C0B" w:rsidRPr="00E64C0B" w:rsidRDefault="00E64C0B" w:rsidP="00E64C0B">
      <w:pPr>
        <w:autoSpaceDE w:val="0"/>
        <w:autoSpaceDN w:val="0"/>
        <w:adjustRightInd w:val="0"/>
        <w:ind w:firstLine="709"/>
        <w:jc w:val="both"/>
        <w:rPr>
          <w:sz w:val="28"/>
          <w:szCs w:val="28"/>
          <w:lang w:eastAsia="en-US"/>
        </w:rPr>
      </w:pPr>
    </w:p>
    <w:p w:rsidR="00E64C0B" w:rsidRPr="00602E79" w:rsidRDefault="00002D7C" w:rsidP="00BC02DA">
      <w:pPr>
        <w:autoSpaceDE w:val="0"/>
        <w:autoSpaceDN w:val="0"/>
        <w:adjustRightInd w:val="0"/>
        <w:ind w:left="1701" w:right="1700"/>
        <w:jc w:val="center"/>
        <w:rPr>
          <w:b/>
          <w:sz w:val="28"/>
          <w:szCs w:val="28"/>
          <w:lang w:eastAsia="en-US"/>
        </w:rPr>
      </w:pPr>
      <w:r>
        <w:rPr>
          <w:b/>
          <w:sz w:val="28"/>
          <w:szCs w:val="28"/>
          <w:lang w:eastAsia="en-US"/>
        </w:rPr>
        <w:t>3.</w:t>
      </w:r>
      <w:r w:rsidR="004D545C">
        <w:rPr>
          <w:b/>
          <w:sz w:val="28"/>
          <w:szCs w:val="28"/>
          <w:lang w:eastAsia="en-US"/>
        </w:rPr>
        <w:t>2</w:t>
      </w:r>
      <w:r w:rsidR="00E64C0B" w:rsidRPr="00E64C0B">
        <w:rPr>
          <w:b/>
          <w:sz w:val="28"/>
          <w:szCs w:val="28"/>
          <w:lang w:eastAsia="en-US"/>
        </w:rPr>
        <w:t xml:space="preserve">. </w:t>
      </w:r>
      <w:r>
        <w:rPr>
          <w:b/>
          <w:sz w:val="28"/>
          <w:szCs w:val="28"/>
          <w:lang w:eastAsia="en-US"/>
        </w:rPr>
        <w:t>В</w:t>
      </w:r>
      <w:r w:rsidRPr="00002D7C">
        <w:rPr>
          <w:b/>
          <w:sz w:val="28"/>
          <w:szCs w:val="28"/>
          <w:lang w:eastAsia="en-US"/>
        </w:rPr>
        <w:t xml:space="preserve">ыявление наличия (отсутствия) оснований для возврата заявления </w:t>
      </w:r>
    </w:p>
    <w:p w:rsidR="00E64C0B" w:rsidRPr="00E64C0B" w:rsidRDefault="00E64C0B" w:rsidP="00E64C0B">
      <w:pPr>
        <w:widowControl w:val="0"/>
        <w:autoSpaceDE w:val="0"/>
        <w:autoSpaceDN w:val="0"/>
        <w:adjustRightInd w:val="0"/>
        <w:ind w:firstLine="709"/>
        <w:jc w:val="center"/>
        <w:rPr>
          <w:b/>
          <w:sz w:val="28"/>
          <w:szCs w:val="28"/>
          <w:lang w:eastAsia="en-US"/>
        </w:rPr>
      </w:pPr>
    </w:p>
    <w:p w:rsidR="00E64C0B" w:rsidRPr="00E64C0B" w:rsidRDefault="00E64C0B" w:rsidP="00E64C0B">
      <w:pPr>
        <w:widowControl w:val="0"/>
        <w:autoSpaceDE w:val="0"/>
        <w:autoSpaceDN w:val="0"/>
        <w:adjustRightInd w:val="0"/>
        <w:ind w:firstLine="709"/>
        <w:jc w:val="both"/>
        <w:rPr>
          <w:sz w:val="28"/>
          <w:szCs w:val="28"/>
          <w:lang w:eastAsia="en-US"/>
        </w:rPr>
      </w:pPr>
      <w:r w:rsidRPr="00E64C0B">
        <w:rPr>
          <w:sz w:val="28"/>
          <w:szCs w:val="28"/>
          <w:lang w:eastAsia="en-US"/>
        </w:rPr>
        <w:t>3.</w:t>
      </w:r>
      <w:r w:rsidR="004D545C">
        <w:rPr>
          <w:sz w:val="28"/>
          <w:szCs w:val="28"/>
          <w:lang w:eastAsia="en-US"/>
        </w:rPr>
        <w:t>2</w:t>
      </w:r>
      <w:r w:rsidRPr="00E64C0B">
        <w:rPr>
          <w:sz w:val="28"/>
          <w:szCs w:val="28"/>
          <w:lang w:eastAsia="en-US"/>
        </w:rPr>
        <w:t xml:space="preserve">.1. Основанием для начала административной процедуры </w:t>
      </w:r>
      <w:r w:rsidR="00002D7C" w:rsidRPr="00757AD8">
        <w:rPr>
          <w:sz w:val="28"/>
          <w:szCs w:val="28"/>
          <w:lang w:eastAsia="en-US"/>
        </w:rPr>
        <w:t>выявлени</w:t>
      </w:r>
      <w:r w:rsidR="00002D7C">
        <w:rPr>
          <w:sz w:val="28"/>
          <w:szCs w:val="28"/>
          <w:lang w:eastAsia="en-US"/>
        </w:rPr>
        <w:t>я</w:t>
      </w:r>
      <w:r w:rsidR="00002D7C" w:rsidRPr="00757AD8">
        <w:rPr>
          <w:sz w:val="28"/>
          <w:szCs w:val="28"/>
          <w:lang w:eastAsia="en-US"/>
        </w:rPr>
        <w:t xml:space="preserve"> наличия (отсутствия) оснований для возврата</w:t>
      </w:r>
      <w:r w:rsidR="00002D7C" w:rsidRPr="00002D7C">
        <w:rPr>
          <w:sz w:val="28"/>
          <w:szCs w:val="28"/>
          <w:lang w:eastAsia="en-US"/>
        </w:rPr>
        <w:t xml:space="preserve"> </w:t>
      </w:r>
      <w:r w:rsidR="00002D7C" w:rsidRPr="00757AD8">
        <w:rPr>
          <w:sz w:val="28"/>
          <w:szCs w:val="28"/>
          <w:lang w:eastAsia="en-US"/>
        </w:rPr>
        <w:t xml:space="preserve">заявления </w:t>
      </w:r>
      <w:r w:rsidR="00950D6A" w:rsidRPr="00002D7C">
        <w:rPr>
          <w:sz w:val="28"/>
          <w:szCs w:val="28"/>
          <w:lang w:eastAsia="en-US"/>
        </w:rPr>
        <w:t>является регистрация заявления и прилагаемых к нему документов</w:t>
      </w:r>
      <w:r w:rsidR="008233F8">
        <w:rPr>
          <w:sz w:val="28"/>
          <w:szCs w:val="28"/>
          <w:lang w:eastAsia="en-US"/>
        </w:rPr>
        <w:t xml:space="preserve">, </w:t>
      </w:r>
      <w:r w:rsidR="008233F8" w:rsidRPr="00811E78">
        <w:rPr>
          <w:sz w:val="28"/>
          <w:szCs w:val="28"/>
          <w:lang w:eastAsia="en-US"/>
        </w:rPr>
        <w:t>необходимых для предоставления государственной услуги</w:t>
      </w:r>
      <w:r w:rsidR="00950D6A">
        <w:rPr>
          <w:sz w:val="28"/>
          <w:szCs w:val="28"/>
          <w:lang w:eastAsia="en-US"/>
        </w:rPr>
        <w:t>.</w:t>
      </w:r>
    </w:p>
    <w:p w:rsidR="00FC7AA3" w:rsidRPr="00A869E7" w:rsidRDefault="004D545C" w:rsidP="00FC7AA3">
      <w:pPr>
        <w:autoSpaceDE w:val="0"/>
        <w:autoSpaceDN w:val="0"/>
        <w:adjustRightInd w:val="0"/>
        <w:ind w:firstLine="709"/>
        <w:jc w:val="both"/>
        <w:rPr>
          <w:sz w:val="28"/>
          <w:szCs w:val="28"/>
          <w:lang w:eastAsia="en-US"/>
        </w:rPr>
      </w:pPr>
      <w:r>
        <w:rPr>
          <w:sz w:val="28"/>
          <w:szCs w:val="28"/>
          <w:lang w:eastAsia="en-US"/>
        </w:rPr>
        <w:t>3.2</w:t>
      </w:r>
      <w:r w:rsidR="00E64C0B" w:rsidRPr="00E64C0B">
        <w:rPr>
          <w:sz w:val="28"/>
          <w:szCs w:val="28"/>
          <w:lang w:eastAsia="en-US"/>
        </w:rPr>
        <w:t xml:space="preserve">.2. </w:t>
      </w:r>
      <w:r w:rsidR="00FC7AA3" w:rsidRPr="00A869E7">
        <w:rPr>
          <w:sz w:val="28"/>
          <w:szCs w:val="28"/>
          <w:lang w:eastAsia="en-US"/>
        </w:rPr>
        <w:t>Основаниями для возврата заявления являются:</w:t>
      </w:r>
    </w:p>
    <w:p w:rsidR="00FC7AA3" w:rsidRPr="00A869E7" w:rsidRDefault="00FC7AA3" w:rsidP="00FC7AA3">
      <w:pPr>
        <w:autoSpaceDE w:val="0"/>
        <w:autoSpaceDN w:val="0"/>
        <w:adjustRightInd w:val="0"/>
        <w:ind w:firstLine="709"/>
        <w:jc w:val="both"/>
        <w:rPr>
          <w:sz w:val="28"/>
          <w:szCs w:val="28"/>
          <w:lang w:eastAsia="en-US"/>
        </w:rPr>
      </w:pPr>
      <w:r w:rsidRPr="00A869E7">
        <w:rPr>
          <w:sz w:val="28"/>
          <w:szCs w:val="28"/>
          <w:lang w:eastAsia="en-US"/>
        </w:rPr>
        <w:t>- несоответствие заявления положениям, указанным в пункте 2.6.1 подраздела 2.6 раздела</w:t>
      </w:r>
      <w:r w:rsidR="00E97DCF">
        <w:rPr>
          <w:sz w:val="28"/>
          <w:szCs w:val="28"/>
          <w:lang w:eastAsia="en-US"/>
        </w:rPr>
        <w:t xml:space="preserve"> 2</w:t>
      </w:r>
      <w:r w:rsidR="000242F9">
        <w:rPr>
          <w:sz w:val="28"/>
          <w:szCs w:val="28"/>
          <w:lang w:eastAsia="en-US"/>
        </w:rPr>
        <w:t xml:space="preserve"> настоящего Административного регламента</w:t>
      </w:r>
      <w:r w:rsidRPr="00A869E7">
        <w:rPr>
          <w:sz w:val="28"/>
          <w:szCs w:val="28"/>
          <w:lang w:eastAsia="en-US"/>
        </w:rPr>
        <w:t>;</w:t>
      </w:r>
    </w:p>
    <w:p w:rsidR="00FC7AA3" w:rsidRPr="00A869E7" w:rsidRDefault="00FC7AA3" w:rsidP="00FC7AA3">
      <w:pPr>
        <w:autoSpaceDE w:val="0"/>
        <w:autoSpaceDN w:val="0"/>
        <w:adjustRightInd w:val="0"/>
        <w:ind w:firstLine="709"/>
        <w:jc w:val="both"/>
        <w:rPr>
          <w:sz w:val="28"/>
          <w:szCs w:val="28"/>
          <w:lang w:eastAsia="en-US"/>
        </w:rPr>
      </w:pPr>
      <w:r w:rsidRPr="00A869E7">
        <w:rPr>
          <w:sz w:val="28"/>
          <w:szCs w:val="28"/>
          <w:lang w:eastAsia="en-US"/>
        </w:rPr>
        <w:t>- заявление подано в иной уполномоченный орган;</w:t>
      </w:r>
    </w:p>
    <w:p w:rsidR="00FC7AA3" w:rsidRPr="00E64C0B" w:rsidRDefault="00FC7AA3" w:rsidP="00FC7AA3">
      <w:pPr>
        <w:autoSpaceDE w:val="0"/>
        <w:autoSpaceDN w:val="0"/>
        <w:adjustRightInd w:val="0"/>
        <w:ind w:firstLine="709"/>
        <w:jc w:val="both"/>
        <w:rPr>
          <w:sz w:val="28"/>
          <w:szCs w:val="28"/>
          <w:lang w:eastAsia="en-US"/>
        </w:rPr>
      </w:pPr>
      <w:r w:rsidRPr="00A869E7">
        <w:rPr>
          <w:sz w:val="28"/>
          <w:szCs w:val="28"/>
          <w:lang w:eastAsia="en-US"/>
        </w:rPr>
        <w:t>- к заявлению не приложены документы, указанные в пункте 2.6.</w:t>
      </w:r>
      <w:r w:rsidR="007F180E">
        <w:rPr>
          <w:sz w:val="28"/>
          <w:szCs w:val="28"/>
          <w:lang w:eastAsia="en-US"/>
        </w:rPr>
        <w:t>1</w:t>
      </w:r>
      <w:r w:rsidRPr="00A869E7">
        <w:rPr>
          <w:sz w:val="28"/>
          <w:szCs w:val="28"/>
          <w:lang w:eastAsia="en-US"/>
        </w:rPr>
        <w:t xml:space="preserve"> подраздела 2.6 раздела</w:t>
      </w:r>
      <w:r>
        <w:rPr>
          <w:sz w:val="28"/>
          <w:szCs w:val="28"/>
          <w:lang w:eastAsia="en-US"/>
        </w:rPr>
        <w:t xml:space="preserve"> </w:t>
      </w:r>
      <w:r w:rsidR="000242F9">
        <w:rPr>
          <w:sz w:val="28"/>
          <w:szCs w:val="28"/>
          <w:lang w:eastAsia="en-US"/>
        </w:rPr>
        <w:t xml:space="preserve">2 </w:t>
      </w:r>
      <w:r w:rsidR="000242F9" w:rsidRPr="00A869E7">
        <w:rPr>
          <w:sz w:val="28"/>
          <w:szCs w:val="28"/>
          <w:lang w:eastAsia="en-US"/>
        </w:rPr>
        <w:t xml:space="preserve">настоящего </w:t>
      </w:r>
      <w:r>
        <w:rPr>
          <w:sz w:val="28"/>
          <w:szCs w:val="28"/>
          <w:lang w:eastAsia="en-US"/>
        </w:rPr>
        <w:t>Административного регламента</w:t>
      </w:r>
      <w:r w:rsidRPr="00A869E7">
        <w:rPr>
          <w:sz w:val="28"/>
          <w:szCs w:val="28"/>
          <w:lang w:eastAsia="en-US"/>
        </w:rPr>
        <w:t>.</w:t>
      </w:r>
    </w:p>
    <w:p w:rsidR="00164A3C" w:rsidRDefault="00FC7AA3" w:rsidP="00164A3C">
      <w:pPr>
        <w:autoSpaceDE w:val="0"/>
        <w:autoSpaceDN w:val="0"/>
        <w:adjustRightInd w:val="0"/>
        <w:ind w:firstLine="709"/>
        <w:jc w:val="both"/>
        <w:rPr>
          <w:sz w:val="28"/>
          <w:shd w:val="clear" w:color="auto" w:fill="FFFFFF"/>
        </w:rPr>
      </w:pPr>
      <w:r w:rsidRPr="00FC7AA3">
        <w:rPr>
          <w:sz w:val="28"/>
          <w:shd w:val="clear" w:color="auto" w:fill="FFFFFF"/>
        </w:rPr>
        <w:t xml:space="preserve">При наличии одного или нескольких из указанных </w:t>
      </w:r>
      <w:r w:rsidR="00A4736C" w:rsidRPr="00A4736C">
        <w:rPr>
          <w:sz w:val="28"/>
          <w:shd w:val="clear" w:color="auto" w:fill="FFFFFF"/>
        </w:rPr>
        <w:t xml:space="preserve">оснований для возврата заявления </w:t>
      </w:r>
      <w:r w:rsidRPr="00FC7AA3">
        <w:rPr>
          <w:sz w:val="28"/>
          <w:shd w:val="clear" w:color="auto" w:fill="FFFFFF"/>
        </w:rPr>
        <w:t xml:space="preserve">должностное лицо ответственного структурного подразделения </w:t>
      </w:r>
      <w:r w:rsidR="00C65A5E">
        <w:rPr>
          <w:sz w:val="28"/>
          <w:shd w:val="clear" w:color="auto" w:fill="FFFFFF"/>
        </w:rPr>
        <w:t>Министерства</w:t>
      </w:r>
      <w:r w:rsidRPr="00FC7AA3">
        <w:rPr>
          <w:sz w:val="28"/>
          <w:shd w:val="clear" w:color="auto" w:fill="FFFFFF"/>
        </w:rPr>
        <w:t xml:space="preserve"> – отдела по предоставлению земельных участков </w:t>
      </w:r>
      <w:r w:rsidR="00CC6F9B">
        <w:rPr>
          <w:sz w:val="28"/>
          <w:shd w:val="clear" w:color="auto" w:fill="FFFFFF"/>
        </w:rPr>
        <w:t xml:space="preserve">департамента земельных отношений </w:t>
      </w:r>
      <w:r w:rsidRPr="00FC7AA3">
        <w:rPr>
          <w:sz w:val="28"/>
          <w:shd w:val="clear" w:color="auto" w:fill="FFFFFF"/>
        </w:rPr>
        <w:t xml:space="preserve">(далее – ответственный исполнитель) – готовит проект письма </w:t>
      </w:r>
      <w:r w:rsidR="00A4736C" w:rsidRPr="00A4736C">
        <w:rPr>
          <w:sz w:val="28"/>
          <w:shd w:val="clear" w:color="auto" w:fill="FFFFFF"/>
        </w:rPr>
        <w:t>о возврате заявления.</w:t>
      </w:r>
    </w:p>
    <w:p w:rsidR="00164A3C" w:rsidRPr="00164A3C" w:rsidRDefault="00FC7AA3" w:rsidP="00164A3C">
      <w:pPr>
        <w:autoSpaceDE w:val="0"/>
        <w:autoSpaceDN w:val="0"/>
        <w:adjustRightInd w:val="0"/>
        <w:ind w:firstLine="709"/>
        <w:jc w:val="both"/>
        <w:rPr>
          <w:sz w:val="28"/>
          <w:szCs w:val="28"/>
          <w:lang w:eastAsia="en-US"/>
        </w:rPr>
      </w:pPr>
      <w:r w:rsidRPr="00FC7AA3">
        <w:rPr>
          <w:sz w:val="28"/>
          <w:szCs w:val="28"/>
          <w:lang w:eastAsia="en-US"/>
        </w:rPr>
        <w:t xml:space="preserve">После подписания </w:t>
      </w:r>
      <w:r w:rsidR="00CC6F9B">
        <w:rPr>
          <w:sz w:val="28"/>
          <w:szCs w:val="28"/>
          <w:lang w:eastAsia="en-US"/>
        </w:rPr>
        <w:t>м</w:t>
      </w:r>
      <w:r w:rsidR="00C65A5E">
        <w:rPr>
          <w:sz w:val="28"/>
          <w:szCs w:val="28"/>
          <w:lang w:eastAsia="en-US"/>
        </w:rPr>
        <w:t>инистром</w:t>
      </w:r>
      <w:r w:rsidR="00CC6F9B">
        <w:rPr>
          <w:sz w:val="28"/>
          <w:szCs w:val="28"/>
          <w:lang w:eastAsia="en-US"/>
        </w:rPr>
        <w:t xml:space="preserve"> имущественных и земельных отношений Смоленской области (далее – министр)</w:t>
      </w:r>
      <w:r w:rsidRPr="00FC7AA3">
        <w:rPr>
          <w:sz w:val="28"/>
          <w:szCs w:val="28"/>
          <w:lang w:eastAsia="en-US"/>
        </w:rPr>
        <w:t xml:space="preserve"> или лицом, исполняющим его обязанности, </w:t>
      </w:r>
      <w:r w:rsidR="00164A3C" w:rsidRPr="00A4736C">
        <w:rPr>
          <w:sz w:val="28"/>
          <w:shd w:val="clear" w:color="auto" w:fill="FFFFFF"/>
        </w:rPr>
        <w:t>письм</w:t>
      </w:r>
      <w:r w:rsidR="00164A3C">
        <w:rPr>
          <w:sz w:val="28"/>
          <w:shd w:val="clear" w:color="auto" w:fill="FFFFFF"/>
        </w:rPr>
        <w:t>о</w:t>
      </w:r>
      <w:r w:rsidR="00164A3C" w:rsidRPr="00A4736C">
        <w:rPr>
          <w:sz w:val="28"/>
          <w:shd w:val="clear" w:color="auto" w:fill="FFFFFF"/>
        </w:rPr>
        <w:t xml:space="preserve"> о возврате заявления </w:t>
      </w:r>
      <w:r w:rsidR="00164A3C" w:rsidRPr="00164A3C">
        <w:rPr>
          <w:sz w:val="28"/>
          <w:szCs w:val="28"/>
          <w:lang w:eastAsia="en-US"/>
        </w:rPr>
        <w:t>регистриру</w:t>
      </w:r>
      <w:r w:rsidR="00164A3C">
        <w:rPr>
          <w:sz w:val="28"/>
          <w:szCs w:val="28"/>
          <w:lang w:eastAsia="en-US"/>
        </w:rPr>
        <w:t>е</w:t>
      </w:r>
      <w:r w:rsidR="00164A3C" w:rsidRPr="00164A3C">
        <w:rPr>
          <w:sz w:val="28"/>
          <w:szCs w:val="28"/>
          <w:lang w:eastAsia="en-US"/>
        </w:rPr>
        <w:t xml:space="preserve">тся должностным лицом </w:t>
      </w:r>
      <w:r w:rsidR="00C65A5E">
        <w:rPr>
          <w:sz w:val="28"/>
          <w:szCs w:val="28"/>
          <w:lang w:eastAsia="en-US"/>
        </w:rPr>
        <w:t>Министерства</w:t>
      </w:r>
      <w:r w:rsidR="00164A3C" w:rsidRPr="00164A3C">
        <w:rPr>
          <w:sz w:val="28"/>
          <w:szCs w:val="28"/>
          <w:lang w:eastAsia="en-US"/>
        </w:rPr>
        <w:t>, ответственным за прием и регистрацию документов.</w:t>
      </w:r>
    </w:p>
    <w:p w:rsidR="00FC7AA3" w:rsidRPr="00FC7AA3" w:rsidRDefault="004D545C" w:rsidP="00FC7AA3">
      <w:pPr>
        <w:autoSpaceDE w:val="0"/>
        <w:autoSpaceDN w:val="0"/>
        <w:adjustRightInd w:val="0"/>
        <w:ind w:firstLine="709"/>
        <w:jc w:val="both"/>
        <w:rPr>
          <w:sz w:val="28"/>
        </w:rPr>
      </w:pPr>
      <w:r>
        <w:rPr>
          <w:sz w:val="28"/>
        </w:rPr>
        <w:t>3.2</w:t>
      </w:r>
      <w:r w:rsidR="00A4736C" w:rsidRPr="00A4736C">
        <w:rPr>
          <w:sz w:val="28"/>
        </w:rPr>
        <w:t xml:space="preserve">.3. </w:t>
      </w:r>
      <w:r w:rsidR="00FC7AA3" w:rsidRPr="00FC7AA3">
        <w:rPr>
          <w:sz w:val="28"/>
        </w:rPr>
        <w:t xml:space="preserve">Ответственный исполнитель осуществляет выдачу письма о возврате </w:t>
      </w:r>
      <w:r w:rsidR="00FC7AA3">
        <w:rPr>
          <w:sz w:val="28"/>
        </w:rPr>
        <w:t>заявления</w:t>
      </w:r>
      <w:r w:rsidR="00FC7AA3" w:rsidRPr="00FC7AA3">
        <w:rPr>
          <w:sz w:val="28"/>
        </w:rPr>
        <w:t xml:space="preserve"> на бумажном носителе заявителю (представителю заявителя) следующими способами:</w:t>
      </w:r>
    </w:p>
    <w:p w:rsidR="00FC7AA3" w:rsidRPr="00FC7AA3" w:rsidRDefault="00FC7AA3" w:rsidP="00FC7AA3">
      <w:pPr>
        <w:autoSpaceDE w:val="0"/>
        <w:autoSpaceDN w:val="0"/>
        <w:adjustRightInd w:val="0"/>
        <w:ind w:firstLine="709"/>
        <w:jc w:val="both"/>
        <w:rPr>
          <w:sz w:val="28"/>
        </w:rPr>
      </w:pPr>
      <w:r w:rsidRPr="00FC7AA3">
        <w:rPr>
          <w:sz w:val="28"/>
        </w:rPr>
        <w:t xml:space="preserve">- при личном обращении заявителя (представителя заявителя) в </w:t>
      </w:r>
      <w:r w:rsidR="009D057F">
        <w:rPr>
          <w:sz w:val="28"/>
        </w:rPr>
        <w:t>Министерство</w:t>
      </w:r>
      <w:r w:rsidRPr="00FC7AA3">
        <w:rPr>
          <w:sz w:val="28"/>
        </w:rPr>
        <w:t>;</w:t>
      </w:r>
    </w:p>
    <w:p w:rsidR="00FC7AA3" w:rsidRDefault="00FC7AA3" w:rsidP="00FC7AA3">
      <w:pPr>
        <w:autoSpaceDE w:val="0"/>
        <w:autoSpaceDN w:val="0"/>
        <w:adjustRightInd w:val="0"/>
        <w:ind w:firstLine="709"/>
        <w:jc w:val="both"/>
        <w:rPr>
          <w:sz w:val="28"/>
        </w:rPr>
      </w:pPr>
      <w:r w:rsidRPr="00FC7AA3">
        <w:rPr>
          <w:sz w:val="28"/>
        </w:rPr>
        <w:t xml:space="preserve">- посредством почтового отправления на адрес, указанный в </w:t>
      </w:r>
      <w:r>
        <w:rPr>
          <w:sz w:val="28"/>
        </w:rPr>
        <w:t>заявлении</w:t>
      </w:r>
      <w:r w:rsidRPr="00FC7AA3">
        <w:rPr>
          <w:sz w:val="28"/>
        </w:rPr>
        <w:t>.</w:t>
      </w:r>
    </w:p>
    <w:p w:rsidR="003B3631" w:rsidRDefault="00FC7AA3" w:rsidP="008F6A42">
      <w:pPr>
        <w:autoSpaceDE w:val="0"/>
        <w:autoSpaceDN w:val="0"/>
        <w:adjustRightInd w:val="0"/>
        <w:ind w:firstLine="709"/>
        <w:jc w:val="both"/>
        <w:rPr>
          <w:sz w:val="28"/>
          <w:szCs w:val="28"/>
          <w:lang w:eastAsia="en-US"/>
        </w:rPr>
      </w:pPr>
      <w:r>
        <w:rPr>
          <w:sz w:val="28"/>
          <w:szCs w:val="28"/>
          <w:lang w:eastAsia="en-US"/>
        </w:rPr>
        <w:t xml:space="preserve">3.2.4. </w:t>
      </w:r>
      <w:r w:rsidRPr="00FC7AA3">
        <w:rPr>
          <w:sz w:val="28"/>
        </w:rPr>
        <w:t xml:space="preserve">Максимальный срок выполнения </w:t>
      </w:r>
      <w:r w:rsidR="008233F8" w:rsidRPr="00630509">
        <w:rPr>
          <w:sz w:val="28"/>
          <w:szCs w:val="28"/>
          <w:lang w:eastAsia="en-US"/>
        </w:rPr>
        <w:t xml:space="preserve">административной процедуры </w:t>
      </w:r>
      <w:r>
        <w:rPr>
          <w:sz w:val="28"/>
        </w:rPr>
        <w:t>выявления</w:t>
      </w:r>
      <w:r w:rsidR="00DC62EB" w:rsidRPr="00DC62EB">
        <w:rPr>
          <w:sz w:val="28"/>
        </w:rPr>
        <w:t xml:space="preserve"> наличия (отсутствия) оснований для возврата </w:t>
      </w:r>
      <w:r w:rsidR="008233F8" w:rsidRPr="00A4736C">
        <w:rPr>
          <w:sz w:val="28"/>
        </w:rPr>
        <w:t>заявления</w:t>
      </w:r>
      <w:r w:rsidR="008233F8">
        <w:rPr>
          <w:sz w:val="28"/>
        </w:rPr>
        <w:t xml:space="preserve"> </w:t>
      </w:r>
      <w:r w:rsidR="008233F8" w:rsidRPr="00A4736C">
        <w:rPr>
          <w:sz w:val="28"/>
        </w:rPr>
        <w:t xml:space="preserve">заявителю (представителю заявителя) составляет не более 10 дней с даты </w:t>
      </w:r>
      <w:r w:rsidR="008233F8">
        <w:rPr>
          <w:sz w:val="28"/>
        </w:rPr>
        <w:t>регистрации</w:t>
      </w:r>
      <w:r w:rsidR="008233F8" w:rsidRPr="00A4736C">
        <w:rPr>
          <w:sz w:val="28"/>
        </w:rPr>
        <w:t xml:space="preserve"> заявления</w:t>
      </w:r>
      <w:r w:rsidR="008233F8">
        <w:rPr>
          <w:sz w:val="28"/>
        </w:rPr>
        <w:t>.</w:t>
      </w:r>
    </w:p>
    <w:p w:rsidR="00923DDD" w:rsidRPr="00630509" w:rsidRDefault="00FC7AA3" w:rsidP="00923DDD">
      <w:pPr>
        <w:autoSpaceDE w:val="0"/>
        <w:autoSpaceDN w:val="0"/>
        <w:adjustRightInd w:val="0"/>
        <w:ind w:firstLine="709"/>
        <w:jc w:val="both"/>
        <w:rPr>
          <w:sz w:val="28"/>
          <w:szCs w:val="28"/>
        </w:rPr>
      </w:pPr>
      <w:r>
        <w:rPr>
          <w:sz w:val="28"/>
          <w:szCs w:val="28"/>
          <w:lang w:eastAsia="en-US"/>
        </w:rPr>
        <w:t xml:space="preserve">3.2.5. </w:t>
      </w:r>
      <w:r w:rsidR="008233F8" w:rsidRPr="00E64C0B">
        <w:rPr>
          <w:sz w:val="28"/>
          <w:szCs w:val="28"/>
          <w:lang w:eastAsia="en-US"/>
        </w:rPr>
        <w:t xml:space="preserve">Результатом административной процедуры, предусмотренной настоящим подразделом, является </w:t>
      </w:r>
      <w:r w:rsidR="008233F8" w:rsidRPr="007F59C8">
        <w:rPr>
          <w:sz w:val="28"/>
          <w:shd w:val="clear" w:color="auto" w:fill="FFFFFF"/>
        </w:rPr>
        <w:t>направление (выдача на руки) заявителю (представителю заявителя) письма о возврате заявления.</w:t>
      </w:r>
    </w:p>
    <w:p w:rsidR="00923DDD" w:rsidRDefault="00923DDD" w:rsidP="00A4736C">
      <w:pPr>
        <w:pStyle w:val="formattext"/>
        <w:shd w:val="clear" w:color="auto" w:fill="FFFFFF"/>
        <w:spacing w:before="0" w:beforeAutospacing="0" w:after="0" w:afterAutospacing="0"/>
        <w:ind w:firstLine="709"/>
        <w:jc w:val="both"/>
        <w:textAlignment w:val="baseline"/>
        <w:rPr>
          <w:sz w:val="28"/>
        </w:rPr>
      </w:pPr>
    </w:p>
    <w:p w:rsidR="00CC6F9B" w:rsidRDefault="00CC6F9B" w:rsidP="00A4736C">
      <w:pPr>
        <w:pStyle w:val="formattext"/>
        <w:shd w:val="clear" w:color="auto" w:fill="FFFFFF"/>
        <w:spacing w:before="0" w:beforeAutospacing="0" w:after="0" w:afterAutospacing="0"/>
        <w:ind w:firstLine="709"/>
        <w:jc w:val="both"/>
        <w:textAlignment w:val="baseline"/>
        <w:rPr>
          <w:sz w:val="28"/>
        </w:rPr>
      </w:pPr>
    </w:p>
    <w:p w:rsidR="00923DDD" w:rsidRDefault="00923DDD" w:rsidP="00BC02DA">
      <w:pPr>
        <w:pStyle w:val="formattext"/>
        <w:shd w:val="clear" w:color="auto" w:fill="FFFFFF"/>
        <w:spacing w:before="0" w:beforeAutospacing="0" w:after="0" w:afterAutospacing="0"/>
        <w:ind w:left="1701" w:right="1700"/>
        <w:jc w:val="center"/>
        <w:textAlignment w:val="baseline"/>
        <w:rPr>
          <w:sz w:val="28"/>
        </w:rPr>
      </w:pPr>
      <w:r>
        <w:rPr>
          <w:b/>
          <w:sz w:val="28"/>
          <w:szCs w:val="28"/>
          <w:lang w:eastAsia="en-US"/>
        </w:rPr>
        <w:lastRenderedPageBreak/>
        <w:t>3.</w:t>
      </w:r>
      <w:r w:rsidR="0017746C">
        <w:rPr>
          <w:b/>
          <w:sz w:val="28"/>
          <w:szCs w:val="28"/>
          <w:lang w:eastAsia="en-US"/>
        </w:rPr>
        <w:t>3</w:t>
      </w:r>
      <w:r>
        <w:rPr>
          <w:b/>
          <w:sz w:val="28"/>
          <w:szCs w:val="28"/>
          <w:lang w:eastAsia="en-US"/>
        </w:rPr>
        <w:t xml:space="preserve">. </w:t>
      </w:r>
      <w:r w:rsidR="000242F9" w:rsidRPr="000242F9">
        <w:rPr>
          <w:b/>
          <w:sz w:val="28"/>
          <w:szCs w:val="28"/>
          <w:lang w:eastAsia="en-US"/>
        </w:rPr>
        <w:t>Формирование и направление межведомственных запросов</w:t>
      </w:r>
    </w:p>
    <w:p w:rsidR="00923DDD" w:rsidRDefault="00923DDD" w:rsidP="00A4736C">
      <w:pPr>
        <w:pStyle w:val="formattext"/>
        <w:shd w:val="clear" w:color="auto" w:fill="FFFFFF"/>
        <w:spacing w:before="0" w:beforeAutospacing="0" w:after="0" w:afterAutospacing="0"/>
        <w:ind w:firstLine="709"/>
        <w:jc w:val="both"/>
        <w:textAlignment w:val="baseline"/>
        <w:rPr>
          <w:sz w:val="28"/>
        </w:rPr>
      </w:pPr>
    </w:p>
    <w:p w:rsidR="00923DDD" w:rsidRPr="00923DDD" w:rsidRDefault="00923DDD" w:rsidP="000C270A">
      <w:pPr>
        <w:widowControl w:val="0"/>
        <w:autoSpaceDE w:val="0"/>
        <w:autoSpaceDN w:val="0"/>
        <w:adjustRightInd w:val="0"/>
        <w:ind w:firstLine="709"/>
        <w:jc w:val="both"/>
        <w:rPr>
          <w:sz w:val="28"/>
          <w:szCs w:val="28"/>
          <w:lang w:eastAsia="en-US"/>
        </w:rPr>
      </w:pPr>
      <w:r w:rsidRPr="00923DDD">
        <w:rPr>
          <w:sz w:val="28"/>
          <w:szCs w:val="28"/>
          <w:lang w:eastAsia="en-US"/>
        </w:rPr>
        <w:t>3.</w:t>
      </w:r>
      <w:r w:rsidR="0017746C">
        <w:rPr>
          <w:sz w:val="28"/>
          <w:szCs w:val="28"/>
          <w:lang w:eastAsia="en-US"/>
        </w:rPr>
        <w:t>3</w:t>
      </w:r>
      <w:r w:rsidRPr="00923DDD">
        <w:rPr>
          <w:sz w:val="28"/>
          <w:szCs w:val="28"/>
          <w:lang w:eastAsia="en-US"/>
        </w:rPr>
        <w:t xml:space="preserve">.1. </w:t>
      </w:r>
      <w:r w:rsidR="004D7358" w:rsidRPr="004D7358">
        <w:rPr>
          <w:sz w:val="28"/>
          <w:szCs w:val="28"/>
          <w:lang w:eastAsia="en-US"/>
        </w:rPr>
        <w:t>Основанием для начала данной административной процедуры является непредставление заявителем (представителем заявителя) по собственной инициативе документов, указанных в приложении № 2 к настоящему Административному регламенту.</w:t>
      </w:r>
    </w:p>
    <w:p w:rsidR="00923DDD" w:rsidRPr="00923DDD" w:rsidRDefault="00923DDD" w:rsidP="00923DDD">
      <w:pPr>
        <w:autoSpaceDE w:val="0"/>
        <w:autoSpaceDN w:val="0"/>
        <w:adjustRightInd w:val="0"/>
        <w:ind w:firstLine="709"/>
        <w:jc w:val="both"/>
        <w:rPr>
          <w:sz w:val="28"/>
          <w:szCs w:val="28"/>
          <w:lang w:eastAsia="en-US"/>
        </w:rPr>
      </w:pPr>
      <w:r w:rsidRPr="00923DDD">
        <w:rPr>
          <w:sz w:val="28"/>
          <w:szCs w:val="28"/>
          <w:lang w:eastAsia="en-US"/>
        </w:rPr>
        <w:t xml:space="preserve">3.3.2. </w:t>
      </w:r>
      <w:r w:rsidR="008233F8">
        <w:rPr>
          <w:sz w:val="28"/>
          <w:szCs w:val="28"/>
          <w:lang w:eastAsia="en-US"/>
        </w:rPr>
        <w:t>О</w:t>
      </w:r>
      <w:r w:rsidR="00D11BAD">
        <w:rPr>
          <w:sz w:val="28"/>
          <w:szCs w:val="28"/>
          <w:lang w:eastAsia="en-US"/>
        </w:rPr>
        <w:t>тветственным</w:t>
      </w:r>
      <w:r w:rsidR="00BC7F52" w:rsidRPr="00BC7F52">
        <w:rPr>
          <w:sz w:val="28"/>
          <w:szCs w:val="28"/>
          <w:lang w:eastAsia="en-US"/>
        </w:rPr>
        <w:t xml:space="preserve"> </w:t>
      </w:r>
      <w:r w:rsidR="000242F9" w:rsidRPr="00B1735B">
        <w:rPr>
          <w:sz w:val="28"/>
          <w:szCs w:val="28"/>
          <w:lang w:eastAsia="en-US"/>
        </w:rPr>
        <w:t>за формирование и направление межведомственных запросов</w:t>
      </w:r>
      <w:r w:rsidR="00BC7F52" w:rsidRPr="00BC7F52">
        <w:rPr>
          <w:sz w:val="28"/>
          <w:szCs w:val="28"/>
          <w:lang w:eastAsia="en-US"/>
        </w:rPr>
        <w:t xml:space="preserve"> явля</w:t>
      </w:r>
      <w:r w:rsidR="00D11BAD">
        <w:rPr>
          <w:sz w:val="28"/>
          <w:szCs w:val="28"/>
          <w:lang w:eastAsia="en-US"/>
        </w:rPr>
        <w:t>е</w:t>
      </w:r>
      <w:r w:rsidR="00BC7F52" w:rsidRPr="00BC7F52">
        <w:rPr>
          <w:sz w:val="28"/>
          <w:szCs w:val="28"/>
          <w:lang w:eastAsia="en-US"/>
        </w:rPr>
        <w:t xml:space="preserve">тся </w:t>
      </w:r>
      <w:r w:rsidR="00DC62EB">
        <w:rPr>
          <w:sz w:val="28"/>
          <w:szCs w:val="28"/>
          <w:lang w:eastAsia="en-US"/>
        </w:rPr>
        <w:t>ответственный исполнитель</w:t>
      </w:r>
      <w:r w:rsidR="00BC7F52" w:rsidRPr="00BC7F52">
        <w:rPr>
          <w:sz w:val="28"/>
          <w:szCs w:val="28"/>
          <w:lang w:eastAsia="en-US"/>
        </w:rPr>
        <w:t>.</w:t>
      </w:r>
    </w:p>
    <w:p w:rsidR="00923DDD" w:rsidRPr="00923DDD" w:rsidRDefault="000242F9" w:rsidP="00923DDD">
      <w:pPr>
        <w:autoSpaceDE w:val="0"/>
        <w:autoSpaceDN w:val="0"/>
        <w:adjustRightInd w:val="0"/>
        <w:ind w:firstLine="709"/>
        <w:jc w:val="both"/>
        <w:rPr>
          <w:sz w:val="28"/>
          <w:szCs w:val="28"/>
          <w:lang w:eastAsia="en-US"/>
        </w:rPr>
      </w:pPr>
      <w:r w:rsidRPr="000242F9">
        <w:rPr>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rsidR="008233F8" w:rsidRDefault="00923DDD" w:rsidP="00923DDD">
      <w:pPr>
        <w:autoSpaceDE w:val="0"/>
        <w:autoSpaceDN w:val="0"/>
        <w:adjustRightInd w:val="0"/>
        <w:ind w:firstLine="709"/>
        <w:jc w:val="both"/>
        <w:rPr>
          <w:sz w:val="28"/>
          <w:szCs w:val="28"/>
        </w:rPr>
      </w:pPr>
      <w:r w:rsidRPr="00923DDD">
        <w:rPr>
          <w:sz w:val="28"/>
          <w:szCs w:val="28"/>
        </w:rPr>
        <w:t xml:space="preserve">3.3.3. </w:t>
      </w:r>
      <w:r w:rsidR="000242F9" w:rsidRPr="000242F9">
        <w:rPr>
          <w:sz w:val="28"/>
          <w:szCs w:val="28"/>
        </w:rPr>
        <w:t>В случае если заявителем (представителем заявителя) по собственной инициативе представлены все документы, указанные в пункте 2.7.1 подраздела 2.7 раздела 2 настоящего Административного регламента, ответственный исполнитель переходит к выполнению следующей административной процедуры в соответствии с подразделом 3.</w:t>
      </w:r>
      <w:r w:rsidR="00E97DCF">
        <w:rPr>
          <w:sz w:val="28"/>
          <w:szCs w:val="28"/>
        </w:rPr>
        <w:t>4</w:t>
      </w:r>
      <w:r w:rsidR="000242F9" w:rsidRPr="000242F9">
        <w:rPr>
          <w:sz w:val="28"/>
          <w:szCs w:val="28"/>
        </w:rPr>
        <w:t xml:space="preserve"> настоящего раздела.</w:t>
      </w:r>
    </w:p>
    <w:p w:rsidR="000242F9" w:rsidRDefault="00923DDD" w:rsidP="00923DDD">
      <w:pPr>
        <w:autoSpaceDE w:val="0"/>
        <w:autoSpaceDN w:val="0"/>
        <w:adjustRightInd w:val="0"/>
        <w:ind w:firstLine="709"/>
        <w:jc w:val="both"/>
        <w:rPr>
          <w:sz w:val="28"/>
          <w:szCs w:val="28"/>
        </w:rPr>
      </w:pPr>
      <w:r w:rsidRPr="00923DDD">
        <w:rPr>
          <w:sz w:val="28"/>
          <w:szCs w:val="28"/>
        </w:rPr>
        <w:t xml:space="preserve">3.3.4. </w:t>
      </w:r>
      <w:r w:rsidR="000242F9" w:rsidRPr="000242F9">
        <w:rPr>
          <w:sz w:val="28"/>
          <w:szCs w:val="28"/>
        </w:rPr>
        <w:t>Максимальный срок выполнения административной процедуры, предусмотренной настоящим подразделом, составляет 5 дней.</w:t>
      </w:r>
    </w:p>
    <w:p w:rsidR="00923DDD" w:rsidRPr="00923DDD" w:rsidRDefault="000242F9" w:rsidP="00923DDD">
      <w:pPr>
        <w:autoSpaceDE w:val="0"/>
        <w:autoSpaceDN w:val="0"/>
        <w:adjustRightInd w:val="0"/>
        <w:ind w:firstLine="709"/>
        <w:jc w:val="both"/>
        <w:rPr>
          <w:sz w:val="28"/>
          <w:szCs w:val="28"/>
        </w:rPr>
      </w:pPr>
      <w:r>
        <w:rPr>
          <w:sz w:val="28"/>
          <w:szCs w:val="28"/>
        </w:rPr>
        <w:t xml:space="preserve">3.3.5. </w:t>
      </w:r>
      <w:r w:rsidR="004D7358" w:rsidRPr="004D7358">
        <w:rPr>
          <w:sz w:val="28"/>
          <w:szCs w:val="28"/>
        </w:rPr>
        <w:t>Результатом административной процедуры, предусмотренной настоящим подразделом, является получение запрашиваемых сведений.</w:t>
      </w:r>
    </w:p>
    <w:p w:rsidR="00BC02DA" w:rsidRPr="00923DDD" w:rsidRDefault="00BC02DA" w:rsidP="00923DDD">
      <w:pPr>
        <w:autoSpaceDE w:val="0"/>
        <w:autoSpaceDN w:val="0"/>
        <w:adjustRightInd w:val="0"/>
        <w:ind w:firstLine="709"/>
        <w:jc w:val="both"/>
        <w:rPr>
          <w:sz w:val="28"/>
          <w:szCs w:val="28"/>
        </w:rPr>
      </w:pPr>
    </w:p>
    <w:p w:rsidR="00021F0B" w:rsidRPr="00021F0B" w:rsidRDefault="00021F0B" w:rsidP="00BC02DA">
      <w:pPr>
        <w:autoSpaceDE w:val="0"/>
        <w:autoSpaceDN w:val="0"/>
        <w:adjustRightInd w:val="0"/>
        <w:ind w:left="1701" w:right="1700"/>
        <w:jc w:val="center"/>
        <w:rPr>
          <w:b/>
          <w:sz w:val="28"/>
          <w:szCs w:val="28"/>
        </w:rPr>
      </w:pPr>
      <w:r w:rsidRPr="00021F0B">
        <w:rPr>
          <w:b/>
          <w:sz w:val="28"/>
          <w:szCs w:val="28"/>
        </w:rPr>
        <w:t xml:space="preserve">3.4. </w:t>
      </w:r>
      <w:r w:rsidR="00141758">
        <w:rPr>
          <w:b/>
          <w:sz w:val="28"/>
          <w:szCs w:val="28"/>
        </w:rPr>
        <w:t>Р</w:t>
      </w:r>
      <w:r w:rsidR="00141758" w:rsidRPr="00141758">
        <w:rPr>
          <w:b/>
          <w:sz w:val="28"/>
          <w:szCs w:val="28"/>
        </w:rPr>
        <w:t xml:space="preserve">ассмотрение документов и сведений, полученных посредством </w:t>
      </w:r>
      <w:r w:rsidR="000242F9" w:rsidRPr="000242F9">
        <w:rPr>
          <w:b/>
          <w:sz w:val="28"/>
          <w:szCs w:val="28"/>
        </w:rPr>
        <w:t>межведомственного взаимодействия</w:t>
      </w:r>
      <w:r w:rsidR="00141758" w:rsidRPr="00141758">
        <w:rPr>
          <w:b/>
          <w:sz w:val="28"/>
          <w:szCs w:val="28"/>
        </w:rPr>
        <w:t>, и принятие решения</w:t>
      </w:r>
    </w:p>
    <w:p w:rsidR="00021F0B" w:rsidRPr="00021F0B" w:rsidRDefault="00021F0B" w:rsidP="00021F0B">
      <w:pPr>
        <w:autoSpaceDE w:val="0"/>
        <w:autoSpaceDN w:val="0"/>
        <w:adjustRightInd w:val="0"/>
        <w:ind w:firstLine="709"/>
        <w:jc w:val="both"/>
        <w:rPr>
          <w:sz w:val="28"/>
          <w:szCs w:val="28"/>
          <w:lang w:eastAsia="en-US"/>
        </w:rPr>
      </w:pPr>
    </w:p>
    <w:p w:rsidR="00021F0B" w:rsidRPr="00021F0B" w:rsidRDefault="00021F0B" w:rsidP="00021F0B">
      <w:pPr>
        <w:autoSpaceDE w:val="0"/>
        <w:autoSpaceDN w:val="0"/>
        <w:adjustRightInd w:val="0"/>
        <w:ind w:firstLine="709"/>
        <w:jc w:val="both"/>
        <w:rPr>
          <w:sz w:val="28"/>
          <w:szCs w:val="28"/>
          <w:lang w:eastAsia="en-US"/>
        </w:rPr>
      </w:pPr>
      <w:r w:rsidRPr="00021F0B">
        <w:rPr>
          <w:sz w:val="28"/>
          <w:szCs w:val="28"/>
          <w:lang w:eastAsia="en-US"/>
        </w:rPr>
        <w:t xml:space="preserve">3.4.1. </w:t>
      </w:r>
      <w:r w:rsidR="009C295E" w:rsidRPr="009C295E">
        <w:rPr>
          <w:sz w:val="28"/>
          <w:szCs w:val="28"/>
          <w:lang w:eastAsia="en-US"/>
        </w:rPr>
        <w:t>Основанием для начала данной административной процедуры является получение ответственным исполнителем заявления</w:t>
      </w:r>
      <w:r w:rsidRPr="00021F0B">
        <w:rPr>
          <w:sz w:val="28"/>
          <w:szCs w:val="28"/>
          <w:lang w:eastAsia="en-US"/>
        </w:rPr>
        <w:t xml:space="preserve"> и прилагаемых к нему документов</w:t>
      </w:r>
      <w:r w:rsidR="009C295E">
        <w:rPr>
          <w:sz w:val="28"/>
          <w:szCs w:val="28"/>
          <w:lang w:eastAsia="en-US"/>
        </w:rPr>
        <w:t>, отсутствие оснований для возврата</w:t>
      </w:r>
      <w:r w:rsidR="009C295E" w:rsidRPr="007B2A4D">
        <w:rPr>
          <w:sz w:val="28"/>
          <w:szCs w:val="28"/>
          <w:lang w:eastAsia="en-US"/>
        </w:rPr>
        <w:t xml:space="preserve"> </w:t>
      </w:r>
      <w:r w:rsidR="009C295E" w:rsidRPr="00A4736C">
        <w:rPr>
          <w:sz w:val="28"/>
        </w:rPr>
        <w:t>заявления</w:t>
      </w:r>
      <w:r w:rsidR="009C295E">
        <w:rPr>
          <w:sz w:val="28"/>
        </w:rPr>
        <w:t>, а также</w:t>
      </w:r>
      <w:r w:rsidRPr="00021F0B">
        <w:rPr>
          <w:sz w:val="28"/>
          <w:szCs w:val="28"/>
          <w:lang w:eastAsia="en-US"/>
        </w:rPr>
        <w:t xml:space="preserve"> </w:t>
      </w:r>
      <w:r w:rsidRPr="00021F0B">
        <w:rPr>
          <w:sz w:val="28"/>
          <w:szCs w:val="28"/>
        </w:rPr>
        <w:t xml:space="preserve">получение запрашиваемых сведений посредством </w:t>
      </w:r>
      <w:r w:rsidR="000242F9" w:rsidRPr="000242F9">
        <w:rPr>
          <w:sz w:val="28"/>
          <w:szCs w:val="28"/>
        </w:rPr>
        <w:t>межведомственного взаимодействия</w:t>
      </w:r>
      <w:r w:rsidRPr="00021F0B">
        <w:rPr>
          <w:sz w:val="28"/>
          <w:szCs w:val="28"/>
        </w:rPr>
        <w:t>.</w:t>
      </w:r>
    </w:p>
    <w:p w:rsidR="00021F0B" w:rsidRPr="00021F0B" w:rsidRDefault="00021F0B" w:rsidP="009C295E">
      <w:pPr>
        <w:autoSpaceDE w:val="0"/>
        <w:autoSpaceDN w:val="0"/>
        <w:adjustRightInd w:val="0"/>
        <w:ind w:firstLine="709"/>
        <w:jc w:val="both"/>
        <w:rPr>
          <w:sz w:val="28"/>
          <w:szCs w:val="22"/>
          <w:lang w:eastAsia="en-US"/>
        </w:rPr>
      </w:pPr>
      <w:r w:rsidRPr="00021F0B">
        <w:rPr>
          <w:sz w:val="28"/>
          <w:szCs w:val="28"/>
          <w:lang w:eastAsia="en-US"/>
        </w:rPr>
        <w:t xml:space="preserve">3.4.2. </w:t>
      </w:r>
      <w:r w:rsidR="009C295E" w:rsidRPr="009C295E">
        <w:rPr>
          <w:sz w:val="28"/>
          <w:szCs w:val="28"/>
          <w:lang w:eastAsia="en-US"/>
        </w:rPr>
        <w:t xml:space="preserve">В рамках рассмотрения </w:t>
      </w:r>
      <w:r w:rsidR="009C295E" w:rsidRPr="009C295E">
        <w:rPr>
          <w:sz w:val="28"/>
        </w:rPr>
        <w:t xml:space="preserve">заявления </w:t>
      </w:r>
      <w:r w:rsidR="009C295E" w:rsidRPr="009C295E">
        <w:rPr>
          <w:sz w:val="28"/>
          <w:szCs w:val="28"/>
          <w:lang w:eastAsia="en-US"/>
        </w:rPr>
        <w:t xml:space="preserve">и прилагаемых к нему документов, необходимых для предоставления государственной услуги, а также сведений, полученных посредством </w:t>
      </w:r>
      <w:r w:rsidR="000242F9" w:rsidRPr="000242F9">
        <w:rPr>
          <w:sz w:val="28"/>
          <w:szCs w:val="28"/>
          <w:lang w:eastAsia="en-US"/>
        </w:rPr>
        <w:t>межведомственного взаимодействия</w:t>
      </w:r>
      <w:r w:rsidR="009C295E" w:rsidRPr="009C295E">
        <w:rPr>
          <w:sz w:val="28"/>
          <w:szCs w:val="28"/>
          <w:lang w:eastAsia="en-US"/>
        </w:rPr>
        <w:t xml:space="preserve">, </w:t>
      </w:r>
      <w:r w:rsidR="009C295E" w:rsidRPr="009C295E">
        <w:rPr>
          <w:sz w:val="28"/>
          <w:szCs w:val="28"/>
        </w:rPr>
        <w:t>ответственным исполнителем осуществляется проверка наличия или отсутствия оснований для отказа в предоставлении государственной услуги, указанных в пункте 2.9.</w:t>
      </w:r>
      <w:r w:rsidR="009C295E">
        <w:rPr>
          <w:sz w:val="28"/>
          <w:szCs w:val="28"/>
        </w:rPr>
        <w:t>2</w:t>
      </w:r>
      <w:r w:rsidR="009C295E" w:rsidRPr="009C295E">
        <w:rPr>
          <w:sz w:val="28"/>
          <w:szCs w:val="28"/>
        </w:rPr>
        <w:t xml:space="preserve"> подраздела 2.9 раздела 2 настоящего Административного регламента.</w:t>
      </w:r>
    </w:p>
    <w:p w:rsidR="009C295E" w:rsidRPr="009C295E" w:rsidRDefault="00021F0B" w:rsidP="009C295E">
      <w:pPr>
        <w:autoSpaceDE w:val="0"/>
        <w:autoSpaceDN w:val="0"/>
        <w:adjustRightInd w:val="0"/>
        <w:ind w:firstLine="709"/>
        <w:jc w:val="both"/>
        <w:rPr>
          <w:sz w:val="28"/>
          <w:szCs w:val="28"/>
          <w:lang w:eastAsia="en-US"/>
        </w:rPr>
      </w:pPr>
      <w:r w:rsidRPr="00021F0B">
        <w:rPr>
          <w:sz w:val="28"/>
          <w:szCs w:val="28"/>
          <w:lang w:eastAsia="en-US"/>
        </w:rPr>
        <w:t xml:space="preserve">3.4.3. </w:t>
      </w:r>
      <w:r w:rsidR="009C295E" w:rsidRPr="009C295E">
        <w:rPr>
          <w:sz w:val="28"/>
          <w:szCs w:val="28"/>
          <w:lang w:eastAsia="en-US"/>
        </w:rPr>
        <w:t xml:space="preserve">По результатам рассмотрения </w:t>
      </w:r>
      <w:r w:rsidR="009C295E" w:rsidRPr="009C295E">
        <w:rPr>
          <w:sz w:val="28"/>
        </w:rPr>
        <w:t xml:space="preserve">заявления </w:t>
      </w:r>
      <w:r w:rsidR="009C295E" w:rsidRPr="009C295E">
        <w:rPr>
          <w:sz w:val="28"/>
          <w:szCs w:val="28"/>
          <w:lang w:eastAsia="en-US"/>
        </w:rPr>
        <w:t xml:space="preserve">и прилагаемых к нему документов ответственный исполнитель осуществляет </w:t>
      </w:r>
      <w:r w:rsidR="000242F9">
        <w:rPr>
          <w:sz w:val="28"/>
          <w:szCs w:val="28"/>
          <w:lang w:eastAsia="en-US"/>
        </w:rPr>
        <w:t xml:space="preserve">подготовку </w:t>
      </w:r>
      <w:r w:rsidR="009C295E" w:rsidRPr="009C295E">
        <w:rPr>
          <w:sz w:val="28"/>
          <w:szCs w:val="28"/>
          <w:lang w:eastAsia="en-US"/>
        </w:rPr>
        <w:t>одно</w:t>
      </w:r>
      <w:r w:rsidR="000242F9">
        <w:rPr>
          <w:sz w:val="28"/>
          <w:szCs w:val="28"/>
          <w:lang w:eastAsia="en-US"/>
        </w:rPr>
        <w:t>го</w:t>
      </w:r>
      <w:r w:rsidR="009C295E" w:rsidRPr="009C295E">
        <w:rPr>
          <w:sz w:val="28"/>
          <w:szCs w:val="28"/>
          <w:lang w:eastAsia="en-US"/>
        </w:rPr>
        <w:t xml:space="preserve"> из следующих </w:t>
      </w:r>
      <w:r w:rsidR="000242F9">
        <w:rPr>
          <w:sz w:val="28"/>
          <w:szCs w:val="28"/>
          <w:lang w:eastAsia="en-US"/>
        </w:rPr>
        <w:t>проектов</w:t>
      </w:r>
      <w:r w:rsidR="009C295E" w:rsidRPr="009C295E">
        <w:rPr>
          <w:sz w:val="28"/>
          <w:szCs w:val="28"/>
          <w:lang w:eastAsia="en-US"/>
        </w:rPr>
        <w:t>:</w:t>
      </w:r>
    </w:p>
    <w:p w:rsidR="009C295E" w:rsidRPr="0065513A" w:rsidRDefault="009C295E" w:rsidP="009C295E">
      <w:pPr>
        <w:autoSpaceDE w:val="0"/>
        <w:autoSpaceDN w:val="0"/>
        <w:adjustRightInd w:val="0"/>
        <w:ind w:firstLine="709"/>
        <w:jc w:val="both"/>
        <w:rPr>
          <w:sz w:val="28"/>
          <w:szCs w:val="22"/>
          <w:lang w:eastAsia="en-US"/>
        </w:rPr>
      </w:pPr>
      <w:r w:rsidRPr="0065513A">
        <w:rPr>
          <w:sz w:val="28"/>
          <w:szCs w:val="22"/>
          <w:lang w:eastAsia="en-US"/>
        </w:rPr>
        <w:lastRenderedPageBreak/>
        <w:t>- проект</w:t>
      </w:r>
      <w:r w:rsidR="000242F9">
        <w:rPr>
          <w:sz w:val="28"/>
          <w:szCs w:val="22"/>
          <w:lang w:eastAsia="en-US"/>
        </w:rPr>
        <w:t>а</w:t>
      </w:r>
      <w:r w:rsidRPr="0065513A">
        <w:rPr>
          <w:sz w:val="28"/>
          <w:szCs w:val="22"/>
          <w:lang w:eastAsia="en-US"/>
        </w:rPr>
        <w:t xml:space="preserve"> договора купли-продажи земельного участка, находящегося в государственной собственности Смоленской области;</w:t>
      </w:r>
    </w:p>
    <w:p w:rsidR="009C295E" w:rsidRPr="0065513A" w:rsidRDefault="009C295E" w:rsidP="009C295E">
      <w:pPr>
        <w:autoSpaceDE w:val="0"/>
        <w:autoSpaceDN w:val="0"/>
        <w:adjustRightInd w:val="0"/>
        <w:ind w:firstLine="709"/>
        <w:jc w:val="both"/>
        <w:rPr>
          <w:sz w:val="28"/>
          <w:szCs w:val="22"/>
          <w:lang w:eastAsia="en-US"/>
        </w:rPr>
      </w:pPr>
      <w:r w:rsidRPr="0065513A">
        <w:rPr>
          <w:sz w:val="28"/>
          <w:szCs w:val="22"/>
          <w:lang w:eastAsia="en-US"/>
        </w:rPr>
        <w:t>- проект</w:t>
      </w:r>
      <w:r w:rsidR="000242F9">
        <w:rPr>
          <w:sz w:val="28"/>
          <w:szCs w:val="22"/>
          <w:lang w:eastAsia="en-US"/>
        </w:rPr>
        <w:t>а</w:t>
      </w:r>
      <w:r w:rsidRPr="0065513A">
        <w:rPr>
          <w:sz w:val="28"/>
          <w:szCs w:val="22"/>
          <w:lang w:eastAsia="en-US"/>
        </w:rPr>
        <w:t xml:space="preserve"> договора аренды земельного участка, находящегося в государственной собственности Смоленской области;</w:t>
      </w:r>
    </w:p>
    <w:p w:rsidR="009C295E" w:rsidRDefault="009C295E" w:rsidP="009C295E">
      <w:pPr>
        <w:autoSpaceDE w:val="0"/>
        <w:autoSpaceDN w:val="0"/>
        <w:adjustRightInd w:val="0"/>
        <w:ind w:firstLine="709"/>
        <w:jc w:val="both"/>
        <w:rPr>
          <w:sz w:val="28"/>
          <w:szCs w:val="28"/>
          <w:lang w:eastAsia="en-US"/>
        </w:rPr>
      </w:pPr>
      <w:r w:rsidRPr="0065513A">
        <w:rPr>
          <w:sz w:val="28"/>
          <w:szCs w:val="22"/>
          <w:lang w:eastAsia="en-US"/>
        </w:rPr>
        <w:t>- проект</w:t>
      </w:r>
      <w:r w:rsidR="000242F9">
        <w:rPr>
          <w:sz w:val="28"/>
          <w:szCs w:val="22"/>
          <w:lang w:eastAsia="en-US"/>
        </w:rPr>
        <w:t>а</w:t>
      </w:r>
      <w:r w:rsidRPr="0065513A">
        <w:rPr>
          <w:sz w:val="28"/>
          <w:szCs w:val="22"/>
          <w:lang w:eastAsia="en-US"/>
        </w:rPr>
        <w:t xml:space="preserve"> договора безвозмездного пользования земельным участком, находящимся в государственной собственности Смоленской области</w:t>
      </w:r>
      <w:r>
        <w:rPr>
          <w:sz w:val="28"/>
          <w:szCs w:val="22"/>
          <w:lang w:eastAsia="en-US"/>
        </w:rPr>
        <w:t xml:space="preserve">, </w:t>
      </w:r>
      <w:r>
        <w:rPr>
          <w:sz w:val="28"/>
          <w:szCs w:val="28"/>
          <w:lang w:eastAsia="en-US"/>
        </w:rPr>
        <w:t xml:space="preserve">или </w:t>
      </w:r>
      <w:r w:rsidRPr="0016174E">
        <w:rPr>
          <w:sz w:val="28"/>
          <w:szCs w:val="28"/>
          <w:lang w:eastAsia="en-US"/>
        </w:rPr>
        <w:t>земельн</w:t>
      </w:r>
      <w:r>
        <w:rPr>
          <w:sz w:val="28"/>
          <w:szCs w:val="28"/>
          <w:lang w:eastAsia="en-US"/>
        </w:rPr>
        <w:t>ым</w:t>
      </w:r>
      <w:r w:rsidRPr="0016174E">
        <w:rPr>
          <w:sz w:val="28"/>
          <w:szCs w:val="28"/>
          <w:lang w:eastAsia="en-US"/>
        </w:rPr>
        <w:t xml:space="preserve"> участк</w:t>
      </w:r>
      <w:r>
        <w:rPr>
          <w:sz w:val="28"/>
          <w:szCs w:val="28"/>
          <w:lang w:eastAsia="en-US"/>
        </w:rPr>
        <w:t>ом</w:t>
      </w:r>
      <w:r w:rsidRPr="0016174E">
        <w:rPr>
          <w:sz w:val="28"/>
          <w:szCs w:val="28"/>
          <w:lang w:eastAsia="en-US"/>
        </w:rPr>
        <w:t xml:space="preserve">, государственная собственность на который не разграничена, в случае </w:t>
      </w:r>
      <w:r>
        <w:rPr>
          <w:sz w:val="28"/>
          <w:szCs w:val="28"/>
          <w:lang w:eastAsia="en-US"/>
        </w:rPr>
        <w:t xml:space="preserve">его </w:t>
      </w:r>
      <w:r w:rsidRPr="0016174E">
        <w:rPr>
          <w:sz w:val="28"/>
          <w:szCs w:val="28"/>
          <w:lang w:eastAsia="en-US"/>
        </w:rPr>
        <w:t>предоставления для размещения автомобильных дорог регионального или межмуниципального значения</w:t>
      </w:r>
      <w:r w:rsidRPr="00B454F6">
        <w:rPr>
          <w:sz w:val="28"/>
          <w:szCs w:val="28"/>
          <w:lang w:eastAsia="en-US"/>
        </w:rPr>
        <w:t>;</w:t>
      </w:r>
    </w:p>
    <w:p w:rsidR="009C295E" w:rsidRDefault="009C295E" w:rsidP="009C295E">
      <w:pPr>
        <w:autoSpaceDE w:val="0"/>
        <w:autoSpaceDN w:val="0"/>
        <w:adjustRightInd w:val="0"/>
        <w:ind w:firstLine="709"/>
        <w:jc w:val="both"/>
        <w:rPr>
          <w:sz w:val="28"/>
          <w:szCs w:val="28"/>
          <w:lang w:eastAsia="en-US"/>
        </w:rPr>
      </w:pPr>
      <w:r w:rsidRPr="0065513A">
        <w:rPr>
          <w:sz w:val="28"/>
          <w:szCs w:val="22"/>
          <w:lang w:eastAsia="en-US"/>
        </w:rPr>
        <w:t xml:space="preserve">- </w:t>
      </w:r>
      <w:r>
        <w:rPr>
          <w:sz w:val="28"/>
          <w:szCs w:val="22"/>
          <w:lang w:eastAsia="en-US"/>
        </w:rPr>
        <w:t>проект</w:t>
      </w:r>
      <w:r w:rsidR="000242F9">
        <w:rPr>
          <w:sz w:val="28"/>
          <w:szCs w:val="22"/>
          <w:lang w:eastAsia="en-US"/>
        </w:rPr>
        <w:t>а</w:t>
      </w:r>
      <w:r>
        <w:rPr>
          <w:sz w:val="28"/>
          <w:szCs w:val="22"/>
          <w:lang w:eastAsia="en-US"/>
        </w:rPr>
        <w:t xml:space="preserve"> решения</w:t>
      </w:r>
      <w:r w:rsidRPr="0065513A">
        <w:rPr>
          <w:sz w:val="28"/>
          <w:szCs w:val="22"/>
          <w:lang w:eastAsia="en-US"/>
        </w:rPr>
        <w:t xml:space="preserve"> о предоставлении в постоянное (бессрочное) пользование земельного участка, находящегося в государственной собственности Смоленской области</w:t>
      </w:r>
      <w:r>
        <w:rPr>
          <w:sz w:val="28"/>
          <w:szCs w:val="22"/>
          <w:lang w:eastAsia="en-US"/>
        </w:rPr>
        <w:t xml:space="preserve">, </w:t>
      </w:r>
      <w:r>
        <w:rPr>
          <w:sz w:val="28"/>
          <w:szCs w:val="28"/>
          <w:lang w:eastAsia="en-US"/>
        </w:rPr>
        <w:t xml:space="preserve">или </w:t>
      </w:r>
      <w:r w:rsidRPr="0016174E">
        <w:rPr>
          <w:sz w:val="28"/>
          <w:szCs w:val="28"/>
          <w:lang w:eastAsia="en-US"/>
        </w:rPr>
        <w:t>земельн</w:t>
      </w:r>
      <w:r>
        <w:rPr>
          <w:sz w:val="28"/>
          <w:szCs w:val="28"/>
          <w:lang w:eastAsia="en-US"/>
        </w:rPr>
        <w:t>ого</w:t>
      </w:r>
      <w:r w:rsidRPr="0016174E">
        <w:rPr>
          <w:sz w:val="28"/>
          <w:szCs w:val="28"/>
          <w:lang w:eastAsia="en-US"/>
        </w:rPr>
        <w:t xml:space="preserve"> участк</w:t>
      </w:r>
      <w:r>
        <w:rPr>
          <w:sz w:val="28"/>
          <w:szCs w:val="28"/>
          <w:lang w:eastAsia="en-US"/>
        </w:rPr>
        <w:t>а</w:t>
      </w:r>
      <w:r w:rsidRPr="0016174E">
        <w:rPr>
          <w:sz w:val="28"/>
          <w:szCs w:val="28"/>
          <w:lang w:eastAsia="en-US"/>
        </w:rPr>
        <w:t xml:space="preserve">, государственная собственность на который не разграничена, в случае </w:t>
      </w:r>
      <w:r>
        <w:rPr>
          <w:sz w:val="28"/>
          <w:szCs w:val="28"/>
          <w:lang w:eastAsia="en-US"/>
        </w:rPr>
        <w:t xml:space="preserve">его </w:t>
      </w:r>
      <w:r w:rsidRPr="0016174E">
        <w:rPr>
          <w:sz w:val="28"/>
          <w:szCs w:val="28"/>
          <w:lang w:eastAsia="en-US"/>
        </w:rPr>
        <w:t>предоставления для размещения автомобильных дорог регионального или межмуниципального значения</w:t>
      </w:r>
      <w:r w:rsidRPr="00B454F6">
        <w:rPr>
          <w:sz w:val="28"/>
          <w:szCs w:val="28"/>
          <w:lang w:eastAsia="en-US"/>
        </w:rPr>
        <w:t>;</w:t>
      </w:r>
    </w:p>
    <w:p w:rsidR="009C295E" w:rsidRDefault="009C295E" w:rsidP="009C295E">
      <w:pPr>
        <w:autoSpaceDE w:val="0"/>
        <w:autoSpaceDN w:val="0"/>
        <w:adjustRightInd w:val="0"/>
        <w:ind w:firstLine="709"/>
        <w:jc w:val="both"/>
        <w:rPr>
          <w:sz w:val="28"/>
          <w:szCs w:val="22"/>
          <w:lang w:eastAsia="en-US"/>
        </w:rPr>
      </w:pPr>
      <w:r w:rsidRPr="0065513A">
        <w:rPr>
          <w:sz w:val="28"/>
          <w:szCs w:val="22"/>
          <w:lang w:eastAsia="en-US"/>
        </w:rPr>
        <w:t xml:space="preserve">- </w:t>
      </w:r>
      <w:r>
        <w:rPr>
          <w:sz w:val="28"/>
          <w:szCs w:val="22"/>
          <w:lang w:eastAsia="en-US"/>
        </w:rPr>
        <w:t>проект</w:t>
      </w:r>
      <w:r w:rsidR="000242F9">
        <w:rPr>
          <w:sz w:val="28"/>
          <w:szCs w:val="22"/>
          <w:lang w:eastAsia="en-US"/>
        </w:rPr>
        <w:t>а</w:t>
      </w:r>
      <w:r>
        <w:rPr>
          <w:sz w:val="28"/>
          <w:szCs w:val="22"/>
          <w:lang w:eastAsia="en-US"/>
        </w:rPr>
        <w:t xml:space="preserve"> </w:t>
      </w:r>
      <w:r w:rsidRPr="0065513A">
        <w:rPr>
          <w:sz w:val="28"/>
          <w:szCs w:val="22"/>
          <w:lang w:eastAsia="en-US"/>
        </w:rPr>
        <w:t>решени</w:t>
      </w:r>
      <w:r>
        <w:rPr>
          <w:sz w:val="28"/>
          <w:szCs w:val="22"/>
          <w:lang w:eastAsia="en-US"/>
        </w:rPr>
        <w:t>я</w:t>
      </w:r>
      <w:r w:rsidRPr="0065513A">
        <w:rPr>
          <w:sz w:val="28"/>
          <w:szCs w:val="22"/>
          <w:lang w:eastAsia="en-US"/>
        </w:rPr>
        <w:t xml:space="preserve"> об отказе в предоставлении государственной услуги.</w:t>
      </w:r>
    </w:p>
    <w:p w:rsidR="00BB26D4" w:rsidRDefault="009C295E" w:rsidP="00BB26D4">
      <w:pPr>
        <w:autoSpaceDE w:val="0"/>
        <w:autoSpaceDN w:val="0"/>
        <w:adjustRightInd w:val="0"/>
        <w:ind w:firstLine="709"/>
        <w:jc w:val="both"/>
        <w:rPr>
          <w:sz w:val="28"/>
          <w:szCs w:val="28"/>
          <w:lang w:eastAsia="en-US"/>
        </w:rPr>
      </w:pPr>
      <w:r w:rsidRPr="00021F0B">
        <w:rPr>
          <w:sz w:val="28"/>
          <w:szCs w:val="28"/>
          <w:lang w:eastAsia="en-US"/>
        </w:rPr>
        <w:t>3.4.4.</w:t>
      </w:r>
      <w:r>
        <w:rPr>
          <w:sz w:val="28"/>
          <w:szCs w:val="28"/>
          <w:lang w:eastAsia="en-US"/>
        </w:rPr>
        <w:t xml:space="preserve"> </w:t>
      </w:r>
      <w:proofErr w:type="gramStart"/>
      <w:r w:rsidR="00BB26D4">
        <w:rPr>
          <w:sz w:val="28"/>
          <w:szCs w:val="28"/>
          <w:lang w:eastAsia="en-US"/>
        </w:rPr>
        <w:t xml:space="preserve">Решение </w:t>
      </w:r>
      <w:r w:rsidR="00BB26D4" w:rsidRPr="00BB26D4">
        <w:rPr>
          <w:sz w:val="28"/>
          <w:szCs w:val="28"/>
          <w:lang w:eastAsia="en-US"/>
        </w:rPr>
        <w:t>о предоставлении в постоянное (бессрочное) пользование земельного участка, находящегося в государственной собственности Смоленской области, или земельного участка, государственная собственность на который не разграничена, в случае его предоставления для размещения автомобильных дорог регионального или межмуниципального значения</w:t>
      </w:r>
      <w:r w:rsidR="00BB26D4">
        <w:rPr>
          <w:sz w:val="28"/>
          <w:szCs w:val="28"/>
          <w:lang w:eastAsia="en-US"/>
        </w:rPr>
        <w:t xml:space="preserve"> </w:t>
      </w:r>
      <w:r w:rsidR="00BB26D4" w:rsidRPr="0002384B">
        <w:rPr>
          <w:sz w:val="28"/>
          <w:szCs w:val="28"/>
          <w:lang w:eastAsia="en-US"/>
        </w:rPr>
        <w:t xml:space="preserve">оформляется в виде приказа </w:t>
      </w:r>
      <w:r w:rsidR="00CC6F9B">
        <w:rPr>
          <w:sz w:val="28"/>
          <w:szCs w:val="28"/>
          <w:lang w:eastAsia="en-US"/>
        </w:rPr>
        <w:t>минист</w:t>
      </w:r>
      <w:r w:rsidR="00C65A5E">
        <w:rPr>
          <w:sz w:val="28"/>
          <w:szCs w:val="28"/>
          <w:lang w:eastAsia="en-US"/>
        </w:rPr>
        <w:t>ра</w:t>
      </w:r>
      <w:r w:rsidR="00BB26D4">
        <w:rPr>
          <w:sz w:val="28"/>
          <w:szCs w:val="28"/>
          <w:lang w:eastAsia="en-US"/>
        </w:rPr>
        <w:t xml:space="preserve">, </w:t>
      </w:r>
      <w:r w:rsidR="00BB26D4" w:rsidRPr="0002384B">
        <w:rPr>
          <w:sz w:val="28"/>
          <w:szCs w:val="28"/>
          <w:lang w:eastAsia="en-US"/>
        </w:rPr>
        <w:t>решение об отказе в предоставлении</w:t>
      </w:r>
      <w:r w:rsidR="00BB26D4">
        <w:rPr>
          <w:sz w:val="28"/>
          <w:szCs w:val="28"/>
          <w:lang w:eastAsia="en-US"/>
        </w:rPr>
        <w:t xml:space="preserve"> государственной услуги </w:t>
      </w:r>
      <w:r w:rsidR="00BB26D4" w:rsidRPr="0002384B">
        <w:rPr>
          <w:sz w:val="28"/>
          <w:szCs w:val="28"/>
          <w:lang w:eastAsia="en-US"/>
        </w:rPr>
        <w:t xml:space="preserve">в виде письма </w:t>
      </w:r>
      <w:r w:rsidR="00C65A5E">
        <w:rPr>
          <w:sz w:val="28"/>
          <w:szCs w:val="28"/>
          <w:lang w:eastAsia="en-US"/>
        </w:rPr>
        <w:t>Министерства</w:t>
      </w:r>
      <w:r w:rsidR="00E97DCF">
        <w:rPr>
          <w:sz w:val="28"/>
          <w:szCs w:val="28"/>
          <w:lang w:eastAsia="en-US"/>
        </w:rPr>
        <w:t>.</w:t>
      </w:r>
      <w:proofErr w:type="gramEnd"/>
      <w:r w:rsidR="00E97DCF">
        <w:rPr>
          <w:sz w:val="28"/>
          <w:szCs w:val="28"/>
          <w:lang w:eastAsia="en-US"/>
        </w:rPr>
        <w:t xml:space="preserve"> Приказ и письмо</w:t>
      </w:r>
      <w:r w:rsidR="00BB26D4" w:rsidRPr="0002384B">
        <w:rPr>
          <w:sz w:val="28"/>
          <w:szCs w:val="28"/>
          <w:lang w:eastAsia="en-US"/>
        </w:rPr>
        <w:t xml:space="preserve"> подписываются </w:t>
      </w:r>
      <w:r w:rsidR="00CC6F9B">
        <w:rPr>
          <w:sz w:val="28"/>
          <w:szCs w:val="28"/>
          <w:lang w:eastAsia="en-US"/>
        </w:rPr>
        <w:t>м</w:t>
      </w:r>
      <w:r w:rsidR="00C65A5E">
        <w:rPr>
          <w:sz w:val="28"/>
          <w:szCs w:val="28"/>
          <w:lang w:eastAsia="en-US"/>
        </w:rPr>
        <w:t>инистром</w:t>
      </w:r>
      <w:r w:rsidR="00BB26D4" w:rsidRPr="0002384B">
        <w:rPr>
          <w:sz w:val="28"/>
          <w:szCs w:val="28"/>
          <w:lang w:eastAsia="en-US"/>
        </w:rPr>
        <w:t xml:space="preserve"> или лицом, исполняющим его обязанности.</w:t>
      </w:r>
    </w:p>
    <w:p w:rsidR="009C295E" w:rsidRDefault="00181F3A" w:rsidP="00021F0B">
      <w:pPr>
        <w:autoSpaceDE w:val="0"/>
        <w:autoSpaceDN w:val="0"/>
        <w:adjustRightInd w:val="0"/>
        <w:ind w:firstLine="709"/>
        <w:jc w:val="both"/>
        <w:rPr>
          <w:sz w:val="28"/>
          <w:szCs w:val="28"/>
          <w:lang w:eastAsia="en-US"/>
        </w:rPr>
      </w:pPr>
      <w:proofErr w:type="gramStart"/>
      <w:r w:rsidRPr="00181F3A">
        <w:rPr>
          <w:sz w:val="28"/>
          <w:szCs w:val="28"/>
          <w:lang w:eastAsia="en-US"/>
        </w:rPr>
        <w:t>После подписания решение</w:t>
      </w:r>
      <w:r>
        <w:rPr>
          <w:sz w:val="28"/>
          <w:szCs w:val="28"/>
          <w:lang w:eastAsia="en-US"/>
        </w:rPr>
        <w:t xml:space="preserve"> </w:t>
      </w:r>
      <w:r w:rsidRPr="00181F3A">
        <w:rPr>
          <w:sz w:val="28"/>
          <w:szCs w:val="28"/>
          <w:lang w:eastAsia="en-US"/>
        </w:rPr>
        <w:t>о предоставлении в постоянное (бессрочное) пользование земельного участка, находящегося в государственной собственности Смоленской области, или земельного участка, государственная собственность на который не разграничена, в случае его предоставления для размещения автомобильных дорог регионального или межмуниципального значения</w:t>
      </w:r>
      <w:r w:rsidR="000242F9">
        <w:rPr>
          <w:sz w:val="28"/>
          <w:szCs w:val="28"/>
          <w:lang w:eastAsia="en-US"/>
        </w:rPr>
        <w:t>,</w:t>
      </w:r>
      <w:r w:rsidRPr="00181F3A">
        <w:rPr>
          <w:sz w:val="28"/>
          <w:szCs w:val="28"/>
        </w:rPr>
        <w:t xml:space="preserve"> </w:t>
      </w:r>
      <w:r w:rsidRPr="00181F3A">
        <w:rPr>
          <w:sz w:val="28"/>
          <w:szCs w:val="28"/>
          <w:lang w:eastAsia="en-US"/>
        </w:rPr>
        <w:t xml:space="preserve">решение об отказе в предоставлении государственной услуги регистрируются должностным лицом </w:t>
      </w:r>
      <w:r w:rsidR="00C65A5E">
        <w:rPr>
          <w:sz w:val="28"/>
          <w:szCs w:val="28"/>
          <w:lang w:eastAsia="en-US"/>
        </w:rPr>
        <w:t>Министерства</w:t>
      </w:r>
      <w:r w:rsidRPr="00181F3A">
        <w:rPr>
          <w:sz w:val="28"/>
          <w:szCs w:val="28"/>
          <w:lang w:eastAsia="en-US"/>
        </w:rPr>
        <w:t>, ответственным за прием и регистрацию документов.</w:t>
      </w:r>
      <w:proofErr w:type="gramEnd"/>
    </w:p>
    <w:p w:rsidR="009C295E" w:rsidRDefault="00181F3A" w:rsidP="00021F0B">
      <w:pPr>
        <w:autoSpaceDE w:val="0"/>
        <w:autoSpaceDN w:val="0"/>
        <w:adjustRightInd w:val="0"/>
        <w:ind w:firstLine="709"/>
        <w:jc w:val="both"/>
        <w:rPr>
          <w:sz w:val="28"/>
          <w:szCs w:val="28"/>
          <w:lang w:eastAsia="en-US"/>
        </w:rPr>
      </w:pPr>
      <w:proofErr w:type="gramStart"/>
      <w:r w:rsidRPr="00181F3A">
        <w:rPr>
          <w:sz w:val="28"/>
          <w:szCs w:val="28"/>
          <w:lang w:eastAsia="en-US"/>
        </w:rPr>
        <w:t xml:space="preserve">После подписания </w:t>
      </w:r>
      <w:r w:rsidR="00CC6F9B">
        <w:rPr>
          <w:sz w:val="28"/>
          <w:szCs w:val="28"/>
          <w:lang w:eastAsia="en-US"/>
        </w:rPr>
        <w:t>м</w:t>
      </w:r>
      <w:r w:rsidR="00C65A5E">
        <w:rPr>
          <w:sz w:val="28"/>
          <w:szCs w:val="28"/>
          <w:lang w:eastAsia="en-US"/>
        </w:rPr>
        <w:t>инистром</w:t>
      </w:r>
      <w:r w:rsidRPr="00181F3A">
        <w:rPr>
          <w:sz w:val="28"/>
          <w:szCs w:val="28"/>
          <w:lang w:eastAsia="en-US"/>
        </w:rPr>
        <w:t xml:space="preserve"> или лицом, исполняющим его обязанности, проекта</w:t>
      </w:r>
      <w:r>
        <w:rPr>
          <w:sz w:val="28"/>
          <w:szCs w:val="28"/>
          <w:lang w:eastAsia="en-US"/>
        </w:rPr>
        <w:t xml:space="preserve"> </w:t>
      </w:r>
      <w:r w:rsidRPr="0065513A">
        <w:rPr>
          <w:sz w:val="28"/>
          <w:szCs w:val="22"/>
          <w:lang w:eastAsia="en-US"/>
        </w:rPr>
        <w:t>договора купли-продажи земельного участка, находящегося в государственной собственности Смоленской области</w:t>
      </w:r>
      <w:r>
        <w:rPr>
          <w:sz w:val="28"/>
          <w:szCs w:val="22"/>
          <w:lang w:eastAsia="en-US"/>
        </w:rPr>
        <w:t xml:space="preserve">, проекта </w:t>
      </w:r>
      <w:r w:rsidRPr="0065513A">
        <w:rPr>
          <w:sz w:val="28"/>
          <w:szCs w:val="22"/>
          <w:lang w:eastAsia="en-US"/>
        </w:rPr>
        <w:t>договора аренды земельного участка, находящегося в государственной собственности Смоленской области</w:t>
      </w:r>
      <w:r>
        <w:rPr>
          <w:sz w:val="28"/>
          <w:szCs w:val="22"/>
          <w:lang w:eastAsia="en-US"/>
        </w:rPr>
        <w:t xml:space="preserve">, проекта </w:t>
      </w:r>
      <w:r w:rsidRPr="0065513A">
        <w:rPr>
          <w:sz w:val="28"/>
          <w:szCs w:val="22"/>
          <w:lang w:eastAsia="en-US"/>
        </w:rPr>
        <w:t>договора безвозмездного пользования земельным участком, находящимся в государственной собственности Смоленской области</w:t>
      </w:r>
      <w:r>
        <w:rPr>
          <w:sz w:val="28"/>
          <w:szCs w:val="22"/>
          <w:lang w:eastAsia="en-US"/>
        </w:rPr>
        <w:t xml:space="preserve">, </w:t>
      </w:r>
      <w:r>
        <w:rPr>
          <w:sz w:val="28"/>
          <w:szCs w:val="28"/>
          <w:lang w:eastAsia="en-US"/>
        </w:rPr>
        <w:t xml:space="preserve">или </w:t>
      </w:r>
      <w:r w:rsidRPr="0016174E">
        <w:rPr>
          <w:sz w:val="28"/>
          <w:szCs w:val="28"/>
          <w:lang w:eastAsia="en-US"/>
        </w:rPr>
        <w:t>земельн</w:t>
      </w:r>
      <w:r>
        <w:rPr>
          <w:sz w:val="28"/>
          <w:szCs w:val="28"/>
          <w:lang w:eastAsia="en-US"/>
        </w:rPr>
        <w:t>ым</w:t>
      </w:r>
      <w:r w:rsidRPr="0016174E">
        <w:rPr>
          <w:sz w:val="28"/>
          <w:szCs w:val="28"/>
          <w:lang w:eastAsia="en-US"/>
        </w:rPr>
        <w:t xml:space="preserve"> участк</w:t>
      </w:r>
      <w:r>
        <w:rPr>
          <w:sz w:val="28"/>
          <w:szCs w:val="28"/>
          <w:lang w:eastAsia="en-US"/>
        </w:rPr>
        <w:t>ом</w:t>
      </w:r>
      <w:r w:rsidRPr="0016174E">
        <w:rPr>
          <w:sz w:val="28"/>
          <w:szCs w:val="28"/>
          <w:lang w:eastAsia="en-US"/>
        </w:rPr>
        <w:t xml:space="preserve">, государственная собственность на который не разграничена, в случае </w:t>
      </w:r>
      <w:r>
        <w:rPr>
          <w:sz w:val="28"/>
          <w:szCs w:val="28"/>
          <w:lang w:eastAsia="en-US"/>
        </w:rPr>
        <w:t xml:space="preserve">его </w:t>
      </w:r>
      <w:r w:rsidRPr="0016174E">
        <w:rPr>
          <w:sz w:val="28"/>
          <w:szCs w:val="28"/>
          <w:lang w:eastAsia="en-US"/>
        </w:rPr>
        <w:t>предоставления для размещения автомобильных дорог регионального</w:t>
      </w:r>
      <w:proofErr w:type="gramEnd"/>
      <w:r w:rsidRPr="0016174E">
        <w:rPr>
          <w:sz w:val="28"/>
          <w:szCs w:val="28"/>
          <w:lang w:eastAsia="en-US"/>
        </w:rPr>
        <w:t xml:space="preserve"> или межмуниципального значения</w:t>
      </w:r>
      <w:r>
        <w:rPr>
          <w:sz w:val="28"/>
          <w:szCs w:val="28"/>
          <w:lang w:eastAsia="en-US"/>
        </w:rPr>
        <w:t xml:space="preserve"> </w:t>
      </w:r>
      <w:r w:rsidRPr="00BD1FF7">
        <w:rPr>
          <w:sz w:val="28"/>
          <w:szCs w:val="28"/>
          <w:lang w:eastAsia="en-US"/>
        </w:rPr>
        <w:t>ответственный исполнитель присваивает порядковый номер согласно реестру</w:t>
      </w:r>
      <w:r>
        <w:rPr>
          <w:sz w:val="28"/>
          <w:szCs w:val="28"/>
          <w:lang w:eastAsia="en-US"/>
        </w:rPr>
        <w:t xml:space="preserve"> договоров земельных участков.</w:t>
      </w:r>
    </w:p>
    <w:p w:rsidR="009C295E" w:rsidRDefault="00181F3A" w:rsidP="00021F0B">
      <w:pPr>
        <w:autoSpaceDE w:val="0"/>
        <w:autoSpaceDN w:val="0"/>
        <w:adjustRightInd w:val="0"/>
        <w:ind w:firstLine="709"/>
        <w:jc w:val="both"/>
        <w:rPr>
          <w:sz w:val="28"/>
          <w:szCs w:val="28"/>
          <w:lang w:eastAsia="en-US"/>
        </w:rPr>
      </w:pPr>
      <w:r>
        <w:rPr>
          <w:sz w:val="28"/>
          <w:szCs w:val="28"/>
          <w:lang w:eastAsia="en-US"/>
        </w:rPr>
        <w:t xml:space="preserve">3.4.5. </w:t>
      </w:r>
      <w:r w:rsidRPr="00021F0B">
        <w:rPr>
          <w:sz w:val="28"/>
          <w:szCs w:val="28"/>
          <w:lang w:eastAsia="en-US"/>
        </w:rPr>
        <w:t>Максимальный срок выполнения административной процедуры</w:t>
      </w:r>
      <w:r>
        <w:rPr>
          <w:sz w:val="28"/>
          <w:szCs w:val="28"/>
          <w:lang w:eastAsia="en-US"/>
        </w:rPr>
        <w:t xml:space="preserve">, </w:t>
      </w:r>
      <w:r>
        <w:rPr>
          <w:sz w:val="28"/>
          <w:szCs w:val="28"/>
        </w:rPr>
        <w:t>предусмотренной настоящим подразделом,</w:t>
      </w:r>
      <w:r w:rsidR="000242F9">
        <w:rPr>
          <w:sz w:val="28"/>
          <w:szCs w:val="28"/>
        </w:rPr>
        <w:t xml:space="preserve"> составляет</w:t>
      </w:r>
      <w:r>
        <w:rPr>
          <w:sz w:val="28"/>
          <w:szCs w:val="28"/>
          <w:lang w:eastAsia="en-US"/>
        </w:rPr>
        <w:t xml:space="preserve"> 5</w:t>
      </w:r>
      <w:r w:rsidRPr="00021F0B">
        <w:rPr>
          <w:sz w:val="28"/>
          <w:szCs w:val="28"/>
          <w:lang w:eastAsia="en-US"/>
        </w:rPr>
        <w:t xml:space="preserve"> рабочих дн</w:t>
      </w:r>
      <w:r>
        <w:rPr>
          <w:sz w:val="28"/>
          <w:szCs w:val="28"/>
          <w:lang w:eastAsia="en-US"/>
        </w:rPr>
        <w:t>ей</w:t>
      </w:r>
      <w:r w:rsidRPr="00021F0B">
        <w:rPr>
          <w:sz w:val="28"/>
          <w:szCs w:val="28"/>
          <w:lang w:eastAsia="en-US"/>
        </w:rPr>
        <w:t>.</w:t>
      </w:r>
    </w:p>
    <w:p w:rsidR="00021F0B" w:rsidRDefault="00181F3A" w:rsidP="00021F0B">
      <w:pPr>
        <w:autoSpaceDE w:val="0"/>
        <w:autoSpaceDN w:val="0"/>
        <w:adjustRightInd w:val="0"/>
        <w:ind w:firstLine="709"/>
        <w:jc w:val="both"/>
        <w:rPr>
          <w:sz w:val="28"/>
          <w:szCs w:val="28"/>
          <w:lang w:eastAsia="en-US"/>
        </w:rPr>
      </w:pPr>
      <w:r>
        <w:rPr>
          <w:sz w:val="28"/>
          <w:szCs w:val="28"/>
          <w:lang w:eastAsia="en-US"/>
        </w:rPr>
        <w:t xml:space="preserve">3.4.6. </w:t>
      </w:r>
      <w:r w:rsidR="00021F0B" w:rsidRPr="00021F0B">
        <w:rPr>
          <w:sz w:val="28"/>
          <w:szCs w:val="28"/>
          <w:lang w:eastAsia="en-US"/>
        </w:rPr>
        <w:t>Результатом административной процедуры</w:t>
      </w:r>
      <w:r>
        <w:rPr>
          <w:sz w:val="28"/>
          <w:szCs w:val="28"/>
          <w:lang w:eastAsia="en-US"/>
        </w:rPr>
        <w:t>,</w:t>
      </w:r>
      <w:r w:rsidR="00021F0B" w:rsidRPr="00021F0B">
        <w:rPr>
          <w:sz w:val="28"/>
          <w:szCs w:val="28"/>
          <w:lang w:eastAsia="en-US"/>
        </w:rPr>
        <w:t xml:space="preserve"> </w:t>
      </w:r>
      <w:r w:rsidRPr="00181F3A">
        <w:rPr>
          <w:sz w:val="28"/>
          <w:szCs w:val="28"/>
          <w:lang w:eastAsia="en-US"/>
        </w:rPr>
        <w:t>предусмотренной настоящим подразделом, являются:</w:t>
      </w:r>
    </w:p>
    <w:p w:rsidR="00181F3A" w:rsidRPr="0065513A" w:rsidRDefault="00181F3A" w:rsidP="00181F3A">
      <w:pPr>
        <w:autoSpaceDE w:val="0"/>
        <w:autoSpaceDN w:val="0"/>
        <w:adjustRightInd w:val="0"/>
        <w:ind w:firstLine="709"/>
        <w:jc w:val="both"/>
        <w:rPr>
          <w:sz w:val="28"/>
          <w:szCs w:val="22"/>
          <w:lang w:eastAsia="en-US"/>
        </w:rPr>
      </w:pPr>
      <w:r>
        <w:rPr>
          <w:sz w:val="28"/>
          <w:szCs w:val="22"/>
          <w:lang w:eastAsia="en-US"/>
        </w:rPr>
        <w:lastRenderedPageBreak/>
        <w:t>1)</w:t>
      </w:r>
      <w:r w:rsidRPr="0065513A">
        <w:rPr>
          <w:sz w:val="28"/>
          <w:szCs w:val="22"/>
          <w:lang w:eastAsia="en-US"/>
        </w:rPr>
        <w:t xml:space="preserve"> </w:t>
      </w:r>
      <w:r>
        <w:rPr>
          <w:sz w:val="28"/>
          <w:szCs w:val="22"/>
          <w:lang w:eastAsia="en-US"/>
        </w:rPr>
        <w:t xml:space="preserve">подписание </w:t>
      </w:r>
      <w:r w:rsidRPr="0065513A">
        <w:rPr>
          <w:sz w:val="28"/>
          <w:szCs w:val="22"/>
          <w:lang w:eastAsia="en-US"/>
        </w:rPr>
        <w:t>проект</w:t>
      </w:r>
      <w:r>
        <w:rPr>
          <w:sz w:val="28"/>
          <w:szCs w:val="22"/>
          <w:lang w:eastAsia="en-US"/>
        </w:rPr>
        <w:t>а</w:t>
      </w:r>
      <w:r w:rsidRPr="0065513A">
        <w:rPr>
          <w:sz w:val="28"/>
          <w:szCs w:val="22"/>
          <w:lang w:eastAsia="en-US"/>
        </w:rPr>
        <w:t xml:space="preserve"> договора купли-продажи земельного участка, находящегося в государственной собственности Смоленской области;</w:t>
      </w:r>
    </w:p>
    <w:p w:rsidR="00181F3A" w:rsidRPr="0065513A" w:rsidRDefault="00181F3A" w:rsidP="00181F3A">
      <w:pPr>
        <w:autoSpaceDE w:val="0"/>
        <w:autoSpaceDN w:val="0"/>
        <w:adjustRightInd w:val="0"/>
        <w:ind w:firstLine="709"/>
        <w:jc w:val="both"/>
        <w:rPr>
          <w:sz w:val="28"/>
          <w:szCs w:val="22"/>
          <w:lang w:eastAsia="en-US"/>
        </w:rPr>
      </w:pPr>
      <w:r>
        <w:rPr>
          <w:sz w:val="28"/>
          <w:szCs w:val="22"/>
          <w:lang w:eastAsia="en-US"/>
        </w:rPr>
        <w:t>2)</w:t>
      </w:r>
      <w:r w:rsidRPr="0065513A">
        <w:rPr>
          <w:sz w:val="28"/>
          <w:szCs w:val="22"/>
          <w:lang w:eastAsia="en-US"/>
        </w:rPr>
        <w:t xml:space="preserve"> </w:t>
      </w:r>
      <w:r w:rsidRPr="00F8298F">
        <w:rPr>
          <w:sz w:val="28"/>
          <w:szCs w:val="22"/>
          <w:lang w:eastAsia="en-US"/>
        </w:rPr>
        <w:t xml:space="preserve">подписание проекта </w:t>
      </w:r>
      <w:r w:rsidRPr="0065513A">
        <w:rPr>
          <w:sz w:val="28"/>
          <w:szCs w:val="22"/>
          <w:lang w:eastAsia="en-US"/>
        </w:rPr>
        <w:t>договора аренды земельного участка, находящегося в государственной собственности Смоленской области;</w:t>
      </w:r>
    </w:p>
    <w:p w:rsidR="00181F3A" w:rsidRPr="0065513A" w:rsidRDefault="00181F3A" w:rsidP="00181F3A">
      <w:pPr>
        <w:autoSpaceDE w:val="0"/>
        <w:autoSpaceDN w:val="0"/>
        <w:adjustRightInd w:val="0"/>
        <w:ind w:firstLine="709"/>
        <w:jc w:val="both"/>
        <w:rPr>
          <w:sz w:val="28"/>
          <w:szCs w:val="22"/>
          <w:lang w:eastAsia="en-US"/>
        </w:rPr>
      </w:pPr>
      <w:r>
        <w:rPr>
          <w:sz w:val="28"/>
          <w:szCs w:val="22"/>
          <w:lang w:eastAsia="en-US"/>
        </w:rPr>
        <w:t>3)</w:t>
      </w:r>
      <w:r w:rsidRPr="0065513A">
        <w:rPr>
          <w:sz w:val="28"/>
          <w:szCs w:val="22"/>
          <w:lang w:eastAsia="en-US"/>
        </w:rPr>
        <w:t xml:space="preserve"> </w:t>
      </w:r>
      <w:r w:rsidRPr="00F8298F">
        <w:rPr>
          <w:sz w:val="28"/>
          <w:szCs w:val="22"/>
          <w:lang w:eastAsia="en-US"/>
        </w:rPr>
        <w:t xml:space="preserve">подписание проекта </w:t>
      </w:r>
      <w:r w:rsidRPr="0065513A">
        <w:rPr>
          <w:sz w:val="28"/>
          <w:szCs w:val="22"/>
          <w:lang w:eastAsia="en-US"/>
        </w:rPr>
        <w:t>безвозмездного пользования земельным участком, находящимся в государственной собственности Смоленской области</w:t>
      </w:r>
      <w:r>
        <w:rPr>
          <w:sz w:val="28"/>
          <w:szCs w:val="22"/>
          <w:lang w:eastAsia="en-US"/>
        </w:rPr>
        <w:t xml:space="preserve">, </w:t>
      </w:r>
      <w:r>
        <w:rPr>
          <w:sz w:val="28"/>
          <w:szCs w:val="28"/>
          <w:lang w:eastAsia="en-US"/>
        </w:rPr>
        <w:t xml:space="preserve">или </w:t>
      </w:r>
      <w:r w:rsidRPr="0016174E">
        <w:rPr>
          <w:sz w:val="28"/>
          <w:szCs w:val="28"/>
          <w:lang w:eastAsia="en-US"/>
        </w:rPr>
        <w:t>земельн</w:t>
      </w:r>
      <w:r>
        <w:rPr>
          <w:sz w:val="28"/>
          <w:szCs w:val="28"/>
          <w:lang w:eastAsia="en-US"/>
        </w:rPr>
        <w:t>ым</w:t>
      </w:r>
      <w:r w:rsidRPr="0016174E">
        <w:rPr>
          <w:sz w:val="28"/>
          <w:szCs w:val="28"/>
          <w:lang w:eastAsia="en-US"/>
        </w:rPr>
        <w:t xml:space="preserve"> участк</w:t>
      </w:r>
      <w:r>
        <w:rPr>
          <w:sz w:val="28"/>
          <w:szCs w:val="28"/>
          <w:lang w:eastAsia="en-US"/>
        </w:rPr>
        <w:t>ом</w:t>
      </w:r>
      <w:r w:rsidRPr="0016174E">
        <w:rPr>
          <w:sz w:val="28"/>
          <w:szCs w:val="28"/>
          <w:lang w:eastAsia="en-US"/>
        </w:rPr>
        <w:t xml:space="preserve">, государственная собственность на который не разграничена, в случае </w:t>
      </w:r>
      <w:r>
        <w:rPr>
          <w:sz w:val="28"/>
          <w:szCs w:val="28"/>
          <w:lang w:eastAsia="en-US"/>
        </w:rPr>
        <w:t xml:space="preserve">его </w:t>
      </w:r>
      <w:r w:rsidRPr="0016174E">
        <w:rPr>
          <w:sz w:val="28"/>
          <w:szCs w:val="28"/>
          <w:lang w:eastAsia="en-US"/>
        </w:rPr>
        <w:t>предоставления для размещения автомобильных дорог регионального или межмуниципального значения</w:t>
      </w:r>
      <w:r w:rsidRPr="0065513A">
        <w:rPr>
          <w:sz w:val="28"/>
          <w:szCs w:val="22"/>
          <w:lang w:eastAsia="en-US"/>
        </w:rPr>
        <w:t>;</w:t>
      </w:r>
    </w:p>
    <w:p w:rsidR="00181F3A" w:rsidRPr="0065513A" w:rsidRDefault="00181F3A" w:rsidP="00181F3A">
      <w:pPr>
        <w:autoSpaceDE w:val="0"/>
        <w:autoSpaceDN w:val="0"/>
        <w:adjustRightInd w:val="0"/>
        <w:ind w:firstLine="709"/>
        <w:jc w:val="both"/>
        <w:rPr>
          <w:sz w:val="28"/>
          <w:szCs w:val="22"/>
          <w:lang w:eastAsia="en-US"/>
        </w:rPr>
      </w:pPr>
      <w:r>
        <w:rPr>
          <w:sz w:val="28"/>
          <w:szCs w:val="22"/>
          <w:lang w:eastAsia="en-US"/>
        </w:rPr>
        <w:t>4)</w:t>
      </w:r>
      <w:r w:rsidRPr="0065513A">
        <w:rPr>
          <w:sz w:val="28"/>
          <w:szCs w:val="22"/>
          <w:lang w:eastAsia="en-US"/>
        </w:rPr>
        <w:t xml:space="preserve"> </w:t>
      </w:r>
      <w:r w:rsidRPr="00F8298F">
        <w:rPr>
          <w:sz w:val="28"/>
          <w:szCs w:val="22"/>
          <w:lang w:eastAsia="en-US"/>
        </w:rPr>
        <w:t xml:space="preserve">подписание и регистрация </w:t>
      </w:r>
      <w:r>
        <w:rPr>
          <w:sz w:val="28"/>
          <w:szCs w:val="22"/>
          <w:lang w:eastAsia="en-US"/>
        </w:rPr>
        <w:t>решения</w:t>
      </w:r>
      <w:r w:rsidRPr="0065513A">
        <w:rPr>
          <w:sz w:val="28"/>
          <w:szCs w:val="22"/>
          <w:lang w:eastAsia="en-US"/>
        </w:rPr>
        <w:t xml:space="preserve"> о предоставлении в постоянное (бессрочное) пользование земельного участка, находящегося в государственной собственности Смоленской области</w:t>
      </w:r>
      <w:r>
        <w:rPr>
          <w:sz w:val="28"/>
          <w:szCs w:val="22"/>
          <w:lang w:eastAsia="en-US"/>
        </w:rPr>
        <w:t xml:space="preserve">, </w:t>
      </w:r>
      <w:r>
        <w:rPr>
          <w:sz w:val="28"/>
          <w:szCs w:val="28"/>
          <w:lang w:eastAsia="en-US"/>
        </w:rPr>
        <w:t xml:space="preserve">или </w:t>
      </w:r>
      <w:r w:rsidRPr="0016174E">
        <w:rPr>
          <w:sz w:val="28"/>
          <w:szCs w:val="28"/>
          <w:lang w:eastAsia="en-US"/>
        </w:rPr>
        <w:t>земельн</w:t>
      </w:r>
      <w:r>
        <w:rPr>
          <w:sz w:val="28"/>
          <w:szCs w:val="28"/>
          <w:lang w:eastAsia="en-US"/>
        </w:rPr>
        <w:t>ого</w:t>
      </w:r>
      <w:r w:rsidRPr="0016174E">
        <w:rPr>
          <w:sz w:val="28"/>
          <w:szCs w:val="28"/>
          <w:lang w:eastAsia="en-US"/>
        </w:rPr>
        <w:t xml:space="preserve"> участк</w:t>
      </w:r>
      <w:r>
        <w:rPr>
          <w:sz w:val="28"/>
          <w:szCs w:val="28"/>
          <w:lang w:eastAsia="en-US"/>
        </w:rPr>
        <w:t>а</w:t>
      </w:r>
      <w:r w:rsidRPr="0016174E">
        <w:rPr>
          <w:sz w:val="28"/>
          <w:szCs w:val="28"/>
          <w:lang w:eastAsia="en-US"/>
        </w:rPr>
        <w:t xml:space="preserve">, государственная собственность на который не разграничена, в случае </w:t>
      </w:r>
      <w:r>
        <w:rPr>
          <w:sz w:val="28"/>
          <w:szCs w:val="28"/>
          <w:lang w:eastAsia="en-US"/>
        </w:rPr>
        <w:t xml:space="preserve">его </w:t>
      </w:r>
      <w:r w:rsidRPr="0016174E">
        <w:rPr>
          <w:sz w:val="28"/>
          <w:szCs w:val="28"/>
          <w:lang w:eastAsia="en-US"/>
        </w:rPr>
        <w:t>предоставления для размещения автомобильных дорог регионального или межмуниципального значения</w:t>
      </w:r>
      <w:r w:rsidRPr="0065513A">
        <w:rPr>
          <w:sz w:val="28"/>
          <w:szCs w:val="22"/>
          <w:lang w:eastAsia="en-US"/>
        </w:rPr>
        <w:t>;</w:t>
      </w:r>
    </w:p>
    <w:p w:rsidR="00181F3A" w:rsidRPr="0096126F" w:rsidRDefault="00181F3A" w:rsidP="00181F3A">
      <w:pPr>
        <w:autoSpaceDE w:val="0"/>
        <w:autoSpaceDN w:val="0"/>
        <w:adjustRightInd w:val="0"/>
        <w:ind w:firstLine="709"/>
        <w:jc w:val="both"/>
        <w:rPr>
          <w:sz w:val="28"/>
          <w:szCs w:val="28"/>
          <w:lang w:eastAsia="en-US"/>
        </w:rPr>
      </w:pPr>
      <w:r>
        <w:rPr>
          <w:sz w:val="28"/>
          <w:szCs w:val="22"/>
          <w:lang w:eastAsia="en-US"/>
        </w:rPr>
        <w:t>5)</w:t>
      </w:r>
      <w:r w:rsidRPr="0065513A">
        <w:rPr>
          <w:sz w:val="28"/>
          <w:szCs w:val="22"/>
          <w:lang w:eastAsia="en-US"/>
        </w:rPr>
        <w:t xml:space="preserve"> </w:t>
      </w:r>
      <w:r w:rsidRPr="00F8298F">
        <w:rPr>
          <w:sz w:val="28"/>
          <w:szCs w:val="22"/>
          <w:lang w:eastAsia="en-US"/>
        </w:rPr>
        <w:t xml:space="preserve">подписание и регистрация </w:t>
      </w:r>
      <w:r>
        <w:rPr>
          <w:sz w:val="28"/>
          <w:szCs w:val="22"/>
          <w:lang w:eastAsia="en-US"/>
        </w:rPr>
        <w:t>решения</w:t>
      </w:r>
      <w:r w:rsidRPr="0065513A">
        <w:rPr>
          <w:sz w:val="28"/>
          <w:szCs w:val="22"/>
          <w:lang w:eastAsia="en-US"/>
        </w:rPr>
        <w:t xml:space="preserve"> об отказе в предоставлении государственной услуги.</w:t>
      </w:r>
    </w:p>
    <w:p w:rsidR="00181F3A" w:rsidRPr="00021F0B" w:rsidRDefault="00181F3A" w:rsidP="00021F0B">
      <w:pPr>
        <w:autoSpaceDE w:val="0"/>
        <w:autoSpaceDN w:val="0"/>
        <w:adjustRightInd w:val="0"/>
        <w:ind w:firstLine="709"/>
        <w:jc w:val="both"/>
        <w:rPr>
          <w:sz w:val="28"/>
          <w:szCs w:val="28"/>
          <w:lang w:eastAsia="en-US"/>
        </w:rPr>
      </w:pPr>
    </w:p>
    <w:p w:rsidR="00E64C0B" w:rsidRPr="00E64C0B" w:rsidRDefault="00E64C0B" w:rsidP="00141758">
      <w:pPr>
        <w:tabs>
          <w:tab w:val="left" w:pos="1701"/>
          <w:tab w:val="left" w:pos="8505"/>
        </w:tabs>
        <w:autoSpaceDE w:val="0"/>
        <w:autoSpaceDN w:val="0"/>
        <w:adjustRightInd w:val="0"/>
        <w:ind w:left="1701" w:right="1700"/>
        <w:jc w:val="center"/>
        <w:rPr>
          <w:b/>
          <w:sz w:val="28"/>
          <w:szCs w:val="28"/>
          <w:lang w:eastAsia="en-US"/>
        </w:rPr>
      </w:pPr>
      <w:r w:rsidRPr="00E64C0B">
        <w:rPr>
          <w:b/>
          <w:sz w:val="28"/>
          <w:szCs w:val="28"/>
          <w:lang w:eastAsia="en-US"/>
        </w:rPr>
        <w:t xml:space="preserve">3.5. </w:t>
      </w:r>
      <w:r w:rsidR="00141758" w:rsidRPr="00141758">
        <w:rPr>
          <w:b/>
          <w:sz w:val="28"/>
          <w:szCs w:val="28"/>
          <w:lang w:eastAsia="en-US"/>
        </w:rPr>
        <w:t>Выдача результата предоставления государственной услуги на бумажном носителе</w:t>
      </w:r>
    </w:p>
    <w:p w:rsidR="00E64C0B" w:rsidRPr="00E64C0B" w:rsidRDefault="00E64C0B" w:rsidP="00E64C0B">
      <w:pPr>
        <w:autoSpaceDE w:val="0"/>
        <w:autoSpaceDN w:val="0"/>
        <w:adjustRightInd w:val="0"/>
        <w:ind w:firstLine="709"/>
        <w:jc w:val="center"/>
        <w:rPr>
          <w:b/>
          <w:sz w:val="28"/>
          <w:szCs w:val="28"/>
          <w:lang w:eastAsia="en-US"/>
        </w:rPr>
      </w:pPr>
    </w:p>
    <w:p w:rsidR="0096126F" w:rsidRPr="0096126F" w:rsidRDefault="0096126F" w:rsidP="0096126F">
      <w:pPr>
        <w:autoSpaceDE w:val="0"/>
        <w:autoSpaceDN w:val="0"/>
        <w:adjustRightInd w:val="0"/>
        <w:ind w:firstLine="709"/>
        <w:jc w:val="both"/>
        <w:rPr>
          <w:sz w:val="28"/>
          <w:szCs w:val="28"/>
          <w:lang w:eastAsia="en-US"/>
        </w:rPr>
      </w:pPr>
      <w:r w:rsidRPr="0096126F">
        <w:rPr>
          <w:sz w:val="28"/>
          <w:szCs w:val="28"/>
          <w:lang w:eastAsia="en-US"/>
        </w:rPr>
        <w:t>3.</w:t>
      </w:r>
      <w:r>
        <w:rPr>
          <w:sz w:val="28"/>
          <w:szCs w:val="28"/>
          <w:lang w:eastAsia="en-US"/>
        </w:rPr>
        <w:t>5</w:t>
      </w:r>
      <w:r w:rsidRPr="0096126F">
        <w:rPr>
          <w:sz w:val="28"/>
          <w:szCs w:val="28"/>
          <w:lang w:eastAsia="en-US"/>
        </w:rPr>
        <w:t xml:space="preserve">.1. </w:t>
      </w:r>
      <w:r w:rsidR="00181F3A" w:rsidRPr="001565C7">
        <w:rPr>
          <w:sz w:val="28"/>
          <w:szCs w:val="28"/>
          <w:lang w:eastAsia="en-US"/>
        </w:rPr>
        <w:t>Основанием для начала</w:t>
      </w:r>
      <w:r w:rsidR="00181F3A">
        <w:rPr>
          <w:sz w:val="28"/>
          <w:szCs w:val="28"/>
          <w:lang w:eastAsia="en-US"/>
        </w:rPr>
        <w:t xml:space="preserve"> данной</w:t>
      </w:r>
      <w:r w:rsidR="00181F3A" w:rsidRPr="001565C7">
        <w:rPr>
          <w:sz w:val="28"/>
          <w:szCs w:val="28"/>
          <w:lang w:eastAsia="en-US"/>
        </w:rPr>
        <w:t xml:space="preserve"> административной процедуры является подписание и регистрация одного из документов, указанных в пункте 3.</w:t>
      </w:r>
      <w:r w:rsidR="00181F3A">
        <w:rPr>
          <w:sz w:val="28"/>
          <w:szCs w:val="28"/>
          <w:lang w:eastAsia="en-US"/>
        </w:rPr>
        <w:t>4</w:t>
      </w:r>
      <w:r w:rsidR="00181F3A" w:rsidRPr="001565C7">
        <w:rPr>
          <w:sz w:val="28"/>
          <w:szCs w:val="28"/>
          <w:lang w:eastAsia="en-US"/>
        </w:rPr>
        <w:t>.</w:t>
      </w:r>
      <w:r w:rsidR="00181F3A">
        <w:rPr>
          <w:sz w:val="28"/>
          <w:szCs w:val="28"/>
          <w:lang w:eastAsia="en-US"/>
        </w:rPr>
        <w:t>6 подраздела 3.4 настоящего раздела</w:t>
      </w:r>
      <w:r w:rsidR="00181F3A" w:rsidRPr="001565C7">
        <w:rPr>
          <w:sz w:val="28"/>
          <w:szCs w:val="28"/>
          <w:lang w:eastAsia="en-US"/>
        </w:rPr>
        <w:t>.</w:t>
      </w:r>
    </w:p>
    <w:p w:rsidR="00181F3A" w:rsidRPr="00F8298F" w:rsidRDefault="0096126F" w:rsidP="00181F3A">
      <w:pPr>
        <w:autoSpaceDE w:val="0"/>
        <w:autoSpaceDN w:val="0"/>
        <w:adjustRightInd w:val="0"/>
        <w:ind w:firstLine="709"/>
        <w:jc w:val="both"/>
        <w:rPr>
          <w:sz w:val="28"/>
          <w:szCs w:val="28"/>
          <w:lang w:eastAsia="en-US"/>
        </w:rPr>
      </w:pPr>
      <w:r>
        <w:rPr>
          <w:sz w:val="28"/>
          <w:szCs w:val="28"/>
          <w:lang w:eastAsia="en-US"/>
        </w:rPr>
        <w:t>3.5</w:t>
      </w:r>
      <w:r w:rsidRPr="0096126F">
        <w:rPr>
          <w:sz w:val="28"/>
          <w:szCs w:val="28"/>
          <w:lang w:eastAsia="en-US"/>
        </w:rPr>
        <w:t xml:space="preserve">.2. </w:t>
      </w:r>
      <w:r w:rsidR="00181F3A">
        <w:rPr>
          <w:sz w:val="28"/>
          <w:szCs w:val="28"/>
          <w:lang w:eastAsia="en-US"/>
        </w:rPr>
        <w:t>Ответственный исполнитель</w:t>
      </w:r>
      <w:r w:rsidR="00181F3A" w:rsidRPr="00F8298F">
        <w:rPr>
          <w:sz w:val="28"/>
          <w:szCs w:val="28"/>
          <w:lang w:eastAsia="en-US"/>
        </w:rPr>
        <w:t xml:space="preserve"> осуществляет выдачу результата предоставления государственной услуги на бумажном носителе заявителю (представителю заявителя) следующими способами:</w:t>
      </w:r>
    </w:p>
    <w:p w:rsidR="00181F3A" w:rsidRPr="00F8298F" w:rsidRDefault="00181F3A" w:rsidP="00181F3A">
      <w:pPr>
        <w:autoSpaceDE w:val="0"/>
        <w:autoSpaceDN w:val="0"/>
        <w:adjustRightInd w:val="0"/>
        <w:ind w:firstLine="709"/>
        <w:jc w:val="both"/>
        <w:rPr>
          <w:sz w:val="28"/>
          <w:szCs w:val="28"/>
          <w:lang w:eastAsia="en-US"/>
        </w:rPr>
      </w:pPr>
      <w:r w:rsidRPr="00F8298F">
        <w:rPr>
          <w:sz w:val="28"/>
          <w:szCs w:val="28"/>
          <w:lang w:eastAsia="en-US"/>
        </w:rPr>
        <w:t xml:space="preserve">- при личном визите заявителя (представителя заявителя) в </w:t>
      </w:r>
      <w:r w:rsidR="009D057F">
        <w:rPr>
          <w:sz w:val="28"/>
          <w:szCs w:val="28"/>
          <w:lang w:eastAsia="en-US"/>
        </w:rPr>
        <w:t>Министерство</w:t>
      </w:r>
      <w:r w:rsidRPr="00F8298F">
        <w:rPr>
          <w:sz w:val="28"/>
          <w:szCs w:val="28"/>
          <w:lang w:eastAsia="en-US"/>
        </w:rPr>
        <w:t>;</w:t>
      </w:r>
    </w:p>
    <w:p w:rsidR="00181F3A" w:rsidRPr="00E33CDA" w:rsidRDefault="00181F3A" w:rsidP="00181F3A">
      <w:pPr>
        <w:autoSpaceDE w:val="0"/>
        <w:autoSpaceDN w:val="0"/>
        <w:adjustRightInd w:val="0"/>
        <w:ind w:firstLine="709"/>
        <w:jc w:val="both"/>
        <w:rPr>
          <w:sz w:val="28"/>
          <w:szCs w:val="28"/>
          <w:lang w:eastAsia="en-US"/>
        </w:rPr>
      </w:pPr>
      <w:r w:rsidRPr="00F8298F">
        <w:rPr>
          <w:sz w:val="28"/>
          <w:szCs w:val="28"/>
          <w:lang w:eastAsia="en-US"/>
        </w:rPr>
        <w:t>- посредством почтового отправления на адрес, указанный в заявлении.</w:t>
      </w:r>
    </w:p>
    <w:p w:rsidR="0096126F" w:rsidRPr="0096126F" w:rsidRDefault="0096126F" w:rsidP="0096126F">
      <w:pPr>
        <w:autoSpaceDE w:val="0"/>
        <w:autoSpaceDN w:val="0"/>
        <w:adjustRightInd w:val="0"/>
        <w:ind w:firstLine="709"/>
        <w:jc w:val="both"/>
        <w:rPr>
          <w:sz w:val="28"/>
          <w:szCs w:val="28"/>
          <w:lang w:eastAsia="en-US"/>
        </w:rPr>
      </w:pPr>
      <w:r w:rsidRPr="0096126F">
        <w:rPr>
          <w:sz w:val="28"/>
          <w:szCs w:val="28"/>
          <w:lang w:eastAsia="en-US"/>
        </w:rPr>
        <w:t>3.</w:t>
      </w:r>
      <w:r>
        <w:rPr>
          <w:sz w:val="28"/>
          <w:szCs w:val="28"/>
          <w:lang w:eastAsia="en-US"/>
        </w:rPr>
        <w:t>5</w:t>
      </w:r>
      <w:r w:rsidRPr="0096126F">
        <w:rPr>
          <w:sz w:val="28"/>
          <w:szCs w:val="28"/>
          <w:lang w:eastAsia="en-US"/>
        </w:rPr>
        <w:t xml:space="preserve">.3. </w:t>
      </w:r>
      <w:r w:rsidR="00181F3A" w:rsidRPr="00E33CDA">
        <w:rPr>
          <w:sz w:val="28"/>
          <w:szCs w:val="28"/>
          <w:lang w:eastAsia="en-US"/>
        </w:rPr>
        <w:t>Максимальный срок выполнени</w:t>
      </w:r>
      <w:r w:rsidR="00181F3A">
        <w:rPr>
          <w:sz w:val="28"/>
          <w:szCs w:val="28"/>
          <w:lang w:eastAsia="en-US"/>
        </w:rPr>
        <w:t xml:space="preserve">я административной процедуры </w:t>
      </w:r>
      <w:r w:rsidR="007B60C0">
        <w:rPr>
          <w:sz w:val="28"/>
          <w:szCs w:val="28"/>
          <w:lang w:eastAsia="en-US"/>
        </w:rPr>
        <w:t>составляет</w:t>
      </w:r>
      <w:r w:rsidR="00181F3A">
        <w:rPr>
          <w:sz w:val="28"/>
          <w:szCs w:val="28"/>
          <w:lang w:eastAsia="en-US"/>
        </w:rPr>
        <w:t xml:space="preserve"> 1</w:t>
      </w:r>
      <w:r w:rsidR="00181F3A" w:rsidRPr="00E33CDA">
        <w:rPr>
          <w:sz w:val="28"/>
          <w:szCs w:val="28"/>
          <w:lang w:eastAsia="en-US"/>
        </w:rPr>
        <w:t xml:space="preserve"> рабочи</w:t>
      </w:r>
      <w:r w:rsidR="00181F3A">
        <w:rPr>
          <w:sz w:val="28"/>
          <w:szCs w:val="28"/>
          <w:lang w:eastAsia="en-US"/>
        </w:rPr>
        <w:t>й</w:t>
      </w:r>
      <w:r w:rsidR="00181F3A" w:rsidRPr="00E33CDA">
        <w:rPr>
          <w:sz w:val="28"/>
          <w:szCs w:val="28"/>
          <w:lang w:eastAsia="en-US"/>
        </w:rPr>
        <w:t xml:space="preserve"> дней.</w:t>
      </w:r>
    </w:p>
    <w:p w:rsidR="00181F3A" w:rsidRPr="00D11BAD" w:rsidRDefault="0096126F" w:rsidP="00181F3A">
      <w:pPr>
        <w:autoSpaceDE w:val="0"/>
        <w:autoSpaceDN w:val="0"/>
        <w:adjustRightInd w:val="0"/>
        <w:ind w:firstLine="709"/>
        <w:jc w:val="both"/>
        <w:rPr>
          <w:sz w:val="28"/>
          <w:szCs w:val="28"/>
          <w:lang w:eastAsia="en-US"/>
        </w:rPr>
      </w:pPr>
      <w:r>
        <w:rPr>
          <w:sz w:val="28"/>
          <w:szCs w:val="28"/>
          <w:lang w:eastAsia="en-US"/>
        </w:rPr>
        <w:t>3.5</w:t>
      </w:r>
      <w:r w:rsidRPr="0096126F">
        <w:rPr>
          <w:sz w:val="28"/>
          <w:szCs w:val="28"/>
          <w:lang w:eastAsia="en-US"/>
        </w:rPr>
        <w:t xml:space="preserve">.4. </w:t>
      </w:r>
      <w:r w:rsidR="00181F3A" w:rsidRPr="00D11BAD">
        <w:rPr>
          <w:sz w:val="28"/>
          <w:szCs w:val="28"/>
          <w:lang w:eastAsia="en-US"/>
        </w:rPr>
        <w:t>При наличии в заявлении указания о выдаче результат</w:t>
      </w:r>
      <w:r w:rsidR="007B60C0">
        <w:rPr>
          <w:sz w:val="28"/>
          <w:szCs w:val="28"/>
          <w:lang w:eastAsia="en-US"/>
        </w:rPr>
        <w:t>а</w:t>
      </w:r>
      <w:r w:rsidR="00181F3A" w:rsidRPr="00D11BAD">
        <w:rPr>
          <w:sz w:val="28"/>
          <w:szCs w:val="28"/>
          <w:lang w:eastAsia="en-US"/>
        </w:rPr>
        <w:t xml:space="preserve"> </w:t>
      </w:r>
      <w:r w:rsidR="007B60C0">
        <w:rPr>
          <w:sz w:val="28"/>
          <w:szCs w:val="28"/>
          <w:lang w:eastAsia="en-US"/>
        </w:rPr>
        <w:t>предоставления государственной</w:t>
      </w:r>
      <w:r w:rsidR="00181F3A" w:rsidRPr="00D11BAD">
        <w:rPr>
          <w:sz w:val="28"/>
          <w:szCs w:val="28"/>
          <w:lang w:eastAsia="en-US"/>
        </w:rPr>
        <w:t xml:space="preserve"> услуги через МФЦ </w:t>
      </w:r>
      <w:r w:rsidR="00C65A5E">
        <w:rPr>
          <w:sz w:val="28"/>
          <w:szCs w:val="28"/>
          <w:lang w:eastAsia="en-US"/>
        </w:rPr>
        <w:t xml:space="preserve">Министерство </w:t>
      </w:r>
      <w:r w:rsidR="00181F3A" w:rsidRPr="00D11BAD">
        <w:rPr>
          <w:sz w:val="28"/>
          <w:szCs w:val="28"/>
          <w:lang w:eastAsia="en-US"/>
        </w:rPr>
        <w:t xml:space="preserve">передает документы в МФЦ для последующей выдачи заявителю (представителю заявителя) способом согласно заключенному соглашению о взаимодействии. </w:t>
      </w:r>
    </w:p>
    <w:p w:rsidR="0096126F" w:rsidRDefault="00181F3A" w:rsidP="00181F3A">
      <w:pPr>
        <w:autoSpaceDE w:val="0"/>
        <w:autoSpaceDN w:val="0"/>
        <w:adjustRightInd w:val="0"/>
        <w:ind w:firstLine="709"/>
        <w:jc w:val="both"/>
        <w:rPr>
          <w:sz w:val="28"/>
          <w:szCs w:val="28"/>
          <w:lang w:eastAsia="en-US"/>
        </w:rPr>
      </w:pPr>
      <w:r w:rsidRPr="00D11BAD">
        <w:rPr>
          <w:sz w:val="28"/>
          <w:szCs w:val="28"/>
          <w:lang w:eastAsia="en-US"/>
        </w:rPr>
        <w:t>Процедура выдачи документов в МФЦ осуществляется в соответствии с требованиями, установленными регламентом работы МФЦ.</w:t>
      </w:r>
    </w:p>
    <w:p w:rsidR="00F3394F" w:rsidRDefault="00F3394F" w:rsidP="00181F3A">
      <w:pPr>
        <w:autoSpaceDE w:val="0"/>
        <w:autoSpaceDN w:val="0"/>
        <w:adjustRightInd w:val="0"/>
        <w:ind w:firstLine="709"/>
        <w:jc w:val="both"/>
        <w:rPr>
          <w:sz w:val="28"/>
          <w:szCs w:val="28"/>
          <w:lang w:eastAsia="en-US"/>
        </w:rPr>
      </w:pPr>
      <w:r>
        <w:rPr>
          <w:sz w:val="28"/>
          <w:szCs w:val="28"/>
          <w:lang w:eastAsia="en-US"/>
        </w:rPr>
        <w:t xml:space="preserve">3.5.5. </w:t>
      </w:r>
      <w:r w:rsidRPr="00E33CDA">
        <w:rPr>
          <w:sz w:val="28"/>
          <w:szCs w:val="28"/>
          <w:lang w:eastAsia="en-US"/>
        </w:rPr>
        <w:t>Результатом административной процедуры является</w:t>
      </w:r>
      <w:r>
        <w:rPr>
          <w:sz w:val="28"/>
          <w:szCs w:val="28"/>
          <w:lang w:eastAsia="en-US"/>
        </w:rPr>
        <w:t xml:space="preserve"> </w:t>
      </w:r>
      <w:r w:rsidRPr="00F8298F">
        <w:rPr>
          <w:sz w:val="28"/>
          <w:szCs w:val="28"/>
          <w:lang w:eastAsia="en-US"/>
        </w:rPr>
        <w:t xml:space="preserve">выдача результата предоставления государственной услуги на бумажном носителе </w:t>
      </w:r>
      <w:r w:rsidRPr="0063770B">
        <w:rPr>
          <w:sz w:val="28"/>
          <w:szCs w:val="28"/>
          <w:lang w:eastAsia="en-US"/>
        </w:rPr>
        <w:t>заявителю (представителю заявителя).</w:t>
      </w:r>
    </w:p>
    <w:p w:rsidR="00E50089" w:rsidRPr="001A7933" w:rsidRDefault="00E50089" w:rsidP="00F3394F">
      <w:pPr>
        <w:autoSpaceDE w:val="0"/>
        <w:autoSpaceDN w:val="0"/>
        <w:adjustRightInd w:val="0"/>
        <w:ind w:left="1701" w:right="1700"/>
        <w:jc w:val="center"/>
        <w:rPr>
          <w:b/>
          <w:sz w:val="28"/>
          <w:szCs w:val="28"/>
          <w:lang w:eastAsia="en-US"/>
        </w:rPr>
      </w:pPr>
    </w:p>
    <w:p w:rsidR="00F00C56" w:rsidRPr="001A7933" w:rsidRDefault="00F00C56" w:rsidP="00F3394F">
      <w:pPr>
        <w:autoSpaceDE w:val="0"/>
        <w:autoSpaceDN w:val="0"/>
        <w:adjustRightInd w:val="0"/>
        <w:ind w:left="1701" w:right="1700"/>
        <w:jc w:val="center"/>
        <w:rPr>
          <w:b/>
          <w:sz w:val="28"/>
          <w:szCs w:val="28"/>
          <w:lang w:eastAsia="en-US"/>
        </w:rPr>
      </w:pPr>
    </w:p>
    <w:p w:rsidR="00F00C56" w:rsidRPr="001A7933" w:rsidRDefault="00F00C56" w:rsidP="00F3394F">
      <w:pPr>
        <w:autoSpaceDE w:val="0"/>
        <w:autoSpaceDN w:val="0"/>
        <w:adjustRightInd w:val="0"/>
        <w:ind w:left="1701" w:right="1700"/>
        <w:jc w:val="center"/>
        <w:rPr>
          <w:b/>
          <w:sz w:val="28"/>
          <w:szCs w:val="28"/>
          <w:lang w:eastAsia="en-US"/>
        </w:rPr>
      </w:pPr>
    </w:p>
    <w:p w:rsidR="00F00C56" w:rsidRPr="001A7933" w:rsidRDefault="00F00C56" w:rsidP="00F3394F">
      <w:pPr>
        <w:autoSpaceDE w:val="0"/>
        <w:autoSpaceDN w:val="0"/>
        <w:adjustRightInd w:val="0"/>
        <w:ind w:left="1701" w:right="1700"/>
        <w:jc w:val="center"/>
        <w:rPr>
          <w:b/>
          <w:sz w:val="28"/>
          <w:szCs w:val="28"/>
          <w:lang w:eastAsia="en-US"/>
        </w:rPr>
      </w:pPr>
    </w:p>
    <w:p w:rsidR="00F00C56" w:rsidRPr="001A7933" w:rsidRDefault="00F00C56" w:rsidP="00F3394F">
      <w:pPr>
        <w:autoSpaceDE w:val="0"/>
        <w:autoSpaceDN w:val="0"/>
        <w:adjustRightInd w:val="0"/>
        <w:ind w:left="1701" w:right="1700"/>
        <w:jc w:val="center"/>
        <w:rPr>
          <w:b/>
          <w:sz w:val="28"/>
          <w:szCs w:val="28"/>
          <w:lang w:eastAsia="en-US"/>
        </w:rPr>
      </w:pPr>
    </w:p>
    <w:p w:rsidR="00E64C0B" w:rsidRPr="00E64C0B" w:rsidRDefault="00E64C0B" w:rsidP="00F3394F">
      <w:pPr>
        <w:autoSpaceDE w:val="0"/>
        <w:autoSpaceDN w:val="0"/>
        <w:adjustRightInd w:val="0"/>
        <w:ind w:left="1701" w:right="1700"/>
        <w:jc w:val="center"/>
        <w:rPr>
          <w:b/>
          <w:sz w:val="28"/>
          <w:szCs w:val="28"/>
          <w:lang w:eastAsia="en-US"/>
        </w:rPr>
      </w:pPr>
      <w:r w:rsidRPr="00E64C0B">
        <w:rPr>
          <w:b/>
          <w:sz w:val="28"/>
          <w:szCs w:val="28"/>
          <w:lang w:eastAsia="en-US"/>
        </w:rPr>
        <w:lastRenderedPageBreak/>
        <w:t xml:space="preserve">3.6. </w:t>
      </w:r>
      <w:r w:rsidR="00F3394F" w:rsidRPr="001565C7">
        <w:rPr>
          <w:rFonts w:eastAsia="Calibri"/>
          <w:b/>
          <w:sz w:val="28"/>
          <w:szCs w:val="28"/>
          <w:lang w:eastAsia="en-US"/>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E64C0B" w:rsidRPr="00E64C0B" w:rsidRDefault="00E64C0B" w:rsidP="00E64C0B">
      <w:pPr>
        <w:autoSpaceDE w:val="0"/>
        <w:autoSpaceDN w:val="0"/>
        <w:adjustRightInd w:val="0"/>
        <w:ind w:firstLine="709"/>
        <w:jc w:val="center"/>
        <w:rPr>
          <w:b/>
          <w:sz w:val="28"/>
          <w:szCs w:val="28"/>
          <w:lang w:eastAsia="en-US"/>
        </w:rPr>
      </w:pPr>
    </w:p>
    <w:p w:rsidR="00F3394F" w:rsidRPr="00F3394F" w:rsidRDefault="00F3394F" w:rsidP="007B60C0">
      <w:pPr>
        <w:widowControl w:val="0"/>
        <w:autoSpaceDE w:val="0"/>
        <w:autoSpaceDN w:val="0"/>
        <w:adjustRightInd w:val="0"/>
        <w:ind w:firstLine="709"/>
        <w:contextualSpacing/>
        <w:jc w:val="both"/>
        <w:rPr>
          <w:rFonts w:eastAsia="Calibri"/>
          <w:sz w:val="28"/>
          <w:szCs w:val="28"/>
          <w:lang w:eastAsia="en-US"/>
        </w:rPr>
      </w:pPr>
      <w:r w:rsidRPr="00F3394F">
        <w:rPr>
          <w:rFonts w:eastAsia="Calibri"/>
          <w:sz w:val="28"/>
          <w:szCs w:val="28"/>
          <w:lang w:eastAsia="en-US"/>
        </w:rPr>
        <w:t>3.6.1. При предоставлении государственной услуги в электронной форме посредством Единого портала осуществляются следующие административные действия:</w:t>
      </w:r>
    </w:p>
    <w:p w:rsidR="00F3394F" w:rsidRPr="00F3394F" w:rsidRDefault="00F3394F" w:rsidP="00F3394F">
      <w:pPr>
        <w:autoSpaceDE w:val="0"/>
        <w:autoSpaceDN w:val="0"/>
        <w:adjustRightInd w:val="0"/>
        <w:ind w:firstLine="709"/>
        <w:contextualSpacing/>
        <w:jc w:val="both"/>
        <w:rPr>
          <w:rFonts w:eastAsia="Calibri"/>
          <w:sz w:val="28"/>
          <w:szCs w:val="28"/>
          <w:lang w:eastAsia="en-US"/>
        </w:rPr>
      </w:pPr>
      <w:r w:rsidRPr="00F3394F">
        <w:rPr>
          <w:rFonts w:eastAsia="Calibri"/>
          <w:sz w:val="28"/>
          <w:szCs w:val="28"/>
          <w:lang w:eastAsia="en-US"/>
        </w:rPr>
        <w:t>1) получение информации о порядке и сроках предоставления государственной услуги;</w:t>
      </w:r>
    </w:p>
    <w:p w:rsidR="00F3394F" w:rsidRPr="00F3394F" w:rsidRDefault="00F3394F" w:rsidP="00F3394F">
      <w:pPr>
        <w:autoSpaceDE w:val="0"/>
        <w:autoSpaceDN w:val="0"/>
        <w:adjustRightInd w:val="0"/>
        <w:ind w:firstLine="709"/>
        <w:contextualSpacing/>
        <w:jc w:val="both"/>
        <w:rPr>
          <w:rFonts w:eastAsia="Calibri"/>
          <w:sz w:val="28"/>
          <w:szCs w:val="28"/>
          <w:lang w:eastAsia="en-US"/>
        </w:rPr>
      </w:pPr>
      <w:r w:rsidRPr="00F3394F">
        <w:rPr>
          <w:rFonts w:eastAsia="Calibri"/>
          <w:sz w:val="28"/>
          <w:szCs w:val="28"/>
          <w:lang w:eastAsia="en-US"/>
        </w:rPr>
        <w:t>2) формирование и отправка запроса о предоставлении государственной услуги;</w:t>
      </w:r>
    </w:p>
    <w:p w:rsidR="00F3394F" w:rsidRPr="00F3394F" w:rsidRDefault="00F3394F" w:rsidP="00F3394F">
      <w:pPr>
        <w:autoSpaceDE w:val="0"/>
        <w:autoSpaceDN w:val="0"/>
        <w:adjustRightInd w:val="0"/>
        <w:ind w:firstLine="709"/>
        <w:contextualSpacing/>
        <w:jc w:val="both"/>
        <w:rPr>
          <w:rFonts w:eastAsia="Calibri"/>
          <w:sz w:val="28"/>
          <w:szCs w:val="28"/>
          <w:lang w:eastAsia="en-US"/>
        </w:rPr>
      </w:pPr>
      <w:r w:rsidRPr="00F3394F">
        <w:rPr>
          <w:rFonts w:eastAsia="Calibri"/>
          <w:sz w:val="28"/>
          <w:szCs w:val="28"/>
          <w:lang w:eastAsia="en-US"/>
        </w:rPr>
        <w:t xml:space="preserve">3) прием и регистрация в </w:t>
      </w:r>
      <w:r w:rsidR="00C65A5E">
        <w:rPr>
          <w:sz w:val="28"/>
          <w:szCs w:val="28"/>
          <w:lang w:eastAsia="en-US"/>
        </w:rPr>
        <w:t xml:space="preserve">Министерстве </w:t>
      </w:r>
      <w:r w:rsidRPr="00F3394F">
        <w:rPr>
          <w:rFonts w:eastAsia="Calibri"/>
          <w:sz w:val="28"/>
          <w:szCs w:val="28"/>
          <w:lang w:eastAsia="en-US"/>
        </w:rPr>
        <w:t xml:space="preserve"> запроса, необходимого для предоставления государственной услуги;</w:t>
      </w:r>
    </w:p>
    <w:p w:rsidR="00F3394F" w:rsidRPr="00F3394F" w:rsidRDefault="00F3394F" w:rsidP="00F3394F">
      <w:pPr>
        <w:autoSpaceDE w:val="0"/>
        <w:autoSpaceDN w:val="0"/>
        <w:adjustRightInd w:val="0"/>
        <w:ind w:firstLine="709"/>
        <w:contextualSpacing/>
        <w:jc w:val="both"/>
        <w:rPr>
          <w:rFonts w:eastAsia="Calibri"/>
          <w:sz w:val="28"/>
          <w:szCs w:val="28"/>
          <w:lang w:eastAsia="en-US"/>
        </w:rPr>
      </w:pPr>
      <w:r w:rsidRPr="00F3394F">
        <w:rPr>
          <w:rFonts w:eastAsia="Calibri"/>
          <w:sz w:val="28"/>
          <w:szCs w:val="28"/>
          <w:lang w:eastAsia="en-US"/>
        </w:rPr>
        <w:t>4) получение результата предоставления государственной услуги;</w:t>
      </w:r>
    </w:p>
    <w:p w:rsidR="00F3394F" w:rsidRPr="00F3394F" w:rsidRDefault="00F3394F" w:rsidP="00F3394F">
      <w:pPr>
        <w:autoSpaceDE w:val="0"/>
        <w:autoSpaceDN w:val="0"/>
        <w:adjustRightInd w:val="0"/>
        <w:ind w:firstLine="709"/>
        <w:contextualSpacing/>
        <w:jc w:val="both"/>
        <w:rPr>
          <w:rFonts w:eastAsia="Calibri"/>
          <w:sz w:val="28"/>
          <w:szCs w:val="28"/>
          <w:lang w:eastAsia="en-US"/>
        </w:rPr>
      </w:pPr>
      <w:r w:rsidRPr="00F3394F">
        <w:rPr>
          <w:rFonts w:eastAsia="Calibri"/>
          <w:sz w:val="28"/>
          <w:szCs w:val="28"/>
          <w:lang w:eastAsia="en-US"/>
        </w:rPr>
        <w:t>5) получение сведений о ходе выполнения запроса о предоставлении государственной услуги;</w:t>
      </w:r>
    </w:p>
    <w:p w:rsidR="00F3394F" w:rsidRPr="00F3394F" w:rsidRDefault="00F3394F" w:rsidP="00F3394F">
      <w:pPr>
        <w:autoSpaceDE w:val="0"/>
        <w:autoSpaceDN w:val="0"/>
        <w:adjustRightInd w:val="0"/>
        <w:ind w:firstLine="709"/>
        <w:contextualSpacing/>
        <w:jc w:val="both"/>
        <w:rPr>
          <w:rFonts w:eastAsia="Calibri"/>
          <w:sz w:val="28"/>
          <w:szCs w:val="28"/>
          <w:lang w:eastAsia="en-US"/>
        </w:rPr>
      </w:pPr>
      <w:r w:rsidRPr="00F3394F">
        <w:rPr>
          <w:rFonts w:eastAsia="Calibri"/>
          <w:sz w:val="28"/>
          <w:szCs w:val="28"/>
          <w:lang w:eastAsia="en-US"/>
        </w:rPr>
        <w:t>6) осуществление оценки качества предоставления государственной услуги;</w:t>
      </w:r>
    </w:p>
    <w:p w:rsidR="00F3394F" w:rsidRPr="00F3394F" w:rsidRDefault="00F3394F" w:rsidP="00F3394F">
      <w:pPr>
        <w:autoSpaceDE w:val="0"/>
        <w:autoSpaceDN w:val="0"/>
        <w:adjustRightInd w:val="0"/>
        <w:ind w:firstLine="709"/>
        <w:contextualSpacing/>
        <w:jc w:val="both"/>
        <w:rPr>
          <w:rFonts w:eastAsia="Calibri"/>
          <w:sz w:val="28"/>
          <w:szCs w:val="28"/>
          <w:lang w:eastAsia="en-US"/>
        </w:rPr>
      </w:pPr>
      <w:r w:rsidRPr="00F3394F">
        <w:rPr>
          <w:rFonts w:eastAsia="Calibri"/>
          <w:sz w:val="28"/>
          <w:szCs w:val="28"/>
          <w:lang w:eastAsia="en-US"/>
        </w:rPr>
        <w:t xml:space="preserve">7) досудебное (внесудебное) обжалование решений и действий (бездействия), принятых (осуществляемых) в ходе предоставления государственной услуги должностными лицами, государственными гражданскими служащими </w:t>
      </w:r>
      <w:r w:rsidR="00C65A5E">
        <w:rPr>
          <w:sz w:val="28"/>
          <w:szCs w:val="28"/>
          <w:lang w:eastAsia="en-US"/>
        </w:rPr>
        <w:t>Министерства</w:t>
      </w:r>
      <w:r w:rsidRPr="00F3394F">
        <w:rPr>
          <w:rFonts w:eastAsia="Calibri"/>
          <w:sz w:val="28"/>
          <w:szCs w:val="28"/>
          <w:lang w:eastAsia="en-US"/>
        </w:rPr>
        <w:t>.</w:t>
      </w:r>
    </w:p>
    <w:p w:rsidR="00F3394F" w:rsidRPr="00F3394F" w:rsidRDefault="00F3394F" w:rsidP="00F3394F">
      <w:pPr>
        <w:autoSpaceDE w:val="0"/>
        <w:autoSpaceDN w:val="0"/>
        <w:adjustRightInd w:val="0"/>
        <w:ind w:firstLine="709"/>
        <w:contextualSpacing/>
        <w:jc w:val="both"/>
        <w:rPr>
          <w:rFonts w:eastAsia="Calibri"/>
          <w:sz w:val="28"/>
          <w:szCs w:val="28"/>
          <w:lang w:eastAsia="en-US"/>
        </w:rPr>
      </w:pPr>
      <w:r w:rsidRPr="00F3394F">
        <w:rPr>
          <w:rFonts w:eastAsia="Calibri"/>
          <w:sz w:val="28"/>
          <w:szCs w:val="28"/>
          <w:lang w:eastAsia="en-US"/>
        </w:rPr>
        <w:t>3.6.2. 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государственной услуге, в том числе обеспечение доступа к форме запроса и обеспечение доступа к ней для копирования и заполнения в электронном виде, осуществляются путем размещения сведений о государственной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 и Региональном портале.</w:t>
      </w:r>
    </w:p>
    <w:p w:rsidR="00F3394F" w:rsidRPr="00F3394F" w:rsidRDefault="00F3394F" w:rsidP="00F3394F">
      <w:pPr>
        <w:autoSpaceDE w:val="0"/>
        <w:autoSpaceDN w:val="0"/>
        <w:adjustRightInd w:val="0"/>
        <w:spacing w:before="280"/>
        <w:ind w:firstLine="709"/>
        <w:contextualSpacing/>
        <w:jc w:val="both"/>
        <w:rPr>
          <w:rFonts w:eastAsia="Calibri"/>
          <w:sz w:val="28"/>
          <w:szCs w:val="28"/>
          <w:lang w:eastAsia="en-US"/>
        </w:rPr>
      </w:pPr>
      <w:r w:rsidRPr="00F3394F">
        <w:rPr>
          <w:rFonts w:eastAsia="Calibri"/>
          <w:sz w:val="28"/>
          <w:szCs w:val="28"/>
          <w:lang w:eastAsia="en-US"/>
        </w:rPr>
        <w:t>Положение о Едином портале, а также требования к порядку размещения на нем сведений о государственных услугах, а также к перечню указанных сведений устанавливаются Правительством Российской Федерации.</w:t>
      </w:r>
    </w:p>
    <w:p w:rsidR="00F3394F" w:rsidRPr="00F3394F" w:rsidRDefault="00F3394F" w:rsidP="00F3394F">
      <w:pPr>
        <w:autoSpaceDE w:val="0"/>
        <w:autoSpaceDN w:val="0"/>
        <w:adjustRightInd w:val="0"/>
        <w:spacing w:before="280"/>
        <w:ind w:firstLine="709"/>
        <w:contextualSpacing/>
        <w:jc w:val="both"/>
        <w:rPr>
          <w:rFonts w:eastAsia="Calibri"/>
          <w:sz w:val="28"/>
          <w:szCs w:val="28"/>
          <w:lang w:eastAsia="en-US"/>
        </w:rPr>
      </w:pPr>
      <w:proofErr w:type="gramStart"/>
      <w:r w:rsidRPr="00F3394F">
        <w:rPr>
          <w:rFonts w:eastAsia="Calibri"/>
          <w:sz w:val="28"/>
          <w:szCs w:val="28"/>
          <w:lang w:eastAsia="en-US"/>
        </w:rPr>
        <w:t xml:space="preserve">Специалисты </w:t>
      </w:r>
      <w:r w:rsidR="00C65A5E">
        <w:rPr>
          <w:sz w:val="28"/>
          <w:szCs w:val="28"/>
          <w:lang w:eastAsia="en-US"/>
        </w:rPr>
        <w:t>Министерства</w:t>
      </w:r>
      <w:r w:rsidRPr="00F3394F">
        <w:rPr>
          <w:rFonts w:eastAsia="Calibri"/>
          <w:sz w:val="28"/>
          <w:szCs w:val="28"/>
          <w:lang w:eastAsia="en-US"/>
        </w:rPr>
        <w:t xml:space="preserve">, ответственные за размещение сведений о государственной услуге, осуществляют размещение сведений о государственной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w:t>
      </w:r>
      <w:r w:rsidRPr="00F3394F">
        <w:rPr>
          <w:rFonts w:eastAsia="Calibri"/>
          <w:sz w:val="28"/>
          <w:szCs w:val="28"/>
          <w:lang w:eastAsia="en-US"/>
        </w:rPr>
        <w:lastRenderedPageBreak/>
        <w:t>услуг (функций) Смоленской области», утвержденным распоряжением Администрации Смоленской области от 26.04.2010 № 499-р/адм.</w:t>
      </w:r>
      <w:proofErr w:type="gramEnd"/>
    </w:p>
    <w:p w:rsidR="00F3394F" w:rsidRPr="00F3394F" w:rsidRDefault="00F3394F" w:rsidP="003B2E9C">
      <w:pPr>
        <w:autoSpaceDE w:val="0"/>
        <w:autoSpaceDN w:val="0"/>
        <w:adjustRightInd w:val="0"/>
        <w:ind w:firstLine="709"/>
        <w:jc w:val="both"/>
        <w:rPr>
          <w:rFonts w:eastAsia="Calibri"/>
          <w:sz w:val="28"/>
          <w:szCs w:val="28"/>
          <w:lang w:eastAsia="en-US"/>
        </w:rPr>
      </w:pPr>
      <w:r w:rsidRPr="00F3394F">
        <w:rPr>
          <w:sz w:val="28"/>
          <w:szCs w:val="28"/>
        </w:rPr>
        <w:t xml:space="preserve">3.6.3. </w:t>
      </w:r>
      <w:r w:rsidR="00C65A5E">
        <w:rPr>
          <w:sz w:val="28"/>
          <w:szCs w:val="28"/>
          <w:lang w:eastAsia="en-US"/>
        </w:rPr>
        <w:t>Министр</w:t>
      </w:r>
      <w:r w:rsidRPr="00F3394F">
        <w:rPr>
          <w:rFonts w:eastAsia="Calibri"/>
          <w:sz w:val="28"/>
          <w:szCs w:val="28"/>
          <w:lang w:eastAsia="en-US"/>
        </w:rPr>
        <w:t xml:space="preserve"> и уполномоченные лица </w:t>
      </w:r>
      <w:r w:rsidR="00C65A5E">
        <w:rPr>
          <w:sz w:val="28"/>
          <w:szCs w:val="28"/>
          <w:lang w:eastAsia="en-US"/>
        </w:rPr>
        <w:t>Министерства</w:t>
      </w:r>
      <w:r w:rsidRPr="00F3394F">
        <w:rPr>
          <w:rFonts w:eastAsia="Calibri"/>
          <w:sz w:val="28"/>
          <w:szCs w:val="28"/>
          <w:lang w:eastAsia="en-US"/>
        </w:rPr>
        <w:t>, ответственные за размещение сведений о государственной услуге, несут ответственность за полноту и достоверность сведений о государственной услуге, размещаемых в Реестре, а также за соблюдение порядка и сроков их размещения.</w:t>
      </w:r>
    </w:p>
    <w:p w:rsidR="00F3394F" w:rsidRPr="00F3394F" w:rsidRDefault="00F3394F" w:rsidP="00F3394F">
      <w:pPr>
        <w:autoSpaceDE w:val="0"/>
        <w:autoSpaceDN w:val="0"/>
        <w:adjustRightInd w:val="0"/>
        <w:spacing w:before="280"/>
        <w:ind w:firstLine="709"/>
        <w:contextualSpacing/>
        <w:jc w:val="both"/>
        <w:rPr>
          <w:rFonts w:eastAsia="Calibri"/>
          <w:sz w:val="28"/>
          <w:szCs w:val="28"/>
          <w:lang w:eastAsia="en-US"/>
        </w:rPr>
      </w:pPr>
      <w:r w:rsidRPr="00F3394F">
        <w:rPr>
          <w:rFonts w:eastAsia="Calibri"/>
          <w:sz w:val="28"/>
          <w:szCs w:val="28"/>
          <w:lang w:eastAsia="en-US"/>
        </w:rPr>
        <w:t xml:space="preserve">3.6.4. </w:t>
      </w:r>
      <w:proofErr w:type="gramStart"/>
      <w:r w:rsidRPr="00F3394F">
        <w:rPr>
          <w:rFonts w:eastAsia="Calibri"/>
          <w:sz w:val="28"/>
          <w:szCs w:val="28"/>
          <w:lang w:eastAsia="en-US"/>
        </w:rPr>
        <w:t xml:space="preserve">При подаче заявителем (представителем заявителя), имеющим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Едином портале, запроса в электронной форме, необходимого для предоставления государственной услуги, фактом приема такого запроса является поступление в </w:t>
      </w:r>
      <w:r w:rsidR="00C65A5E">
        <w:rPr>
          <w:sz w:val="28"/>
          <w:szCs w:val="28"/>
          <w:lang w:eastAsia="en-US"/>
        </w:rPr>
        <w:t xml:space="preserve">Министерство </w:t>
      </w:r>
      <w:r w:rsidRPr="00F3394F">
        <w:rPr>
          <w:rFonts w:eastAsia="Calibri"/>
          <w:sz w:val="28"/>
          <w:szCs w:val="28"/>
          <w:lang w:eastAsia="en-US"/>
        </w:rPr>
        <w:t>с помощью ведомственной автоматизированной</w:t>
      </w:r>
      <w:proofErr w:type="gramEnd"/>
      <w:r w:rsidRPr="00F3394F">
        <w:rPr>
          <w:rFonts w:eastAsia="Calibri"/>
          <w:sz w:val="28"/>
          <w:szCs w:val="28"/>
          <w:lang w:eastAsia="en-US"/>
        </w:rPr>
        <w:t xml:space="preserve"> информационной системы заявления в электронной форме.</w:t>
      </w:r>
    </w:p>
    <w:p w:rsidR="00F3394F" w:rsidRPr="00F3394F" w:rsidRDefault="00F3394F" w:rsidP="00F3394F">
      <w:pPr>
        <w:widowControl w:val="0"/>
        <w:autoSpaceDE w:val="0"/>
        <w:autoSpaceDN w:val="0"/>
        <w:adjustRightInd w:val="0"/>
        <w:spacing w:before="280"/>
        <w:ind w:firstLine="709"/>
        <w:contextualSpacing/>
        <w:jc w:val="both"/>
        <w:rPr>
          <w:rFonts w:eastAsia="Calibri"/>
          <w:sz w:val="28"/>
          <w:szCs w:val="28"/>
          <w:lang w:eastAsia="en-US"/>
        </w:rPr>
      </w:pPr>
      <w:r w:rsidRPr="00F3394F">
        <w:rPr>
          <w:rFonts w:eastAsia="Calibri"/>
          <w:sz w:val="28"/>
          <w:szCs w:val="28"/>
          <w:lang w:eastAsia="en-US"/>
        </w:rPr>
        <w:t>Формирование запроса заявителем (представителем заявителя)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F3394F" w:rsidRPr="00F3394F" w:rsidRDefault="00F3394F" w:rsidP="00F3394F">
      <w:pPr>
        <w:autoSpaceDE w:val="0"/>
        <w:autoSpaceDN w:val="0"/>
        <w:adjustRightInd w:val="0"/>
        <w:spacing w:before="280"/>
        <w:ind w:firstLine="709"/>
        <w:contextualSpacing/>
        <w:jc w:val="both"/>
        <w:rPr>
          <w:rFonts w:eastAsia="Calibri"/>
          <w:sz w:val="28"/>
          <w:szCs w:val="28"/>
          <w:lang w:eastAsia="en-US"/>
        </w:rPr>
      </w:pPr>
      <w:r w:rsidRPr="00F3394F">
        <w:rPr>
          <w:rFonts w:eastAsia="Calibri"/>
          <w:sz w:val="28"/>
          <w:szCs w:val="28"/>
          <w:lang w:eastAsia="en-US"/>
        </w:rPr>
        <w:t>Форматно-логическая проверка сформированного запроса осуществляется автоматически после заполнения заявителем (представителем заявителя) каждого из полей электронной формы запроса. При выявлении некорректно заполненного поля электронной формы запроса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3394F" w:rsidRPr="00F3394F" w:rsidRDefault="00F3394F" w:rsidP="00F3394F">
      <w:pPr>
        <w:autoSpaceDE w:val="0"/>
        <w:autoSpaceDN w:val="0"/>
        <w:adjustRightInd w:val="0"/>
        <w:spacing w:before="280"/>
        <w:ind w:firstLine="709"/>
        <w:contextualSpacing/>
        <w:jc w:val="both"/>
        <w:rPr>
          <w:rFonts w:eastAsia="Calibri"/>
          <w:sz w:val="28"/>
          <w:szCs w:val="28"/>
          <w:lang w:eastAsia="en-US"/>
        </w:rPr>
      </w:pPr>
      <w:r w:rsidRPr="00F3394F">
        <w:rPr>
          <w:rFonts w:eastAsia="Calibri"/>
          <w:sz w:val="28"/>
          <w:szCs w:val="28"/>
          <w:lang w:eastAsia="en-US"/>
        </w:rPr>
        <w:t>На Едином портале и (или) Региональном портале размещаются образцы заполнения электронной формы запроса.</w:t>
      </w:r>
    </w:p>
    <w:p w:rsidR="00F3394F" w:rsidRPr="00F3394F" w:rsidRDefault="00F3394F" w:rsidP="00F3394F">
      <w:pPr>
        <w:autoSpaceDE w:val="0"/>
        <w:autoSpaceDN w:val="0"/>
        <w:adjustRightInd w:val="0"/>
        <w:spacing w:before="280"/>
        <w:ind w:firstLine="709"/>
        <w:contextualSpacing/>
        <w:jc w:val="both"/>
        <w:rPr>
          <w:rFonts w:eastAsia="Calibri"/>
          <w:sz w:val="28"/>
          <w:szCs w:val="28"/>
          <w:lang w:eastAsia="en-US"/>
        </w:rPr>
      </w:pPr>
      <w:r w:rsidRPr="00F3394F">
        <w:rPr>
          <w:rFonts w:eastAsia="Calibri"/>
          <w:sz w:val="28"/>
          <w:szCs w:val="28"/>
          <w:lang w:eastAsia="en-US"/>
        </w:rPr>
        <w:t>При формировании запроса заявитель (представитель заявителя) может осуществить:</w:t>
      </w:r>
    </w:p>
    <w:p w:rsidR="00F3394F" w:rsidRPr="00F3394F" w:rsidRDefault="00F3394F" w:rsidP="00F3394F">
      <w:pPr>
        <w:autoSpaceDE w:val="0"/>
        <w:autoSpaceDN w:val="0"/>
        <w:adjustRightInd w:val="0"/>
        <w:spacing w:before="280"/>
        <w:ind w:firstLine="709"/>
        <w:contextualSpacing/>
        <w:jc w:val="both"/>
        <w:rPr>
          <w:rFonts w:eastAsia="Calibri"/>
          <w:sz w:val="28"/>
          <w:szCs w:val="28"/>
          <w:lang w:eastAsia="en-US"/>
        </w:rPr>
      </w:pPr>
      <w:r w:rsidRPr="00F3394F">
        <w:rPr>
          <w:rFonts w:eastAsia="Calibri"/>
          <w:sz w:val="28"/>
          <w:szCs w:val="28"/>
          <w:lang w:eastAsia="en-US"/>
        </w:rPr>
        <w:t xml:space="preserve">- копирование и сохранение запроса; </w:t>
      </w:r>
    </w:p>
    <w:p w:rsidR="00F3394F" w:rsidRPr="00F3394F" w:rsidRDefault="00F3394F" w:rsidP="00F3394F">
      <w:pPr>
        <w:autoSpaceDE w:val="0"/>
        <w:autoSpaceDN w:val="0"/>
        <w:adjustRightInd w:val="0"/>
        <w:spacing w:before="280"/>
        <w:ind w:firstLine="709"/>
        <w:contextualSpacing/>
        <w:jc w:val="both"/>
        <w:rPr>
          <w:rFonts w:eastAsia="Calibri"/>
          <w:sz w:val="28"/>
          <w:szCs w:val="28"/>
          <w:lang w:eastAsia="en-US"/>
        </w:rPr>
      </w:pPr>
      <w:r w:rsidRPr="00F3394F">
        <w:rPr>
          <w:rFonts w:eastAsia="Calibri"/>
          <w:sz w:val="28"/>
          <w:szCs w:val="28"/>
          <w:lang w:eastAsia="en-US"/>
        </w:rPr>
        <w:t>- печать на бумажном носителе копии электронной формы запроса;</w:t>
      </w:r>
    </w:p>
    <w:p w:rsidR="00F3394F" w:rsidRPr="00F3394F" w:rsidRDefault="00F3394F" w:rsidP="00F3394F">
      <w:pPr>
        <w:autoSpaceDE w:val="0"/>
        <w:autoSpaceDN w:val="0"/>
        <w:adjustRightInd w:val="0"/>
        <w:spacing w:before="280"/>
        <w:ind w:firstLine="709"/>
        <w:contextualSpacing/>
        <w:jc w:val="both"/>
        <w:rPr>
          <w:rFonts w:eastAsia="Calibri"/>
          <w:sz w:val="28"/>
          <w:szCs w:val="28"/>
          <w:lang w:eastAsia="en-US"/>
        </w:rPr>
      </w:pPr>
      <w:r w:rsidRPr="00F3394F">
        <w:rPr>
          <w:rFonts w:eastAsia="Calibri"/>
          <w:sz w:val="28"/>
          <w:szCs w:val="28"/>
          <w:lang w:eastAsia="en-US"/>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F3394F" w:rsidRPr="00F3394F" w:rsidRDefault="00F3394F" w:rsidP="00F3394F">
      <w:pPr>
        <w:autoSpaceDE w:val="0"/>
        <w:autoSpaceDN w:val="0"/>
        <w:adjustRightInd w:val="0"/>
        <w:spacing w:before="280"/>
        <w:ind w:firstLine="709"/>
        <w:contextualSpacing/>
        <w:jc w:val="both"/>
        <w:rPr>
          <w:rFonts w:eastAsia="Calibri"/>
          <w:sz w:val="28"/>
          <w:szCs w:val="28"/>
          <w:lang w:eastAsia="en-US"/>
        </w:rPr>
      </w:pPr>
      <w:r w:rsidRPr="00F3394F">
        <w:rPr>
          <w:rFonts w:eastAsia="Calibri"/>
          <w:sz w:val="28"/>
          <w:szCs w:val="28"/>
          <w:lang w:eastAsia="en-US"/>
        </w:rPr>
        <w:t>- возврат на любой из этапов заполнения электронной формы запроса без потери ранее введенной информации;</w:t>
      </w:r>
    </w:p>
    <w:p w:rsidR="00F3394F" w:rsidRPr="00F3394F" w:rsidRDefault="00F3394F" w:rsidP="00F3394F">
      <w:pPr>
        <w:autoSpaceDE w:val="0"/>
        <w:autoSpaceDN w:val="0"/>
        <w:adjustRightInd w:val="0"/>
        <w:spacing w:before="280"/>
        <w:ind w:firstLine="709"/>
        <w:contextualSpacing/>
        <w:jc w:val="both"/>
        <w:rPr>
          <w:rFonts w:eastAsia="Calibri"/>
          <w:sz w:val="28"/>
          <w:szCs w:val="28"/>
          <w:lang w:eastAsia="en-US"/>
        </w:rPr>
      </w:pPr>
      <w:r w:rsidRPr="00F3394F">
        <w:rPr>
          <w:rFonts w:eastAsia="Calibri"/>
          <w:sz w:val="28"/>
          <w:szCs w:val="28"/>
          <w:lang w:eastAsia="en-US"/>
        </w:rPr>
        <w:t>- получение доступа на Едином портале к ранее поданным заявителем (представителем заявителя) запросам в течение не менее 3 месяцев.</w:t>
      </w:r>
    </w:p>
    <w:p w:rsidR="00F3394F" w:rsidRPr="00F3394F" w:rsidRDefault="00F3394F" w:rsidP="00F3394F">
      <w:pPr>
        <w:autoSpaceDE w:val="0"/>
        <w:autoSpaceDN w:val="0"/>
        <w:adjustRightInd w:val="0"/>
        <w:spacing w:before="280"/>
        <w:ind w:firstLine="709"/>
        <w:contextualSpacing/>
        <w:jc w:val="both"/>
        <w:rPr>
          <w:sz w:val="28"/>
          <w:szCs w:val="28"/>
          <w:lang w:eastAsia="en-US"/>
        </w:rPr>
      </w:pPr>
      <w:r w:rsidRPr="00F3394F">
        <w:rPr>
          <w:rFonts w:eastAsia="Calibri"/>
          <w:sz w:val="28"/>
          <w:szCs w:val="28"/>
          <w:lang w:eastAsia="en-US"/>
        </w:rPr>
        <w:t xml:space="preserve">3.6.5. </w:t>
      </w:r>
      <w:r w:rsidR="00C65A5E">
        <w:rPr>
          <w:sz w:val="28"/>
          <w:szCs w:val="28"/>
          <w:lang w:eastAsia="en-US"/>
        </w:rPr>
        <w:t xml:space="preserve">Министерство </w:t>
      </w:r>
      <w:r w:rsidRPr="00F3394F">
        <w:rPr>
          <w:rFonts w:eastAsia="Calibri"/>
          <w:sz w:val="28"/>
          <w:szCs w:val="28"/>
          <w:lang w:eastAsia="en-US"/>
        </w:rPr>
        <w:t xml:space="preserve">в срок не позднее 1 рабочего дня с момента поступления заявления и документов (образов документов), представленных заявителем (представителем заявителя) </w:t>
      </w:r>
      <w:r w:rsidRPr="00F3394F">
        <w:rPr>
          <w:sz w:val="28"/>
          <w:szCs w:val="28"/>
        </w:rPr>
        <w:t>посредством Единого портала,</w:t>
      </w:r>
      <w:r w:rsidRPr="00F3394F">
        <w:rPr>
          <w:sz w:val="28"/>
          <w:szCs w:val="28"/>
          <w:lang w:eastAsia="en-US"/>
        </w:rPr>
        <w:t xml:space="preserve"> обеспечивает:</w:t>
      </w:r>
    </w:p>
    <w:p w:rsidR="00F3394F" w:rsidRPr="00F3394F" w:rsidRDefault="00F3394F" w:rsidP="00F3394F">
      <w:pPr>
        <w:autoSpaceDE w:val="0"/>
        <w:autoSpaceDN w:val="0"/>
        <w:adjustRightInd w:val="0"/>
        <w:ind w:firstLine="709"/>
        <w:jc w:val="both"/>
        <w:rPr>
          <w:sz w:val="28"/>
          <w:szCs w:val="28"/>
          <w:lang w:eastAsia="en-US"/>
        </w:rPr>
      </w:pPr>
      <w:r w:rsidRPr="00F3394F">
        <w:rPr>
          <w:sz w:val="28"/>
          <w:szCs w:val="28"/>
          <w:lang w:eastAsia="en-US"/>
        </w:rPr>
        <w:t>1) прием документов, необходимых для предоставления государственной услуги, и направление заявителю (представителю заявителя) электронного сообщения о поступлении заявления;</w:t>
      </w:r>
    </w:p>
    <w:p w:rsidR="00F3394F" w:rsidRPr="00F3394F" w:rsidRDefault="00F3394F" w:rsidP="00F3394F">
      <w:pPr>
        <w:autoSpaceDE w:val="0"/>
        <w:autoSpaceDN w:val="0"/>
        <w:adjustRightInd w:val="0"/>
        <w:ind w:firstLine="709"/>
        <w:jc w:val="both"/>
        <w:rPr>
          <w:sz w:val="28"/>
          <w:szCs w:val="28"/>
          <w:lang w:eastAsia="en-US"/>
        </w:rPr>
      </w:pPr>
      <w:r w:rsidRPr="00F3394F">
        <w:rPr>
          <w:sz w:val="28"/>
          <w:szCs w:val="28"/>
          <w:lang w:eastAsia="en-US"/>
        </w:rPr>
        <w:lastRenderedPageBreak/>
        <w:t xml:space="preserve">2) регистрацию заявления и направление заявителю (представителю заявителя) уведомления о регистрации заявления либо об отказе в приеме документов при наличии </w:t>
      </w:r>
      <w:r w:rsidRPr="00F3394F">
        <w:rPr>
          <w:sz w:val="28"/>
          <w:szCs w:val="28"/>
        </w:rPr>
        <w:t>оснований для отказа в приеме документов, указанных в подразделе 2.9 раздела 2 настоящего Административного регламента</w:t>
      </w:r>
      <w:r w:rsidRPr="00F3394F">
        <w:rPr>
          <w:sz w:val="28"/>
          <w:szCs w:val="28"/>
          <w:lang w:eastAsia="en-US"/>
        </w:rPr>
        <w:t>;</w:t>
      </w:r>
    </w:p>
    <w:p w:rsidR="00F3394F" w:rsidRPr="00F3394F" w:rsidRDefault="00F3394F" w:rsidP="00F3394F">
      <w:pPr>
        <w:autoSpaceDE w:val="0"/>
        <w:autoSpaceDN w:val="0"/>
        <w:adjustRightInd w:val="0"/>
        <w:spacing w:before="280"/>
        <w:ind w:firstLine="709"/>
        <w:contextualSpacing/>
        <w:jc w:val="both"/>
        <w:rPr>
          <w:sz w:val="28"/>
          <w:szCs w:val="28"/>
          <w:lang w:eastAsia="en-US"/>
        </w:rPr>
      </w:pPr>
      <w:r w:rsidRPr="00F3394F">
        <w:rPr>
          <w:sz w:val="28"/>
          <w:szCs w:val="28"/>
          <w:lang w:eastAsia="en-US"/>
        </w:rPr>
        <w:t xml:space="preserve">3) рассмотрение поступившего заявления и приложенных </w:t>
      </w:r>
      <w:r w:rsidRPr="00F3394F">
        <w:rPr>
          <w:rFonts w:eastAsia="Calibri"/>
          <w:sz w:val="28"/>
          <w:szCs w:val="28"/>
          <w:lang w:eastAsia="en-US"/>
        </w:rPr>
        <w:t>документов (образов документов).</w:t>
      </w:r>
    </w:p>
    <w:p w:rsidR="00F3394F" w:rsidRPr="00F3394F" w:rsidRDefault="00F3394F" w:rsidP="00F3394F">
      <w:pPr>
        <w:autoSpaceDE w:val="0"/>
        <w:autoSpaceDN w:val="0"/>
        <w:adjustRightInd w:val="0"/>
        <w:spacing w:before="280"/>
        <w:ind w:firstLine="709"/>
        <w:contextualSpacing/>
        <w:jc w:val="both"/>
        <w:rPr>
          <w:rFonts w:eastAsia="Calibri"/>
          <w:sz w:val="28"/>
          <w:szCs w:val="28"/>
          <w:lang w:eastAsia="en-US"/>
        </w:rPr>
      </w:pPr>
      <w:r w:rsidRPr="00F3394F">
        <w:rPr>
          <w:rFonts w:eastAsia="Calibri"/>
          <w:sz w:val="28"/>
          <w:szCs w:val="28"/>
          <w:lang w:eastAsia="en-US"/>
        </w:rPr>
        <w:t>3.6.6. Дальнейшие административные процедуры и действия осуществляются в порядке, предусмотренном подразделами 3.2 – 3.5 настоящего раздела.</w:t>
      </w:r>
    </w:p>
    <w:p w:rsidR="00F3394F" w:rsidRPr="00F3394F" w:rsidRDefault="00F3394F" w:rsidP="00F3394F">
      <w:pPr>
        <w:widowControl w:val="0"/>
        <w:autoSpaceDE w:val="0"/>
        <w:autoSpaceDN w:val="0"/>
        <w:adjustRightInd w:val="0"/>
        <w:ind w:firstLine="709"/>
        <w:contextualSpacing/>
        <w:jc w:val="both"/>
        <w:rPr>
          <w:color w:val="000000"/>
          <w:sz w:val="28"/>
          <w:szCs w:val="28"/>
        </w:rPr>
      </w:pPr>
      <w:r w:rsidRPr="00F3394F">
        <w:rPr>
          <w:color w:val="000000"/>
          <w:sz w:val="28"/>
          <w:szCs w:val="28"/>
        </w:rPr>
        <w:t>3.6.7. Получение информации о ходе рассмотрения заявления и о результате предоставления государственной услуги производится в личном кабинете на Едином портале при условии авторизации. Заявитель (представитель заявителя)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3394F" w:rsidRPr="00F3394F" w:rsidRDefault="00F3394F" w:rsidP="00F3394F">
      <w:pPr>
        <w:widowControl w:val="0"/>
        <w:autoSpaceDE w:val="0"/>
        <w:autoSpaceDN w:val="0"/>
        <w:adjustRightInd w:val="0"/>
        <w:ind w:firstLine="709"/>
        <w:contextualSpacing/>
        <w:jc w:val="both"/>
        <w:rPr>
          <w:color w:val="000000"/>
          <w:sz w:val="28"/>
          <w:szCs w:val="28"/>
        </w:rPr>
      </w:pPr>
      <w:r w:rsidRPr="00F3394F">
        <w:rPr>
          <w:color w:val="000000"/>
          <w:sz w:val="28"/>
          <w:szCs w:val="28"/>
        </w:rPr>
        <w:t>При предоставлении государственной услуги в электронной форме заявителю (представителю заявителя) направляются:</w:t>
      </w:r>
    </w:p>
    <w:p w:rsidR="00F3394F" w:rsidRPr="00F3394F" w:rsidRDefault="00F3394F" w:rsidP="00F3394F">
      <w:pPr>
        <w:widowControl w:val="0"/>
        <w:autoSpaceDE w:val="0"/>
        <w:autoSpaceDN w:val="0"/>
        <w:adjustRightInd w:val="0"/>
        <w:ind w:firstLine="709"/>
        <w:contextualSpacing/>
        <w:jc w:val="both"/>
        <w:rPr>
          <w:color w:val="000000"/>
          <w:sz w:val="28"/>
          <w:szCs w:val="28"/>
        </w:rPr>
      </w:pPr>
      <w:r w:rsidRPr="00F3394F">
        <w:rPr>
          <w:color w:val="000000"/>
          <w:sz w:val="28"/>
          <w:szCs w:val="28"/>
        </w:rPr>
        <w:t xml:space="preserve">1) уведомление о получении </w:t>
      </w:r>
      <w:r w:rsidR="009D057F">
        <w:rPr>
          <w:sz w:val="28"/>
          <w:szCs w:val="28"/>
          <w:lang w:eastAsia="en-US"/>
        </w:rPr>
        <w:t>Министерством</w:t>
      </w:r>
      <w:r w:rsidRPr="00F3394F">
        <w:rPr>
          <w:color w:val="000000"/>
          <w:sz w:val="28"/>
          <w:szCs w:val="28"/>
        </w:rPr>
        <w:t xml:space="preserve"> заявления;</w:t>
      </w:r>
    </w:p>
    <w:p w:rsidR="00F3394F" w:rsidRPr="00F3394F" w:rsidRDefault="00F3394F" w:rsidP="00F3394F">
      <w:pPr>
        <w:widowControl w:val="0"/>
        <w:autoSpaceDE w:val="0"/>
        <w:autoSpaceDN w:val="0"/>
        <w:adjustRightInd w:val="0"/>
        <w:ind w:firstLine="709"/>
        <w:contextualSpacing/>
        <w:jc w:val="both"/>
        <w:rPr>
          <w:color w:val="000000"/>
          <w:sz w:val="28"/>
          <w:szCs w:val="28"/>
        </w:rPr>
      </w:pPr>
      <w:r w:rsidRPr="00F3394F">
        <w:rPr>
          <w:color w:val="000000"/>
          <w:sz w:val="28"/>
          <w:szCs w:val="28"/>
        </w:rPr>
        <w:t>2) уведомление о регистрации заявления;</w:t>
      </w:r>
    </w:p>
    <w:p w:rsidR="00E50089" w:rsidRDefault="00F3394F" w:rsidP="00F3394F">
      <w:pPr>
        <w:widowControl w:val="0"/>
        <w:autoSpaceDE w:val="0"/>
        <w:autoSpaceDN w:val="0"/>
        <w:adjustRightInd w:val="0"/>
        <w:ind w:firstLine="709"/>
        <w:contextualSpacing/>
        <w:jc w:val="both"/>
        <w:rPr>
          <w:color w:val="000000"/>
          <w:sz w:val="28"/>
          <w:szCs w:val="28"/>
        </w:rPr>
      </w:pPr>
      <w:r w:rsidRPr="00F3394F">
        <w:rPr>
          <w:color w:val="000000"/>
          <w:sz w:val="28"/>
          <w:szCs w:val="28"/>
        </w:rPr>
        <w:t xml:space="preserve">3) </w:t>
      </w:r>
      <w:r w:rsidR="00E50089" w:rsidRPr="00F3394F">
        <w:rPr>
          <w:color w:val="000000"/>
          <w:sz w:val="28"/>
          <w:szCs w:val="28"/>
        </w:rPr>
        <w:t>уведомление о результате предоставления государственной услуги;</w:t>
      </w:r>
    </w:p>
    <w:p w:rsidR="00F3394F" w:rsidRPr="00F3394F" w:rsidRDefault="00F3394F" w:rsidP="00F3394F">
      <w:pPr>
        <w:widowControl w:val="0"/>
        <w:autoSpaceDE w:val="0"/>
        <w:autoSpaceDN w:val="0"/>
        <w:adjustRightInd w:val="0"/>
        <w:ind w:firstLine="709"/>
        <w:contextualSpacing/>
        <w:jc w:val="both"/>
        <w:rPr>
          <w:color w:val="000000"/>
          <w:sz w:val="28"/>
          <w:szCs w:val="28"/>
        </w:rPr>
      </w:pPr>
      <w:r w:rsidRPr="00F3394F">
        <w:rPr>
          <w:color w:val="000000"/>
          <w:sz w:val="28"/>
          <w:szCs w:val="28"/>
        </w:rPr>
        <w:t xml:space="preserve">4) </w:t>
      </w:r>
      <w:r w:rsidR="00E50089" w:rsidRPr="00F3394F">
        <w:rPr>
          <w:color w:val="000000"/>
          <w:sz w:val="28"/>
          <w:szCs w:val="28"/>
        </w:rPr>
        <w:t>уведомление об отказе в предоставлении государственной услуги.</w:t>
      </w:r>
    </w:p>
    <w:p w:rsidR="00F3394F" w:rsidRPr="00F3394F" w:rsidRDefault="00F3394F" w:rsidP="00F3394F">
      <w:pPr>
        <w:autoSpaceDE w:val="0"/>
        <w:autoSpaceDN w:val="0"/>
        <w:adjustRightInd w:val="0"/>
        <w:spacing w:before="280"/>
        <w:ind w:firstLine="709"/>
        <w:contextualSpacing/>
        <w:jc w:val="both"/>
        <w:rPr>
          <w:rFonts w:eastAsia="Calibri"/>
          <w:sz w:val="28"/>
          <w:szCs w:val="28"/>
          <w:lang w:eastAsia="en-US"/>
        </w:rPr>
      </w:pPr>
      <w:r w:rsidRPr="00F3394F">
        <w:rPr>
          <w:rFonts w:eastAsia="Calibri"/>
          <w:sz w:val="28"/>
          <w:szCs w:val="28"/>
          <w:lang w:eastAsia="en-US"/>
        </w:rPr>
        <w:t>3.6.8. При подаче заявления заявитель (представитель заявителя) может оценить качество предоставления государственной услуги в электронной форме посредством Единого портала и (или) Регионального портала.</w:t>
      </w:r>
    </w:p>
    <w:p w:rsidR="00F3394F" w:rsidRPr="00F3394F" w:rsidRDefault="00F3394F" w:rsidP="00F3394F">
      <w:pPr>
        <w:autoSpaceDE w:val="0"/>
        <w:autoSpaceDN w:val="0"/>
        <w:adjustRightInd w:val="0"/>
        <w:spacing w:before="280"/>
        <w:ind w:firstLine="709"/>
        <w:contextualSpacing/>
        <w:jc w:val="both"/>
        <w:rPr>
          <w:rFonts w:eastAsia="Calibri"/>
          <w:sz w:val="28"/>
          <w:szCs w:val="28"/>
          <w:lang w:eastAsia="en-US"/>
        </w:rPr>
      </w:pPr>
      <w:r w:rsidRPr="00F3394F">
        <w:rPr>
          <w:rFonts w:eastAsia="Calibri"/>
          <w:sz w:val="28"/>
          <w:szCs w:val="28"/>
          <w:lang w:eastAsia="en-US"/>
        </w:rPr>
        <w:t xml:space="preserve">3.6.9. Заявитель (представитель заявителя) имеет право подать жалобу на решения и действия (бездействие) должностных лиц, государственных гражданских служащих </w:t>
      </w:r>
      <w:r w:rsidR="00C65A5E">
        <w:rPr>
          <w:sz w:val="28"/>
          <w:szCs w:val="28"/>
          <w:lang w:eastAsia="en-US"/>
        </w:rPr>
        <w:t>Министерства</w:t>
      </w:r>
      <w:r w:rsidRPr="00F3394F">
        <w:rPr>
          <w:rFonts w:eastAsia="Calibri"/>
          <w:sz w:val="28"/>
          <w:szCs w:val="28"/>
          <w:lang w:eastAsia="en-US"/>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1565C7" w:rsidRDefault="001565C7" w:rsidP="001565C7">
      <w:pPr>
        <w:autoSpaceDE w:val="0"/>
        <w:autoSpaceDN w:val="0"/>
        <w:adjustRightInd w:val="0"/>
        <w:ind w:firstLine="709"/>
        <w:jc w:val="both"/>
        <w:rPr>
          <w:sz w:val="28"/>
          <w:szCs w:val="28"/>
          <w:lang w:eastAsia="en-US"/>
        </w:rPr>
      </w:pPr>
    </w:p>
    <w:p w:rsidR="00E64C0B" w:rsidRPr="00E64C0B" w:rsidRDefault="00E64C0B" w:rsidP="00924F9B">
      <w:pPr>
        <w:autoSpaceDE w:val="0"/>
        <w:autoSpaceDN w:val="0"/>
        <w:adjustRightInd w:val="0"/>
        <w:ind w:left="1701" w:right="1700"/>
        <w:jc w:val="center"/>
        <w:outlineLvl w:val="1"/>
        <w:rPr>
          <w:b/>
          <w:sz w:val="28"/>
          <w:szCs w:val="28"/>
          <w:lang w:eastAsia="en-US"/>
        </w:rPr>
      </w:pPr>
      <w:r w:rsidRPr="00E64C0B">
        <w:rPr>
          <w:b/>
          <w:sz w:val="28"/>
          <w:szCs w:val="28"/>
          <w:lang w:eastAsia="en-US"/>
        </w:rPr>
        <w:t>4. Формы контроля за исполнением настоящего</w:t>
      </w:r>
    </w:p>
    <w:p w:rsidR="00E64C0B" w:rsidRPr="00E64C0B" w:rsidRDefault="00E64C0B" w:rsidP="00924F9B">
      <w:pPr>
        <w:autoSpaceDE w:val="0"/>
        <w:autoSpaceDN w:val="0"/>
        <w:adjustRightInd w:val="0"/>
        <w:ind w:left="1701" w:right="1700"/>
        <w:jc w:val="center"/>
        <w:outlineLvl w:val="1"/>
        <w:rPr>
          <w:b/>
          <w:sz w:val="28"/>
          <w:szCs w:val="28"/>
          <w:lang w:eastAsia="en-US"/>
        </w:rPr>
      </w:pPr>
      <w:r w:rsidRPr="00E64C0B">
        <w:rPr>
          <w:b/>
          <w:sz w:val="28"/>
          <w:szCs w:val="28"/>
          <w:lang w:eastAsia="en-US"/>
        </w:rPr>
        <w:t>Административного регламента</w:t>
      </w:r>
    </w:p>
    <w:p w:rsidR="00E64C0B" w:rsidRPr="00E64C0B" w:rsidRDefault="00E64C0B" w:rsidP="00924F9B">
      <w:pPr>
        <w:autoSpaceDE w:val="0"/>
        <w:autoSpaceDN w:val="0"/>
        <w:adjustRightInd w:val="0"/>
        <w:ind w:left="1701" w:right="1700"/>
        <w:jc w:val="center"/>
        <w:outlineLvl w:val="1"/>
        <w:rPr>
          <w:b/>
          <w:sz w:val="28"/>
          <w:szCs w:val="28"/>
          <w:lang w:eastAsia="en-US"/>
        </w:rPr>
      </w:pPr>
    </w:p>
    <w:p w:rsidR="00E64C0B" w:rsidRPr="00E64C0B" w:rsidRDefault="00E64C0B" w:rsidP="00924F9B">
      <w:pPr>
        <w:ind w:left="1701" w:right="1700"/>
        <w:jc w:val="center"/>
        <w:rPr>
          <w:b/>
          <w:sz w:val="28"/>
          <w:szCs w:val="28"/>
        </w:rPr>
      </w:pPr>
      <w:r w:rsidRPr="00E64C0B">
        <w:rPr>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E64C0B" w:rsidRPr="00E64C0B" w:rsidRDefault="00E64C0B" w:rsidP="00E64C0B">
      <w:pPr>
        <w:jc w:val="both"/>
        <w:rPr>
          <w:sz w:val="28"/>
          <w:szCs w:val="28"/>
        </w:rPr>
      </w:pPr>
    </w:p>
    <w:p w:rsidR="00F3394F" w:rsidRPr="00F3394F" w:rsidRDefault="00F3394F" w:rsidP="00F3394F">
      <w:pPr>
        <w:ind w:firstLine="709"/>
        <w:jc w:val="both"/>
        <w:rPr>
          <w:sz w:val="28"/>
          <w:szCs w:val="28"/>
        </w:rPr>
      </w:pPr>
      <w:r w:rsidRPr="00F3394F">
        <w:rPr>
          <w:sz w:val="28"/>
          <w:szCs w:val="28"/>
        </w:rPr>
        <w:t xml:space="preserve">4.1.1. Текущий </w:t>
      </w:r>
      <w:proofErr w:type="gramStart"/>
      <w:r w:rsidRPr="00F3394F">
        <w:rPr>
          <w:sz w:val="28"/>
          <w:szCs w:val="28"/>
        </w:rPr>
        <w:t>контроль за</w:t>
      </w:r>
      <w:proofErr w:type="gramEnd"/>
      <w:r w:rsidRPr="00F3394F">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услуги, </w:t>
      </w:r>
      <w:r w:rsidRPr="00F3394F">
        <w:rPr>
          <w:sz w:val="28"/>
          <w:szCs w:val="28"/>
        </w:rPr>
        <w:lastRenderedPageBreak/>
        <w:t>осуще</w:t>
      </w:r>
      <w:r w:rsidR="00C65A5E">
        <w:rPr>
          <w:sz w:val="28"/>
          <w:szCs w:val="28"/>
        </w:rPr>
        <w:t xml:space="preserve">ствляется на постоянной основе </w:t>
      </w:r>
      <w:r w:rsidR="00CC6F9B">
        <w:rPr>
          <w:sz w:val="28"/>
          <w:szCs w:val="28"/>
        </w:rPr>
        <w:t>м</w:t>
      </w:r>
      <w:r w:rsidR="00C65A5E">
        <w:rPr>
          <w:sz w:val="28"/>
          <w:szCs w:val="28"/>
          <w:lang w:eastAsia="en-US"/>
        </w:rPr>
        <w:t>инистром</w:t>
      </w:r>
      <w:r w:rsidRPr="00F3394F">
        <w:rPr>
          <w:sz w:val="28"/>
          <w:szCs w:val="28"/>
        </w:rPr>
        <w:t xml:space="preserve"> или лицом, исполняющим его обязанности.</w:t>
      </w:r>
    </w:p>
    <w:p w:rsidR="00F3394F" w:rsidRPr="00F3394F" w:rsidRDefault="00F3394F" w:rsidP="00F3394F">
      <w:pPr>
        <w:ind w:firstLine="709"/>
        <w:jc w:val="both"/>
        <w:rPr>
          <w:sz w:val="28"/>
          <w:szCs w:val="28"/>
        </w:rPr>
      </w:pPr>
      <w:r w:rsidRPr="00F3394F">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C65A5E">
        <w:rPr>
          <w:sz w:val="28"/>
          <w:szCs w:val="28"/>
          <w:lang w:eastAsia="en-US"/>
        </w:rPr>
        <w:t>Министерства</w:t>
      </w:r>
      <w:r w:rsidRPr="00F3394F">
        <w:rPr>
          <w:sz w:val="28"/>
          <w:szCs w:val="28"/>
        </w:rPr>
        <w:t>.</w:t>
      </w:r>
    </w:p>
    <w:p w:rsidR="00F3394F" w:rsidRPr="00F3394F" w:rsidRDefault="00F3394F" w:rsidP="00F3394F">
      <w:pPr>
        <w:ind w:firstLine="709"/>
        <w:jc w:val="both"/>
        <w:rPr>
          <w:sz w:val="28"/>
          <w:szCs w:val="28"/>
        </w:rPr>
      </w:pPr>
      <w:r w:rsidRPr="00F3394F">
        <w:rPr>
          <w:sz w:val="28"/>
          <w:szCs w:val="28"/>
        </w:rPr>
        <w:t xml:space="preserve">4.1.2. Текущий контроль осуществляется путем проведения уполномоченными лицами </w:t>
      </w:r>
      <w:r w:rsidR="00C65A5E">
        <w:rPr>
          <w:sz w:val="28"/>
          <w:szCs w:val="28"/>
          <w:lang w:eastAsia="en-US"/>
        </w:rPr>
        <w:t>Министерства</w:t>
      </w:r>
      <w:r w:rsidRPr="00F3394F">
        <w:rPr>
          <w:sz w:val="28"/>
          <w:szCs w:val="28"/>
        </w:rPr>
        <w:t xml:space="preserve"> проверок соблюдения положений настоящего Административного регламента, выявления и устранения нарушений прав заявителей (представителей заявителей), рассмотрения, подготовки ответов на обращения заявителей (представителей заявителей).</w:t>
      </w:r>
    </w:p>
    <w:p w:rsidR="00E64C0B" w:rsidRPr="00E64C0B" w:rsidRDefault="00E64C0B" w:rsidP="00E64C0B">
      <w:pPr>
        <w:jc w:val="both"/>
        <w:rPr>
          <w:sz w:val="28"/>
          <w:szCs w:val="28"/>
        </w:rPr>
      </w:pPr>
    </w:p>
    <w:p w:rsidR="00E64C0B" w:rsidRPr="00E64C0B" w:rsidRDefault="00E64C0B" w:rsidP="00924F9B">
      <w:pPr>
        <w:ind w:left="1701" w:right="1700"/>
        <w:jc w:val="center"/>
        <w:rPr>
          <w:b/>
          <w:sz w:val="28"/>
          <w:szCs w:val="28"/>
        </w:rPr>
      </w:pPr>
      <w:r w:rsidRPr="00E64C0B">
        <w:rPr>
          <w:b/>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w:t>
      </w:r>
      <w:r w:rsidR="00F3394F">
        <w:rPr>
          <w:b/>
          <w:sz w:val="28"/>
          <w:szCs w:val="28"/>
        </w:rPr>
        <w:t xml:space="preserve"> </w:t>
      </w:r>
      <w:r w:rsidRPr="00E64C0B">
        <w:rPr>
          <w:b/>
          <w:sz w:val="28"/>
          <w:szCs w:val="28"/>
        </w:rPr>
        <w:t>государственной услуги</w:t>
      </w:r>
    </w:p>
    <w:p w:rsidR="00E64C0B" w:rsidRPr="00E64C0B" w:rsidRDefault="00E64C0B" w:rsidP="00E64C0B">
      <w:pPr>
        <w:jc w:val="both"/>
        <w:rPr>
          <w:sz w:val="28"/>
          <w:szCs w:val="28"/>
        </w:rPr>
      </w:pPr>
    </w:p>
    <w:p w:rsidR="00F3394F" w:rsidRPr="00F3394F" w:rsidRDefault="00F3394F" w:rsidP="00F3394F">
      <w:pPr>
        <w:ind w:firstLine="709"/>
        <w:jc w:val="both"/>
        <w:rPr>
          <w:sz w:val="28"/>
          <w:szCs w:val="28"/>
        </w:rPr>
      </w:pPr>
      <w:r w:rsidRPr="00F3394F">
        <w:rPr>
          <w:sz w:val="28"/>
          <w:szCs w:val="28"/>
        </w:rPr>
        <w:t>4.2.1. Контроль за полнотой и качеством предоставления государственной услуги включает в себя проведение плановых и внеплановых проверок.</w:t>
      </w:r>
    </w:p>
    <w:p w:rsidR="00F3394F" w:rsidRPr="00F3394F" w:rsidRDefault="00F3394F" w:rsidP="00F3394F">
      <w:pPr>
        <w:ind w:firstLine="709"/>
        <w:jc w:val="both"/>
        <w:rPr>
          <w:sz w:val="28"/>
          <w:szCs w:val="28"/>
        </w:rPr>
      </w:pPr>
      <w:r w:rsidRPr="00F3394F">
        <w:rPr>
          <w:sz w:val="28"/>
          <w:szCs w:val="28"/>
        </w:rPr>
        <w:t xml:space="preserve">4.2.2. Плановые проверки осуществляются на основании годовых планов работы </w:t>
      </w:r>
      <w:r w:rsidR="00C65A5E">
        <w:rPr>
          <w:sz w:val="28"/>
          <w:szCs w:val="28"/>
          <w:lang w:eastAsia="en-US"/>
        </w:rPr>
        <w:t>Министерства</w:t>
      </w:r>
      <w:r w:rsidRPr="00F3394F">
        <w:rPr>
          <w:sz w:val="28"/>
          <w:szCs w:val="28"/>
        </w:rPr>
        <w:t xml:space="preserve">, утверждаемых </w:t>
      </w:r>
      <w:r w:rsidR="00CC6F9B">
        <w:rPr>
          <w:sz w:val="28"/>
          <w:szCs w:val="28"/>
        </w:rPr>
        <w:t>м</w:t>
      </w:r>
      <w:r w:rsidR="00C65A5E">
        <w:rPr>
          <w:sz w:val="28"/>
          <w:szCs w:val="28"/>
        </w:rPr>
        <w:t>инистром</w:t>
      </w:r>
      <w:r w:rsidRPr="00F3394F">
        <w:rPr>
          <w:sz w:val="28"/>
          <w:szCs w:val="28"/>
        </w:rPr>
        <w:t>. При плановой проверке полноты и качества предоставления государственной  услуги контролю подлежат:</w:t>
      </w:r>
    </w:p>
    <w:p w:rsidR="00F3394F" w:rsidRPr="00F3394F" w:rsidRDefault="00F3394F" w:rsidP="00F3394F">
      <w:pPr>
        <w:ind w:firstLine="709"/>
        <w:jc w:val="both"/>
        <w:rPr>
          <w:sz w:val="28"/>
          <w:szCs w:val="28"/>
        </w:rPr>
      </w:pPr>
      <w:r w:rsidRPr="00F3394F">
        <w:rPr>
          <w:sz w:val="28"/>
          <w:szCs w:val="28"/>
        </w:rPr>
        <w:t xml:space="preserve">- соблюдение сроков предоставления государственной услуги; </w:t>
      </w:r>
    </w:p>
    <w:p w:rsidR="00F3394F" w:rsidRPr="00F3394F" w:rsidRDefault="00F3394F" w:rsidP="00F3394F">
      <w:pPr>
        <w:ind w:firstLine="709"/>
        <w:jc w:val="both"/>
        <w:rPr>
          <w:sz w:val="28"/>
          <w:szCs w:val="28"/>
        </w:rPr>
      </w:pPr>
      <w:r w:rsidRPr="00F3394F">
        <w:rPr>
          <w:sz w:val="28"/>
          <w:szCs w:val="28"/>
        </w:rPr>
        <w:t>- соблюдение положений настоящего Административного регламента;</w:t>
      </w:r>
    </w:p>
    <w:p w:rsidR="00F3394F" w:rsidRPr="00F3394F" w:rsidRDefault="00F3394F" w:rsidP="00F3394F">
      <w:pPr>
        <w:ind w:firstLine="709"/>
        <w:jc w:val="both"/>
        <w:rPr>
          <w:sz w:val="28"/>
          <w:szCs w:val="28"/>
        </w:rPr>
      </w:pPr>
      <w:r w:rsidRPr="00F3394F">
        <w:rPr>
          <w:sz w:val="28"/>
          <w:szCs w:val="28"/>
        </w:rPr>
        <w:t>- правильность и обоснованность принятого решения об отказе в предоставлении государственной услуги.</w:t>
      </w:r>
    </w:p>
    <w:p w:rsidR="00F3394F" w:rsidRPr="00F3394F" w:rsidRDefault="00F3394F" w:rsidP="00F3394F">
      <w:pPr>
        <w:ind w:firstLine="709"/>
        <w:jc w:val="both"/>
        <w:rPr>
          <w:sz w:val="28"/>
          <w:szCs w:val="28"/>
        </w:rPr>
      </w:pPr>
      <w:r w:rsidRPr="00F3394F">
        <w:rPr>
          <w:sz w:val="28"/>
          <w:szCs w:val="28"/>
        </w:rPr>
        <w:t>4.2.3. Внеплановые проверки проводятся в случае обращения заявителя</w:t>
      </w:r>
      <w:r w:rsidR="00CC6F9B">
        <w:rPr>
          <w:sz w:val="28"/>
          <w:szCs w:val="28"/>
        </w:rPr>
        <w:t xml:space="preserve"> (представителя заявителя)</w:t>
      </w:r>
      <w:r w:rsidRPr="00F3394F">
        <w:rPr>
          <w:sz w:val="28"/>
          <w:szCs w:val="28"/>
        </w:rPr>
        <w:t xml:space="preserve"> с жалобой на действия (бездействие) и решения, </w:t>
      </w:r>
      <w:r w:rsidR="007B60C0">
        <w:rPr>
          <w:sz w:val="28"/>
          <w:szCs w:val="28"/>
        </w:rPr>
        <w:t>осуществляемые (</w:t>
      </w:r>
      <w:r w:rsidRPr="00F3394F">
        <w:rPr>
          <w:sz w:val="28"/>
          <w:szCs w:val="28"/>
        </w:rPr>
        <w:t>принятые</w:t>
      </w:r>
      <w:r w:rsidR="007B60C0">
        <w:rPr>
          <w:sz w:val="28"/>
          <w:szCs w:val="28"/>
        </w:rPr>
        <w:t>)</w:t>
      </w:r>
      <w:r w:rsidRPr="00F3394F">
        <w:rPr>
          <w:sz w:val="28"/>
          <w:szCs w:val="28"/>
        </w:rPr>
        <w:t xml:space="preserve"> в ходе предоставления государственной услуги должностными лицами </w:t>
      </w:r>
      <w:r w:rsidR="00C65A5E">
        <w:rPr>
          <w:sz w:val="28"/>
          <w:szCs w:val="28"/>
          <w:lang w:eastAsia="en-US"/>
        </w:rPr>
        <w:t>Министерства</w:t>
      </w:r>
      <w:r w:rsidRPr="00F3394F">
        <w:rPr>
          <w:sz w:val="28"/>
          <w:szCs w:val="28"/>
        </w:rPr>
        <w:t>.</w:t>
      </w:r>
    </w:p>
    <w:p w:rsidR="00F3394F" w:rsidRPr="00F3394F" w:rsidRDefault="00F3394F" w:rsidP="00F3394F">
      <w:pPr>
        <w:ind w:firstLine="709"/>
        <w:jc w:val="both"/>
        <w:rPr>
          <w:sz w:val="28"/>
          <w:szCs w:val="28"/>
        </w:rPr>
      </w:pPr>
      <w:r w:rsidRPr="00F3394F">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64C0B" w:rsidRPr="00E64C0B" w:rsidRDefault="00E64C0B" w:rsidP="00E64C0B">
      <w:pPr>
        <w:jc w:val="center"/>
        <w:rPr>
          <w:b/>
          <w:sz w:val="28"/>
          <w:szCs w:val="28"/>
        </w:rPr>
      </w:pPr>
    </w:p>
    <w:p w:rsidR="00E64C0B" w:rsidRPr="00E64C0B" w:rsidRDefault="00E64C0B" w:rsidP="00924F9B">
      <w:pPr>
        <w:ind w:left="1701" w:right="1700"/>
        <w:jc w:val="center"/>
        <w:rPr>
          <w:b/>
          <w:sz w:val="28"/>
          <w:szCs w:val="28"/>
        </w:rPr>
      </w:pPr>
      <w:r w:rsidRPr="00E64C0B">
        <w:rPr>
          <w:b/>
          <w:sz w:val="28"/>
          <w:szCs w:val="28"/>
        </w:rPr>
        <w:t>4.3. Ответственность государственных гражданских служащих исполнительно</w:t>
      </w:r>
      <w:r w:rsidR="00CC4681">
        <w:rPr>
          <w:b/>
          <w:sz w:val="28"/>
          <w:szCs w:val="28"/>
        </w:rPr>
        <w:t>го</w:t>
      </w:r>
      <w:r w:rsidRPr="00E64C0B">
        <w:rPr>
          <w:b/>
          <w:sz w:val="28"/>
          <w:szCs w:val="28"/>
        </w:rPr>
        <w:t xml:space="preserve"> </w:t>
      </w:r>
      <w:r w:rsidR="00CC4681" w:rsidRPr="00E64C0B">
        <w:rPr>
          <w:b/>
          <w:sz w:val="28"/>
          <w:szCs w:val="28"/>
        </w:rPr>
        <w:t>органа</w:t>
      </w:r>
      <w:r w:rsidR="00CC6F9B">
        <w:rPr>
          <w:b/>
          <w:sz w:val="28"/>
          <w:szCs w:val="28"/>
        </w:rPr>
        <w:t xml:space="preserve"> Смоленской области</w:t>
      </w:r>
      <w:r w:rsidRPr="00E64C0B">
        <w:rPr>
          <w:b/>
          <w:sz w:val="28"/>
          <w:szCs w:val="28"/>
        </w:rPr>
        <w:t>, должностных лиц за решения и действия (бездействие), принимаемые (осуществляемые)</w:t>
      </w:r>
      <w:r w:rsidR="003150DE">
        <w:rPr>
          <w:b/>
          <w:sz w:val="28"/>
          <w:szCs w:val="28"/>
        </w:rPr>
        <w:t xml:space="preserve"> </w:t>
      </w:r>
      <w:r w:rsidRPr="00E64C0B">
        <w:rPr>
          <w:b/>
          <w:sz w:val="28"/>
          <w:szCs w:val="28"/>
        </w:rPr>
        <w:t>в ходе предоставления государственной услуги</w:t>
      </w:r>
    </w:p>
    <w:p w:rsidR="00E64C0B" w:rsidRPr="00E64C0B" w:rsidRDefault="00E64C0B" w:rsidP="00E64C0B">
      <w:pPr>
        <w:jc w:val="both"/>
        <w:rPr>
          <w:sz w:val="28"/>
          <w:szCs w:val="28"/>
        </w:rPr>
      </w:pPr>
    </w:p>
    <w:p w:rsidR="00F3394F" w:rsidRPr="00F3394F" w:rsidRDefault="00F3394F" w:rsidP="00F3394F">
      <w:pPr>
        <w:ind w:firstLine="709"/>
        <w:jc w:val="both"/>
        <w:rPr>
          <w:sz w:val="28"/>
          <w:szCs w:val="28"/>
        </w:rPr>
      </w:pPr>
      <w:r w:rsidRPr="00F3394F">
        <w:rPr>
          <w:sz w:val="28"/>
          <w:szCs w:val="28"/>
        </w:rPr>
        <w:t>4.3.1. По результатам проведенных проверок в случае выявления нарушений положений настоящего Административного регламента, иных областных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F3394F" w:rsidRPr="00F3394F" w:rsidRDefault="00F3394F" w:rsidP="00F3394F">
      <w:pPr>
        <w:ind w:firstLine="709"/>
        <w:jc w:val="both"/>
        <w:rPr>
          <w:sz w:val="28"/>
          <w:szCs w:val="28"/>
        </w:rPr>
      </w:pPr>
      <w:r w:rsidRPr="00F3394F">
        <w:rPr>
          <w:sz w:val="28"/>
          <w:szCs w:val="28"/>
        </w:rPr>
        <w:t>4.3.2. 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w:t>
      </w:r>
    </w:p>
    <w:p w:rsidR="00924F9B" w:rsidRPr="00924F9B" w:rsidRDefault="00924F9B" w:rsidP="00924F9B">
      <w:pPr>
        <w:widowControl w:val="0"/>
        <w:autoSpaceDE w:val="0"/>
        <w:autoSpaceDN w:val="0"/>
        <w:ind w:left="1701" w:right="1700"/>
        <w:jc w:val="center"/>
        <w:outlineLvl w:val="0"/>
        <w:rPr>
          <w:b/>
          <w:sz w:val="28"/>
          <w:szCs w:val="22"/>
          <w:lang w:eastAsia="en-US"/>
        </w:rPr>
      </w:pPr>
      <w:r w:rsidRPr="00924F9B">
        <w:rPr>
          <w:b/>
          <w:bCs/>
          <w:sz w:val="28"/>
          <w:szCs w:val="28"/>
          <w:lang w:eastAsia="en-US"/>
        </w:rPr>
        <w:lastRenderedPageBreak/>
        <w:t>4.4. Требования к порядку и формам контроля за предоставлением государственной</w:t>
      </w:r>
      <w:r w:rsidRPr="00924F9B">
        <w:rPr>
          <w:b/>
          <w:bCs/>
          <w:spacing w:val="-5"/>
          <w:sz w:val="28"/>
          <w:szCs w:val="28"/>
          <w:lang w:eastAsia="en-US"/>
        </w:rPr>
        <w:t xml:space="preserve"> </w:t>
      </w:r>
      <w:r w:rsidRPr="00924F9B">
        <w:rPr>
          <w:b/>
          <w:bCs/>
          <w:sz w:val="28"/>
          <w:szCs w:val="28"/>
          <w:lang w:eastAsia="en-US"/>
        </w:rPr>
        <w:t>услуги,</w:t>
      </w:r>
      <w:r w:rsidRPr="00924F9B">
        <w:rPr>
          <w:b/>
          <w:bCs/>
          <w:spacing w:val="-5"/>
          <w:sz w:val="28"/>
          <w:szCs w:val="28"/>
          <w:lang w:eastAsia="en-US"/>
        </w:rPr>
        <w:t xml:space="preserve"> </w:t>
      </w:r>
      <w:r w:rsidRPr="00924F9B">
        <w:rPr>
          <w:b/>
          <w:bCs/>
          <w:sz w:val="28"/>
          <w:szCs w:val="28"/>
          <w:lang w:eastAsia="en-US"/>
        </w:rPr>
        <w:t>в</w:t>
      </w:r>
      <w:r w:rsidRPr="00924F9B">
        <w:rPr>
          <w:b/>
          <w:bCs/>
          <w:spacing w:val="-5"/>
          <w:sz w:val="28"/>
          <w:szCs w:val="28"/>
          <w:lang w:eastAsia="en-US"/>
        </w:rPr>
        <w:t xml:space="preserve"> </w:t>
      </w:r>
      <w:r w:rsidRPr="00924F9B">
        <w:rPr>
          <w:b/>
          <w:bCs/>
          <w:sz w:val="28"/>
          <w:szCs w:val="28"/>
          <w:lang w:eastAsia="en-US"/>
        </w:rPr>
        <w:t>том</w:t>
      </w:r>
      <w:r w:rsidRPr="00924F9B">
        <w:rPr>
          <w:b/>
          <w:bCs/>
          <w:spacing w:val="-4"/>
          <w:sz w:val="28"/>
          <w:szCs w:val="28"/>
          <w:lang w:eastAsia="en-US"/>
        </w:rPr>
        <w:t xml:space="preserve"> </w:t>
      </w:r>
      <w:r w:rsidRPr="00924F9B">
        <w:rPr>
          <w:b/>
          <w:bCs/>
          <w:sz w:val="28"/>
          <w:szCs w:val="28"/>
          <w:lang w:eastAsia="en-US"/>
        </w:rPr>
        <w:t>числе</w:t>
      </w:r>
      <w:r w:rsidRPr="00924F9B">
        <w:rPr>
          <w:b/>
          <w:bCs/>
          <w:spacing w:val="-7"/>
          <w:sz w:val="28"/>
          <w:szCs w:val="28"/>
          <w:lang w:eastAsia="en-US"/>
        </w:rPr>
        <w:t xml:space="preserve"> </w:t>
      </w:r>
      <w:r w:rsidRPr="00924F9B">
        <w:rPr>
          <w:b/>
          <w:bCs/>
          <w:sz w:val="28"/>
          <w:szCs w:val="28"/>
          <w:lang w:eastAsia="en-US"/>
        </w:rPr>
        <w:t>со</w:t>
      </w:r>
      <w:r w:rsidRPr="00924F9B">
        <w:rPr>
          <w:b/>
          <w:bCs/>
          <w:spacing w:val="-3"/>
          <w:sz w:val="28"/>
          <w:szCs w:val="28"/>
          <w:lang w:eastAsia="en-US"/>
        </w:rPr>
        <w:t xml:space="preserve"> </w:t>
      </w:r>
      <w:r w:rsidRPr="00924F9B">
        <w:rPr>
          <w:b/>
          <w:bCs/>
          <w:sz w:val="28"/>
          <w:szCs w:val="28"/>
          <w:lang w:eastAsia="en-US"/>
        </w:rPr>
        <w:t>стороны</w:t>
      </w:r>
      <w:r w:rsidRPr="00924F9B">
        <w:rPr>
          <w:b/>
          <w:bCs/>
          <w:spacing w:val="-5"/>
          <w:sz w:val="28"/>
          <w:szCs w:val="28"/>
          <w:lang w:eastAsia="en-US"/>
        </w:rPr>
        <w:t xml:space="preserve"> </w:t>
      </w:r>
      <w:r w:rsidRPr="00924F9B">
        <w:rPr>
          <w:b/>
          <w:bCs/>
          <w:sz w:val="28"/>
          <w:szCs w:val="28"/>
          <w:lang w:eastAsia="en-US"/>
        </w:rPr>
        <w:t xml:space="preserve">граждан, </w:t>
      </w:r>
      <w:r w:rsidRPr="00924F9B">
        <w:rPr>
          <w:b/>
          <w:sz w:val="28"/>
          <w:szCs w:val="22"/>
          <w:lang w:eastAsia="en-US"/>
        </w:rPr>
        <w:t>их</w:t>
      </w:r>
      <w:r w:rsidRPr="00924F9B">
        <w:rPr>
          <w:b/>
          <w:spacing w:val="-2"/>
          <w:sz w:val="28"/>
          <w:szCs w:val="22"/>
          <w:lang w:eastAsia="en-US"/>
        </w:rPr>
        <w:t xml:space="preserve"> </w:t>
      </w:r>
      <w:r w:rsidRPr="00924F9B">
        <w:rPr>
          <w:b/>
          <w:sz w:val="28"/>
          <w:szCs w:val="22"/>
          <w:lang w:eastAsia="en-US"/>
        </w:rPr>
        <w:t>объединений</w:t>
      </w:r>
      <w:r w:rsidRPr="00924F9B">
        <w:rPr>
          <w:b/>
          <w:spacing w:val="-4"/>
          <w:sz w:val="28"/>
          <w:szCs w:val="22"/>
          <w:lang w:eastAsia="en-US"/>
        </w:rPr>
        <w:t xml:space="preserve"> </w:t>
      </w:r>
      <w:r w:rsidRPr="00924F9B">
        <w:rPr>
          <w:b/>
          <w:sz w:val="28"/>
          <w:szCs w:val="22"/>
          <w:lang w:eastAsia="en-US"/>
        </w:rPr>
        <w:t>и</w:t>
      </w:r>
      <w:r w:rsidRPr="00924F9B">
        <w:rPr>
          <w:b/>
          <w:spacing w:val="-4"/>
          <w:sz w:val="28"/>
          <w:szCs w:val="22"/>
          <w:lang w:eastAsia="en-US"/>
        </w:rPr>
        <w:t xml:space="preserve"> </w:t>
      </w:r>
      <w:r w:rsidRPr="00924F9B">
        <w:rPr>
          <w:b/>
          <w:spacing w:val="-2"/>
          <w:sz w:val="28"/>
          <w:szCs w:val="22"/>
          <w:lang w:eastAsia="en-US"/>
        </w:rPr>
        <w:t>организаций</w:t>
      </w:r>
    </w:p>
    <w:p w:rsidR="00924F9B" w:rsidRPr="005F0CE8" w:rsidRDefault="00924F9B" w:rsidP="00924F9B">
      <w:pPr>
        <w:widowControl w:val="0"/>
        <w:autoSpaceDE w:val="0"/>
        <w:autoSpaceDN w:val="0"/>
        <w:spacing w:before="7"/>
        <w:rPr>
          <w:b/>
          <w:sz w:val="25"/>
          <w:szCs w:val="28"/>
          <w:lang w:eastAsia="en-US"/>
        </w:rPr>
      </w:pPr>
    </w:p>
    <w:p w:rsidR="00F3394F" w:rsidRPr="00F3394F" w:rsidRDefault="00F3394F" w:rsidP="00F3394F">
      <w:pPr>
        <w:widowControl w:val="0"/>
        <w:tabs>
          <w:tab w:val="left" w:pos="1353"/>
        </w:tabs>
        <w:autoSpaceDE w:val="0"/>
        <w:autoSpaceDN w:val="0"/>
        <w:ind w:firstLine="709"/>
        <w:jc w:val="both"/>
        <w:rPr>
          <w:sz w:val="28"/>
          <w:szCs w:val="22"/>
          <w:lang w:eastAsia="en-US"/>
        </w:rPr>
      </w:pPr>
      <w:r w:rsidRPr="00F3394F">
        <w:rPr>
          <w:sz w:val="28"/>
          <w:szCs w:val="22"/>
          <w:lang w:eastAsia="en-US"/>
        </w:rPr>
        <w:t>4.4.1.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F3394F" w:rsidRPr="00F3394F" w:rsidRDefault="00F3394F" w:rsidP="00F3394F">
      <w:pPr>
        <w:widowControl w:val="0"/>
        <w:autoSpaceDE w:val="0"/>
        <w:autoSpaceDN w:val="0"/>
        <w:ind w:firstLine="709"/>
        <w:jc w:val="both"/>
        <w:rPr>
          <w:sz w:val="28"/>
          <w:szCs w:val="28"/>
          <w:lang w:eastAsia="en-US"/>
        </w:rPr>
      </w:pPr>
      <w:r w:rsidRPr="00F3394F">
        <w:rPr>
          <w:sz w:val="28"/>
          <w:szCs w:val="28"/>
          <w:lang w:eastAsia="en-US"/>
        </w:rPr>
        <w:t xml:space="preserve">Граждане, их объединения и организации также имеют </w:t>
      </w:r>
      <w:r w:rsidRPr="00F3394F">
        <w:rPr>
          <w:spacing w:val="-2"/>
          <w:sz w:val="28"/>
          <w:szCs w:val="28"/>
          <w:lang w:eastAsia="en-US"/>
        </w:rPr>
        <w:t xml:space="preserve">право </w:t>
      </w:r>
      <w:r w:rsidRPr="00F3394F">
        <w:rPr>
          <w:sz w:val="28"/>
          <w:szCs w:val="28"/>
          <w:lang w:eastAsia="en-US"/>
        </w:rPr>
        <w:t xml:space="preserve">направлять замечания и предложения по улучшению доступности и качества предоставления государственной услуги, </w:t>
      </w:r>
      <w:r w:rsidRPr="00F3394F">
        <w:rPr>
          <w:spacing w:val="-2"/>
          <w:sz w:val="28"/>
          <w:szCs w:val="28"/>
          <w:lang w:eastAsia="en-US"/>
        </w:rPr>
        <w:t xml:space="preserve">вносить предложения </w:t>
      </w:r>
      <w:r w:rsidRPr="00F3394F">
        <w:rPr>
          <w:spacing w:val="-10"/>
          <w:sz w:val="28"/>
          <w:szCs w:val="28"/>
          <w:lang w:eastAsia="en-US"/>
        </w:rPr>
        <w:t xml:space="preserve">о </w:t>
      </w:r>
      <w:r w:rsidRPr="00F3394F">
        <w:rPr>
          <w:spacing w:val="-4"/>
          <w:sz w:val="28"/>
          <w:szCs w:val="28"/>
          <w:lang w:eastAsia="en-US"/>
        </w:rPr>
        <w:t xml:space="preserve">мерах </w:t>
      </w:r>
      <w:r w:rsidRPr="00F3394F">
        <w:rPr>
          <w:spacing w:val="-6"/>
          <w:sz w:val="28"/>
          <w:szCs w:val="28"/>
          <w:lang w:eastAsia="en-US"/>
        </w:rPr>
        <w:t xml:space="preserve">по </w:t>
      </w:r>
      <w:r w:rsidRPr="00F3394F">
        <w:rPr>
          <w:spacing w:val="-2"/>
          <w:sz w:val="28"/>
          <w:szCs w:val="28"/>
          <w:lang w:eastAsia="en-US"/>
        </w:rPr>
        <w:t xml:space="preserve">устранению нарушений настоящего </w:t>
      </w:r>
      <w:r w:rsidRPr="00F3394F">
        <w:rPr>
          <w:sz w:val="28"/>
          <w:szCs w:val="28"/>
          <w:lang w:eastAsia="en-US"/>
        </w:rPr>
        <w:t>Административного регламента.</w:t>
      </w:r>
    </w:p>
    <w:p w:rsidR="00F3394F" w:rsidRPr="00F3394F" w:rsidRDefault="00F3394F" w:rsidP="00F3394F">
      <w:pPr>
        <w:widowControl w:val="0"/>
        <w:tabs>
          <w:tab w:val="left" w:pos="1353"/>
        </w:tabs>
        <w:autoSpaceDE w:val="0"/>
        <w:autoSpaceDN w:val="0"/>
        <w:ind w:firstLine="709"/>
        <w:jc w:val="both"/>
        <w:rPr>
          <w:sz w:val="28"/>
          <w:szCs w:val="22"/>
          <w:lang w:eastAsia="en-US"/>
        </w:rPr>
      </w:pPr>
      <w:r w:rsidRPr="00F3394F">
        <w:rPr>
          <w:sz w:val="28"/>
          <w:szCs w:val="22"/>
          <w:lang w:eastAsia="en-US"/>
        </w:rPr>
        <w:t xml:space="preserve">4.4.2. Должностные лица </w:t>
      </w:r>
      <w:r w:rsidR="00C65A5E">
        <w:rPr>
          <w:sz w:val="28"/>
          <w:szCs w:val="28"/>
          <w:lang w:eastAsia="en-US"/>
        </w:rPr>
        <w:t>Министерства</w:t>
      </w:r>
      <w:r w:rsidRPr="00F3394F">
        <w:rPr>
          <w:sz w:val="28"/>
          <w:szCs w:val="22"/>
          <w:lang w:eastAsia="en-US"/>
        </w:rPr>
        <w:t xml:space="preserve"> принимают меры к прекращению допущенных нарушений, устраняют причины и условия, способствующие совершению нарушений.</w:t>
      </w:r>
    </w:p>
    <w:p w:rsidR="00F3394F" w:rsidRPr="00F3394F" w:rsidRDefault="00F3394F" w:rsidP="00F3394F">
      <w:pPr>
        <w:widowControl w:val="0"/>
        <w:autoSpaceDE w:val="0"/>
        <w:autoSpaceDN w:val="0"/>
        <w:ind w:firstLine="709"/>
        <w:jc w:val="both"/>
        <w:rPr>
          <w:spacing w:val="-2"/>
          <w:sz w:val="28"/>
          <w:szCs w:val="28"/>
          <w:lang w:eastAsia="en-US"/>
        </w:rPr>
      </w:pPr>
      <w:r w:rsidRPr="00F3394F">
        <w:rPr>
          <w:sz w:val="28"/>
          <w:szCs w:val="28"/>
          <w:lang w:eastAsia="en-US"/>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w:t>
      </w:r>
      <w:r w:rsidRPr="00F3394F">
        <w:rPr>
          <w:spacing w:val="-2"/>
          <w:sz w:val="28"/>
          <w:szCs w:val="28"/>
          <w:lang w:eastAsia="en-US"/>
        </w:rPr>
        <w:t>предложения.</w:t>
      </w:r>
    </w:p>
    <w:p w:rsidR="00F3394F" w:rsidRPr="00924F9B" w:rsidRDefault="00F3394F" w:rsidP="00924F9B">
      <w:pPr>
        <w:widowControl w:val="0"/>
        <w:autoSpaceDE w:val="0"/>
        <w:autoSpaceDN w:val="0"/>
        <w:ind w:firstLine="709"/>
        <w:jc w:val="both"/>
        <w:rPr>
          <w:spacing w:val="-2"/>
          <w:sz w:val="28"/>
          <w:szCs w:val="28"/>
          <w:lang w:eastAsia="en-US"/>
        </w:rPr>
      </w:pPr>
    </w:p>
    <w:p w:rsidR="00924F9B" w:rsidRPr="00924F9B" w:rsidRDefault="00924F9B" w:rsidP="00924F9B">
      <w:pPr>
        <w:ind w:left="1701" w:right="1700"/>
        <w:jc w:val="center"/>
        <w:rPr>
          <w:b/>
          <w:sz w:val="28"/>
          <w:szCs w:val="28"/>
        </w:rPr>
      </w:pPr>
      <w:r w:rsidRPr="00924F9B">
        <w:rPr>
          <w:b/>
          <w:sz w:val="28"/>
          <w:szCs w:val="28"/>
        </w:rPr>
        <w:t>5. Досудебный (внесудебный) порядок обжалования решений и действий (бездействия) исполнительного органа Смоленской области, предоставляющего государственную услугу, а также должностных лиц, государственных гражданских служащих Смоленской области</w:t>
      </w:r>
    </w:p>
    <w:p w:rsidR="00924F9B" w:rsidRPr="00924F9B" w:rsidRDefault="00924F9B" w:rsidP="00924F9B">
      <w:pPr>
        <w:jc w:val="both"/>
        <w:rPr>
          <w:sz w:val="28"/>
          <w:szCs w:val="32"/>
        </w:rPr>
      </w:pPr>
    </w:p>
    <w:p w:rsidR="00F3394F" w:rsidRPr="00F3394F" w:rsidRDefault="00F3394F" w:rsidP="00F3394F">
      <w:pPr>
        <w:widowControl w:val="0"/>
        <w:spacing w:line="19" w:lineRule="atLeast"/>
        <w:ind w:firstLine="709"/>
        <w:jc w:val="both"/>
        <w:rPr>
          <w:sz w:val="28"/>
          <w:szCs w:val="28"/>
        </w:rPr>
      </w:pPr>
      <w:r w:rsidRPr="00F3394F">
        <w:rPr>
          <w:sz w:val="28"/>
          <w:szCs w:val="28"/>
        </w:rPr>
        <w:t xml:space="preserve">5.1. </w:t>
      </w:r>
      <w:proofErr w:type="gramStart"/>
      <w:r w:rsidRPr="00F3394F">
        <w:rPr>
          <w:sz w:val="28"/>
          <w:szCs w:val="28"/>
        </w:rPr>
        <w:t xml:space="preserve">Заявитель </w:t>
      </w:r>
      <w:r w:rsidRPr="00F3394F">
        <w:rPr>
          <w:sz w:val="28"/>
          <w:szCs w:val="22"/>
          <w:lang w:eastAsia="en-US"/>
        </w:rPr>
        <w:t>(представитель заявителя)</w:t>
      </w:r>
      <w:r w:rsidRPr="00F3394F">
        <w:rPr>
          <w:sz w:val="28"/>
          <w:szCs w:val="28"/>
        </w:rPr>
        <w:t xml:space="preserve"> имеет право на обжалование действий (бездействия) и решений, принятых (осуществляемых) в ходе предоставления государственной услуги должностными лицами, государственными гражданскими служащими </w:t>
      </w:r>
      <w:r w:rsidR="00C65A5E">
        <w:rPr>
          <w:sz w:val="28"/>
          <w:szCs w:val="28"/>
          <w:lang w:eastAsia="en-US"/>
        </w:rPr>
        <w:t>Министерства</w:t>
      </w:r>
      <w:r w:rsidRPr="00F3394F">
        <w:rPr>
          <w:sz w:val="28"/>
          <w:szCs w:val="28"/>
        </w:rPr>
        <w:t>, работниками МФЦ, в досудебном (внесудебном) порядке.</w:t>
      </w:r>
      <w:proofErr w:type="gramEnd"/>
    </w:p>
    <w:p w:rsidR="00F3394F" w:rsidRPr="00F3394F" w:rsidRDefault="00F3394F" w:rsidP="00F3394F">
      <w:pPr>
        <w:widowControl w:val="0"/>
        <w:spacing w:line="19" w:lineRule="atLeast"/>
        <w:ind w:firstLine="709"/>
        <w:jc w:val="both"/>
        <w:rPr>
          <w:sz w:val="28"/>
          <w:szCs w:val="28"/>
        </w:rPr>
      </w:pPr>
      <w:r w:rsidRPr="00F3394F">
        <w:rPr>
          <w:sz w:val="28"/>
          <w:szCs w:val="28"/>
        </w:rPr>
        <w:t xml:space="preserve">5.2. Предмет досудебного (внесудебного) обжалования заявителем </w:t>
      </w:r>
      <w:r w:rsidRPr="00F3394F">
        <w:rPr>
          <w:sz w:val="28"/>
          <w:szCs w:val="22"/>
          <w:lang w:eastAsia="en-US"/>
        </w:rPr>
        <w:t>(представителем заявителя)</w:t>
      </w:r>
      <w:r w:rsidRPr="00F3394F">
        <w:rPr>
          <w:sz w:val="28"/>
          <w:szCs w:val="28"/>
        </w:rPr>
        <w:t xml:space="preserve"> решений и действий (бездействия) </w:t>
      </w:r>
      <w:r w:rsidR="00C65A5E">
        <w:rPr>
          <w:sz w:val="28"/>
          <w:szCs w:val="28"/>
          <w:lang w:eastAsia="en-US"/>
        </w:rPr>
        <w:t>Министерства</w:t>
      </w:r>
      <w:r w:rsidRPr="00F3394F">
        <w:rPr>
          <w:sz w:val="28"/>
          <w:szCs w:val="28"/>
        </w:rPr>
        <w:t xml:space="preserve">, должностного лица, государственного гражданского служащего </w:t>
      </w:r>
      <w:r w:rsidR="00C65A5E">
        <w:rPr>
          <w:sz w:val="28"/>
          <w:szCs w:val="28"/>
          <w:lang w:eastAsia="en-US"/>
        </w:rPr>
        <w:t>Министерства</w:t>
      </w:r>
      <w:r w:rsidRPr="00F3394F">
        <w:rPr>
          <w:sz w:val="28"/>
          <w:szCs w:val="28"/>
        </w:rPr>
        <w:t>, а также МФЦ, работника МФЦ.</w:t>
      </w:r>
    </w:p>
    <w:p w:rsidR="00F3394F" w:rsidRPr="00F3394F" w:rsidRDefault="00F3394F" w:rsidP="00F3394F">
      <w:pPr>
        <w:widowControl w:val="0"/>
        <w:spacing w:line="19" w:lineRule="atLeast"/>
        <w:ind w:firstLine="709"/>
        <w:jc w:val="both"/>
        <w:rPr>
          <w:sz w:val="28"/>
          <w:szCs w:val="28"/>
        </w:rPr>
      </w:pPr>
      <w:r w:rsidRPr="00F3394F">
        <w:rPr>
          <w:sz w:val="28"/>
          <w:szCs w:val="28"/>
        </w:rPr>
        <w:t xml:space="preserve">Заявитель </w:t>
      </w:r>
      <w:r w:rsidRPr="00F3394F">
        <w:rPr>
          <w:sz w:val="28"/>
          <w:szCs w:val="22"/>
          <w:lang w:eastAsia="en-US"/>
        </w:rPr>
        <w:t>(представитель заявителя)</w:t>
      </w:r>
      <w:r w:rsidRPr="00F3394F">
        <w:rPr>
          <w:sz w:val="28"/>
          <w:szCs w:val="28"/>
        </w:rPr>
        <w:t xml:space="preserve"> может обратиться с жалобой в том числе в следующих случаях:</w:t>
      </w:r>
    </w:p>
    <w:p w:rsidR="00F3394F" w:rsidRPr="00F3394F" w:rsidRDefault="00F3394F" w:rsidP="00F3394F">
      <w:pPr>
        <w:widowControl w:val="0"/>
        <w:spacing w:line="19" w:lineRule="atLeast"/>
        <w:ind w:firstLine="709"/>
        <w:jc w:val="both"/>
        <w:rPr>
          <w:sz w:val="28"/>
          <w:szCs w:val="28"/>
        </w:rPr>
      </w:pPr>
      <w:r w:rsidRPr="00F3394F">
        <w:rPr>
          <w:sz w:val="28"/>
          <w:szCs w:val="28"/>
        </w:rPr>
        <w:t>1) нарушения срока регистрации заявления, комплексного запроса;</w:t>
      </w:r>
    </w:p>
    <w:p w:rsidR="00F3394F" w:rsidRPr="00F3394F" w:rsidRDefault="00F3394F" w:rsidP="000C270A">
      <w:pPr>
        <w:spacing w:line="19" w:lineRule="atLeast"/>
        <w:ind w:firstLine="709"/>
        <w:jc w:val="both"/>
        <w:rPr>
          <w:sz w:val="28"/>
          <w:szCs w:val="28"/>
        </w:rPr>
      </w:pPr>
      <w:r w:rsidRPr="00F3394F">
        <w:rPr>
          <w:sz w:val="28"/>
          <w:szCs w:val="28"/>
        </w:rPr>
        <w:t xml:space="preserve">2) нарушения срока предоставления государственной услуги. В указанном случае досудебное (внесудебное) обжалование заявителем </w:t>
      </w:r>
      <w:r w:rsidRPr="00F3394F">
        <w:rPr>
          <w:sz w:val="28"/>
          <w:szCs w:val="22"/>
          <w:lang w:eastAsia="en-US"/>
        </w:rPr>
        <w:t>(представителем заявителя)</w:t>
      </w:r>
      <w:r w:rsidRPr="00F3394F">
        <w:rPr>
          <w:sz w:val="28"/>
          <w:szCs w:val="28"/>
        </w:rPr>
        <w:t xml:space="preserve">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w:t>
      </w:r>
      <w:r w:rsidRPr="00F3394F">
        <w:rPr>
          <w:sz w:val="28"/>
          <w:szCs w:val="28"/>
        </w:rPr>
        <w:lastRenderedPageBreak/>
        <w:t>полном объеме в порядке, определенном частью 1</w:t>
      </w:r>
      <w:r w:rsidRPr="00F3394F">
        <w:rPr>
          <w:sz w:val="28"/>
          <w:szCs w:val="28"/>
          <w:vertAlign w:val="superscript"/>
        </w:rPr>
        <w:t>3</w:t>
      </w:r>
      <w:r w:rsidRPr="00F3394F">
        <w:rPr>
          <w:sz w:val="28"/>
          <w:szCs w:val="28"/>
        </w:rPr>
        <w:t xml:space="preserve"> статьи 16 Федерального закона № 210-ФЗ;</w:t>
      </w:r>
    </w:p>
    <w:p w:rsidR="00F3394F" w:rsidRPr="00F3394F" w:rsidRDefault="00F3394F" w:rsidP="00F3394F">
      <w:pPr>
        <w:widowControl w:val="0"/>
        <w:spacing w:line="19" w:lineRule="atLeast"/>
        <w:ind w:firstLine="709"/>
        <w:jc w:val="both"/>
        <w:rPr>
          <w:sz w:val="28"/>
          <w:szCs w:val="28"/>
        </w:rPr>
      </w:pPr>
      <w:r w:rsidRPr="00F3394F">
        <w:rPr>
          <w:sz w:val="28"/>
          <w:szCs w:val="28"/>
        </w:rPr>
        <w:t xml:space="preserve">3) требования у заявителя </w:t>
      </w:r>
      <w:r w:rsidRPr="00F3394F">
        <w:rPr>
          <w:sz w:val="28"/>
          <w:szCs w:val="22"/>
          <w:lang w:eastAsia="en-US"/>
        </w:rPr>
        <w:t>(представителя заявителя)</w:t>
      </w:r>
      <w:r w:rsidRPr="00F3394F">
        <w:rPr>
          <w:sz w:val="28"/>
          <w:szCs w:val="28"/>
        </w:rPr>
        <w:t xml:space="preserve">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государственной услуги;</w:t>
      </w:r>
    </w:p>
    <w:p w:rsidR="00F3394F" w:rsidRPr="00F3394F" w:rsidRDefault="00F3394F" w:rsidP="00F3394F">
      <w:pPr>
        <w:widowControl w:val="0"/>
        <w:spacing w:line="19" w:lineRule="atLeast"/>
        <w:ind w:firstLine="709"/>
        <w:jc w:val="both"/>
        <w:rPr>
          <w:sz w:val="28"/>
          <w:szCs w:val="28"/>
        </w:rPr>
      </w:pPr>
      <w:r w:rsidRPr="00F3394F">
        <w:rPr>
          <w:sz w:val="28"/>
          <w:szCs w:val="28"/>
        </w:rPr>
        <w:t xml:space="preserve">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для предоставления государственной услуги, у заявителя </w:t>
      </w:r>
      <w:r w:rsidRPr="00F3394F">
        <w:rPr>
          <w:sz w:val="28"/>
          <w:szCs w:val="22"/>
          <w:lang w:eastAsia="en-US"/>
        </w:rPr>
        <w:t>(представителя заявителя)</w:t>
      </w:r>
      <w:r w:rsidRPr="00F3394F">
        <w:rPr>
          <w:sz w:val="28"/>
          <w:szCs w:val="28"/>
        </w:rPr>
        <w:t>;</w:t>
      </w:r>
    </w:p>
    <w:p w:rsidR="00F3394F" w:rsidRPr="00F3394F" w:rsidRDefault="00F3394F" w:rsidP="00F3394F">
      <w:pPr>
        <w:widowControl w:val="0"/>
        <w:spacing w:line="19" w:lineRule="atLeast"/>
        <w:ind w:firstLine="709"/>
        <w:jc w:val="both"/>
        <w:rPr>
          <w:sz w:val="28"/>
          <w:szCs w:val="28"/>
        </w:rPr>
      </w:pPr>
      <w:r w:rsidRPr="00F3394F">
        <w:rPr>
          <w:sz w:val="28"/>
          <w:szCs w:val="28"/>
        </w:rPr>
        <w:t xml:space="preserve">5) отказа в предоставлении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В указанном случае досудебное (внесудебное) обжалование заявителем </w:t>
      </w:r>
      <w:r w:rsidRPr="00F3394F">
        <w:rPr>
          <w:sz w:val="28"/>
          <w:szCs w:val="22"/>
          <w:lang w:eastAsia="en-US"/>
        </w:rPr>
        <w:t>(представителем заявителя)</w:t>
      </w:r>
      <w:r w:rsidRPr="00F3394F">
        <w:rPr>
          <w:sz w:val="28"/>
          <w:szCs w:val="28"/>
        </w:rPr>
        <w:t xml:space="preserve">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F3394F">
        <w:rPr>
          <w:sz w:val="28"/>
          <w:szCs w:val="28"/>
          <w:vertAlign w:val="superscript"/>
        </w:rPr>
        <w:t>3</w:t>
      </w:r>
      <w:r w:rsidRPr="00F3394F">
        <w:rPr>
          <w:sz w:val="28"/>
          <w:szCs w:val="28"/>
        </w:rPr>
        <w:t xml:space="preserve"> статьи 16 Федерального закона № 210-ФЗ;</w:t>
      </w:r>
    </w:p>
    <w:p w:rsidR="00F3394F" w:rsidRPr="00F3394F" w:rsidRDefault="00F3394F" w:rsidP="00F3394F">
      <w:pPr>
        <w:widowControl w:val="0"/>
        <w:spacing w:line="19" w:lineRule="atLeast"/>
        <w:ind w:firstLine="709"/>
        <w:jc w:val="both"/>
        <w:rPr>
          <w:sz w:val="28"/>
          <w:szCs w:val="28"/>
        </w:rPr>
      </w:pPr>
      <w:r w:rsidRPr="00F3394F">
        <w:rPr>
          <w:sz w:val="28"/>
          <w:szCs w:val="28"/>
        </w:rPr>
        <w:t xml:space="preserve">6) затребования с заявителя </w:t>
      </w:r>
      <w:r w:rsidRPr="00F3394F">
        <w:rPr>
          <w:sz w:val="28"/>
          <w:szCs w:val="22"/>
          <w:lang w:eastAsia="en-US"/>
        </w:rPr>
        <w:t>(представителя заявителя)</w:t>
      </w:r>
      <w:r w:rsidRPr="00F3394F">
        <w:rPr>
          <w:sz w:val="28"/>
          <w:szCs w:val="28"/>
        </w:rPr>
        <w:t xml:space="preserve"> при предоставлении государственной услуги платы, не предусмотренной федеральными нормативными правовыми актами, областными нормативными правовыми актами;</w:t>
      </w:r>
    </w:p>
    <w:p w:rsidR="00F3394F" w:rsidRPr="00F3394F" w:rsidRDefault="00F3394F" w:rsidP="00F3394F">
      <w:pPr>
        <w:widowControl w:val="0"/>
        <w:spacing w:line="19" w:lineRule="atLeast"/>
        <w:ind w:firstLine="709"/>
        <w:jc w:val="both"/>
        <w:rPr>
          <w:sz w:val="28"/>
          <w:szCs w:val="28"/>
        </w:rPr>
      </w:pPr>
      <w:r w:rsidRPr="00F3394F">
        <w:rPr>
          <w:sz w:val="28"/>
          <w:szCs w:val="28"/>
        </w:rPr>
        <w:t xml:space="preserve">7) отказа органа, предоставляющего государственную услугу, должностного лица органа, предоставляющего государственную услугу,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 В указанном случае досудебное (внесудебное) обжалование заявителем </w:t>
      </w:r>
      <w:r w:rsidRPr="00F3394F">
        <w:rPr>
          <w:sz w:val="28"/>
          <w:szCs w:val="22"/>
          <w:lang w:eastAsia="en-US"/>
        </w:rPr>
        <w:t>(представителем заявителя)</w:t>
      </w:r>
      <w:r w:rsidRPr="00F3394F">
        <w:rPr>
          <w:sz w:val="28"/>
          <w:szCs w:val="28"/>
        </w:rPr>
        <w:t xml:space="preserve">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F3394F">
        <w:rPr>
          <w:sz w:val="28"/>
          <w:szCs w:val="28"/>
          <w:vertAlign w:val="superscript"/>
        </w:rPr>
        <w:t>3</w:t>
      </w:r>
      <w:r w:rsidRPr="00F3394F">
        <w:rPr>
          <w:sz w:val="28"/>
          <w:szCs w:val="28"/>
        </w:rPr>
        <w:t xml:space="preserve"> статьи 16 Федерального закона № 210-ФЗ;</w:t>
      </w:r>
    </w:p>
    <w:p w:rsidR="00F3394F" w:rsidRPr="00F3394F" w:rsidRDefault="00F3394F" w:rsidP="00F3394F">
      <w:pPr>
        <w:widowControl w:val="0"/>
        <w:spacing w:line="19" w:lineRule="atLeast"/>
        <w:ind w:firstLine="709"/>
        <w:jc w:val="both"/>
        <w:rPr>
          <w:sz w:val="28"/>
          <w:szCs w:val="28"/>
        </w:rPr>
      </w:pPr>
      <w:r w:rsidRPr="00F3394F">
        <w:rPr>
          <w:sz w:val="28"/>
          <w:szCs w:val="28"/>
        </w:rPr>
        <w:t>8) нарушения срока или порядка выдачи документов по результатам предоставления государственной услуги;</w:t>
      </w:r>
    </w:p>
    <w:p w:rsidR="00F3394F" w:rsidRPr="00F3394F" w:rsidRDefault="00F3394F" w:rsidP="00F3394F">
      <w:pPr>
        <w:widowControl w:val="0"/>
        <w:ind w:firstLine="709"/>
        <w:jc w:val="both"/>
        <w:rPr>
          <w:sz w:val="28"/>
          <w:szCs w:val="28"/>
        </w:rPr>
      </w:pPr>
      <w:r w:rsidRPr="00F3394F">
        <w:rPr>
          <w:sz w:val="28"/>
          <w:szCs w:val="28"/>
        </w:rPr>
        <w:t xml:space="preserve">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В указанном случае досудебное (внесудебное) обжалование заявителем </w:t>
      </w:r>
      <w:r w:rsidR="00CC6F9B">
        <w:rPr>
          <w:sz w:val="28"/>
          <w:szCs w:val="28"/>
        </w:rPr>
        <w:t xml:space="preserve">(представителем заявителя) </w:t>
      </w:r>
      <w:r w:rsidRPr="00F3394F">
        <w:rPr>
          <w:sz w:val="28"/>
          <w:szCs w:val="28"/>
        </w:rPr>
        <w:t>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F3394F">
        <w:rPr>
          <w:sz w:val="28"/>
          <w:szCs w:val="28"/>
          <w:vertAlign w:val="superscript"/>
        </w:rPr>
        <w:t>3</w:t>
      </w:r>
      <w:r w:rsidRPr="00F3394F">
        <w:rPr>
          <w:sz w:val="28"/>
          <w:szCs w:val="28"/>
        </w:rPr>
        <w:t xml:space="preserve"> статьи 16 Федерального закона № 210-ФЗ;</w:t>
      </w:r>
    </w:p>
    <w:p w:rsidR="00F3394F" w:rsidRPr="00F3394F" w:rsidRDefault="00F3394F" w:rsidP="00F3394F">
      <w:pPr>
        <w:widowControl w:val="0"/>
        <w:ind w:firstLine="709"/>
        <w:jc w:val="both"/>
        <w:rPr>
          <w:sz w:val="28"/>
          <w:szCs w:val="28"/>
        </w:rPr>
      </w:pPr>
      <w:r w:rsidRPr="00F3394F">
        <w:rPr>
          <w:sz w:val="28"/>
          <w:szCs w:val="28"/>
        </w:rPr>
        <w:lastRenderedPageBreak/>
        <w:t xml:space="preserve">10) требования у заявителя </w:t>
      </w:r>
      <w:r w:rsidRPr="00F3394F">
        <w:rPr>
          <w:sz w:val="28"/>
          <w:szCs w:val="22"/>
          <w:lang w:eastAsia="en-US"/>
        </w:rPr>
        <w:t>(представителя заявителя)</w:t>
      </w:r>
      <w:r w:rsidRPr="00F3394F">
        <w:rPr>
          <w:sz w:val="28"/>
          <w:szCs w:val="28"/>
        </w:rPr>
        <w:t xml:space="preserve">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w:t>
      </w:r>
      <w:r w:rsidRPr="00F3394F">
        <w:rPr>
          <w:sz w:val="28"/>
          <w:szCs w:val="22"/>
          <w:lang w:eastAsia="en-US"/>
        </w:rPr>
        <w:t>(представителем заявителя)</w:t>
      </w:r>
      <w:r w:rsidRPr="00F3394F">
        <w:rPr>
          <w:sz w:val="28"/>
          <w:szCs w:val="28"/>
        </w:rPr>
        <w:t xml:space="preserve">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F3394F">
        <w:rPr>
          <w:sz w:val="28"/>
          <w:szCs w:val="28"/>
          <w:vertAlign w:val="superscript"/>
        </w:rPr>
        <w:t>3</w:t>
      </w:r>
      <w:r w:rsidRPr="00F3394F">
        <w:rPr>
          <w:sz w:val="28"/>
          <w:szCs w:val="28"/>
        </w:rPr>
        <w:t xml:space="preserve"> статьи 16 Федерального закона № 210-ФЗ.</w:t>
      </w:r>
    </w:p>
    <w:p w:rsidR="00F3394F" w:rsidRPr="00F3394F" w:rsidRDefault="00F3394F" w:rsidP="00F3394F">
      <w:pPr>
        <w:widowControl w:val="0"/>
        <w:spacing w:line="19" w:lineRule="atLeast"/>
        <w:ind w:firstLine="709"/>
        <w:jc w:val="both"/>
        <w:rPr>
          <w:sz w:val="28"/>
          <w:szCs w:val="28"/>
        </w:rPr>
      </w:pPr>
      <w:r w:rsidRPr="00F3394F">
        <w:rPr>
          <w:sz w:val="28"/>
          <w:szCs w:val="28"/>
        </w:rPr>
        <w:t xml:space="preserve">5.3. Заявитель </w:t>
      </w:r>
      <w:r w:rsidRPr="00F3394F">
        <w:rPr>
          <w:sz w:val="28"/>
          <w:szCs w:val="22"/>
          <w:lang w:eastAsia="en-US"/>
        </w:rPr>
        <w:t>(представитель заявителя)</w:t>
      </w:r>
      <w:r w:rsidRPr="00F3394F">
        <w:rPr>
          <w:sz w:val="28"/>
          <w:szCs w:val="28"/>
        </w:rPr>
        <w:t xml:space="preserve"> вправе подать жалобу в письменной форме на бумажном носителе, в электронной форме в орган, предоставляющий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F3394F" w:rsidRPr="00F3394F" w:rsidRDefault="00F3394F" w:rsidP="00F3394F">
      <w:pPr>
        <w:widowControl w:val="0"/>
        <w:spacing w:line="19" w:lineRule="atLeast"/>
        <w:ind w:firstLine="709"/>
        <w:jc w:val="both"/>
        <w:rPr>
          <w:sz w:val="28"/>
          <w:szCs w:val="28"/>
        </w:rPr>
      </w:pPr>
      <w:r w:rsidRPr="00F3394F">
        <w:rPr>
          <w:sz w:val="28"/>
          <w:szCs w:val="28"/>
        </w:rPr>
        <w:t xml:space="preserve">5.4. 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руководителя органа, предоставляющего государственную услугу, может быть направлена по почте, через МФЦ,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r w:rsidRPr="00F3394F">
        <w:rPr>
          <w:sz w:val="28"/>
          <w:szCs w:val="22"/>
          <w:lang w:eastAsia="en-US"/>
        </w:rPr>
        <w:t>(представителя заявителя)</w:t>
      </w:r>
      <w:r w:rsidRPr="00F3394F">
        <w:rPr>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 </w:t>
      </w:r>
      <w:r w:rsidRPr="00F3394F">
        <w:rPr>
          <w:sz w:val="28"/>
          <w:szCs w:val="22"/>
          <w:lang w:eastAsia="en-US"/>
        </w:rPr>
        <w:t>(представителя заявителя)</w:t>
      </w:r>
      <w:r w:rsidRPr="00F3394F">
        <w:rPr>
          <w:sz w:val="28"/>
          <w:szCs w:val="28"/>
        </w:rPr>
        <w:t>.</w:t>
      </w:r>
    </w:p>
    <w:p w:rsidR="00F3394F" w:rsidRDefault="00F3394F" w:rsidP="00F3394F">
      <w:pPr>
        <w:widowControl w:val="0"/>
        <w:spacing w:line="19" w:lineRule="atLeast"/>
        <w:ind w:firstLine="709"/>
        <w:jc w:val="both"/>
        <w:rPr>
          <w:sz w:val="28"/>
          <w:szCs w:val="28"/>
        </w:rPr>
      </w:pPr>
      <w:r w:rsidRPr="00F3394F">
        <w:rPr>
          <w:sz w:val="28"/>
          <w:szCs w:val="28"/>
        </w:rPr>
        <w:t xml:space="preserve">5.5. </w:t>
      </w:r>
      <w:proofErr w:type="gramStart"/>
      <w:r w:rsidRPr="00F3394F">
        <w:rPr>
          <w:sz w:val="28"/>
          <w:szCs w:val="28"/>
        </w:rPr>
        <w:t xml:space="preserve">Жалоба, поступившая в орган, предоставляющий государственную услугу, МФЦ, учредителю МФЦ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государственную услугу, МФЦ в приеме документов у заявителя </w:t>
      </w:r>
      <w:r w:rsidRPr="00F3394F">
        <w:rPr>
          <w:sz w:val="28"/>
          <w:szCs w:val="22"/>
          <w:lang w:eastAsia="en-US"/>
        </w:rPr>
        <w:t>(представителя заявителя)</w:t>
      </w:r>
      <w:r w:rsidRPr="00F3394F">
        <w:rPr>
          <w:sz w:val="28"/>
          <w:szCs w:val="28"/>
        </w:rPr>
        <w:t xml:space="preserve"> либо в исправлении допущенных </w:t>
      </w:r>
      <w:r w:rsidR="00CC6F9B">
        <w:rPr>
          <w:sz w:val="28"/>
          <w:szCs w:val="28"/>
        </w:rPr>
        <w:t xml:space="preserve">ими </w:t>
      </w:r>
      <w:r w:rsidRPr="00F3394F">
        <w:rPr>
          <w:sz w:val="28"/>
          <w:szCs w:val="28"/>
        </w:rPr>
        <w:t>опечаток и ошибок или в случае обжалования нарушения установленного срока таких</w:t>
      </w:r>
      <w:proofErr w:type="gramEnd"/>
      <w:r w:rsidRPr="00F3394F">
        <w:rPr>
          <w:sz w:val="28"/>
          <w:szCs w:val="28"/>
        </w:rPr>
        <w:t xml:space="preserve"> исправлений – в течение 5 рабочих дней со дня ее </w:t>
      </w:r>
      <w:r w:rsidRPr="00F3394F">
        <w:rPr>
          <w:sz w:val="28"/>
          <w:szCs w:val="28"/>
        </w:rPr>
        <w:lastRenderedPageBreak/>
        <w:t>регистрации.</w:t>
      </w:r>
    </w:p>
    <w:p w:rsidR="00F3394F" w:rsidRPr="00F3394F" w:rsidRDefault="00F3394F" w:rsidP="00F3394F">
      <w:pPr>
        <w:widowControl w:val="0"/>
        <w:spacing w:line="19" w:lineRule="atLeast"/>
        <w:ind w:firstLine="709"/>
        <w:jc w:val="both"/>
        <w:rPr>
          <w:sz w:val="28"/>
          <w:szCs w:val="28"/>
        </w:rPr>
      </w:pPr>
      <w:r w:rsidRPr="00F3394F">
        <w:rPr>
          <w:sz w:val="28"/>
          <w:szCs w:val="28"/>
        </w:rPr>
        <w:t>5.6. Жалоба должна содержать:</w:t>
      </w:r>
    </w:p>
    <w:p w:rsidR="00F3394F" w:rsidRPr="00F3394F" w:rsidRDefault="00F3394F" w:rsidP="00F3394F">
      <w:pPr>
        <w:widowControl w:val="0"/>
        <w:spacing w:line="19" w:lineRule="atLeast"/>
        <w:ind w:firstLine="709"/>
        <w:jc w:val="both"/>
        <w:rPr>
          <w:sz w:val="28"/>
          <w:szCs w:val="28"/>
        </w:rPr>
      </w:pPr>
      <w:r w:rsidRPr="00F3394F">
        <w:rPr>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МФЦ, его руководителя и (или) работника, решения и действия (бездействие) которых обжалуются;</w:t>
      </w:r>
    </w:p>
    <w:p w:rsidR="00F3394F" w:rsidRPr="00F3394F" w:rsidRDefault="00F3394F" w:rsidP="00F3394F">
      <w:pPr>
        <w:widowControl w:val="0"/>
        <w:spacing w:line="19" w:lineRule="atLeast"/>
        <w:ind w:firstLine="709"/>
        <w:jc w:val="both"/>
        <w:rPr>
          <w:sz w:val="28"/>
          <w:szCs w:val="28"/>
        </w:rPr>
      </w:pPr>
      <w:proofErr w:type="gramStart"/>
      <w:r w:rsidRPr="00F3394F">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CC6F9B">
        <w:rPr>
          <w:sz w:val="28"/>
          <w:szCs w:val="28"/>
        </w:rPr>
        <w:t xml:space="preserve"> (представителю заявителя)</w:t>
      </w:r>
      <w:r w:rsidRPr="00F3394F">
        <w:rPr>
          <w:sz w:val="28"/>
          <w:szCs w:val="28"/>
        </w:rPr>
        <w:t>;</w:t>
      </w:r>
      <w:proofErr w:type="gramEnd"/>
    </w:p>
    <w:p w:rsidR="00F3394F" w:rsidRPr="00F3394F" w:rsidRDefault="00F3394F" w:rsidP="00F3394F">
      <w:pPr>
        <w:widowControl w:val="0"/>
        <w:spacing w:line="19" w:lineRule="atLeast"/>
        <w:ind w:firstLine="709"/>
        <w:jc w:val="both"/>
        <w:rPr>
          <w:sz w:val="28"/>
          <w:szCs w:val="28"/>
        </w:rPr>
      </w:pPr>
      <w:r w:rsidRPr="00F3394F">
        <w:rPr>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а также МФЦ, работника МФЦ;</w:t>
      </w:r>
    </w:p>
    <w:p w:rsidR="00F3394F" w:rsidRPr="00F3394F" w:rsidRDefault="00F3394F" w:rsidP="00F3394F">
      <w:pPr>
        <w:widowControl w:val="0"/>
        <w:spacing w:line="19" w:lineRule="atLeast"/>
        <w:ind w:firstLine="709"/>
        <w:jc w:val="both"/>
        <w:rPr>
          <w:sz w:val="28"/>
          <w:szCs w:val="28"/>
        </w:rPr>
      </w:pPr>
      <w:r w:rsidRPr="00F3394F">
        <w:rPr>
          <w:sz w:val="28"/>
          <w:szCs w:val="28"/>
        </w:rPr>
        <w:t xml:space="preserve">4) доводы, на основании которых заявитель </w:t>
      </w:r>
      <w:r w:rsidRPr="00F3394F">
        <w:rPr>
          <w:sz w:val="28"/>
          <w:szCs w:val="22"/>
          <w:lang w:eastAsia="en-US"/>
        </w:rPr>
        <w:t>(представитель заявителя)</w:t>
      </w:r>
      <w:r w:rsidRPr="00F3394F">
        <w:rPr>
          <w:sz w:val="28"/>
          <w:szCs w:val="28"/>
        </w:rPr>
        <w:t xml:space="preserve">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а также МФЦ, работника МФЦ. </w:t>
      </w:r>
    </w:p>
    <w:p w:rsidR="00F3394F" w:rsidRPr="00F3394F" w:rsidRDefault="00F3394F" w:rsidP="00F3394F">
      <w:pPr>
        <w:widowControl w:val="0"/>
        <w:spacing w:line="19" w:lineRule="atLeast"/>
        <w:ind w:firstLine="709"/>
        <w:jc w:val="both"/>
        <w:rPr>
          <w:sz w:val="28"/>
          <w:szCs w:val="28"/>
        </w:rPr>
      </w:pPr>
      <w:r w:rsidRPr="00F3394F">
        <w:rPr>
          <w:sz w:val="28"/>
          <w:szCs w:val="28"/>
        </w:rPr>
        <w:t xml:space="preserve">Заявителем </w:t>
      </w:r>
      <w:r w:rsidRPr="00F3394F">
        <w:rPr>
          <w:sz w:val="28"/>
          <w:szCs w:val="22"/>
          <w:lang w:eastAsia="en-US"/>
        </w:rPr>
        <w:t>(представителем заявителя)</w:t>
      </w:r>
      <w:r w:rsidRPr="00F3394F">
        <w:rPr>
          <w:sz w:val="28"/>
          <w:szCs w:val="28"/>
        </w:rPr>
        <w:t xml:space="preserve"> могут быть представлены документы, подтверждающие доводы заявителя </w:t>
      </w:r>
      <w:r w:rsidRPr="00F3394F">
        <w:rPr>
          <w:sz w:val="28"/>
          <w:szCs w:val="22"/>
          <w:lang w:eastAsia="en-US"/>
        </w:rPr>
        <w:t>(представителя заявителя)</w:t>
      </w:r>
      <w:r w:rsidRPr="00F3394F">
        <w:rPr>
          <w:sz w:val="28"/>
          <w:szCs w:val="28"/>
        </w:rPr>
        <w:t>, либо их копии.</w:t>
      </w:r>
    </w:p>
    <w:p w:rsidR="00F3394F" w:rsidRPr="00F3394F" w:rsidRDefault="00F3394F" w:rsidP="00F3394F">
      <w:pPr>
        <w:widowControl w:val="0"/>
        <w:spacing w:line="19" w:lineRule="atLeast"/>
        <w:ind w:firstLine="709"/>
        <w:jc w:val="both"/>
        <w:rPr>
          <w:sz w:val="28"/>
          <w:szCs w:val="28"/>
        </w:rPr>
      </w:pPr>
      <w:r w:rsidRPr="00F3394F">
        <w:rPr>
          <w:sz w:val="28"/>
          <w:szCs w:val="28"/>
        </w:rPr>
        <w:t>5.7. По результатам рассмотрения жалобы принимается одно из следующих решений:</w:t>
      </w:r>
    </w:p>
    <w:p w:rsidR="00F3394F" w:rsidRPr="00F3394F" w:rsidRDefault="00F3394F" w:rsidP="00F3394F">
      <w:pPr>
        <w:widowControl w:val="0"/>
        <w:spacing w:line="19" w:lineRule="atLeast"/>
        <w:ind w:firstLine="709"/>
        <w:jc w:val="both"/>
        <w:rPr>
          <w:sz w:val="28"/>
          <w:szCs w:val="28"/>
        </w:rPr>
      </w:pPr>
      <w:proofErr w:type="gramStart"/>
      <w:r w:rsidRPr="00F3394F">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w:t>
      </w:r>
      <w:r w:rsidRPr="00F3394F">
        <w:rPr>
          <w:sz w:val="28"/>
          <w:szCs w:val="22"/>
          <w:lang w:eastAsia="en-US"/>
        </w:rPr>
        <w:t>(представителю заявителя)</w:t>
      </w:r>
      <w:r w:rsidRPr="00F3394F">
        <w:rPr>
          <w:sz w:val="28"/>
          <w:szCs w:val="28"/>
        </w:rPr>
        <w:t xml:space="preserve">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F3394F" w:rsidRPr="00F3394F" w:rsidRDefault="00F3394F" w:rsidP="00F3394F">
      <w:pPr>
        <w:widowControl w:val="0"/>
        <w:spacing w:line="19" w:lineRule="atLeast"/>
        <w:ind w:firstLine="709"/>
        <w:jc w:val="both"/>
        <w:rPr>
          <w:sz w:val="28"/>
          <w:szCs w:val="28"/>
        </w:rPr>
      </w:pPr>
      <w:r w:rsidRPr="00F3394F">
        <w:rPr>
          <w:sz w:val="28"/>
          <w:szCs w:val="28"/>
        </w:rPr>
        <w:t>2) в удовлетворении жалобы отказывается.</w:t>
      </w:r>
    </w:p>
    <w:p w:rsidR="00F3394F" w:rsidRPr="00F3394F" w:rsidRDefault="00F3394F" w:rsidP="00F3394F">
      <w:pPr>
        <w:widowControl w:val="0"/>
        <w:spacing w:line="19" w:lineRule="atLeast"/>
        <w:ind w:firstLine="709"/>
        <w:jc w:val="both"/>
        <w:rPr>
          <w:sz w:val="28"/>
          <w:szCs w:val="28"/>
        </w:rPr>
      </w:pPr>
      <w:r w:rsidRPr="00F3394F">
        <w:rPr>
          <w:sz w:val="28"/>
          <w:szCs w:val="28"/>
        </w:rPr>
        <w:t xml:space="preserve">5.8. Не позднее дня, следующего за днем принятия решения, заявителю </w:t>
      </w:r>
      <w:r w:rsidRPr="00F3394F">
        <w:rPr>
          <w:sz w:val="28"/>
          <w:szCs w:val="22"/>
          <w:lang w:eastAsia="en-US"/>
        </w:rPr>
        <w:t>(представителю заявителя)</w:t>
      </w:r>
      <w:r w:rsidRPr="00F3394F">
        <w:rPr>
          <w:sz w:val="28"/>
          <w:szCs w:val="28"/>
        </w:rPr>
        <w:t xml:space="preserve"> в письменной форме и по желанию заявителя </w:t>
      </w:r>
      <w:r w:rsidRPr="00F3394F">
        <w:rPr>
          <w:sz w:val="28"/>
          <w:szCs w:val="22"/>
          <w:lang w:eastAsia="en-US"/>
        </w:rPr>
        <w:t>(представителя заявителя)</w:t>
      </w:r>
      <w:r w:rsidRPr="00F3394F">
        <w:rPr>
          <w:sz w:val="28"/>
          <w:szCs w:val="28"/>
        </w:rPr>
        <w:t xml:space="preserve"> в электронной форме направляется мотивированный ответ о результатах рассмотрения жалобы.</w:t>
      </w:r>
    </w:p>
    <w:p w:rsidR="00F3394F" w:rsidRDefault="00F3394F" w:rsidP="00F3394F">
      <w:pPr>
        <w:widowControl w:val="0"/>
        <w:spacing w:line="19" w:lineRule="atLeast"/>
        <w:ind w:firstLine="709"/>
        <w:jc w:val="both"/>
        <w:rPr>
          <w:sz w:val="28"/>
          <w:szCs w:val="28"/>
        </w:rPr>
      </w:pPr>
      <w:r w:rsidRPr="00F3394F">
        <w:rPr>
          <w:sz w:val="28"/>
          <w:szCs w:val="28"/>
        </w:rPr>
        <w:t xml:space="preserve">5.9. В случае признания жалобы подлежащей удовлетворению в ответе заявителю </w:t>
      </w:r>
      <w:r w:rsidRPr="00F3394F">
        <w:rPr>
          <w:sz w:val="28"/>
          <w:szCs w:val="22"/>
          <w:lang w:eastAsia="en-US"/>
        </w:rPr>
        <w:t>(представителю заявителя)</w:t>
      </w:r>
      <w:r w:rsidRPr="00F3394F">
        <w:rPr>
          <w:sz w:val="28"/>
          <w:szCs w:val="28"/>
        </w:rPr>
        <w:t xml:space="preserve">, указанном в пункте 5.8 настоящего раздела, дается информация о действиях, осуществляемых органом, предоставляющим государственную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F3394F">
        <w:rPr>
          <w:sz w:val="28"/>
          <w:szCs w:val="28"/>
        </w:rPr>
        <w:t>неудобства</w:t>
      </w:r>
      <w:proofErr w:type="gramEnd"/>
      <w:r w:rsidRPr="00F3394F">
        <w:rPr>
          <w:sz w:val="28"/>
          <w:szCs w:val="28"/>
        </w:rPr>
        <w:t xml:space="preserve"> и указывается информация о дальнейших действиях, которые необходимо совершить заявителю </w:t>
      </w:r>
      <w:r w:rsidRPr="00F3394F">
        <w:rPr>
          <w:sz w:val="28"/>
          <w:szCs w:val="22"/>
          <w:lang w:eastAsia="en-US"/>
        </w:rPr>
        <w:t>(представителю заявителя)</w:t>
      </w:r>
      <w:r w:rsidRPr="00F3394F">
        <w:rPr>
          <w:sz w:val="28"/>
          <w:szCs w:val="28"/>
        </w:rPr>
        <w:t xml:space="preserve"> в целях получения государственной услуги.</w:t>
      </w:r>
    </w:p>
    <w:p w:rsidR="00CC6F9B" w:rsidRPr="00F3394F" w:rsidRDefault="00CC6F9B" w:rsidP="00F3394F">
      <w:pPr>
        <w:widowControl w:val="0"/>
        <w:spacing w:line="19" w:lineRule="atLeast"/>
        <w:ind w:firstLine="709"/>
        <w:jc w:val="both"/>
        <w:rPr>
          <w:sz w:val="28"/>
          <w:szCs w:val="28"/>
        </w:rPr>
      </w:pPr>
    </w:p>
    <w:p w:rsidR="00F3394F" w:rsidRPr="00F3394F" w:rsidRDefault="00F3394F" w:rsidP="00F3394F">
      <w:pPr>
        <w:widowControl w:val="0"/>
        <w:spacing w:line="19" w:lineRule="atLeast"/>
        <w:ind w:firstLine="709"/>
        <w:jc w:val="both"/>
        <w:rPr>
          <w:sz w:val="28"/>
          <w:szCs w:val="28"/>
        </w:rPr>
      </w:pPr>
      <w:r w:rsidRPr="00F3394F">
        <w:rPr>
          <w:sz w:val="28"/>
          <w:szCs w:val="28"/>
        </w:rPr>
        <w:lastRenderedPageBreak/>
        <w:t xml:space="preserve">5.10. В случае признания жалобы не подлежащей удовлетворению в ответе заявителю </w:t>
      </w:r>
      <w:r w:rsidRPr="00F3394F">
        <w:rPr>
          <w:sz w:val="28"/>
          <w:szCs w:val="22"/>
          <w:lang w:eastAsia="en-US"/>
        </w:rPr>
        <w:t>(представителю заявителя)</w:t>
      </w:r>
      <w:r w:rsidRPr="00F3394F">
        <w:rPr>
          <w:sz w:val="28"/>
          <w:szCs w:val="28"/>
        </w:rPr>
        <w:t>, указанном в пункте 5.8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F3394F" w:rsidRPr="00F3394F" w:rsidRDefault="00F3394F" w:rsidP="00F3394F">
      <w:pPr>
        <w:widowControl w:val="0"/>
        <w:spacing w:line="19" w:lineRule="atLeast"/>
        <w:ind w:firstLine="709"/>
        <w:jc w:val="both"/>
        <w:rPr>
          <w:sz w:val="28"/>
          <w:szCs w:val="28"/>
        </w:rPr>
      </w:pPr>
      <w:r w:rsidRPr="00F3394F">
        <w:rPr>
          <w:sz w:val="28"/>
          <w:szCs w:val="28"/>
        </w:rPr>
        <w:t xml:space="preserve">5.11. В случае установления в ходе или по результатам </w:t>
      </w:r>
      <w:proofErr w:type="gramStart"/>
      <w:r w:rsidRPr="00F3394F">
        <w:rPr>
          <w:sz w:val="28"/>
          <w:szCs w:val="28"/>
        </w:rPr>
        <w:t>рассмотрения жалобы  признаков состава административного правонарушения</w:t>
      </w:r>
      <w:proofErr w:type="gramEnd"/>
      <w:r w:rsidRPr="00F3394F">
        <w:rPr>
          <w:sz w:val="28"/>
          <w:szCs w:val="28"/>
        </w:rPr>
        <w:t xml:space="preserve"> или преступления должностное лицо, работник, наделенные полномочиями по рассмотрению жалоб в соответствии с частью 1 статьи 11</w:t>
      </w:r>
      <w:r w:rsidRPr="00F3394F">
        <w:rPr>
          <w:sz w:val="28"/>
          <w:szCs w:val="28"/>
          <w:vertAlign w:val="superscript"/>
        </w:rPr>
        <w:t>2</w:t>
      </w:r>
      <w:r w:rsidRPr="00F3394F">
        <w:rPr>
          <w:sz w:val="28"/>
          <w:szCs w:val="28"/>
        </w:rPr>
        <w:t xml:space="preserve"> Федерального закона № 210-ФЗ, незамедлительно направляют имеющиеся материалы в органы прокуратуры.</w:t>
      </w:r>
    </w:p>
    <w:p w:rsidR="00F3394F" w:rsidRPr="00F3394F" w:rsidRDefault="00F3394F" w:rsidP="00F3394F">
      <w:pPr>
        <w:widowControl w:val="0"/>
        <w:spacing w:line="19" w:lineRule="atLeast"/>
        <w:ind w:firstLine="709"/>
        <w:jc w:val="both"/>
        <w:rPr>
          <w:sz w:val="28"/>
          <w:szCs w:val="28"/>
        </w:rPr>
      </w:pPr>
      <w:r w:rsidRPr="00F3394F">
        <w:rPr>
          <w:sz w:val="28"/>
          <w:szCs w:val="28"/>
        </w:rPr>
        <w:t xml:space="preserve">5.12. Заявитель </w:t>
      </w:r>
      <w:r w:rsidRPr="00F3394F">
        <w:rPr>
          <w:sz w:val="28"/>
          <w:szCs w:val="22"/>
          <w:lang w:eastAsia="en-US"/>
        </w:rPr>
        <w:t>(представитель заявителя)</w:t>
      </w:r>
      <w:r w:rsidRPr="00F3394F">
        <w:rPr>
          <w:sz w:val="28"/>
          <w:szCs w:val="28"/>
        </w:rPr>
        <w:t xml:space="preserve"> вправе обжаловать решения, принятые в ходе предоставления государственной услуги, действия или бездействие должностных лиц исполнительного органа</w:t>
      </w:r>
      <w:r w:rsidR="00CC6F9B">
        <w:rPr>
          <w:sz w:val="28"/>
          <w:szCs w:val="28"/>
        </w:rPr>
        <w:t xml:space="preserve"> Смоленской области</w:t>
      </w:r>
      <w:r w:rsidRPr="00F3394F">
        <w:rPr>
          <w:sz w:val="28"/>
          <w:szCs w:val="28"/>
        </w:rPr>
        <w:t>, предоставляющего государственную услугу, в судебном порядке.</w:t>
      </w:r>
    </w:p>
    <w:p w:rsidR="00F3394F" w:rsidRPr="00F3394F" w:rsidRDefault="00F3394F" w:rsidP="00F3394F">
      <w:pPr>
        <w:widowControl w:val="0"/>
        <w:spacing w:line="19" w:lineRule="atLeast"/>
        <w:ind w:firstLine="709"/>
        <w:jc w:val="both"/>
        <w:rPr>
          <w:spacing w:val="-10"/>
          <w:sz w:val="28"/>
          <w:szCs w:val="28"/>
        </w:rPr>
      </w:pPr>
      <w:r w:rsidRPr="00F3394F">
        <w:rPr>
          <w:sz w:val="28"/>
          <w:szCs w:val="28"/>
        </w:rPr>
        <w:t xml:space="preserve">5.13. Информация, указанная в настоящем разделе, подлежит обязательному размещению на Едином портале и (или) Региональном портале. </w:t>
      </w:r>
      <w:r w:rsidR="00C65A5E">
        <w:rPr>
          <w:sz w:val="28"/>
          <w:szCs w:val="28"/>
          <w:lang w:eastAsia="en-US"/>
        </w:rPr>
        <w:t xml:space="preserve">Министерство </w:t>
      </w:r>
      <w:r w:rsidRPr="00F3394F">
        <w:rPr>
          <w:sz w:val="28"/>
          <w:szCs w:val="28"/>
        </w:rPr>
        <w:t>обеспечивает размещение и актуализацию сведений в соответствующем разделе Реестра.</w:t>
      </w:r>
    </w:p>
    <w:p w:rsidR="00F3394F" w:rsidRPr="00F3394F" w:rsidRDefault="00F3394F" w:rsidP="00F3394F">
      <w:pPr>
        <w:widowControl w:val="0"/>
        <w:spacing w:line="19" w:lineRule="atLeast"/>
        <w:ind w:firstLine="709"/>
        <w:jc w:val="both"/>
        <w:rPr>
          <w:spacing w:val="-10"/>
          <w:sz w:val="28"/>
          <w:szCs w:val="28"/>
        </w:rPr>
      </w:pPr>
    </w:p>
    <w:p w:rsidR="00924F9B" w:rsidRPr="00924F9B" w:rsidRDefault="00924F9B" w:rsidP="00924F9B">
      <w:pPr>
        <w:widowControl w:val="0"/>
        <w:spacing w:line="19" w:lineRule="atLeast"/>
        <w:ind w:firstLine="709"/>
        <w:jc w:val="both"/>
        <w:rPr>
          <w:spacing w:val="-10"/>
          <w:sz w:val="28"/>
          <w:szCs w:val="28"/>
        </w:rPr>
      </w:pPr>
    </w:p>
    <w:p w:rsidR="00E64C0B" w:rsidRDefault="00E64C0B" w:rsidP="00E64C0B">
      <w:pPr>
        <w:widowControl w:val="0"/>
        <w:spacing w:line="19" w:lineRule="atLeast"/>
        <w:ind w:firstLine="709"/>
        <w:jc w:val="both"/>
        <w:rPr>
          <w:spacing w:val="-10"/>
          <w:sz w:val="28"/>
          <w:szCs w:val="28"/>
        </w:rPr>
      </w:pPr>
    </w:p>
    <w:p w:rsidR="002D5099" w:rsidRDefault="002D5099" w:rsidP="00E64C0B">
      <w:pPr>
        <w:widowControl w:val="0"/>
        <w:spacing w:line="19" w:lineRule="atLeast"/>
        <w:ind w:firstLine="709"/>
        <w:jc w:val="both"/>
        <w:rPr>
          <w:spacing w:val="-10"/>
          <w:sz w:val="28"/>
          <w:szCs w:val="28"/>
        </w:rPr>
      </w:pPr>
    </w:p>
    <w:p w:rsidR="002D5099" w:rsidRDefault="002D5099" w:rsidP="00E64C0B">
      <w:pPr>
        <w:widowControl w:val="0"/>
        <w:spacing w:line="19" w:lineRule="atLeast"/>
        <w:ind w:firstLine="709"/>
        <w:jc w:val="both"/>
        <w:rPr>
          <w:spacing w:val="-10"/>
          <w:sz w:val="28"/>
          <w:szCs w:val="28"/>
        </w:rPr>
      </w:pPr>
    </w:p>
    <w:p w:rsidR="002D5099" w:rsidRDefault="002D5099" w:rsidP="00E64C0B">
      <w:pPr>
        <w:widowControl w:val="0"/>
        <w:spacing w:line="19" w:lineRule="atLeast"/>
        <w:ind w:firstLine="709"/>
        <w:jc w:val="both"/>
        <w:rPr>
          <w:spacing w:val="-10"/>
          <w:sz w:val="28"/>
          <w:szCs w:val="28"/>
        </w:rPr>
      </w:pPr>
    </w:p>
    <w:p w:rsidR="002D5099" w:rsidRDefault="002D5099" w:rsidP="00E64C0B">
      <w:pPr>
        <w:widowControl w:val="0"/>
        <w:spacing w:line="19" w:lineRule="atLeast"/>
        <w:ind w:firstLine="709"/>
        <w:jc w:val="both"/>
        <w:rPr>
          <w:spacing w:val="-10"/>
          <w:sz w:val="28"/>
          <w:szCs w:val="28"/>
        </w:rPr>
      </w:pPr>
    </w:p>
    <w:p w:rsidR="002D5099" w:rsidRDefault="002D5099" w:rsidP="00E64C0B">
      <w:pPr>
        <w:widowControl w:val="0"/>
        <w:spacing w:line="19" w:lineRule="atLeast"/>
        <w:ind w:firstLine="709"/>
        <w:jc w:val="both"/>
        <w:rPr>
          <w:spacing w:val="-10"/>
          <w:sz w:val="28"/>
          <w:szCs w:val="28"/>
        </w:rPr>
      </w:pPr>
    </w:p>
    <w:p w:rsidR="002D5099" w:rsidRDefault="002D5099" w:rsidP="00E64C0B">
      <w:pPr>
        <w:widowControl w:val="0"/>
        <w:spacing w:line="19" w:lineRule="atLeast"/>
        <w:ind w:firstLine="709"/>
        <w:jc w:val="both"/>
        <w:rPr>
          <w:spacing w:val="-10"/>
          <w:sz w:val="28"/>
          <w:szCs w:val="28"/>
        </w:rPr>
      </w:pPr>
    </w:p>
    <w:p w:rsidR="002D5099" w:rsidRDefault="002D5099" w:rsidP="00E64C0B">
      <w:pPr>
        <w:widowControl w:val="0"/>
        <w:spacing w:line="19" w:lineRule="atLeast"/>
        <w:ind w:firstLine="709"/>
        <w:jc w:val="both"/>
        <w:rPr>
          <w:spacing w:val="-10"/>
          <w:sz w:val="28"/>
          <w:szCs w:val="28"/>
        </w:rPr>
      </w:pPr>
    </w:p>
    <w:p w:rsidR="002D5099" w:rsidRDefault="002D5099" w:rsidP="00E64C0B">
      <w:pPr>
        <w:widowControl w:val="0"/>
        <w:spacing w:line="19" w:lineRule="atLeast"/>
        <w:ind w:firstLine="709"/>
        <w:jc w:val="both"/>
        <w:rPr>
          <w:spacing w:val="-10"/>
          <w:sz w:val="28"/>
          <w:szCs w:val="28"/>
        </w:rPr>
      </w:pPr>
    </w:p>
    <w:p w:rsidR="002D5099" w:rsidRDefault="002D5099" w:rsidP="00E64C0B">
      <w:pPr>
        <w:widowControl w:val="0"/>
        <w:spacing w:line="19" w:lineRule="atLeast"/>
        <w:ind w:firstLine="709"/>
        <w:jc w:val="both"/>
        <w:rPr>
          <w:spacing w:val="-10"/>
          <w:sz w:val="28"/>
          <w:szCs w:val="28"/>
        </w:rPr>
      </w:pPr>
    </w:p>
    <w:p w:rsidR="002D5099" w:rsidRDefault="002D5099" w:rsidP="00E64C0B">
      <w:pPr>
        <w:widowControl w:val="0"/>
        <w:spacing w:line="19" w:lineRule="atLeast"/>
        <w:ind w:firstLine="709"/>
        <w:jc w:val="both"/>
        <w:rPr>
          <w:spacing w:val="-10"/>
          <w:sz w:val="28"/>
          <w:szCs w:val="28"/>
        </w:rPr>
      </w:pPr>
    </w:p>
    <w:p w:rsidR="002D5099" w:rsidRDefault="002D5099" w:rsidP="00E64C0B">
      <w:pPr>
        <w:widowControl w:val="0"/>
        <w:spacing w:line="19" w:lineRule="atLeast"/>
        <w:ind w:firstLine="709"/>
        <w:jc w:val="both"/>
        <w:rPr>
          <w:spacing w:val="-10"/>
          <w:sz w:val="28"/>
          <w:szCs w:val="28"/>
        </w:rPr>
      </w:pPr>
    </w:p>
    <w:p w:rsidR="002D5099" w:rsidRDefault="002D5099" w:rsidP="00E64C0B">
      <w:pPr>
        <w:widowControl w:val="0"/>
        <w:spacing w:line="19" w:lineRule="atLeast"/>
        <w:ind w:firstLine="709"/>
        <w:jc w:val="both"/>
        <w:rPr>
          <w:spacing w:val="-10"/>
          <w:sz w:val="28"/>
          <w:szCs w:val="28"/>
        </w:rPr>
      </w:pPr>
    </w:p>
    <w:p w:rsidR="002D5099" w:rsidRDefault="002D5099" w:rsidP="00E64C0B">
      <w:pPr>
        <w:widowControl w:val="0"/>
        <w:spacing w:line="19" w:lineRule="atLeast"/>
        <w:ind w:firstLine="709"/>
        <w:jc w:val="both"/>
        <w:rPr>
          <w:spacing w:val="-10"/>
          <w:sz w:val="28"/>
          <w:szCs w:val="28"/>
        </w:rPr>
      </w:pPr>
    </w:p>
    <w:p w:rsidR="002D5099" w:rsidRDefault="002D5099" w:rsidP="00E64C0B">
      <w:pPr>
        <w:widowControl w:val="0"/>
        <w:spacing w:line="19" w:lineRule="atLeast"/>
        <w:ind w:firstLine="709"/>
        <w:jc w:val="both"/>
        <w:rPr>
          <w:spacing w:val="-10"/>
          <w:sz w:val="28"/>
          <w:szCs w:val="28"/>
        </w:rPr>
      </w:pPr>
    </w:p>
    <w:p w:rsidR="002D5099" w:rsidRDefault="002D5099" w:rsidP="00E64C0B">
      <w:pPr>
        <w:widowControl w:val="0"/>
        <w:spacing w:line="19" w:lineRule="atLeast"/>
        <w:ind w:firstLine="709"/>
        <w:jc w:val="both"/>
        <w:rPr>
          <w:spacing w:val="-10"/>
          <w:sz w:val="28"/>
          <w:szCs w:val="28"/>
        </w:rPr>
      </w:pPr>
    </w:p>
    <w:p w:rsidR="002D5099" w:rsidRDefault="002D5099" w:rsidP="00E64C0B">
      <w:pPr>
        <w:widowControl w:val="0"/>
        <w:spacing w:line="19" w:lineRule="atLeast"/>
        <w:ind w:firstLine="709"/>
        <w:jc w:val="both"/>
        <w:rPr>
          <w:spacing w:val="-10"/>
          <w:sz w:val="28"/>
          <w:szCs w:val="28"/>
        </w:rPr>
      </w:pPr>
    </w:p>
    <w:p w:rsidR="002D5099" w:rsidRDefault="002D5099" w:rsidP="00E64C0B">
      <w:pPr>
        <w:widowControl w:val="0"/>
        <w:spacing w:line="19" w:lineRule="atLeast"/>
        <w:ind w:firstLine="709"/>
        <w:jc w:val="both"/>
        <w:rPr>
          <w:spacing w:val="-10"/>
          <w:sz w:val="28"/>
          <w:szCs w:val="28"/>
        </w:rPr>
      </w:pPr>
    </w:p>
    <w:p w:rsidR="002D5099" w:rsidRDefault="002D5099" w:rsidP="00E64C0B">
      <w:pPr>
        <w:widowControl w:val="0"/>
        <w:spacing w:line="19" w:lineRule="atLeast"/>
        <w:ind w:firstLine="709"/>
        <w:jc w:val="both"/>
        <w:rPr>
          <w:spacing w:val="-10"/>
          <w:sz w:val="28"/>
          <w:szCs w:val="28"/>
        </w:rPr>
      </w:pPr>
    </w:p>
    <w:p w:rsidR="002D5099" w:rsidRDefault="002D5099" w:rsidP="00E64C0B">
      <w:pPr>
        <w:widowControl w:val="0"/>
        <w:spacing w:line="19" w:lineRule="atLeast"/>
        <w:ind w:firstLine="709"/>
        <w:jc w:val="both"/>
        <w:rPr>
          <w:spacing w:val="-10"/>
          <w:sz w:val="28"/>
          <w:szCs w:val="28"/>
        </w:rPr>
      </w:pPr>
    </w:p>
    <w:p w:rsidR="002D5099" w:rsidRDefault="002D5099" w:rsidP="00E64C0B">
      <w:pPr>
        <w:widowControl w:val="0"/>
        <w:spacing w:line="19" w:lineRule="atLeast"/>
        <w:ind w:firstLine="709"/>
        <w:jc w:val="both"/>
        <w:rPr>
          <w:spacing w:val="-10"/>
          <w:sz w:val="28"/>
          <w:szCs w:val="28"/>
        </w:rPr>
      </w:pPr>
    </w:p>
    <w:p w:rsidR="002D5099" w:rsidRDefault="002D5099" w:rsidP="00E64C0B">
      <w:pPr>
        <w:widowControl w:val="0"/>
        <w:spacing w:line="19" w:lineRule="atLeast"/>
        <w:ind w:firstLine="709"/>
        <w:jc w:val="both"/>
        <w:rPr>
          <w:spacing w:val="-10"/>
          <w:sz w:val="28"/>
          <w:szCs w:val="28"/>
        </w:rPr>
      </w:pPr>
    </w:p>
    <w:p w:rsidR="002D5099" w:rsidRDefault="002D5099" w:rsidP="00E64C0B">
      <w:pPr>
        <w:widowControl w:val="0"/>
        <w:spacing w:line="19" w:lineRule="atLeast"/>
        <w:ind w:firstLine="709"/>
        <w:jc w:val="both"/>
        <w:rPr>
          <w:spacing w:val="-10"/>
          <w:sz w:val="28"/>
          <w:szCs w:val="28"/>
        </w:rPr>
      </w:pPr>
    </w:p>
    <w:p w:rsidR="002D5099" w:rsidRDefault="002D5099" w:rsidP="00E64C0B">
      <w:pPr>
        <w:widowControl w:val="0"/>
        <w:spacing w:line="19" w:lineRule="atLeast"/>
        <w:ind w:firstLine="709"/>
        <w:jc w:val="both"/>
        <w:rPr>
          <w:spacing w:val="-10"/>
          <w:sz w:val="28"/>
          <w:szCs w:val="28"/>
        </w:rPr>
      </w:pPr>
    </w:p>
    <w:p w:rsidR="002D5099" w:rsidRDefault="002D5099" w:rsidP="00E64C0B">
      <w:pPr>
        <w:widowControl w:val="0"/>
        <w:spacing w:line="19" w:lineRule="atLeast"/>
        <w:ind w:firstLine="709"/>
        <w:jc w:val="both"/>
        <w:rPr>
          <w:spacing w:val="-10"/>
          <w:sz w:val="28"/>
          <w:szCs w:val="28"/>
        </w:rPr>
      </w:pPr>
    </w:p>
    <w:p w:rsidR="002D5099" w:rsidRDefault="002D5099" w:rsidP="00E64C0B">
      <w:pPr>
        <w:widowControl w:val="0"/>
        <w:spacing w:line="19" w:lineRule="atLeast"/>
        <w:ind w:firstLine="709"/>
        <w:jc w:val="both"/>
        <w:rPr>
          <w:spacing w:val="-10"/>
          <w:sz w:val="28"/>
          <w:szCs w:val="28"/>
        </w:rPr>
      </w:pPr>
    </w:p>
    <w:p w:rsidR="002D5099" w:rsidRPr="002D5099" w:rsidRDefault="002D5099" w:rsidP="002D5099">
      <w:pPr>
        <w:widowControl w:val="0"/>
        <w:autoSpaceDE w:val="0"/>
        <w:autoSpaceDN w:val="0"/>
        <w:ind w:left="5954"/>
        <w:rPr>
          <w:sz w:val="28"/>
          <w:szCs w:val="28"/>
        </w:rPr>
      </w:pPr>
      <w:r w:rsidRPr="002D5099">
        <w:rPr>
          <w:sz w:val="28"/>
          <w:szCs w:val="28"/>
        </w:rPr>
        <w:lastRenderedPageBreak/>
        <w:t>Приложение № 1</w:t>
      </w:r>
    </w:p>
    <w:p w:rsidR="002D5099" w:rsidRPr="002D5099" w:rsidRDefault="002D5099" w:rsidP="002D5099">
      <w:pPr>
        <w:widowControl w:val="0"/>
        <w:autoSpaceDE w:val="0"/>
        <w:autoSpaceDN w:val="0"/>
        <w:ind w:left="5954"/>
        <w:rPr>
          <w:sz w:val="28"/>
          <w:szCs w:val="28"/>
        </w:rPr>
      </w:pPr>
      <w:r w:rsidRPr="002D5099">
        <w:rPr>
          <w:sz w:val="28"/>
          <w:szCs w:val="28"/>
        </w:rPr>
        <w:t>к Административному регламенту предоставления Министерством имущественных и земельных отношений Смоленской области государственной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2D5099" w:rsidRPr="002D5099" w:rsidRDefault="002D5099" w:rsidP="002D5099">
      <w:pPr>
        <w:widowControl w:val="0"/>
        <w:autoSpaceDE w:val="0"/>
        <w:autoSpaceDN w:val="0"/>
        <w:ind w:left="5954"/>
        <w:jc w:val="both"/>
        <w:rPr>
          <w:sz w:val="28"/>
          <w:szCs w:val="28"/>
        </w:rPr>
      </w:pPr>
    </w:p>
    <w:p w:rsidR="002D5099" w:rsidRPr="002D5099" w:rsidRDefault="002D5099" w:rsidP="002D5099">
      <w:pPr>
        <w:widowControl w:val="0"/>
        <w:autoSpaceDE w:val="0"/>
        <w:autoSpaceDN w:val="0"/>
        <w:ind w:left="5954"/>
        <w:jc w:val="both"/>
        <w:rPr>
          <w:sz w:val="28"/>
          <w:szCs w:val="28"/>
        </w:rPr>
      </w:pPr>
    </w:p>
    <w:p w:rsidR="002D5099" w:rsidRPr="002D5099" w:rsidRDefault="002D5099" w:rsidP="002D5099">
      <w:pPr>
        <w:widowControl w:val="0"/>
        <w:autoSpaceDE w:val="0"/>
        <w:autoSpaceDN w:val="0"/>
        <w:ind w:left="4536"/>
        <w:jc w:val="right"/>
        <w:rPr>
          <w:sz w:val="28"/>
          <w:szCs w:val="28"/>
        </w:rPr>
      </w:pPr>
      <w:r w:rsidRPr="002D5099">
        <w:rPr>
          <w:sz w:val="28"/>
          <w:szCs w:val="28"/>
        </w:rPr>
        <w:t>Форма</w:t>
      </w:r>
    </w:p>
    <w:p w:rsidR="002D5099" w:rsidRPr="002D5099" w:rsidRDefault="002D5099" w:rsidP="002D5099">
      <w:pPr>
        <w:widowControl w:val="0"/>
        <w:autoSpaceDE w:val="0"/>
        <w:autoSpaceDN w:val="0"/>
        <w:ind w:left="4536"/>
        <w:jc w:val="right"/>
        <w:rPr>
          <w:sz w:val="28"/>
          <w:szCs w:val="28"/>
        </w:rPr>
      </w:pPr>
    </w:p>
    <w:p w:rsidR="002D5099" w:rsidRPr="002D5099" w:rsidRDefault="002D5099" w:rsidP="002D5099">
      <w:pPr>
        <w:widowControl w:val="0"/>
        <w:autoSpaceDE w:val="0"/>
        <w:autoSpaceDN w:val="0"/>
        <w:ind w:left="4536"/>
        <w:jc w:val="both"/>
        <w:rPr>
          <w:sz w:val="28"/>
          <w:szCs w:val="28"/>
        </w:rPr>
      </w:pPr>
      <w:r w:rsidRPr="002D5099">
        <w:rPr>
          <w:sz w:val="28"/>
          <w:szCs w:val="28"/>
        </w:rPr>
        <w:t>Министерство имущественных и земельных отношений Смоленской области</w:t>
      </w:r>
    </w:p>
    <w:p w:rsidR="002D5099" w:rsidRPr="002D5099" w:rsidRDefault="002D5099" w:rsidP="002D5099">
      <w:pPr>
        <w:tabs>
          <w:tab w:val="left" w:pos="5245"/>
        </w:tabs>
        <w:autoSpaceDE w:val="0"/>
        <w:autoSpaceDN w:val="0"/>
        <w:adjustRightInd w:val="0"/>
        <w:ind w:left="4536"/>
        <w:jc w:val="both"/>
        <w:rPr>
          <w:sz w:val="28"/>
          <w:szCs w:val="28"/>
        </w:rPr>
      </w:pPr>
      <w:r w:rsidRPr="002D5099">
        <w:rPr>
          <w:sz w:val="28"/>
          <w:szCs w:val="28"/>
        </w:rPr>
        <w:t>от______________________________________</w:t>
      </w:r>
    </w:p>
    <w:p w:rsidR="002D5099" w:rsidRPr="002D5099" w:rsidRDefault="002D5099" w:rsidP="002D5099">
      <w:pPr>
        <w:tabs>
          <w:tab w:val="left" w:pos="4536"/>
        </w:tabs>
        <w:autoSpaceDE w:val="0"/>
        <w:autoSpaceDN w:val="0"/>
        <w:adjustRightInd w:val="0"/>
        <w:ind w:firstLine="540"/>
        <w:jc w:val="both"/>
      </w:pPr>
      <w:r w:rsidRPr="002D5099">
        <w:t xml:space="preserve">                                                                                        </w:t>
      </w:r>
      <w:proofErr w:type="gramStart"/>
      <w:r w:rsidRPr="002D5099">
        <w:t>(для юридических лиц - полное наименование юридического</w:t>
      </w:r>
      <w:proofErr w:type="gramEnd"/>
    </w:p>
    <w:p w:rsidR="002D5099" w:rsidRPr="002D5099" w:rsidRDefault="002D5099" w:rsidP="002D5099">
      <w:pPr>
        <w:autoSpaceDE w:val="0"/>
        <w:autoSpaceDN w:val="0"/>
        <w:adjustRightInd w:val="0"/>
        <w:ind w:firstLine="540"/>
        <w:jc w:val="both"/>
      </w:pPr>
      <w:r w:rsidRPr="002D5099">
        <w:t xml:space="preserve">                                                                                             лица, для физических лиц - Ф.И.О.) </w:t>
      </w:r>
    </w:p>
    <w:p w:rsidR="002D5099" w:rsidRPr="002D5099" w:rsidRDefault="002D5099" w:rsidP="002D5099">
      <w:pPr>
        <w:autoSpaceDE w:val="0"/>
        <w:autoSpaceDN w:val="0"/>
        <w:adjustRightInd w:val="0"/>
        <w:ind w:firstLine="4536"/>
        <w:jc w:val="both"/>
        <w:rPr>
          <w:sz w:val="28"/>
          <w:szCs w:val="28"/>
        </w:rPr>
      </w:pPr>
      <w:r w:rsidRPr="002D5099">
        <w:rPr>
          <w:sz w:val="28"/>
          <w:szCs w:val="28"/>
        </w:rPr>
        <w:t>в лице __________________________________,</w:t>
      </w:r>
    </w:p>
    <w:p w:rsidR="002D5099" w:rsidRPr="002D5099" w:rsidRDefault="002D5099" w:rsidP="002D5099">
      <w:pPr>
        <w:autoSpaceDE w:val="0"/>
        <w:autoSpaceDN w:val="0"/>
        <w:adjustRightInd w:val="0"/>
        <w:ind w:firstLine="540"/>
        <w:jc w:val="both"/>
      </w:pPr>
      <w:r w:rsidRPr="002D5099">
        <w:t xml:space="preserve">                                                                                           </w:t>
      </w:r>
      <w:proofErr w:type="gramStart"/>
      <w:r w:rsidRPr="002D5099">
        <w:t xml:space="preserve">(Ф.И.О. лица, имеющего право действовать от имени                                                                                                    </w:t>
      </w:r>
      <w:proofErr w:type="gramEnd"/>
    </w:p>
    <w:p w:rsidR="002D5099" w:rsidRPr="002D5099" w:rsidRDefault="002D5099" w:rsidP="002D5099">
      <w:pPr>
        <w:autoSpaceDE w:val="0"/>
        <w:autoSpaceDN w:val="0"/>
        <w:adjustRightInd w:val="0"/>
        <w:ind w:firstLine="540"/>
        <w:jc w:val="both"/>
      </w:pPr>
      <w:r w:rsidRPr="002D5099">
        <w:t xml:space="preserve">                                                                                                       юридического или физического лица)</w:t>
      </w:r>
    </w:p>
    <w:p w:rsidR="002D5099" w:rsidRPr="002D5099" w:rsidRDefault="002D5099" w:rsidP="002D5099">
      <w:pPr>
        <w:autoSpaceDE w:val="0"/>
        <w:autoSpaceDN w:val="0"/>
        <w:adjustRightInd w:val="0"/>
        <w:ind w:left="4536"/>
        <w:jc w:val="both"/>
        <w:rPr>
          <w:sz w:val="28"/>
          <w:szCs w:val="28"/>
        </w:rPr>
      </w:pPr>
      <w:r w:rsidRPr="002D5099">
        <w:rPr>
          <w:sz w:val="28"/>
          <w:szCs w:val="28"/>
        </w:rPr>
        <w:t>телефон (факс): __________________________,</w:t>
      </w:r>
    </w:p>
    <w:p w:rsidR="002D5099" w:rsidRPr="002D5099" w:rsidRDefault="002D5099" w:rsidP="002D5099">
      <w:pPr>
        <w:autoSpaceDE w:val="0"/>
        <w:autoSpaceDN w:val="0"/>
        <w:adjustRightInd w:val="0"/>
        <w:ind w:left="4536"/>
        <w:jc w:val="both"/>
        <w:rPr>
          <w:sz w:val="28"/>
          <w:szCs w:val="28"/>
        </w:rPr>
      </w:pPr>
      <w:r w:rsidRPr="002D5099">
        <w:rPr>
          <w:sz w:val="28"/>
          <w:szCs w:val="28"/>
        </w:rPr>
        <w:t>место жительства (место нахождения):</w:t>
      </w:r>
    </w:p>
    <w:p w:rsidR="002D5099" w:rsidRPr="002D5099" w:rsidRDefault="002D5099" w:rsidP="002D5099">
      <w:pPr>
        <w:autoSpaceDE w:val="0"/>
        <w:autoSpaceDN w:val="0"/>
        <w:adjustRightInd w:val="0"/>
        <w:ind w:left="4536"/>
        <w:jc w:val="both"/>
        <w:rPr>
          <w:sz w:val="28"/>
          <w:szCs w:val="28"/>
        </w:rPr>
      </w:pPr>
      <w:r w:rsidRPr="002D5099">
        <w:rPr>
          <w:sz w:val="28"/>
          <w:szCs w:val="28"/>
        </w:rPr>
        <w:t>________________________________________</w:t>
      </w:r>
    </w:p>
    <w:p w:rsidR="002D5099" w:rsidRPr="002D5099" w:rsidRDefault="002D5099" w:rsidP="002D5099">
      <w:pPr>
        <w:autoSpaceDE w:val="0"/>
        <w:autoSpaceDN w:val="0"/>
        <w:adjustRightInd w:val="0"/>
        <w:ind w:left="4536"/>
        <w:jc w:val="both"/>
        <w:rPr>
          <w:sz w:val="28"/>
          <w:szCs w:val="28"/>
        </w:rPr>
      </w:pPr>
      <w:r w:rsidRPr="002D5099">
        <w:rPr>
          <w:sz w:val="28"/>
          <w:szCs w:val="28"/>
        </w:rPr>
        <w:t>_______________________________________</w:t>
      </w:r>
      <w:r w:rsidRPr="002D5099">
        <w:rPr>
          <w:spacing w:val="-28"/>
          <w:sz w:val="28"/>
          <w:szCs w:val="28"/>
        </w:rPr>
        <w:t>_,</w:t>
      </w:r>
    </w:p>
    <w:p w:rsidR="002D5099" w:rsidRPr="002D5099" w:rsidRDefault="002D5099" w:rsidP="002D5099">
      <w:pPr>
        <w:autoSpaceDE w:val="0"/>
        <w:autoSpaceDN w:val="0"/>
        <w:adjustRightInd w:val="0"/>
        <w:ind w:left="4536"/>
        <w:jc w:val="both"/>
        <w:rPr>
          <w:sz w:val="28"/>
          <w:szCs w:val="28"/>
        </w:rPr>
      </w:pPr>
      <w:r w:rsidRPr="002D5099">
        <w:rPr>
          <w:sz w:val="28"/>
          <w:szCs w:val="28"/>
        </w:rPr>
        <w:t>почтовый адрес:__________________________</w:t>
      </w:r>
    </w:p>
    <w:p w:rsidR="002D5099" w:rsidRPr="002D5099" w:rsidRDefault="002D5099" w:rsidP="002D5099">
      <w:pPr>
        <w:autoSpaceDE w:val="0"/>
        <w:autoSpaceDN w:val="0"/>
        <w:adjustRightInd w:val="0"/>
        <w:ind w:left="4536"/>
        <w:jc w:val="both"/>
        <w:rPr>
          <w:sz w:val="28"/>
          <w:szCs w:val="28"/>
        </w:rPr>
      </w:pPr>
      <w:r w:rsidRPr="002D5099">
        <w:rPr>
          <w:sz w:val="28"/>
          <w:szCs w:val="28"/>
        </w:rPr>
        <w:t>______________________________________</w:t>
      </w:r>
      <w:r w:rsidRPr="002D5099">
        <w:rPr>
          <w:spacing w:val="-28"/>
          <w:sz w:val="28"/>
          <w:szCs w:val="28"/>
        </w:rPr>
        <w:t>__,</w:t>
      </w:r>
    </w:p>
    <w:p w:rsidR="002D5099" w:rsidRPr="002D5099" w:rsidRDefault="002D5099" w:rsidP="002D5099">
      <w:pPr>
        <w:autoSpaceDE w:val="0"/>
        <w:autoSpaceDN w:val="0"/>
        <w:adjustRightInd w:val="0"/>
        <w:ind w:left="4536"/>
        <w:jc w:val="both"/>
        <w:rPr>
          <w:sz w:val="28"/>
          <w:szCs w:val="28"/>
        </w:rPr>
      </w:pPr>
      <w:r w:rsidRPr="002D5099">
        <w:rPr>
          <w:sz w:val="28"/>
          <w:szCs w:val="28"/>
        </w:rPr>
        <w:t>адрес электронной почты: _________________,</w:t>
      </w:r>
    </w:p>
    <w:p w:rsidR="002D5099" w:rsidRPr="002D5099" w:rsidRDefault="002D5099" w:rsidP="002D5099">
      <w:pPr>
        <w:autoSpaceDE w:val="0"/>
        <w:autoSpaceDN w:val="0"/>
        <w:adjustRightInd w:val="0"/>
        <w:ind w:left="4536"/>
        <w:jc w:val="both"/>
        <w:rPr>
          <w:sz w:val="28"/>
          <w:szCs w:val="28"/>
        </w:rPr>
      </w:pPr>
      <w:r w:rsidRPr="002D5099">
        <w:rPr>
          <w:sz w:val="28"/>
          <w:szCs w:val="28"/>
        </w:rPr>
        <w:t xml:space="preserve">реквизиты документа, удостоверяющего личность </w:t>
      </w:r>
      <w:r w:rsidRPr="002D5099">
        <w:t>(для физического лица)</w:t>
      </w:r>
      <w:r w:rsidRPr="002D5099">
        <w:rPr>
          <w:sz w:val="28"/>
          <w:szCs w:val="28"/>
        </w:rPr>
        <w:t xml:space="preserve">: </w:t>
      </w:r>
    </w:p>
    <w:p w:rsidR="002D5099" w:rsidRPr="002D5099" w:rsidRDefault="002D5099" w:rsidP="002D5099">
      <w:pPr>
        <w:autoSpaceDE w:val="0"/>
        <w:autoSpaceDN w:val="0"/>
        <w:adjustRightInd w:val="0"/>
        <w:ind w:left="4536"/>
        <w:jc w:val="both"/>
        <w:rPr>
          <w:sz w:val="28"/>
          <w:szCs w:val="28"/>
        </w:rPr>
      </w:pPr>
      <w:r w:rsidRPr="002D5099">
        <w:rPr>
          <w:sz w:val="28"/>
          <w:szCs w:val="28"/>
        </w:rPr>
        <w:t>паспорт серия__________ №________________</w:t>
      </w:r>
    </w:p>
    <w:p w:rsidR="002D5099" w:rsidRPr="002D5099" w:rsidRDefault="002D5099" w:rsidP="002D5099">
      <w:pPr>
        <w:autoSpaceDE w:val="0"/>
        <w:autoSpaceDN w:val="0"/>
        <w:adjustRightInd w:val="0"/>
        <w:ind w:left="4536"/>
        <w:jc w:val="both"/>
        <w:rPr>
          <w:sz w:val="28"/>
          <w:szCs w:val="28"/>
        </w:rPr>
      </w:pPr>
      <w:r w:rsidRPr="002D5099">
        <w:rPr>
          <w:sz w:val="28"/>
          <w:szCs w:val="28"/>
        </w:rPr>
        <w:t xml:space="preserve">кем </w:t>
      </w:r>
      <w:proofErr w:type="gramStart"/>
      <w:r w:rsidRPr="002D5099">
        <w:rPr>
          <w:sz w:val="28"/>
          <w:szCs w:val="28"/>
        </w:rPr>
        <w:t>выдан</w:t>
      </w:r>
      <w:proofErr w:type="gramEnd"/>
      <w:r w:rsidRPr="002D5099">
        <w:rPr>
          <w:sz w:val="28"/>
          <w:szCs w:val="28"/>
        </w:rPr>
        <w:t>_______________________________,</w:t>
      </w:r>
    </w:p>
    <w:p w:rsidR="002D5099" w:rsidRPr="002D5099" w:rsidRDefault="002D5099" w:rsidP="002D5099">
      <w:pPr>
        <w:autoSpaceDE w:val="0"/>
        <w:autoSpaceDN w:val="0"/>
        <w:adjustRightInd w:val="0"/>
        <w:ind w:left="4536"/>
        <w:jc w:val="both"/>
        <w:rPr>
          <w:sz w:val="28"/>
          <w:szCs w:val="28"/>
        </w:rPr>
      </w:pPr>
      <w:r w:rsidRPr="002D5099">
        <w:rPr>
          <w:sz w:val="28"/>
          <w:szCs w:val="28"/>
        </w:rPr>
        <w:t>дата выдачи _____________________________,</w:t>
      </w:r>
    </w:p>
    <w:p w:rsidR="002D5099" w:rsidRPr="002D5099" w:rsidRDefault="002D5099" w:rsidP="002D5099">
      <w:pPr>
        <w:autoSpaceDE w:val="0"/>
        <w:autoSpaceDN w:val="0"/>
        <w:adjustRightInd w:val="0"/>
        <w:ind w:firstLine="4536"/>
        <w:jc w:val="both"/>
        <w:rPr>
          <w:sz w:val="28"/>
          <w:szCs w:val="28"/>
        </w:rPr>
      </w:pPr>
      <w:r w:rsidRPr="002D5099">
        <w:rPr>
          <w:sz w:val="28"/>
          <w:szCs w:val="28"/>
        </w:rPr>
        <w:t xml:space="preserve">ИНН </w:t>
      </w:r>
      <w:r w:rsidRPr="002D5099">
        <w:t>(для юридического лица)</w:t>
      </w:r>
      <w:r w:rsidRPr="002D5099">
        <w:rPr>
          <w:sz w:val="28"/>
          <w:szCs w:val="28"/>
        </w:rPr>
        <w:t xml:space="preserve">:___________________,                                       </w:t>
      </w:r>
    </w:p>
    <w:p w:rsidR="002D5099" w:rsidRPr="002D5099" w:rsidRDefault="002D5099" w:rsidP="002D5099">
      <w:pPr>
        <w:autoSpaceDE w:val="0"/>
        <w:autoSpaceDN w:val="0"/>
        <w:adjustRightInd w:val="0"/>
        <w:ind w:firstLine="4536"/>
        <w:jc w:val="both"/>
        <w:rPr>
          <w:sz w:val="28"/>
          <w:szCs w:val="28"/>
        </w:rPr>
      </w:pPr>
      <w:r w:rsidRPr="002D5099">
        <w:rPr>
          <w:sz w:val="28"/>
          <w:szCs w:val="28"/>
        </w:rPr>
        <w:t xml:space="preserve">ОГРН </w:t>
      </w:r>
      <w:r w:rsidRPr="002D5099">
        <w:t>(для юридического лица)</w:t>
      </w:r>
      <w:r w:rsidRPr="002D5099">
        <w:rPr>
          <w:sz w:val="28"/>
          <w:szCs w:val="28"/>
        </w:rPr>
        <w:t>: __________________</w:t>
      </w:r>
    </w:p>
    <w:p w:rsidR="002D5099" w:rsidRPr="002D5099" w:rsidRDefault="002D5099" w:rsidP="002D5099">
      <w:pPr>
        <w:widowControl w:val="0"/>
        <w:autoSpaceDE w:val="0"/>
        <w:autoSpaceDN w:val="0"/>
        <w:jc w:val="center"/>
        <w:rPr>
          <w:b/>
          <w:sz w:val="28"/>
          <w:szCs w:val="28"/>
        </w:rPr>
      </w:pPr>
      <w:bookmarkStart w:id="5" w:name="P643"/>
      <w:bookmarkEnd w:id="5"/>
    </w:p>
    <w:p w:rsidR="002D5099" w:rsidRPr="002D5099" w:rsidRDefault="002D5099" w:rsidP="002D5099">
      <w:pPr>
        <w:widowControl w:val="0"/>
        <w:autoSpaceDE w:val="0"/>
        <w:autoSpaceDN w:val="0"/>
        <w:jc w:val="center"/>
        <w:rPr>
          <w:b/>
          <w:sz w:val="28"/>
          <w:szCs w:val="28"/>
        </w:rPr>
      </w:pPr>
    </w:p>
    <w:p w:rsidR="002D5099" w:rsidRPr="002D5099" w:rsidRDefault="002D5099" w:rsidP="002D5099">
      <w:pPr>
        <w:widowControl w:val="0"/>
        <w:autoSpaceDE w:val="0"/>
        <w:autoSpaceDN w:val="0"/>
        <w:jc w:val="center"/>
        <w:rPr>
          <w:b/>
          <w:sz w:val="28"/>
          <w:szCs w:val="28"/>
        </w:rPr>
      </w:pPr>
    </w:p>
    <w:p w:rsidR="002D5099" w:rsidRPr="002D5099" w:rsidRDefault="002D5099" w:rsidP="002D5099">
      <w:pPr>
        <w:widowControl w:val="0"/>
        <w:autoSpaceDE w:val="0"/>
        <w:autoSpaceDN w:val="0"/>
        <w:jc w:val="center"/>
        <w:rPr>
          <w:b/>
          <w:sz w:val="28"/>
          <w:szCs w:val="28"/>
        </w:rPr>
      </w:pPr>
      <w:r w:rsidRPr="002D5099">
        <w:rPr>
          <w:b/>
          <w:sz w:val="28"/>
          <w:szCs w:val="28"/>
        </w:rPr>
        <w:t>ЗАЯВЛЕНИЕ</w:t>
      </w:r>
    </w:p>
    <w:p w:rsidR="002D5099" w:rsidRPr="002D5099" w:rsidRDefault="002D5099" w:rsidP="002D5099">
      <w:pPr>
        <w:widowControl w:val="0"/>
        <w:tabs>
          <w:tab w:val="left" w:pos="8505"/>
        </w:tabs>
        <w:autoSpaceDE w:val="0"/>
        <w:autoSpaceDN w:val="0"/>
        <w:ind w:left="1701" w:right="1700"/>
        <w:jc w:val="center"/>
        <w:rPr>
          <w:b/>
          <w:sz w:val="28"/>
          <w:szCs w:val="28"/>
        </w:rPr>
      </w:pPr>
      <w:r w:rsidRPr="002D5099">
        <w:rPr>
          <w:b/>
          <w:sz w:val="28"/>
          <w:szCs w:val="28"/>
        </w:rPr>
        <w:t>о предоставлении земельного участка</w:t>
      </w:r>
    </w:p>
    <w:p w:rsidR="002D5099" w:rsidRPr="002D5099" w:rsidRDefault="002D5099" w:rsidP="002D5099">
      <w:pPr>
        <w:widowControl w:val="0"/>
        <w:autoSpaceDE w:val="0"/>
        <w:autoSpaceDN w:val="0"/>
        <w:jc w:val="center"/>
        <w:rPr>
          <w:sz w:val="28"/>
          <w:szCs w:val="28"/>
        </w:rPr>
      </w:pPr>
    </w:p>
    <w:p w:rsidR="002D5099" w:rsidRPr="002D5099" w:rsidRDefault="002D5099" w:rsidP="002D5099">
      <w:pPr>
        <w:widowControl w:val="0"/>
        <w:tabs>
          <w:tab w:val="left" w:pos="10124"/>
        </w:tabs>
        <w:autoSpaceDE w:val="0"/>
        <w:autoSpaceDN w:val="0"/>
        <w:ind w:firstLine="706"/>
        <w:rPr>
          <w:sz w:val="28"/>
          <w:szCs w:val="22"/>
          <w:lang w:eastAsia="en-US"/>
        </w:rPr>
      </w:pPr>
      <w:r w:rsidRPr="002D5099">
        <w:rPr>
          <w:sz w:val="28"/>
          <w:szCs w:val="22"/>
          <w:lang w:eastAsia="en-US"/>
        </w:rPr>
        <w:t xml:space="preserve">На основании ___________________________ Земельного кодекса </w:t>
      </w:r>
      <w:proofErr w:type="gramStart"/>
      <w:r w:rsidRPr="002D5099">
        <w:rPr>
          <w:sz w:val="28"/>
          <w:szCs w:val="22"/>
          <w:lang w:eastAsia="en-US"/>
        </w:rPr>
        <w:t>Российской</w:t>
      </w:r>
      <w:proofErr w:type="gramEnd"/>
    </w:p>
    <w:p w:rsidR="002D5099" w:rsidRPr="002D5099" w:rsidRDefault="002D5099" w:rsidP="002D5099">
      <w:pPr>
        <w:widowControl w:val="0"/>
        <w:tabs>
          <w:tab w:val="left" w:pos="7797"/>
        </w:tabs>
        <w:autoSpaceDE w:val="0"/>
        <w:autoSpaceDN w:val="0"/>
        <w:ind w:left="1418" w:right="2408"/>
        <w:jc w:val="center"/>
        <w:rPr>
          <w:szCs w:val="22"/>
          <w:lang w:eastAsia="en-US"/>
        </w:rPr>
      </w:pPr>
      <w:r w:rsidRPr="002D5099">
        <w:rPr>
          <w:szCs w:val="22"/>
          <w:lang w:eastAsia="en-US"/>
        </w:rPr>
        <w:t xml:space="preserve">(указывается основание из числа </w:t>
      </w:r>
      <w:proofErr w:type="gramStart"/>
      <w:r w:rsidRPr="002D5099">
        <w:rPr>
          <w:szCs w:val="22"/>
          <w:lang w:eastAsia="en-US"/>
        </w:rPr>
        <w:t>предусмотренных</w:t>
      </w:r>
      <w:proofErr w:type="gramEnd"/>
      <w:r w:rsidRPr="002D5099">
        <w:rPr>
          <w:szCs w:val="22"/>
          <w:lang w:eastAsia="en-US"/>
        </w:rPr>
        <w:t xml:space="preserve"> пунктом 2 статьи 39</w:t>
      </w:r>
      <w:r w:rsidRPr="002D5099">
        <w:rPr>
          <w:szCs w:val="22"/>
          <w:vertAlign w:val="superscript"/>
          <w:lang w:eastAsia="en-US"/>
        </w:rPr>
        <w:t>3</w:t>
      </w:r>
      <w:r w:rsidRPr="002D5099">
        <w:rPr>
          <w:szCs w:val="22"/>
          <w:lang w:eastAsia="en-US"/>
        </w:rPr>
        <w:t>,  пунктом 2 статьи 39</w:t>
      </w:r>
      <w:r w:rsidRPr="002D5099">
        <w:rPr>
          <w:szCs w:val="22"/>
          <w:vertAlign w:val="superscript"/>
          <w:lang w:eastAsia="en-US"/>
        </w:rPr>
        <w:t>6</w:t>
      </w:r>
      <w:r w:rsidRPr="002D5099">
        <w:rPr>
          <w:szCs w:val="22"/>
          <w:lang w:eastAsia="en-US"/>
        </w:rPr>
        <w:t>, пунктом 2 статьи 39</w:t>
      </w:r>
      <w:r w:rsidRPr="002D5099">
        <w:rPr>
          <w:szCs w:val="22"/>
          <w:vertAlign w:val="superscript"/>
          <w:lang w:eastAsia="en-US"/>
        </w:rPr>
        <w:t>9</w:t>
      </w:r>
      <w:r w:rsidRPr="002D5099">
        <w:rPr>
          <w:szCs w:val="22"/>
          <w:lang w:eastAsia="en-US"/>
        </w:rPr>
        <w:t>, пунктом 2 статьи 39</w:t>
      </w:r>
      <w:r w:rsidRPr="002D5099">
        <w:rPr>
          <w:szCs w:val="22"/>
          <w:vertAlign w:val="superscript"/>
          <w:lang w:eastAsia="en-US"/>
        </w:rPr>
        <w:t>10</w:t>
      </w:r>
      <w:r w:rsidRPr="002D5099">
        <w:rPr>
          <w:szCs w:val="22"/>
          <w:lang w:eastAsia="en-US"/>
        </w:rPr>
        <w:t xml:space="preserve"> Земельного кодекса Российской</w:t>
      </w:r>
      <w:r w:rsidRPr="002D5099">
        <w:t xml:space="preserve"> </w:t>
      </w:r>
      <w:r w:rsidRPr="002D5099">
        <w:rPr>
          <w:szCs w:val="22"/>
          <w:lang w:eastAsia="en-US"/>
        </w:rPr>
        <w:t>Федерации)</w:t>
      </w:r>
    </w:p>
    <w:p w:rsidR="002D5099" w:rsidRPr="002D5099" w:rsidRDefault="002D5099" w:rsidP="002D5099">
      <w:pPr>
        <w:widowControl w:val="0"/>
        <w:tabs>
          <w:tab w:val="left" w:pos="10124"/>
        </w:tabs>
        <w:autoSpaceDE w:val="0"/>
        <w:autoSpaceDN w:val="0"/>
        <w:jc w:val="both"/>
        <w:rPr>
          <w:sz w:val="28"/>
          <w:szCs w:val="22"/>
          <w:lang w:eastAsia="en-US"/>
        </w:rPr>
      </w:pPr>
      <w:r w:rsidRPr="002D5099">
        <w:rPr>
          <w:sz w:val="28"/>
          <w:szCs w:val="22"/>
          <w:lang w:eastAsia="en-US"/>
        </w:rPr>
        <w:lastRenderedPageBreak/>
        <w:t>Федерации прошу</w:t>
      </w:r>
      <w:r w:rsidRPr="002D5099">
        <w:rPr>
          <w:spacing w:val="40"/>
          <w:sz w:val="28"/>
          <w:szCs w:val="22"/>
          <w:lang w:eastAsia="en-US"/>
        </w:rPr>
        <w:t xml:space="preserve"> </w:t>
      </w:r>
      <w:r w:rsidRPr="002D5099">
        <w:rPr>
          <w:sz w:val="28"/>
          <w:szCs w:val="22"/>
          <w:lang w:eastAsia="en-US"/>
        </w:rPr>
        <w:t>предоставить</w:t>
      </w:r>
      <w:r w:rsidRPr="002D5099">
        <w:rPr>
          <w:spacing w:val="40"/>
          <w:sz w:val="28"/>
          <w:szCs w:val="22"/>
          <w:lang w:eastAsia="en-US"/>
        </w:rPr>
        <w:t xml:space="preserve"> </w:t>
      </w:r>
      <w:r w:rsidRPr="002D5099">
        <w:rPr>
          <w:sz w:val="28"/>
          <w:szCs w:val="22"/>
          <w:lang w:eastAsia="en-US"/>
        </w:rPr>
        <w:t>земельный</w:t>
      </w:r>
      <w:r w:rsidRPr="002D5099">
        <w:rPr>
          <w:spacing w:val="40"/>
          <w:sz w:val="28"/>
          <w:szCs w:val="22"/>
          <w:lang w:eastAsia="en-US"/>
        </w:rPr>
        <w:t xml:space="preserve"> </w:t>
      </w:r>
      <w:r w:rsidRPr="002D5099">
        <w:rPr>
          <w:sz w:val="28"/>
          <w:szCs w:val="22"/>
          <w:lang w:eastAsia="en-US"/>
        </w:rPr>
        <w:t>участок</w:t>
      </w:r>
      <w:r w:rsidRPr="002D5099">
        <w:rPr>
          <w:spacing w:val="40"/>
          <w:sz w:val="28"/>
          <w:szCs w:val="22"/>
          <w:lang w:eastAsia="en-US"/>
        </w:rPr>
        <w:t xml:space="preserve"> </w:t>
      </w:r>
      <w:r w:rsidRPr="002D5099">
        <w:rPr>
          <w:sz w:val="28"/>
          <w:szCs w:val="22"/>
          <w:lang w:eastAsia="en-US"/>
        </w:rPr>
        <w:t>с</w:t>
      </w:r>
      <w:r w:rsidRPr="002D5099">
        <w:rPr>
          <w:spacing w:val="40"/>
          <w:sz w:val="28"/>
          <w:szCs w:val="22"/>
          <w:lang w:eastAsia="en-US"/>
        </w:rPr>
        <w:t xml:space="preserve"> </w:t>
      </w:r>
      <w:r w:rsidRPr="002D5099">
        <w:rPr>
          <w:sz w:val="28"/>
          <w:szCs w:val="22"/>
          <w:lang w:eastAsia="en-US"/>
        </w:rPr>
        <w:t>кадастровым</w:t>
      </w:r>
      <w:r w:rsidRPr="002D5099">
        <w:rPr>
          <w:spacing w:val="40"/>
          <w:sz w:val="28"/>
          <w:szCs w:val="22"/>
          <w:lang w:eastAsia="en-US"/>
        </w:rPr>
        <w:t xml:space="preserve"> </w:t>
      </w:r>
      <w:r w:rsidRPr="002D5099">
        <w:rPr>
          <w:sz w:val="28"/>
          <w:szCs w:val="22"/>
          <w:lang w:eastAsia="en-US"/>
        </w:rPr>
        <w:t>номером</w:t>
      </w:r>
      <w:r w:rsidRPr="002D5099">
        <w:rPr>
          <w:spacing w:val="53"/>
          <w:sz w:val="28"/>
          <w:szCs w:val="22"/>
          <w:lang w:eastAsia="en-US"/>
        </w:rPr>
        <w:t xml:space="preserve"> </w:t>
      </w:r>
      <w:r w:rsidRPr="002D5099">
        <w:rPr>
          <w:sz w:val="28"/>
          <w:szCs w:val="22"/>
          <w:lang w:eastAsia="en-US"/>
        </w:rPr>
        <w:t xml:space="preserve">______________________ </w:t>
      </w:r>
      <w:proofErr w:type="gramStart"/>
      <w:r w:rsidRPr="002D5099">
        <w:rPr>
          <w:sz w:val="28"/>
          <w:szCs w:val="22"/>
          <w:lang w:eastAsia="en-US"/>
        </w:rPr>
        <w:t>в</w:t>
      </w:r>
      <w:proofErr w:type="gramEnd"/>
      <w:r w:rsidRPr="002D5099">
        <w:rPr>
          <w:sz w:val="28"/>
          <w:szCs w:val="22"/>
          <w:lang w:eastAsia="en-US"/>
        </w:rPr>
        <w:t xml:space="preserve"> ________________________________________________.</w:t>
      </w:r>
    </w:p>
    <w:p w:rsidR="002D5099" w:rsidRPr="002D5099" w:rsidRDefault="002D5099" w:rsidP="002D5099">
      <w:pPr>
        <w:widowControl w:val="0"/>
        <w:tabs>
          <w:tab w:val="left" w:pos="10124"/>
        </w:tabs>
        <w:autoSpaceDE w:val="0"/>
        <w:autoSpaceDN w:val="0"/>
        <w:ind w:left="2977"/>
        <w:jc w:val="center"/>
        <w:rPr>
          <w:szCs w:val="22"/>
          <w:lang w:eastAsia="en-US"/>
        </w:rPr>
      </w:pPr>
      <w:r w:rsidRPr="002D5099">
        <w:rPr>
          <w:szCs w:val="22"/>
          <w:lang w:eastAsia="en-US"/>
        </w:rPr>
        <w:t>(указывается вид права, на котором заявитель желает приобрести земельный участок: собственность, аренда, постоянное (бессрочное) пользование, безвозмездное пользование)</w:t>
      </w:r>
    </w:p>
    <w:p w:rsidR="002D5099" w:rsidRPr="002D5099" w:rsidRDefault="002D5099" w:rsidP="002D5099">
      <w:pPr>
        <w:widowControl w:val="0"/>
        <w:autoSpaceDE w:val="0"/>
        <w:autoSpaceDN w:val="0"/>
        <w:ind w:firstLine="709"/>
        <w:jc w:val="both"/>
        <w:rPr>
          <w:spacing w:val="-10"/>
          <w:sz w:val="28"/>
          <w:szCs w:val="22"/>
          <w:lang w:eastAsia="en-US"/>
        </w:rPr>
      </w:pPr>
      <w:r w:rsidRPr="002D5099">
        <w:rPr>
          <w:sz w:val="28"/>
          <w:szCs w:val="22"/>
          <w:lang w:eastAsia="en-US"/>
        </w:rPr>
        <w:t xml:space="preserve">Цель использования земельного участка </w:t>
      </w:r>
      <w:r w:rsidRPr="002D5099">
        <w:rPr>
          <w:sz w:val="28"/>
          <w:szCs w:val="22"/>
          <w:lang w:eastAsia="en-US"/>
        </w:rPr>
        <w:tab/>
        <w:t>________________________________</w:t>
      </w:r>
      <w:r w:rsidRPr="002D5099">
        <w:rPr>
          <w:spacing w:val="-10"/>
          <w:sz w:val="28"/>
          <w:szCs w:val="22"/>
          <w:lang w:eastAsia="en-US"/>
        </w:rPr>
        <w:t>.</w:t>
      </w:r>
    </w:p>
    <w:p w:rsidR="002D5099" w:rsidRPr="002D5099" w:rsidRDefault="002D5099" w:rsidP="002D5099">
      <w:pPr>
        <w:widowControl w:val="0"/>
        <w:autoSpaceDE w:val="0"/>
        <w:autoSpaceDN w:val="0"/>
        <w:ind w:firstLine="709"/>
        <w:jc w:val="both"/>
        <w:rPr>
          <w:sz w:val="16"/>
          <w:szCs w:val="16"/>
          <w:lang w:eastAsia="en-US"/>
        </w:rPr>
      </w:pPr>
    </w:p>
    <w:p w:rsidR="002D5099" w:rsidRPr="002D5099" w:rsidRDefault="002D5099" w:rsidP="002D5099">
      <w:pPr>
        <w:widowControl w:val="0"/>
        <w:autoSpaceDE w:val="0"/>
        <w:autoSpaceDN w:val="0"/>
        <w:ind w:firstLine="709"/>
        <w:jc w:val="both"/>
        <w:rPr>
          <w:sz w:val="28"/>
          <w:szCs w:val="22"/>
          <w:lang w:eastAsia="en-US"/>
        </w:rPr>
      </w:pPr>
      <w:r w:rsidRPr="002D5099">
        <w:rPr>
          <w:sz w:val="28"/>
          <w:szCs w:val="22"/>
          <w:lang w:eastAsia="en-US"/>
        </w:rPr>
        <w:t>Реквизиты</w:t>
      </w:r>
      <w:r w:rsidRPr="002D5099">
        <w:rPr>
          <w:spacing w:val="80"/>
          <w:sz w:val="28"/>
          <w:szCs w:val="22"/>
          <w:lang w:eastAsia="en-US"/>
        </w:rPr>
        <w:t xml:space="preserve"> </w:t>
      </w:r>
      <w:r w:rsidRPr="002D5099">
        <w:rPr>
          <w:sz w:val="28"/>
          <w:szCs w:val="22"/>
          <w:lang w:eastAsia="en-US"/>
        </w:rPr>
        <w:t>решения</w:t>
      </w:r>
      <w:r w:rsidRPr="002D5099">
        <w:rPr>
          <w:spacing w:val="80"/>
          <w:sz w:val="28"/>
          <w:szCs w:val="22"/>
          <w:lang w:eastAsia="en-US"/>
        </w:rPr>
        <w:t xml:space="preserve"> </w:t>
      </w:r>
      <w:r w:rsidRPr="002D5099">
        <w:rPr>
          <w:sz w:val="28"/>
          <w:szCs w:val="22"/>
          <w:lang w:eastAsia="en-US"/>
        </w:rPr>
        <w:t>об</w:t>
      </w:r>
      <w:r w:rsidRPr="002D5099">
        <w:rPr>
          <w:spacing w:val="80"/>
          <w:sz w:val="28"/>
          <w:szCs w:val="22"/>
          <w:lang w:eastAsia="en-US"/>
        </w:rPr>
        <w:t xml:space="preserve"> </w:t>
      </w:r>
      <w:r w:rsidRPr="002D5099">
        <w:rPr>
          <w:sz w:val="28"/>
          <w:szCs w:val="22"/>
          <w:lang w:eastAsia="en-US"/>
        </w:rPr>
        <w:t>изъятии</w:t>
      </w:r>
      <w:r w:rsidRPr="002D5099">
        <w:rPr>
          <w:spacing w:val="80"/>
          <w:sz w:val="28"/>
          <w:szCs w:val="22"/>
          <w:lang w:eastAsia="en-US"/>
        </w:rPr>
        <w:t xml:space="preserve"> </w:t>
      </w:r>
      <w:r w:rsidRPr="002D5099">
        <w:rPr>
          <w:sz w:val="28"/>
          <w:szCs w:val="22"/>
          <w:lang w:eastAsia="en-US"/>
        </w:rPr>
        <w:t>земельного</w:t>
      </w:r>
      <w:r w:rsidRPr="002D5099">
        <w:rPr>
          <w:spacing w:val="80"/>
          <w:w w:val="150"/>
          <w:sz w:val="28"/>
          <w:szCs w:val="22"/>
          <w:lang w:eastAsia="en-US"/>
        </w:rPr>
        <w:t xml:space="preserve"> </w:t>
      </w:r>
      <w:r w:rsidRPr="002D5099">
        <w:rPr>
          <w:sz w:val="28"/>
          <w:szCs w:val="22"/>
          <w:lang w:eastAsia="en-US"/>
        </w:rPr>
        <w:t>участка</w:t>
      </w:r>
      <w:r w:rsidRPr="002D5099">
        <w:rPr>
          <w:spacing w:val="80"/>
          <w:sz w:val="28"/>
          <w:szCs w:val="22"/>
          <w:lang w:eastAsia="en-US"/>
        </w:rPr>
        <w:t xml:space="preserve"> </w:t>
      </w:r>
      <w:r w:rsidRPr="002D5099">
        <w:rPr>
          <w:sz w:val="28"/>
          <w:szCs w:val="22"/>
          <w:lang w:eastAsia="en-US"/>
        </w:rPr>
        <w:t>для</w:t>
      </w:r>
      <w:r w:rsidRPr="002D5099">
        <w:rPr>
          <w:spacing w:val="80"/>
          <w:w w:val="150"/>
          <w:sz w:val="28"/>
          <w:szCs w:val="22"/>
          <w:lang w:eastAsia="en-US"/>
        </w:rPr>
        <w:t xml:space="preserve"> </w:t>
      </w:r>
      <w:r w:rsidRPr="002D5099">
        <w:rPr>
          <w:sz w:val="28"/>
          <w:szCs w:val="22"/>
          <w:lang w:eastAsia="en-US"/>
        </w:rPr>
        <w:t>государственных</w:t>
      </w:r>
      <w:r w:rsidRPr="002D5099">
        <w:rPr>
          <w:spacing w:val="80"/>
          <w:sz w:val="28"/>
          <w:szCs w:val="22"/>
          <w:lang w:eastAsia="en-US"/>
        </w:rPr>
        <w:t xml:space="preserve"> </w:t>
      </w:r>
      <w:r w:rsidRPr="002D5099">
        <w:rPr>
          <w:sz w:val="28"/>
          <w:szCs w:val="22"/>
          <w:lang w:eastAsia="en-US"/>
        </w:rPr>
        <w:t>или</w:t>
      </w:r>
      <w:r w:rsidRPr="002D5099">
        <w:rPr>
          <w:spacing w:val="40"/>
          <w:sz w:val="28"/>
          <w:szCs w:val="22"/>
          <w:lang w:eastAsia="en-US"/>
        </w:rPr>
        <w:t xml:space="preserve"> </w:t>
      </w:r>
      <w:r w:rsidRPr="002D5099">
        <w:rPr>
          <w:sz w:val="28"/>
          <w:szCs w:val="22"/>
          <w:lang w:eastAsia="en-US"/>
        </w:rPr>
        <w:t>муниципальных нужд _________________________________________________.</w:t>
      </w:r>
    </w:p>
    <w:p w:rsidR="002D5099" w:rsidRPr="002D5099" w:rsidRDefault="002D5099" w:rsidP="002D5099">
      <w:pPr>
        <w:widowControl w:val="0"/>
        <w:autoSpaceDE w:val="0"/>
        <w:autoSpaceDN w:val="0"/>
        <w:ind w:left="3119"/>
        <w:jc w:val="both"/>
        <w:rPr>
          <w:szCs w:val="22"/>
          <w:lang w:eastAsia="en-US"/>
        </w:rPr>
      </w:pPr>
      <w:r w:rsidRPr="002D5099">
        <w:rPr>
          <w:szCs w:val="22"/>
          <w:lang w:eastAsia="en-US"/>
        </w:rPr>
        <w:t>(указывается</w:t>
      </w:r>
      <w:r w:rsidRPr="002D5099">
        <w:rPr>
          <w:spacing w:val="-6"/>
          <w:szCs w:val="22"/>
          <w:lang w:eastAsia="en-US"/>
        </w:rPr>
        <w:t xml:space="preserve"> </w:t>
      </w:r>
      <w:r w:rsidRPr="002D5099">
        <w:rPr>
          <w:szCs w:val="22"/>
          <w:lang w:eastAsia="en-US"/>
        </w:rPr>
        <w:t>в</w:t>
      </w:r>
      <w:r w:rsidRPr="002D5099">
        <w:rPr>
          <w:spacing w:val="-5"/>
          <w:szCs w:val="22"/>
          <w:lang w:eastAsia="en-US"/>
        </w:rPr>
        <w:t xml:space="preserve"> </w:t>
      </w:r>
      <w:r w:rsidRPr="002D5099">
        <w:rPr>
          <w:szCs w:val="22"/>
          <w:lang w:eastAsia="en-US"/>
        </w:rPr>
        <w:t>случае,</w:t>
      </w:r>
      <w:r w:rsidRPr="002D5099">
        <w:rPr>
          <w:spacing w:val="-5"/>
          <w:szCs w:val="22"/>
          <w:lang w:eastAsia="en-US"/>
        </w:rPr>
        <w:t xml:space="preserve"> </w:t>
      </w:r>
      <w:r w:rsidRPr="002D5099">
        <w:rPr>
          <w:szCs w:val="22"/>
          <w:lang w:eastAsia="en-US"/>
        </w:rPr>
        <w:t>если</w:t>
      </w:r>
      <w:r w:rsidRPr="002D5099">
        <w:rPr>
          <w:spacing w:val="-4"/>
          <w:szCs w:val="22"/>
          <w:lang w:eastAsia="en-US"/>
        </w:rPr>
        <w:t xml:space="preserve"> </w:t>
      </w:r>
      <w:r w:rsidRPr="002D5099">
        <w:rPr>
          <w:szCs w:val="22"/>
          <w:lang w:eastAsia="en-US"/>
        </w:rPr>
        <w:t>земельный</w:t>
      </w:r>
      <w:r w:rsidRPr="002D5099">
        <w:rPr>
          <w:spacing w:val="-3"/>
          <w:szCs w:val="22"/>
          <w:lang w:eastAsia="en-US"/>
        </w:rPr>
        <w:t xml:space="preserve"> </w:t>
      </w:r>
      <w:r w:rsidRPr="002D5099">
        <w:rPr>
          <w:szCs w:val="22"/>
          <w:lang w:eastAsia="en-US"/>
        </w:rPr>
        <w:t>участок</w:t>
      </w:r>
      <w:r w:rsidRPr="002D5099">
        <w:rPr>
          <w:spacing w:val="-4"/>
          <w:szCs w:val="22"/>
          <w:lang w:eastAsia="en-US"/>
        </w:rPr>
        <w:t xml:space="preserve"> </w:t>
      </w:r>
      <w:r w:rsidRPr="002D5099">
        <w:rPr>
          <w:szCs w:val="22"/>
          <w:lang w:eastAsia="en-US"/>
        </w:rPr>
        <w:t>предоставляется</w:t>
      </w:r>
      <w:r w:rsidRPr="002D5099">
        <w:rPr>
          <w:spacing w:val="-6"/>
          <w:szCs w:val="22"/>
          <w:lang w:eastAsia="en-US"/>
        </w:rPr>
        <w:t xml:space="preserve"> </w:t>
      </w:r>
      <w:r w:rsidRPr="002D5099">
        <w:rPr>
          <w:szCs w:val="22"/>
          <w:lang w:eastAsia="en-US"/>
        </w:rPr>
        <w:t>взамен</w:t>
      </w:r>
      <w:r w:rsidRPr="002D5099">
        <w:rPr>
          <w:spacing w:val="-6"/>
          <w:szCs w:val="22"/>
          <w:lang w:eastAsia="en-US"/>
        </w:rPr>
        <w:t xml:space="preserve"> </w:t>
      </w:r>
      <w:r w:rsidRPr="002D5099">
        <w:rPr>
          <w:szCs w:val="22"/>
          <w:lang w:eastAsia="en-US"/>
        </w:rPr>
        <w:t>земельного</w:t>
      </w:r>
      <w:r w:rsidRPr="002D5099">
        <w:rPr>
          <w:spacing w:val="-2"/>
          <w:szCs w:val="22"/>
          <w:lang w:eastAsia="en-US"/>
        </w:rPr>
        <w:t xml:space="preserve"> </w:t>
      </w:r>
      <w:r w:rsidRPr="002D5099">
        <w:rPr>
          <w:szCs w:val="22"/>
          <w:lang w:eastAsia="en-US"/>
        </w:rPr>
        <w:t>участка,</w:t>
      </w:r>
      <w:r w:rsidRPr="002D5099">
        <w:rPr>
          <w:spacing w:val="-4"/>
          <w:szCs w:val="22"/>
          <w:lang w:eastAsia="en-US"/>
        </w:rPr>
        <w:t xml:space="preserve"> </w:t>
      </w:r>
      <w:r w:rsidRPr="002D5099">
        <w:rPr>
          <w:szCs w:val="22"/>
          <w:lang w:eastAsia="en-US"/>
        </w:rPr>
        <w:t>изымаемого</w:t>
      </w:r>
      <w:r w:rsidRPr="002D5099">
        <w:rPr>
          <w:spacing w:val="-4"/>
          <w:szCs w:val="22"/>
          <w:lang w:eastAsia="en-US"/>
        </w:rPr>
        <w:t xml:space="preserve"> </w:t>
      </w:r>
      <w:r w:rsidRPr="002D5099">
        <w:rPr>
          <w:szCs w:val="22"/>
          <w:lang w:eastAsia="en-US"/>
        </w:rPr>
        <w:t>для государственных или муниципальных нужд)</w:t>
      </w:r>
    </w:p>
    <w:p w:rsidR="002D5099" w:rsidRPr="002D5099" w:rsidRDefault="002D5099" w:rsidP="002D5099">
      <w:pPr>
        <w:widowControl w:val="0"/>
        <w:autoSpaceDE w:val="0"/>
        <w:autoSpaceDN w:val="0"/>
        <w:ind w:firstLine="709"/>
        <w:jc w:val="both"/>
        <w:rPr>
          <w:sz w:val="16"/>
          <w:szCs w:val="16"/>
          <w:lang w:eastAsia="en-US"/>
        </w:rPr>
      </w:pPr>
    </w:p>
    <w:p w:rsidR="002D5099" w:rsidRPr="002D5099" w:rsidRDefault="002D5099" w:rsidP="002D5099">
      <w:pPr>
        <w:widowControl w:val="0"/>
        <w:autoSpaceDE w:val="0"/>
        <w:autoSpaceDN w:val="0"/>
        <w:ind w:firstLine="709"/>
        <w:jc w:val="both"/>
        <w:rPr>
          <w:sz w:val="32"/>
          <w:szCs w:val="22"/>
          <w:lang w:eastAsia="en-US"/>
        </w:rPr>
      </w:pPr>
      <w:r w:rsidRPr="002D5099">
        <w:rPr>
          <w:sz w:val="28"/>
          <w:szCs w:val="22"/>
          <w:lang w:eastAsia="en-US"/>
        </w:rPr>
        <w:t>Реквизиты</w:t>
      </w:r>
      <w:r w:rsidRPr="002D5099">
        <w:rPr>
          <w:spacing w:val="40"/>
          <w:sz w:val="28"/>
          <w:szCs w:val="22"/>
          <w:lang w:eastAsia="en-US"/>
        </w:rPr>
        <w:t xml:space="preserve"> </w:t>
      </w:r>
      <w:r w:rsidRPr="002D5099">
        <w:rPr>
          <w:sz w:val="28"/>
          <w:szCs w:val="22"/>
          <w:lang w:eastAsia="en-US"/>
        </w:rPr>
        <w:t>решения</w:t>
      </w:r>
      <w:r w:rsidRPr="002D5099">
        <w:rPr>
          <w:spacing w:val="40"/>
          <w:sz w:val="28"/>
          <w:szCs w:val="22"/>
          <w:lang w:eastAsia="en-US"/>
        </w:rPr>
        <w:t xml:space="preserve"> </w:t>
      </w:r>
      <w:r w:rsidRPr="002D5099">
        <w:rPr>
          <w:sz w:val="28"/>
          <w:szCs w:val="22"/>
          <w:lang w:eastAsia="en-US"/>
        </w:rPr>
        <w:t>об</w:t>
      </w:r>
      <w:r w:rsidRPr="002D5099">
        <w:rPr>
          <w:spacing w:val="40"/>
          <w:sz w:val="28"/>
          <w:szCs w:val="22"/>
          <w:lang w:eastAsia="en-US"/>
        </w:rPr>
        <w:t xml:space="preserve"> </w:t>
      </w:r>
      <w:r w:rsidRPr="002D5099">
        <w:rPr>
          <w:sz w:val="28"/>
          <w:szCs w:val="22"/>
          <w:lang w:eastAsia="en-US"/>
        </w:rPr>
        <w:t>утверждении</w:t>
      </w:r>
      <w:r w:rsidRPr="002D5099">
        <w:rPr>
          <w:spacing w:val="40"/>
          <w:sz w:val="28"/>
          <w:szCs w:val="22"/>
          <w:lang w:eastAsia="en-US"/>
        </w:rPr>
        <w:t xml:space="preserve"> </w:t>
      </w:r>
      <w:r w:rsidRPr="002D5099">
        <w:rPr>
          <w:sz w:val="28"/>
          <w:szCs w:val="22"/>
          <w:lang w:eastAsia="en-US"/>
        </w:rPr>
        <w:t>документа</w:t>
      </w:r>
      <w:r w:rsidRPr="002D5099">
        <w:rPr>
          <w:spacing w:val="40"/>
          <w:sz w:val="28"/>
          <w:szCs w:val="22"/>
          <w:lang w:eastAsia="en-US"/>
        </w:rPr>
        <w:t xml:space="preserve"> </w:t>
      </w:r>
      <w:r w:rsidRPr="002D5099">
        <w:rPr>
          <w:sz w:val="28"/>
          <w:szCs w:val="22"/>
          <w:lang w:eastAsia="en-US"/>
        </w:rPr>
        <w:t>территориального</w:t>
      </w:r>
      <w:r w:rsidRPr="002D5099">
        <w:rPr>
          <w:spacing w:val="40"/>
          <w:sz w:val="28"/>
          <w:szCs w:val="22"/>
          <w:lang w:eastAsia="en-US"/>
        </w:rPr>
        <w:t xml:space="preserve"> </w:t>
      </w:r>
      <w:r w:rsidRPr="002D5099">
        <w:rPr>
          <w:sz w:val="28"/>
          <w:szCs w:val="22"/>
          <w:lang w:eastAsia="en-US"/>
        </w:rPr>
        <w:t>планирования</w:t>
      </w:r>
      <w:r w:rsidRPr="002D5099">
        <w:rPr>
          <w:spacing w:val="40"/>
          <w:sz w:val="28"/>
          <w:szCs w:val="22"/>
          <w:lang w:eastAsia="en-US"/>
        </w:rPr>
        <w:t xml:space="preserve"> </w:t>
      </w:r>
      <w:r w:rsidRPr="002D5099">
        <w:rPr>
          <w:sz w:val="28"/>
          <w:szCs w:val="22"/>
          <w:lang w:eastAsia="en-US"/>
        </w:rPr>
        <w:t>и (или) проекта планировки территории ________________________.</w:t>
      </w:r>
    </w:p>
    <w:p w:rsidR="002D5099" w:rsidRPr="002D5099" w:rsidRDefault="002D5099" w:rsidP="002D5099">
      <w:pPr>
        <w:widowControl w:val="0"/>
        <w:tabs>
          <w:tab w:val="left" w:pos="6663"/>
        </w:tabs>
        <w:autoSpaceDE w:val="0"/>
        <w:autoSpaceDN w:val="0"/>
        <w:ind w:left="5670"/>
        <w:jc w:val="both"/>
        <w:rPr>
          <w:szCs w:val="22"/>
          <w:lang w:eastAsia="en-US"/>
        </w:rPr>
      </w:pPr>
      <w:r w:rsidRPr="002D5099">
        <w:rPr>
          <w:szCs w:val="22"/>
          <w:lang w:eastAsia="en-US"/>
        </w:rPr>
        <w:t>(</w:t>
      </w:r>
      <w:r w:rsidRPr="002D5099">
        <w:rPr>
          <w:spacing w:val="-14"/>
          <w:szCs w:val="22"/>
          <w:lang w:eastAsia="en-US"/>
        </w:rPr>
        <w:t xml:space="preserve">указывается в случае, если земельный участок предоставляется для размещения объектов, предусмотренных </w:t>
      </w:r>
      <w:proofErr w:type="gramStart"/>
      <w:r w:rsidRPr="002D5099">
        <w:rPr>
          <w:spacing w:val="-10"/>
          <w:szCs w:val="22"/>
          <w:lang w:eastAsia="en-US"/>
        </w:rPr>
        <w:t>указанными</w:t>
      </w:r>
      <w:proofErr w:type="gramEnd"/>
      <w:r w:rsidRPr="002D5099">
        <w:rPr>
          <w:spacing w:val="-10"/>
          <w:szCs w:val="22"/>
          <w:lang w:eastAsia="en-US"/>
        </w:rPr>
        <w:t xml:space="preserve"> документом и (или) проектом)</w:t>
      </w:r>
    </w:p>
    <w:p w:rsidR="002D5099" w:rsidRPr="002D5099" w:rsidRDefault="002D5099" w:rsidP="002D5099">
      <w:pPr>
        <w:widowControl w:val="0"/>
        <w:autoSpaceDE w:val="0"/>
        <w:autoSpaceDN w:val="0"/>
        <w:ind w:firstLine="709"/>
        <w:jc w:val="both"/>
        <w:rPr>
          <w:sz w:val="16"/>
          <w:szCs w:val="16"/>
          <w:lang w:eastAsia="en-US"/>
        </w:rPr>
      </w:pPr>
    </w:p>
    <w:p w:rsidR="002D5099" w:rsidRPr="002D5099" w:rsidRDefault="002D5099" w:rsidP="002D5099">
      <w:pPr>
        <w:widowControl w:val="0"/>
        <w:autoSpaceDE w:val="0"/>
        <w:autoSpaceDN w:val="0"/>
        <w:ind w:firstLine="709"/>
        <w:jc w:val="both"/>
        <w:rPr>
          <w:sz w:val="28"/>
          <w:szCs w:val="22"/>
          <w:lang w:eastAsia="en-US"/>
        </w:rPr>
      </w:pPr>
      <w:r w:rsidRPr="002D5099">
        <w:rPr>
          <w:sz w:val="28"/>
          <w:szCs w:val="22"/>
          <w:lang w:eastAsia="en-US"/>
        </w:rPr>
        <w:t>Реквизиты решения о предварительном согласовании предоставления земельного участка ___________________________________________________.</w:t>
      </w:r>
    </w:p>
    <w:p w:rsidR="002D5099" w:rsidRPr="002D5099" w:rsidRDefault="002D5099" w:rsidP="002D5099">
      <w:pPr>
        <w:widowControl w:val="0"/>
        <w:autoSpaceDE w:val="0"/>
        <w:autoSpaceDN w:val="0"/>
        <w:ind w:left="2410"/>
        <w:jc w:val="both"/>
        <w:rPr>
          <w:spacing w:val="-14"/>
          <w:szCs w:val="22"/>
          <w:lang w:eastAsia="en-US"/>
        </w:rPr>
      </w:pPr>
      <w:r w:rsidRPr="002D5099">
        <w:rPr>
          <w:spacing w:val="-14"/>
          <w:szCs w:val="22"/>
          <w:lang w:eastAsia="en-US"/>
        </w:rP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2D5099" w:rsidRPr="002D5099" w:rsidRDefault="002D5099" w:rsidP="002D5099">
      <w:pPr>
        <w:widowControl w:val="0"/>
        <w:autoSpaceDE w:val="0"/>
        <w:autoSpaceDN w:val="0"/>
        <w:ind w:firstLine="709"/>
        <w:jc w:val="both"/>
        <w:rPr>
          <w:sz w:val="16"/>
          <w:szCs w:val="16"/>
          <w:lang w:eastAsia="en-US"/>
        </w:rPr>
      </w:pPr>
    </w:p>
    <w:p w:rsidR="002D5099" w:rsidRPr="002D5099" w:rsidRDefault="002D5099" w:rsidP="002D5099">
      <w:pPr>
        <w:widowControl w:val="0"/>
        <w:autoSpaceDE w:val="0"/>
        <w:autoSpaceDN w:val="0"/>
        <w:spacing w:after="55"/>
        <w:ind w:firstLine="709"/>
        <w:rPr>
          <w:sz w:val="28"/>
          <w:szCs w:val="22"/>
          <w:lang w:eastAsia="en-US"/>
        </w:rPr>
      </w:pPr>
      <w:r w:rsidRPr="002D5099">
        <w:rPr>
          <w:sz w:val="28"/>
          <w:szCs w:val="22"/>
          <w:lang w:eastAsia="en-US"/>
        </w:rPr>
        <w:t>Результат</w:t>
      </w:r>
      <w:r w:rsidRPr="002D5099">
        <w:rPr>
          <w:spacing w:val="-16"/>
          <w:sz w:val="28"/>
          <w:szCs w:val="22"/>
          <w:lang w:eastAsia="en-US"/>
        </w:rPr>
        <w:t xml:space="preserve"> </w:t>
      </w:r>
      <w:r w:rsidRPr="002D5099">
        <w:rPr>
          <w:sz w:val="28"/>
          <w:szCs w:val="22"/>
          <w:lang w:eastAsia="en-US"/>
        </w:rPr>
        <w:t>предоставления</w:t>
      </w:r>
      <w:r w:rsidRPr="002D5099">
        <w:rPr>
          <w:spacing w:val="-14"/>
          <w:sz w:val="28"/>
          <w:szCs w:val="22"/>
          <w:lang w:eastAsia="en-US"/>
        </w:rPr>
        <w:t xml:space="preserve"> </w:t>
      </w:r>
      <w:r w:rsidRPr="002D5099">
        <w:rPr>
          <w:sz w:val="28"/>
          <w:szCs w:val="22"/>
          <w:lang w:eastAsia="en-US"/>
        </w:rPr>
        <w:t>услуги</w:t>
      </w:r>
      <w:r w:rsidRPr="002D5099">
        <w:rPr>
          <w:spacing w:val="-15"/>
          <w:sz w:val="28"/>
          <w:szCs w:val="22"/>
          <w:lang w:eastAsia="en-US"/>
        </w:rPr>
        <w:t xml:space="preserve"> </w:t>
      </w:r>
      <w:r w:rsidRPr="002D5099">
        <w:rPr>
          <w:spacing w:val="-2"/>
          <w:sz w:val="28"/>
          <w:szCs w:val="22"/>
          <w:lang w:eastAsia="en-US"/>
        </w:rPr>
        <w:t>прошу:</w: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8"/>
        <w:gridCol w:w="708"/>
      </w:tblGrid>
      <w:tr w:rsidR="002D5099" w:rsidRPr="002D5099" w:rsidTr="0072660E">
        <w:trPr>
          <w:trHeight w:val="686"/>
        </w:trPr>
        <w:tc>
          <w:tcPr>
            <w:tcW w:w="9498" w:type="dxa"/>
          </w:tcPr>
          <w:p w:rsidR="002D5099" w:rsidRPr="002D5099" w:rsidRDefault="002D5099" w:rsidP="002D5099">
            <w:pPr>
              <w:tabs>
                <w:tab w:val="left" w:pos="1460"/>
                <w:tab w:val="left" w:pos="1806"/>
                <w:tab w:val="left" w:pos="2739"/>
                <w:tab w:val="left" w:pos="4461"/>
                <w:tab w:val="left" w:pos="5848"/>
                <w:tab w:val="left" w:pos="6193"/>
                <w:tab w:val="left" w:pos="7318"/>
                <w:tab w:val="left" w:pos="8419"/>
              </w:tabs>
              <w:ind w:left="57"/>
              <w:rPr>
                <w:sz w:val="28"/>
                <w:szCs w:val="22"/>
                <w:lang w:val="ru-RU"/>
              </w:rPr>
            </w:pPr>
            <w:r w:rsidRPr="002D5099">
              <w:rPr>
                <w:spacing w:val="-2"/>
                <w:sz w:val="28"/>
                <w:szCs w:val="22"/>
                <w:lang w:val="ru-RU"/>
              </w:rPr>
              <w:t xml:space="preserve">Направить </w:t>
            </w:r>
            <w:r w:rsidRPr="002D5099">
              <w:rPr>
                <w:spacing w:val="-10"/>
                <w:sz w:val="28"/>
                <w:szCs w:val="22"/>
                <w:lang w:val="ru-RU"/>
              </w:rPr>
              <w:t xml:space="preserve">в </w:t>
            </w:r>
            <w:r w:rsidRPr="002D5099">
              <w:rPr>
                <w:spacing w:val="-4"/>
                <w:sz w:val="28"/>
                <w:szCs w:val="22"/>
                <w:lang w:val="ru-RU"/>
              </w:rPr>
              <w:t xml:space="preserve">форме </w:t>
            </w:r>
            <w:r w:rsidRPr="002D5099">
              <w:rPr>
                <w:spacing w:val="-2"/>
                <w:sz w:val="28"/>
                <w:szCs w:val="22"/>
                <w:lang w:val="ru-RU"/>
              </w:rPr>
              <w:t xml:space="preserve">электронного документа </w:t>
            </w:r>
            <w:r w:rsidRPr="002D5099">
              <w:rPr>
                <w:spacing w:val="-10"/>
                <w:sz w:val="28"/>
                <w:szCs w:val="22"/>
                <w:lang w:val="ru-RU"/>
              </w:rPr>
              <w:t>в л</w:t>
            </w:r>
            <w:r w:rsidRPr="002D5099">
              <w:rPr>
                <w:spacing w:val="-2"/>
                <w:sz w:val="28"/>
                <w:szCs w:val="22"/>
                <w:lang w:val="ru-RU"/>
              </w:rPr>
              <w:t xml:space="preserve">ичный кабинет </w:t>
            </w:r>
            <w:r w:rsidRPr="002D5099">
              <w:rPr>
                <w:spacing w:val="-5"/>
                <w:sz w:val="28"/>
                <w:szCs w:val="22"/>
                <w:lang w:val="ru-RU"/>
              </w:rPr>
              <w:t>на Едином портале государственных и муниципальных услуг (функций)</w:t>
            </w:r>
          </w:p>
        </w:tc>
        <w:tc>
          <w:tcPr>
            <w:tcW w:w="708" w:type="dxa"/>
          </w:tcPr>
          <w:p w:rsidR="002D5099" w:rsidRPr="002D5099" w:rsidRDefault="002D5099" w:rsidP="002D5099">
            <w:pPr>
              <w:rPr>
                <w:sz w:val="24"/>
                <w:szCs w:val="22"/>
                <w:lang w:val="ru-RU"/>
              </w:rPr>
            </w:pPr>
          </w:p>
        </w:tc>
      </w:tr>
      <w:tr w:rsidR="002D5099" w:rsidRPr="002D5099" w:rsidTr="0072660E">
        <w:trPr>
          <w:trHeight w:val="353"/>
        </w:trPr>
        <w:tc>
          <w:tcPr>
            <w:tcW w:w="9498" w:type="dxa"/>
          </w:tcPr>
          <w:p w:rsidR="002D5099" w:rsidRPr="002D5099" w:rsidRDefault="002D5099" w:rsidP="002D5099">
            <w:pPr>
              <w:ind w:left="57"/>
              <w:rPr>
                <w:sz w:val="28"/>
                <w:szCs w:val="22"/>
                <w:lang w:val="ru-RU"/>
              </w:rPr>
            </w:pPr>
            <w:r w:rsidRPr="002D5099">
              <w:rPr>
                <w:sz w:val="28"/>
                <w:szCs w:val="22"/>
                <w:lang w:val="ru-RU"/>
              </w:rPr>
              <w:t>Выдать</w:t>
            </w:r>
            <w:r w:rsidRPr="002D5099">
              <w:rPr>
                <w:spacing w:val="33"/>
                <w:sz w:val="28"/>
                <w:szCs w:val="22"/>
                <w:lang w:val="ru-RU"/>
              </w:rPr>
              <w:t xml:space="preserve"> </w:t>
            </w:r>
            <w:r w:rsidRPr="002D5099">
              <w:rPr>
                <w:sz w:val="28"/>
                <w:szCs w:val="22"/>
                <w:lang w:val="ru-RU"/>
              </w:rPr>
              <w:t>на</w:t>
            </w:r>
            <w:r w:rsidRPr="002D5099">
              <w:rPr>
                <w:spacing w:val="37"/>
                <w:sz w:val="28"/>
                <w:szCs w:val="22"/>
                <w:lang w:val="ru-RU"/>
              </w:rPr>
              <w:t xml:space="preserve"> </w:t>
            </w:r>
            <w:r w:rsidRPr="002D5099">
              <w:rPr>
                <w:sz w:val="28"/>
                <w:szCs w:val="22"/>
                <w:lang w:val="ru-RU"/>
              </w:rPr>
              <w:t>бумажном</w:t>
            </w:r>
            <w:r w:rsidRPr="002D5099">
              <w:rPr>
                <w:spacing w:val="36"/>
                <w:sz w:val="28"/>
                <w:szCs w:val="22"/>
                <w:lang w:val="ru-RU"/>
              </w:rPr>
              <w:t xml:space="preserve"> </w:t>
            </w:r>
            <w:r w:rsidRPr="002D5099">
              <w:rPr>
                <w:sz w:val="28"/>
                <w:szCs w:val="22"/>
                <w:lang w:val="ru-RU"/>
              </w:rPr>
              <w:t>носителе</w:t>
            </w:r>
            <w:r w:rsidRPr="002D5099">
              <w:rPr>
                <w:spacing w:val="34"/>
                <w:sz w:val="28"/>
                <w:szCs w:val="22"/>
                <w:lang w:val="ru-RU"/>
              </w:rPr>
              <w:t xml:space="preserve"> </w:t>
            </w:r>
            <w:r w:rsidRPr="002D5099">
              <w:rPr>
                <w:sz w:val="28"/>
                <w:szCs w:val="22"/>
                <w:lang w:val="ru-RU"/>
              </w:rPr>
              <w:t>при</w:t>
            </w:r>
            <w:r w:rsidRPr="002D5099">
              <w:rPr>
                <w:spacing w:val="34"/>
                <w:sz w:val="28"/>
                <w:szCs w:val="22"/>
                <w:lang w:val="ru-RU"/>
              </w:rPr>
              <w:t xml:space="preserve"> </w:t>
            </w:r>
            <w:r w:rsidRPr="002D5099">
              <w:rPr>
                <w:sz w:val="28"/>
                <w:szCs w:val="22"/>
                <w:lang w:val="ru-RU"/>
              </w:rPr>
              <w:t>личном</w:t>
            </w:r>
            <w:r w:rsidRPr="002D5099">
              <w:rPr>
                <w:spacing w:val="33"/>
                <w:sz w:val="28"/>
                <w:szCs w:val="22"/>
                <w:lang w:val="ru-RU"/>
              </w:rPr>
              <w:t xml:space="preserve"> </w:t>
            </w:r>
            <w:r w:rsidRPr="002D5099">
              <w:rPr>
                <w:sz w:val="28"/>
                <w:szCs w:val="22"/>
                <w:lang w:val="ru-RU"/>
              </w:rPr>
              <w:t>обращении</w:t>
            </w:r>
            <w:r w:rsidRPr="002D5099">
              <w:rPr>
                <w:spacing w:val="34"/>
                <w:sz w:val="28"/>
                <w:szCs w:val="22"/>
                <w:lang w:val="ru-RU"/>
              </w:rPr>
              <w:t xml:space="preserve"> </w:t>
            </w:r>
            <w:r w:rsidRPr="002D5099">
              <w:rPr>
                <w:sz w:val="28"/>
                <w:szCs w:val="22"/>
                <w:lang w:val="ru-RU"/>
              </w:rPr>
              <w:t>в</w:t>
            </w:r>
            <w:r w:rsidRPr="002D5099">
              <w:rPr>
                <w:spacing w:val="40"/>
                <w:sz w:val="28"/>
                <w:szCs w:val="22"/>
                <w:lang w:val="ru-RU"/>
              </w:rPr>
              <w:t xml:space="preserve"> </w:t>
            </w:r>
            <w:r w:rsidRPr="002D5099">
              <w:rPr>
                <w:sz w:val="28"/>
                <w:szCs w:val="22"/>
                <w:lang w:val="ru-RU"/>
              </w:rPr>
              <w:t>Министерство</w:t>
            </w:r>
          </w:p>
        </w:tc>
        <w:tc>
          <w:tcPr>
            <w:tcW w:w="708" w:type="dxa"/>
          </w:tcPr>
          <w:p w:rsidR="002D5099" w:rsidRPr="002D5099" w:rsidRDefault="002D5099" w:rsidP="002D5099">
            <w:pPr>
              <w:rPr>
                <w:sz w:val="24"/>
                <w:szCs w:val="22"/>
                <w:lang w:val="ru-RU"/>
              </w:rPr>
            </w:pPr>
          </w:p>
        </w:tc>
      </w:tr>
      <w:tr w:rsidR="002D5099" w:rsidRPr="002D5099" w:rsidTr="0072660E">
        <w:trPr>
          <w:trHeight w:val="699"/>
        </w:trPr>
        <w:tc>
          <w:tcPr>
            <w:tcW w:w="9498" w:type="dxa"/>
          </w:tcPr>
          <w:p w:rsidR="002D5099" w:rsidRPr="002D5099" w:rsidRDefault="002D5099" w:rsidP="002D5099">
            <w:pPr>
              <w:ind w:left="57"/>
              <w:rPr>
                <w:sz w:val="28"/>
                <w:szCs w:val="22"/>
                <w:lang w:val="ru-RU"/>
              </w:rPr>
            </w:pPr>
            <w:r w:rsidRPr="002D5099">
              <w:rPr>
                <w:sz w:val="28"/>
                <w:szCs w:val="22"/>
                <w:lang w:val="ru-RU"/>
              </w:rPr>
              <w:t>Выдать</w:t>
            </w:r>
            <w:r w:rsidRPr="002D5099">
              <w:rPr>
                <w:spacing w:val="33"/>
                <w:sz w:val="28"/>
                <w:szCs w:val="22"/>
                <w:lang w:val="ru-RU"/>
              </w:rPr>
              <w:t xml:space="preserve"> </w:t>
            </w:r>
            <w:r w:rsidRPr="002D5099">
              <w:rPr>
                <w:sz w:val="28"/>
                <w:szCs w:val="22"/>
                <w:lang w:val="ru-RU"/>
              </w:rPr>
              <w:t>на</w:t>
            </w:r>
            <w:r w:rsidRPr="002D5099">
              <w:rPr>
                <w:spacing w:val="37"/>
                <w:sz w:val="28"/>
                <w:szCs w:val="22"/>
                <w:lang w:val="ru-RU"/>
              </w:rPr>
              <w:t xml:space="preserve"> </w:t>
            </w:r>
            <w:r w:rsidRPr="002D5099">
              <w:rPr>
                <w:sz w:val="28"/>
                <w:szCs w:val="22"/>
                <w:lang w:val="ru-RU"/>
              </w:rPr>
              <w:t>бумажном</w:t>
            </w:r>
            <w:r w:rsidRPr="002D5099">
              <w:rPr>
                <w:spacing w:val="36"/>
                <w:sz w:val="28"/>
                <w:szCs w:val="22"/>
                <w:lang w:val="ru-RU"/>
              </w:rPr>
              <w:t xml:space="preserve"> </w:t>
            </w:r>
            <w:r w:rsidRPr="002D5099">
              <w:rPr>
                <w:sz w:val="28"/>
                <w:szCs w:val="22"/>
                <w:lang w:val="ru-RU"/>
              </w:rPr>
              <w:t>носителе</w:t>
            </w:r>
            <w:r w:rsidRPr="002D5099">
              <w:rPr>
                <w:spacing w:val="34"/>
                <w:sz w:val="28"/>
                <w:szCs w:val="22"/>
                <w:lang w:val="ru-RU"/>
              </w:rPr>
              <w:t xml:space="preserve"> </w:t>
            </w:r>
            <w:r w:rsidRPr="002D5099">
              <w:rPr>
                <w:sz w:val="28"/>
                <w:szCs w:val="22"/>
                <w:lang w:val="ru-RU"/>
              </w:rPr>
              <w:t>при</w:t>
            </w:r>
            <w:r w:rsidRPr="002D5099">
              <w:rPr>
                <w:spacing w:val="34"/>
                <w:sz w:val="28"/>
                <w:szCs w:val="22"/>
                <w:lang w:val="ru-RU"/>
              </w:rPr>
              <w:t xml:space="preserve"> </w:t>
            </w:r>
            <w:r w:rsidRPr="002D5099">
              <w:rPr>
                <w:sz w:val="28"/>
                <w:szCs w:val="22"/>
                <w:lang w:val="ru-RU"/>
              </w:rPr>
              <w:t>личном</w:t>
            </w:r>
            <w:r w:rsidRPr="002D5099">
              <w:rPr>
                <w:spacing w:val="33"/>
                <w:sz w:val="28"/>
                <w:szCs w:val="22"/>
                <w:lang w:val="ru-RU"/>
              </w:rPr>
              <w:t xml:space="preserve"> </w:t>
            </w:r>
            <w:r w:rsidRPr="002D5099">
              <w:rPr>
                <w:sz w:val="28"/>
                <w:szCs w:val="22"/>
                <w:lang w:val="ru-RU"/>
              </w:rPr>
              <w:t>обращении</w:t>
            </w:r>
            <w:r w:rsidRPr="002D5099">
              <w:rPr>
                <w:spacing w:val="34"/>
                <w:sz w:val="28"/>
                <w:szCs w:val="22"/>
                <w:lang w:val="ru-RU"/>
              </w:rPr>
              <w:t xml:space="preserve"> </w:t>
            </w:r>
            <w:r w:rsidRPr="002D5099">
              <w:rPr>
                <w:sz w:val="28"/>
                <w:szCs w:val="22"/>
                <w:lang w:val="ru-RU"/>
              </w:rPr>
              <w:t>в</w:t>
            </w:r>
            <w:r w:rsidRPr="002D5099">
              <w:rPr>
                <w:spacing w:val="-7"/>
                <w:sz w:val="28"/>
                <w:szCs w:val="22"/>
                <w:lang w:val="ru-RU"/>
              </w:rPr>
              <w:t xml:space="preserve"> </w:t>
            </w:r>
            <w:r w:rsidRPr="002D5099">
              <w:rPr>
                <w:sz w:val="28"/>
                <w:szCs w:val="22"/>
                <w:lang w:val="ru-RU"/>
              </w:rPr>
              <w:t>МФЦ, расположенном по адресу: _________________________________________</w:t>
            </w:r>
          </w:p>
        </w:tc>
        <w:tc>
          <w:tcPr>
            <w:tcW w:w="708" w:type="dxa"/>
          </w:tcPr>
          <w:p w:rsidR="002D5099" w:rsidRPr="002D5099" w:rsidRDefault="002D5099" w:rsidP="002D5099">
            <w:pPr>
              <w:rPr>
                <w:sz w:val="24"/>
                <w:szCs w:val="22"/>
                <w:lang w:val="ru-RU"/>
              </w:rPr>
            </w:pPr>
          </w:p>
        </w:tc>
      </w:tr>
      <w:tr w:rsidR="002D5099" w:rsidRPr="002D5099" w:rsidTr="0072660E">
        <w:trPr>
          <w:trHeight w:val="688"/>
        </w:trPr>
        <w:tc>
          <w:tcPr>
            <w:tcW w:w="9498" w:type="dxa"/>
          </w:tcPr>
          <w:p w:rsidR="002D5099" w:rsidRPr="002D5099" w:rsidRDefault="002D5099" w:rsidP="002D5099">
            <w:pPr>
              <w:tabs>
                <w:tab w:val="left" w:pos="1741"/>
                <w:tab w:val="left" w:pos="2499"/>
                <w:tab w:val="left" w:pos="4154"/>
                <w:tab w:val="left" w:pos="5655"/>
                <w:tab w:val="left" w:pos="6411"/>
                <w:tab w:val="left" w:pos="7994"/>
              </w:tabs>
              <w:ind w:left="57"/>
              <w:rPr>
                <w:spacing w:val="-2"/>
                <w:sz w:val="28"/>
                <w:szCs w:val="22"/>
                <w:lang w:val="ru-RU"/>
              </w:rPr>
            </w:pPr>
            <w:r w:rsidRPr="002D5099">
              <w:rPr>
                <w:spacing w:val="-2"/>
                <w:sz w:val="28"/>
                <w:szCs w:val="22"/>
                <w:lang w:val="ru-RU"/>
              </w:rPr>
              <w:t xml:space="preserve">Направить </w:t>
            </w:r>
            <w:r w:rsidRPr="002D5099">
              <w:rPr>
                <w:spacing w:val="-5"/>
                <w:sz w:val="28"/>
                <w:szCs w:val="22"/>
                <w:lang w:val="ru-RU"/>
              </w:rPr>
              <w:t xml:space="preserve">на </w:t>
            </w:r>
            <w:r w:rsidRPr="002D5099">
              <w:rPr>
                <w:spacing w:val="-2"/>
                <w:sz w:val="28"/>
                <w:szCs w:val="22"/>
                <w:lang w:val="ru-RU"/>
              </w:rPr>
              <w:t xml:space="preserve">бумажном носителе </w:t>
            </w:r>
            <w:r w:rsidRPr="002D5099">
              <w:rPr>
                <w:spacing w:val="-5"/>
                <w:sz w:val="28"/>
                <w:szCs w:val="22"/>
                <w:lang w:val="ru-RU"/>
              </w:rPr>
              <w:t xml:space="preserve">на </w:t>
            </w:r>
            <w:r w:rsidRPr="002D5099">
              <w:rPr>
                <w:spacing w:val="-2"/>
                <w:sz w:val="28"/>
                <w:szCs w:val="22"/>
                <w:lang w:val="ru-RU"/>
              </w:rPr>
              <w:t>почтовый адрес: ___________________</w:t>
            </w:r>
          </w:p>
          <w:p w:rsidR="002D5099" w:rsidRPr="002D5099" w:rsidRDefault="002D5099" w:rsidP="002D5099">
            <w:pPr>
              <w:tabs>
                <w:tab w:val="left" w:pos="1741"/>
                <w:tab w:val="left" w:pos="2499"/>
                <w:tab w:val="left" w:pos="4154"/>
                <w:tab w:val="left" w:pos="5655"/>
                <w:tab w:val="left" w:pos="6411"/>
                <w:tab w:val="left" w:pos="7994"/>
              </w:tabs>
              <w:ind w:left="57"/>
              <w:rPr>
                <w:sz w:val="28"/>
                <w:szCs w:val="22"/>
              </w:rPr>
            </w:pPr>
            <w:r w:rsidRPr="002D5099">
              <w:rPr>
                <w:spacing w:val="-2"/>
                <w:sz w:val="28"/>
                <w:szCs w:val="22"/>
              </w:rPr>
              <w:t>_________________________________________________________________</w:t>
            </w:r>
          </w:p>
        </w:tc>
        <w:tc>
          <w:tcPr>
            <w:tcW w:w="708" w:type="dxa"/>
          </w:tcPr>
          <w:p w:rsidR="002D5099" w:rsidRPr="002D5099" w:rsidRDefault="002D5099" w:rsidP="002D5099">
            <w:pPr>
              <w:rPr>
                <w:sz w:val="24"/>
                <w:szCs w:val="22"/>
              </w:rPr>
            </w:pPr>
          </w:p>
        </w:tc>
      </w:tr>
    </w:tbl>
    <w:p w:rsidR="002D5099" w:rsidRPr="002D5099" w:rsidRDefault="002D5099" w:rsidP="002D5099">
      <w:pPr>
        <w:widowControl w:val="0"/>
        <w:autoSpaceDE w:val="0"/>
        <w:autoSpaceDN w:val="0"/>
        <w:jc w:val="center"/>
        <w:rPr>
          <w:sz w:val="22"/>
          <w:szCs w:val="22"/>
          <w:lang w:eastAsia="en-US"/>
        </w:rPr>
      </w:pPr>
      <w:r w:rsidRPr="002D5099">
        <w:rPr>
          <w:szCs w:val="22"/>
          <w:lang w:eastAsia="en-US"/>
        </w:rPr>
        <w:t>(указывается</w:t>
      </w:r>
      <w:r w:rsidRPr="002D5099">
        <w:rPr>
          <w:spacing w:val="-4"/>
          <w:szCs w:val="22"/>
          <w:lang w:eastAsia="en-US"/>
        </w:rPr>
        <w:t xml:space="preserve"> </w:t>
      </w:r>
      <w:r w:rsidRPr="002D5099">
        <w:rPr>
          <w:szCs w:val="22"/>
          <w:lang w:eastAsia="en-US"/>
        </w:rPr>
        <w:t>один</w:t>
      </w:r>
      <w:r w:rsidRPr="002D5099">
        <w:rPr>
          <w:spacing w:val="-2"/>
          <w:szCs w:val="22"/>
          <w:lang w:eastAsia="en-US"/>
        </w:rPr>
        <w:t xml:space="preserve"> </w:t>
      </w:r>
      <w:r w:rsidRPr="002D5099">
        <w:rPr>
          <w:szCs w:val="22"/>
          <w:lang w:eastAsia="en-US"/>
        </w:rPr>
        <w:t>из</w:t>
      </w:r>
      <w:r w:rsidRPr="002D5099">
        <w:rPr>
          <w:spacing w:val="-2"/>
          <w:szCs w:val="22"/>
          <w:lang w:eastAsia="en-US"/>
        </w:rPr>
        <w:t xml:space="preserve"> </w:t>
      </w:r>
      <w:r w:rsidRPr="002D5099">
        <w:rPr>
          <w:szCs w:val="22"/>
          <w:lang w:eastAsia="en-US"/>
        </w:rPr>
        <w:t>перечисленных</w:t>
      </w:r>
      <w:r w:rsidRPr="002D5099">
        <w:rPr>
          <w:spacing w:val="-3"/>
          <w:szCs w:val="22"/>
          <w:lang w:eastAsia="en-US"/>
        </w:rPr>
        <w:t xml:space="preserve"> </w:t>
      </w:r>
      <w:r w:rsidRPr="002D5099">
        <w:rPr>
          <w:spacing w:val="-2"/>
          <w:szCs w:val="22"/>
          <w:lang w:eastAsia="en-US"/>
        </w:rPr>
        <w:t>способов)</w:t>
      </w:r>
    </w:p>
    <w:p w:rsidR="002D5099" w:rsidRPr="002D5099" w:rsidRDefault="002D5099" w:rsidP="002D5099">
      <w:pPr>
        <w:widowControl w:val="0"/>
        <w:autoSpaceDE w:val="0"/>
        <w:autoSpaceDN w:val="0"/>
        <w:ind w:firstLine="709"/>
        <w:jc w:val="both"/>
        <w:rPr>
          <w:sz w:val="16"/>
          <w:szCs w:val="16"/>
          <w:lang w:eastAsia="en-US"/>
        </w:rPr>
      </w:pPr>
    </w:p>
    <w:p w:rsidR="002D5099" w:rsidRPr="002D5099" w:rsidRDefault="002D5099" w:rsidP="002D5099">
      <w:pPr>
        <w:widowControl w:val="0"/>
        <w:autoSpaceDE w:val="0"/>
        <w:autoSpaceDN w:val="0"/>
        <w:ind w:firstLine="709"/>
        <w:jc w:val="both"/>
        <w:rPr>
          <w:sz w:val="28"/>
          <w:szCs w:val="28"/>
        </w:rPr>
      </w:pPr>
      <w:r w:rsidRPr="002D5099">
        <w:rPr>
          <w:sz w:val="28"/>
          <w:szCs w:val="28"/>
        </w:rPr>
        <w:t>Приложения:</w:t>
      </w:r>
    </w:p>
    <w:p w:rsidR="002D5099" w:rsidRPr="002D5099" w:rsidRDefault="002D5099" w:rsidP="002D5099">
      <w:pPr>
        <w:widowControl w:val="0"/>
        <w:autoSpaceDE w:val="0"/>
        <w:autoSpaceDN w:val="0"/>
        <w:ind w:firstLine="709"/>
        <w:jc w:val="both"/>
        <w:rPr>
          <w:rFonts w:eastAsia="Calibri"/>
          <w:sz w:val="28"/>
          <w:szCs w:val="28"/>
          <w:lang w:eastAsia="en-US"/>
        </w:rPr>
      </w:pPr>
      <w:r w:rsidRPr="002D5099">
        <w:rPr>
          <w:sz w:val="28"/>
          <w:szCs w:val="28"/>
        </w:rPr>
        <w:t>1. _________________________________________________________________</w:t>
      </w:r>
    </w:p>
    <w:p w:rsidR="002D5099" w:rsidRPr="002D5099" w:rsidRDefault="002D5099" w:rsidP="002D5099">
      <w:pPr>
        <w:widowControl w:val="0"/>
        <w:autoSpaceDE w:val="0"/>
        <w:autoSpaceDN w:val="0"/>
        <w:ind w:firstLine="709"/>
        <w:jc w:val="both"/>
        <w:rPr>
          <w:sz w:val="28"/>
          <w:szCs w:val="28"/>
        </w:rPr>
      </w:pPr>
      <w:r w:rsidRPr="002D5099">
        <w:rPr>
          <w:sz w:val="28"/>
          <w:szCs w:val="28"/>
        </w:rPr>
        <w:t>2. _________</w:t>
      </w:r>
      <w:r w:rsidRPr="002D5099">
        <w:rPr>
          <w:rFonts w:eastAsia="Calibri"/>
          <w:sz w:val="28"/>
          <w:szCs w:val="28"/>
          <w:lang w:eastAsia="en-US"/>
        </w:rPr>
        <w:t>________________________________________________________</w:t>
      </w:r>
    </w:p>
    <w:p w:rsidR="002D5099" w:rsidRPr="002D5099" w:rsidRDefault="002D5099" w:rsidP="002D5099">
      <w:pPr>
        <w:widowControl w:val="0"/>
        <w:autoSpaceDE w:val="0"/>
        <w:autoSpaceDN w:val="0"/>
        <w:ind w:firstLine="709"/>
        <w:jc w:val="both"/>
        <w:rPr>
          <w:rFonts w:eastAsia="Calibri"/>
          <w:sz w:val="28"/>
          <w:szCs w:val="28"/>
          <w:lang w:eastAsia="en-US"/>
        </w:rPr>
      </w:pPr>
      <w:r w:rsidRPr="002D5099">
        <w:rPr>
          <w:sz w:val="28"/>
          <w:szCs w:val="28"/>
        </w:rPr>
        <w:t xml:space="preserve">3. </w:t>
      </w:r>
      <w:r w:rsidRPr="002D5099">
        <w:rPr>
          <w:rFonts w:eastAsia="Calibri"/>
          <w:sz w:val="28"/>
          <w:szCs w:val="28"/>
          <w:lang w:eastAsia="en-US"/>
        </w:rPr>
        <w:t>_________________________________________________________________</w:t>
      </w:r>
    </w:p>
    <w:p w:rsidR="002D5099" w:rsidRPr="002D5099" w:rsidRDefault="002D5099" w:rsidP="002D5099">
      <w:pPr>
        <w:widowControl w:val="0"/>
        <w:autoSpaceDE w:val="0"/>
        <w:autoSpaceDN w:val="0"/>
        <w:ind w:firstLine="709"/>
        <w:jc w:val="both"/>
        <w:rPr>
          <w:sz w:val="16"/>
          <w:szCs w:val="16"/>
        </w:rPr>
      </w:pPr>
    </w:p>
    <w:p w:rsidR="002D5099" w:rsidRPr="002D5099" w:rsidRDefault="002D5099" w:rsidP="002D5099">
      <w:pPr>
        <w:widowControl w:val="0"/>
        <w:autoSpaceDE w:val="0"/>
        <w:autoSpaceDN w:val="0"/>
        <w:ind w:firstLine="709"/>
        <w:jc w:val="both"/>
        <w:rPr>
          <w:sz w:val="28"/>
          <w:szCs w:val="28"/>
        </w:rPr>
      </w:pPr>
      <w:r w:rsidRPr="002D5099">
        <w:rPr>
          <w:sz w:val="28"/>
          <w:szCs w:val="28"/>
        </w:rPr>
        <w:t>Я согласе</w:t>
      </w:r>
      <w:proofErr w:type="gramStart"/>
      <w:r w:rsidRPr="002D5099">
        <w:rPr>
          <w:sz w:val="28"/>
          <w:szCs w:val="28"/>
        </w:rPr>
        <w:t>н(</w:t>
      </w:r>
      <w:proofErr w:type="gramEnd"/>
      <w:r w:rsidRPr="002D5099">
        <w:rPr>
          <w:sz w:val="28"/>
          <w:szCs w:val="28"/>
        </w:rPr>
        <w:t>на)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в Министерстве имущественных и земельных отношений Смоленской области (для физических лиц, в том числе индивидуальных предпринимателей).</w:t>
      </w:r>
    </w:p>
    <w:p w:rsidR="002D5099" w:rsidRPr="002D5099" w:rsidRDefault="002D5099" w:rsidP="002D5099">
      <w:pPr>
        <w:widowControl w:val="0"/>
        <w:autoSpaceDE w:val="0"/>
        <w:autoSpaceDN w:val="0"/>
        <w:jc w:val="both"/>
        <w:rPr>
          <w:sz w:val="24"/>
          <w:szCs w:val="28"/>
        </w:rPr>
      </w:pPr>
    </w:p>
    <w:p w:rsidR="002D5099" w:rsidRPr="002D5099" w:rsidRDefault="002D5099" w:rsidP="002D5099">
      <w:pPr>
        <w:widowControl w:val="0"/>
        <w:autoSpaceDE w:val="0"/>
        <w:autoSpaceDN w:val="0"/>
        <w:jc w:val="both"/>
        <w:rPr>
          <w:sz w:val="28"/>
          <w:szCs w:val="28"/>
        </w:rPr>
      </w:pPr>
      <w:r w:rsidRPr="002D5099">
        <w:rPr>
          <w:sz w:val="28"/>
          <w:szCs w:val="28"/>
        </w:rPr>
        <w:t>Заявитель (представитель заявителя):</w:t>
      </w:r>
    </w:p>
    <w:p w:rsidR="002D5099" w:rsidRPr="002D5099" w:rsidRDefault="002D5099" w:rsidP="002D5099">
      <w:pPr>
        <w:widowControl w:val="0"/>
        <w:autoSpaceDE w:val="0"/>
        <w:autoSpaceDN w:val="0"/>
        <w:jc w:val="both"/>
        <w:rPr>
          <w:sz w:val="28"/>
          <w:szCs w:val="28"/>
        </w:rPr>
      </w:pPr>
    </w:p>
    <w:p w:rsidR="002D5099" w:rsidRPr="002D5099" w:rsidRDefault="002D5099" w:rsidP="002D5099">
      <w:pPr>
        <w:widowControl w:val="0"/>
        <w:autoSpaceDE w:val="0"/>
        <w:autoSpaceDN w:val="0"/>
        <w:jc w:val="center"/>
        <w:rPr>
          <w:sz w:val="28"/>
          <w:szCs w:val="28"/>
        </w:rPr>
      </w:pPr>
      <w:r w:rsidRPr="002D5099">
        <w:rPr>
          <w:sz w:val="28"/>
          <w:szCs w:val="28"/>
        </w:rPr>
        <w:t>______________________      ______________   _______________________________     (</w:t>
      </w:r>
      <w:r w:rsidRPr="002D5099">
        <w:rPr>
          <w:sz w:val="24"/>
          <w:szCs w:val="24"/>
        </w:rPr>
        <w:t xml:space="preserve">должность)                                  </w:t>
      </w:r>
      <w:r w:rsidRPr="002D5099">
        <w:rPr>
          <w:sz w:val="22"/>
          <w:szCs w:val="22"/>
        </w:rPr>
        <w:t xml:space="preserve">(подпись)  </w:t>
      </w:r>
      <w:r w:rsidRPr="002D5099">
        <w:rPr>
          <w:sz w:val="22"/>
          <w:szCs w:val="22"/>
        </w:rPr>
        <w:tab/>
        <w:t xml:space="preserve">               (фамилия, имя, отчество)</w:t>
      </w:r>
    </w:p>
    <w:p w:rsidR="002D5099" w:rsidRPr="002D5099" w:rsidRDefault="002D5099" w:rsidP="002D5099">
      <w:pPr>
        <w:widowControl w:val="0"/>
        <w:autoSpaceDE w:val="0"/>
        <w:autoSpaceDN w:val="0"/>
        <w:jc w:val="both"/>
        <w:rPr>
          <w:sz w:val="24"/>
          <w:szCs w:val="28"/>
        </w:rPr>
      </w:pPr>
    </w:p>
    <w:p w:rsidR="002D5099" w:rsidRPr="002D5099" w:rsidRDefault="002D5099" w:rsidP="002D5099">
      <w:pPr>
        <w:widowControl w:val="0"/>
        <w:autoSpaceDE w:val="0"/>
        <w:autoSpaceDN w:val="0"/>
        <w:jc w:val="both"/>
        <w:rPr>
          <w:sz w:val="28"/>
          <w:szCs w:val="28"/>
        </w:rPr>
      </w:pPr>
      <w:r w:rsidRPr="002D5099">
        <w:rPr>
          <w:sz w:val="28"/>
          <w:szCs w:val="28"/>
        </w:rPr>
        <w:t>«__» ______________ 20__ г.</w:t>
      </w:r>
    </w:p>
    <w:p w:rsidR="002D5099" w:rsidRPr="002D5099" w:rsidRDefault="002D5099" w:rsidP="002D5099">
      <w:pPr>
        <w:widowControl w:val="0"/>
        <w:autoSpaceDE w:val="0"/>
        <w:autoSpaceDN w:val="0"/>
        <w:ind w:left="5954"/>
        <w:rPr>
          <w:sz w:val="28"/>
          <w:szCs w:val="28"/>
        </w:rPr>
      </w:pPr>
      <w:r w:rsidRPr="002D5099">
        <w:rPr>
          <w:sz w:val="28"/>
          <w:szCs w:val="28"/>
        </w:rPr>
        <w:lastRenderedPageBreak/>
        <w:t>Приложение № 2</w:t>
      </w:r>
    </w:p>
    <w:p w:rsidR="002D5099" w:rsidRPr="002D5099" w:rsidRDefault="002D5099" w:rsidP="002D5099">
      <w:pPr>
        <w:widowControl w:val="0"/>
        <w:autoSpaceDE w:val="0"/>
        <w:autoSpaceDN w:val="0"/>
        <w:ind w:left="5954"/>
        <w:rPr>
          <w:sz w:val="28"/>
          <w:szCs w:val="28"/>
        </w:rPr>
      </w:pPr>
      <w:r w:rsidRPr="002D5099">
        <w:rPr>
          <w:sz w:val="28"/>
          <w:szCs w:val="28"/>
        </w:rPr>
        <w:t>к Административному регламенту предоставления Министерством имущественных и земельных отношений Смоленской области государственной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2D5099" w:rsidRPr="002D5099" w:rsidRDefault="002D5099" w:rsidP="002D5099">
      <w:pPr>
        <w:widowControl w:val="0"/>
        <w:autoSpaceDE w:val="0"/>
        <w:autoSpaceDN w:val="0"/>
        <w:ind w:left="4536"/>
        <w:jc w:val="both"/>
        <w:rPr>
          <w:sz w:val="28"/>
          <w:szCs w:val="28"/>
        </w:rPr>
      </w:pPr>
    </w:p>
    <w:p w:rsidR="002D5099" w:rsidRPr="002D5099" w:rsidRDefault="002D5099" w:rsidP="002D5099">
      <w:pPr>
        <w:widowControl w:val="0"/>
        <w:autoSpaceDE w:val="0"/>
        <w:autoSpaceDN w:val="0"/>
        <w:ind w:left="4536"/>
        <w:jc w:val="both"/>
        <w:rPr>
          <w:sz w:val="28"/>
          <w:szCs w:val="28"/>
        </w:rPr>
      </w:pPr>
    </w:p>
    <w:p w:rsidR="002D5099" w:rsidRPr="002D5099" w:rsidRDefault="002D5099" w:rsidP="002D5099">
      <w:pPr>
        <w:widowControl w:val="0"/>
        <w:autoSpaceDE w:val="0"/>
        <w:autoSpaceDN w:val="0"/>
        <w:ind w:left="1701" w:right="1701"/>
        <w:jc w:val="center"/>
        <w:rPr>
          <w:b/>
          <w:sz w:val="28"/>
          <w:szCs w:val="28"/>
        </w:rPr>
      </w:pPr>
      <w:r w:rsidRPr="002D5099">
        <w:rPr>
          <w:b/>
          <w:sz w:val="28"/>
          <w:szCs w:val="28"/>
        </w:rPr>
        <w:t>ПЕРЕЧЕНЬ</w:t>
      </w:r>
    </w:p>
    <w:p w:rsidR="002D5099" w:rsidRPr="002D5099" w:rsidRDefault="002D5099" w:rsidP="002D5099">
      <w:pPr>
        <w:widowControl w:val="0"/>
        <w:autoSpaceDE w:val="0"/>
        <w:autoSpaceDN w:val="0"/>
        <w:ind w:left="1701" w:right="1701"/>
        <w:jc w:val="center"/>
        <w:rPr>
          <w:b/>
          <w:sz w:val="28"/>
          <w:szCs w:val="28"/>
        </w:rPr>
      </w:pPr>
      <w:r w:rsidRPr="002D5099">
        <w:rPr>
          <w:b/>
          <w:sz w:val="28"/>
          <w:szCs w:val="28"/>
        </w:rPr>
        <w:t>документов, необходимых для предоставления государственной услуги, которые заявитель (представитель заявителя) вправе предоставить по собственной инициативе</w:t>
      </w:r>
    </w:p>
    <w:p w:rsidR="002D5099" w:rsidRPr="002D5099" w:rsidRDefault="002D5099" w:rsidP="002D5099">
      <w:pPr>
        <w:widowControl w:val="0"/>
        <w:autoSpaceDE w:val="0"/>
        <w:autoSpaceDN w:val="0"/>
        <w:ind w:left="4536"/>
        <w:jc w:val="both"/>
        <w:rPr>
          <w:sz w:val="28"/>
          <w:szCs w:val="28"/>
        </w:rPr>
      </w:pPr>
    </w:p>
    <w:tbl>
      <w:tblPr>
        <w:tblW w:w="1049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26"/>
        <w:gridCol w:w="2041"/>
        <w:gridCol w:w="3765"/>
        <w:gridCol w:w="1956"/>
        <w:gridCol w:w="2302"/>
      </w:tblGrid>
      <w:tr w:rsidR="002D5099" w:rsidRPr="002D5099" w:rsidTr="0072660E">
        <w:tc>
          <w:tcPr>
            <w:tcW w:w="426" w:type="dxa"/>
            <w:tcMar>
              <w:top w:w="28" w:type="dxa"/>
              <w:left w:w="28" w:type="dxa"/>
              <w:bottom w:w="28" w:type="dxa"/>
              <w:right w:w="28" w:type="dxa"/>
            </w:tcMar>
          </w:tcPr>
          <w:p w:rsidR="002D5099" w:rsidRPr="002D5099" w:rsidRDefault="002D5099" w:rsidP="002D5099">
            <w:pPr>
              <w:widowControl w:val="0"/>
              <w:autoSpaceDE w:val="0"/>
              <w:autoSpaceDN w:val="0"/>
              <w:ind w:left="-57" w:right="-57"/>
              <w:jc w:val="center"/>
              <w:rPr>
                <w:sz w:val="24"/>
                <w:szCs w:val="24"/>
              </w:rPr>
            </w:pPr>
            <w:r w:rsidRPr="002D5099">
              <w:rPr>
                <w:sz w:val="24"/>
                <w:szCs w:val="24"/>
              </w:rPr>
              <w:t xml:space="preserve">№ </w:t>
            </w:r>
            <w:proofErr w:type="gramStart"/>
            <w:r w:rsidRPr="002D5099">
              <w:rPr>
                <w:sz w:val="24"/>
                <w:szCs w:val="24"/>
              </w:rPr>
              <w:t>п</w:t>
            </w:r>
            <w:proofErr w:type="gramEnd"/>
            <w:r w:rsidRPr="002D5099">
              <w:rPr>
                <w:sz w:val="24"/>
                <w:szCs w:val="24"/>
              </w:rPr>
              <w:t>/п</w:t>
            </w:r>
          </w:p>
        </w:tc>
        <w:tc>
          <w:tcPr>
            <w:tcW w:w="2041"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Основание предоставления земельного участка без проведения торгов</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 xml:space="preserve">Документы, подтверждающие право заявителя на приобретение земельного участка без проведения торгов </w:t>
            </w:r>
          </w:p>
        </w:tc>
        <w:tc>
          <w:tcPr>
            <w:tcW w:w="195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 xml:space="preserve">Вид права, на котором осуществляется предоставление земельного участка </w:t>
            </w:r>
          </w:p>
        </w:tc>
        <w:tc>
          <w:tcPr>
            <w:tcW w:w="2302"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Заявитель</w:t>
            </w:r>
          </w:p>
        </w:tc>
      </w:tr>
      <w:tr w:rsidR="002D5099" w:rsidRPr="002D5099" w:rsidTr="0072660E">
        <w:trPr>
          <w:trHeight w:val="183"/>
        </w:trPr>
        <w:tc>
          <w:tcPr>
            <w:tcW w:w="42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1</w:t>
            </w:r>
          </w:p>
        </w:tc>
        <w:tc>
          <w:tcPr>
            <w:tcW w:w="2041"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2</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3</w:t>
            </w:r>
          </w:p>
        </w:tc>
        <w:tc>
          <w:tcPr>
            <w:tcW w:w="195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4</w:t>
            </w:r>
          </w:p>
        </w:tc>
        <w:tc>
          <w:tcPr>
            <w:tcW w:w="2302"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5</w:t>
            </w:r>
          </w:p>
        </w:tc>
      </w:tr>
      <w:tr w:rsidR="002D5099" w:rsidRPr="002D5099" w:rsidTr="0072660E">
        <w:trPr>
          <w:trHeight w:val="253"/>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1.</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15">
              <w:r w:rsidRPr="002D5099">
                <w:rPr>
                  <w:sz w:val="24"/>
                  <w:szCs w:val="24"/>
                </w:rPr>
                <w:t>Подпункт 3 пункта 2 статьи 39</w:t>
              </w:r>
              <w:r w:rsidRPr="002D5099">
                <w:rPr>
                  <w:sz w:val="24"/>
                  <w:szCs w:val="24"/>
                  <w:vertAlign w:val="superscript"/>
                </w:rPr>
                <w:t>3</w:t>
              </w:r>
            </w:hyperlink>
            <w:r w:rsidRPr="002D5099">
              <w:rPr>
                <w:sz w:val="24"/>
                <w:szCs w:val="24"/>
              </w:rPr>
              <w:t xml:space="preserve"> Земельного кодекса Российской Федерации </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Едином государственном реестре недвижимости (далее – ЕГРН)</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собственность за плату</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член СНТ или ОНТ</w:t>
            </w:r>
          </w:p>
        </w:tc>
      </w:tr>
      <w:tr w:rsidR="002D5099" w:rsidRPr="002D5099" w:rsidTr="0072660E">
        <w:tblPrEx>
          <w:tblBorders>
            <w:insideH w:val="nil"/>
          </w:tblBorders>
        </w:tblPrEx>
        <w:trPr>
          <w:trHeight w:val="51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утвержденный проект межевания территории</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blPrEx>
          <w:tblBorders>
            <w:insideH w:val="nil"/>
          </w:tblBorders>
        </w:tblPrEx>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Borders>
              <w:top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Единого государственного реестра юридических лиц (далее –  ЕГРЮЛ) в отношении СНТ и ОНТ</w:t>
            </w:r>
          </w:p>
          <w:p w:rsidR="002D5099" w:rsidRPr="002D5099" w:rsidRDefault="002D5099" w:rsidP="002D5099">
            <w:pPr>
              <w:widowControl w:val="0"/>
              <w:autoSpaceDE w:val="0"/>
              <w:autoSpaceDN w:val="0"/>
              <w:jc w:val="both"/>
              <w:rPr>
                <w:sz w:val="24"/>
                <w:szCs w:val="24"/>
              </w:rPr>
            </w:pPr>
          </w:p>
          <w:p w:rsidR="002D5099" w:rsidRPr="002D5099" w:rsidRDefault="002D5099" w:rsidP="002D5099">
            <w:pPr>
              <w:widowControl w:val="0"/>
              <w:autoSpaceDE w:val="0"/>
              <w:autoSpaceDN w:val="0"/>
              <w:jc w:val="both"/>
              <w:rPr>
                <w:sz w:val="24"/>
                <w:szCs w:val="24"/>
              </w:rPr>
            </w:pP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170"/>
        </w:trPr>
        <w:tc>
          <w:tcPr>
            <w:tcW w:w="42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lastRenderedPageBreak/>
              <w:t>1</w:t>
            </w:r>
          </w:p>
        </w:tc>
        <w:tc>
          <w:tcPr>
            <w:tcW w:w="2041" w:type="dxa"/>
            <w:tcMar>
              <w:top w:w="28" w:type="dxa"/>
              <w:left w:w="28" w:type="dxa"/>
              <w:bottom w:w="28" w:type="dxa"/>
              <w:right w:w="28" w:type="dxa"/>
            </w:tcMar>
          </w:tcPr>
          <w:p w:rsidR="002D5099" w:rsidRPr="002D5099" w:rsidRDefault="002D5099" w:rsidP="002D5099">
            <w:pPr>
              <w:widowControl w:val="0"/>
              <w:autoSpaceDE w:val="0"/>
              <w:autoSpaceDN w:val="0"/>
              <w:jc w:val="center"/>
            </w:pPr>
            <w:r w:rsidRPr="002D5099">
              <w:rPr>
                <w:sz w:val="24"/>
              </w:rPr>
              <w:t>2</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3</w:t>
            </w:r>
          </w:p>
        </w:tc>
        <w:tc>
          <w:tcPr>
            <w:tcW w:w="195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4</w:t>
            </w:r>
          </w:p>
        </w:tc>
        <w:tc>
          <w:tcPr>
            <w:tcW w:w="2302"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5</w:t>
            </w:r>
          </w:p>
        </w:tc>
      </w:tr>
      <w:tr w:rsidR="002D5099" w:rsidRPr="002D5099" w:rsidTr="0072660E">
        <w:trPr>
          <w:trHeight w:val="669"/>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2.</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16">
              <w:r w:rsidRPr="002D5099">
                <w:rPr>
                  <w:sz w:val="24"/>
                  <w:szCs w:val="24"/>
                </w:rPr>
                <w:t>Подпункт 6 пункта 2 статьи 39</w:t>
              </w:r>
              <w:r w:rsidRPr="002D5099">
                <w:rPr>
                  <w:sz w:val="24"/>
                  <w:szCs w:val="24"/>
                  <w:vertAlign w:val="superscript"/>
                </w:rPr>
                <w:t>3</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собственность за плату</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собственник здания (сооружения) либо помещения в здании (сооружении)</w:t>
            </w:r>
          </w:p>
        </w:tc>
      </w:tr>
      <w:tr w:rsidR="002D5099" w:rsidRPr="002D5099" w:rsidTr="0072660E">
        <w:tblPrEx>
          <w:tblBorders>
            <w:insideH w:val="nil"/>
          </w:tblBorders>
        </w:tblPrEx>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Borders>
              <w:top w:val="nil"/>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 здании и (или) сооружении, расположенно</w:t>
            </w:r>
            <w:proofErr w:type="gramStart"/>
            <w:r w:rsidRPr="002D5099">
              <w:rPr>
                <w:sz w:val="24"/>
                <w:szCs w:val="24"/>
              </w:rPr>
              <w:t>м(</w:t>
            </w:r>
            <w:proofErr w:type="spellStart"/>
            <w:proofErr w:type="gramEnd"/>
            <w:r w:rsidRPr="002D5099">
              <w:rPr>
                <w:sz w:val="24"/>
                <w:szCs w:val="24"/>
              </w:rPr>
              <w:t>ых</w:t>
            </w:r>
            <w:proofErr w:type="spellEnd"/>
            <w:r w:rsidRPr="002D5099">
              <w:rPr>
                <w:sz w:val="24"/>
                <w:szCs w:val="24"/>
              </w:rPr>
              <w:t>) на испрашиваемом земельном участке)</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blPrEx>
          <w:tblBorders>
            <w:insideH w:val="nil"/>
          </w:tblBorders>
        </w:tblPrEx>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Borders>
              <w:top w:val="single" w:sz="4" w:space="0" w:color="auto"/>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blPrEx>
          <w:tblBorders>
            <w:insideH w:val="nil"/>
          </w:tblBorders>
        </w:tblPrEx>
        <w:trPr>
          <w:trHeight w:val="509"/>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Borders>
              <w:top w:val="single" w:sz="4" w:space="0" w:color="auto"/>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Borders>
              <w:top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1021"/>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3.</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17">
              <w:r w:rsidRPr="002D5099">
                <w:rPr>
                  <w:sz w:val="24"/>
                  <w:szCs w:val="24"/>
                </w:rPr>
                <w:t>Подпункт 7 пункта 2 статьи 39</w:t>
              </w:r>
              <w:r w:rsidRPr="002D5099">
                <w:rPr>
                  <w:sz w:val="24"/>
                  <w:szCs w:val="24"/>
                  <w:vertAlign w:val="superscript"/>
                </w:rPr>
                <w:t>3</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собственность за плату</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юридическое лицо, использующее земельный участок на праве постоянного (бессрочного) пользования</w:t>
            </w:r>
          </w:p>
        </w:tc>
      </w:tr>
      <w:tr w:rsidR="002D5099" w:rsidRPr="002D5099" w:rsidTr="0072660E">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253"/>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4.</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18">
              <w:r w:rsidRPr="002D5099">
                <w:rPr>
                  <w:sz w:val="24"/>
                  <w:szCs w:val="24"/>
                </w:rPr>
                <w:t>Подпункт 9 пункта 2 статьи 39</w:t>
              </w:r>
              <w:r w:rsidRPr="002D5099">
                <w:rPr>
                  <w:sz w:val="24"/>
                  <w:szCs w:val="24"/>
                  <w:vertAlign w:val="superscript"/>
                </w:rPr>
                <w:t>3</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собственность за плату</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ind w:left="-57" w:right="-57"/>
              <w:jc w:val="center"/>
              <w:rPr>
                <w:sz w:val="24"/>
                <w:szCs w:val="24"/>
              </w:rPr>
            </w:pPr>
            <w:r w:rsidRPr="002D5099">
              <w:rPr>
                <w:sz w:val="24"/>
                <w:szCs w:val="24"/>
              </w:rPr>
              <w:t>гражданин или юридическое лицо, являющиеся арендаторами земельного участка, предназна</w:t>
            </w:r>
            <w:r w:rsidRPr="002D5099">
              <w:rPr>
                <w:spacing w:val="-16"/>
                <w:sz w:val="24"/>
                <w:szCs w:val="24"/>
              </w:rPr>
              <w:t>ченно</w:t>
            </w:r>
            <w:r w:rsidRPr="002D5099">
              <w:rPr>
                <w:sz w:val="24"/>
                <w:szCs w:val="24"/>
              </w:rPr>
              <w:t>го д</w:t>
            </w:r>
            <w:r w:rsidRPr="002D5099">
              <w:rPr>
                <w:spacing w:val="-16"/>
                <w:sz w:val="24"/>
                <w:szCs w:val="24"/>
              </w:rPr>
              <w:t>ля</w:t>
            </w:r>
            <w:r w:rsidRPr="002D5099">
              <w:rPr>
                <w:sz w:val="24"/>
                <w:szCs w:val="24"/>
              </w:rPr>
              <w:t xml:space="preserve"> ведения </w:t>
            </w:r>
            <w:r w:rsidRPr="002D5099">
              <w:rPr>
                <w:spacing w:val="-16"/>
                <w:sz w:val="24"/>
                <w:szCs w:val="24"/>
              </w:rPr>
              <w:t>сельскохозяйственног</w:t>
            </w:r>
            <w:r w:rsidRPr="002D5099">
              <w:rPr>
                <w:sz w:val="24"/>
                <w:szCs w:val="24"/>
              </w:rPr>
              <w:t>о производства</w:t>
            </w:r>
          </w:p>
        </w:tc>
      </w:tr>
      <w:tr w:rsidR="002D5099" w:rsidRPr="002D5099" w:rsidTr="0072660E">
        <w:tblPrEx>
          <w:tblBorders>
            <w:insideH w:val="nil"/>
          </w:tblBorders>
        </w:tblPrEx>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ЕГРИП об индивидуальном предпринимателе,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330"/>
        </w:trPr>
        <w:tc>
          <w:tcPr>
            <w:tcW w:w="42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5.</w:t>
            </w:r>
          </w:p>
        </w:tc>
        <w:tc>
          <w:tcPr>
            <w:tcW w:w="2041" w:type="dxa"/>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19">
              <w:r w:rsidRPr="002D5099">
                <w:rPr>
                  <w:sz w:val="24"/>
                  <w:szCs w:val="24"/>
                </w:rPr>
                <w:t>Подпункт 10 пункта 2 статьи 39</w:t>
              </w:r>
              <w:r w:rsidRPr="002D5099">
                <w:rPr>
                  <w:sz w:val="24"/>
                  <w:szCs w:val="24"/>
                  <w:vertAlign w:val="superscript"/>
                </w:rPr>
                <w:t>3</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собственность за плату</w:t>
            </w:r>
          </w:p>
        </w:tc>
        <w:tc>
          <w:tcPr>
            <w:tcW w:w="2302"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 xml:space="preserve">гражданин, подавший заявление о предварительном согласовании предоставления земельного участка для индивидуального жилищного строительства, </w:t>
            </w:r>
          </w:p>
          <w:p w:rsidR="002D5099" w:rsidRPr="002D5099" w:rsidRDefault="002D5099" w:rsidP="002D5099">
            <w:pPr>
              <w:widowControl w:val="0"/>
              <w:autoSpaceDE w:val="0"/>
              <w:autoSpaceDN w:val="0"/>
              <w:jc w:val="center"/>
              <w:rPr>
                <w:sz w:val="24"/>
                <w:szCs w:val="24"/>
              </w:rPr>
            </w:pPr>
          </w:p>
        </w:tc>
      </w:tr>
      <w:tr w:rsidR="002D5099" w:rsidRPr="002D5099" w:rsidTr="0072660E">
        <w:trPr>
          <w:trHeight w:val="253"/>
        </w:trPr>
        <w:tc>
          <w:tcPr>
            <w:tcW w:w="42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lastRenderedPageBreak/>
              <w:t>1</w:t>
            </w:r>
          </w:p>
        </w:tc>
        <w:tc>
          <w:tcPr>
            <w:tcW w:w="2041"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2</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3</w:t>
            </w:r>
          </w:p>
        </w:tc>
        <w:tc>
          <w:tcPr>
            <w:tcW w:w="195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4</w:t>
            </w:r>
          </w:p>
        </w:tc>
        <w:tc>
          <w:tcPr>
            <w:tcW w:w="2302"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5</w:t>
            </w:r>
          </w:p>
        </w:tc>
      </w:tr>
      <w:tr w:rsidR="002D5099" w:rsidRPr="002D5099" w:rsidTr="0072660E">
        <w:trPr>
          <w:trHeight w:val="1335"/>
        </w:trPr>
        <w:tc>
          <w:tcPr>
            <w:tcW w:w="42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tcMar>
              <w:top w:w="28" w:type="dxa"/>
              <w:left w:w="28" w:type="dxa"/>
              <w:bottom w:w="28" w:type="dxa"/>
              <w:right w:w="28" w:type="dxa"/>
            </w:tcMar>
          </w:tcPr>
          <w:p w:rsidR="002D5099" w:rsidRPr="002D5099" w:rsidRDefault="002D5099" w:rsidP="002D5099">
            <w:pPr>
              <w:widowControl w:val="0"/>
              <w:autoSpaceDE w:val="0"/>
              <w:autoSpaceDN w:val="0"/>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p>
        </w:tc>
        <w:tc>
          <w:tcPr>
            <w:tcW w:w="195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ведения личного подсобного хозяйства в границах населенного пункта, садоводства</w:t>
            </w:r>
          </w:p>
        </w:tc>
      </w:tr>
      <w:tr w:rsidR="002D5099" w:rsidRPr="002D5099" w:rsidTr="0072660E">
        <w:trPr>
          <w:trHeight w:val="808"/>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6.</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20">
              <w:r w:rsidRPr="002D5099">
                <w:rPr>
                  <w:sz w:val="24"/>
                  <w:szCs w:val="24"/>
                </w:rPr>
                <w:t>Подпункт 2 статьи 39</w:t>
              </w:r>
              <w:r w:rsidRPr="002D5099">
                <w:rPr>
                  <w:sz w:val="24"/>
                  <w:szCs w:val="24"/>
                  <w:vertAlign w:val="superscript"/>
                </w:rPr>
                <w:t>5</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собственность бесплатно</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религиозная организация, имеющая в собственности здания или сооружения религиозного или благотворительного назначения</w:t>
            </w:r>
          </w:p>
        </w:tc>
      </w:tr>
      <w:tr w:rsidR="002D5099" w:rsidRPr="002D5099" w:rsidTr="0072660E">
        <w:tblPrEx>
          <w:tblBorders>
            <w:insideH w:val="nil"/>
          </w:tblBorders>
        </w:tblPrEx>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 здании и (или) сооружении, расположенно</w:t>
            </w:r>
            <w:proofErr w:type="gramStart"/>
            <w:r w:rsidRPr="002D5099">
              <w:rPr>
                <w:sz w:val="24"/>
                <w:szCs w:val="24"/>
              </w:rPr>
              <w:t>м(</w:t>
            </w:r>
            <w:proofErr w:type="spellStart"/>
            <w:proofErr w:type="gramEnd"/>
            <w:r w:rsidRPr="002D5099">
              <w:rPr>
                <w:sz w:val="24"/>
                <w:szCs w:val="24"/>
              </w:rPr>
              <w:t>ых</w:t>
            </w:r>
            <w:proofErr w:type="spellEnd"/>
            <w:r w:rsidRPr="002D5099">
              <w:rPr>
                <w:sz w:val="24"/>
                <w:szCs w:val="24"/>
              </w:rPr>
              <w:t>) на испрашиваемом земельном участке)</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cantSplit/>
          <w:trHeight w:val="1366"/>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7.</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21">
              <w:r w:rsidRPr="002D5099">
                <w:rPr>
                  <w:sz w:val="24"/>
                  <w:szCs w:val="24"/>
                </w:rPr>
                <w:t>Подпункт 3 статьи 39</w:t>
              </w:r>
              <w:r w:rsidRPr="002D5099">
                <w:rPr>
                  <w:sz w:val="24"/>
                  <w:szCs w:val="24"/>
                  <w:vertAlign w:val="superscript"/>
                </w:rPr>
                <w:t>5</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общую долевую собственность бесплатно</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лицо, уполномоченное на подачу заявления решением общего собрания членов СНТ или ОНТ</w:t>
            </w:r>
          </w:p>
        </w:tc>
      </w:tr>
      <w:tr w:rsidR="002D5099" w:rsidRPr="002D5099" w:rsidTr="0072660E">
        <w:tblPrEx>
          <w:tblBorders>
            <w:insideH w:val="nil"/>
          </w:tblBorders>
        </w:tblPrEx>
        <w:trPr>
          <w:cantSplit/>
          <w:trHeight w:val="551"/>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утвержденный проект межевания территории</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blPrEx>
          <w:tblBorders>
            <w:insideH w:val="nil"/>
          </w:tblBorders>
        </w:tblPrEx>
        <w:trPr>
          <w:cantSplit/>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Borders>
              <w:top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cantSplit/>
          <w:trHeight w:val="585"/>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в отношении СНТ или ОНТ</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c>
          <w:tcPr>
            <w:tcW w:w="42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8.</w:t>
            </w:r>
          </w:p>
        </w:tc>
        <w:tc>
          <w:tcPr>
            <w:tcW w:w="2041" w:type="dxa"/>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22">
              <w:r w:rsidRPr="002D5099">
                <w:rPr>
                  <w:sz w:val="24"/>
                  <w:szCs w:val="24"/>
                </w:rPr>
                <w:t>Подпункт 4 статьи 39</w:t>
              </w:r>
              <w:r w:rsidRPr="002D5099">
                <w:rPr>
                  <w:sz w:val="24"/>
                  <w:szCs w:val="24"/>
                  <w:vertAlign w:val="superscript"/>
                </w:rPr>
                <w:t>5</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собственность бесплатно</w:t>
            </w:r>
          </w:p>
        </w:tc>
        <w:tc>
          <w:tcPr>
            <w:tcW w:w="2302"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r>
      <w:tr w:rsidR="002D5099" w:rsidRPr="002D5099" w:rsidTr="0072660E">
        <w:trPr>
          <w:trHeight w:val="285"/>
        </w:trPr>
        <w:tc>
          <w:tcPr>
            <w:tcW w:w="42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lastRenderedPageBreak/>
              <w:t>1</w:t>
            </w:r>
          </w:p>
        </w:tc>
        <w:tc>
          <w:tcPr>
            <w:tcW w:w="2041"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2</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3</w:t>
            </w:r>
          </w:p>
        </w:tc>
        <w:tc>
          <w:tcPr>
            <w:tcW w:w="195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4</w:t>
            </w:r>
          </w:p>
        </w:tc>
        <w:tc>
          <w:tcPr>
            <w:tcW w:w="2302"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5</w:t>
            </w:r>
          </w:p>
        </w:tc>
      </w:tr>
      <w:tr w:rsidR="002D5099" w:rsidRPr="002D5099" w:rsidTr="0072660E">
        <w:trPr>
          <w:trHeight w:val="1515"/>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9.</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23">
              <w:r w:rsidRPr="002D5099">
                <w:rPr>
                  <w:sz w:val="24"/>
                  <w:szCs w:val="24"/>
                </w:rPr>
                <w:t>Подпункт 5 статьи 39</w:t>
              </w:r>
              <w:r w:rsidRPr="002D5099">
                <w:rPr>
                  <w:sz w:val="24"/>
                  <w:szCs w:val="24"/>
                  <w:vertAlign w:val="superscript"/>
                </w:rPr>
                <w:t>5</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собственность бесплатно</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r>
      <w:tr w:rsidR="002D5099" w:rsidRPr="002D5099" w:rsidTr="0072660E">
        <w:trPr>
          <w:trHeight w:val="1392"/>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сведения о трудовой деятельности</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r>
      <w:tr w:rsidR="002D5099" w:rsidRPr="002D5099" w:rsidTr="0072660E">
        <w:trPr>
          <w:trHeight w:val="1319"/>
        </w:trPr>
        <w:tc>
          <w:tcPr>
            <w:tcW w:w="42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10.</w:t>
            </w:r>
          </w:p>
        </w:tc>
        <w:tc>
          <w:tcPr>
            <w:tcW w:w="2041" w:type="dxa"/>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24">
              <w:r w:rsidRPr="002D5099">
                <w:rPr>
                  <w:sz w:val="24"/>
                  <w:szCs w:val="24"/>
                </w:rPr>
                <w:t>Подпункт 6 статьи 39</w:t>
              </w:r>
              <w:r w:rsidRPr="002D5099">
                <w:rPr>
                  <w:sz w:val="24"/>
                  <w:szCs w:val="24"/>
                  <w:vertAlign w:val="superscript"/>
                </w:rPr>
                <w:t>5</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собственность бесплатно</w:t>
            </w:r>
          </w:p>
        </w:tc>
        <w:tc>
          <w:tcPr>
            <w:tcW w:w="2302"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граждане, имеющие трех и более детей</w:t>
            </w:r>
          </w:p>
        </w:tc>
      </w:tr>
      <w:tr w:rsidR="002D5099" w:rsidRPr="002D5099" w:rsidTr="0072660E">
        <w:trPr>
          <w:trHeight w:val="2418"/>
        </w:trPr>
        <w:tc>
          <w:tcPr>
            <w:tcW w:w="42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11.</w:t>
            </w:r>
          </w:p>
        </w:tc>
        <w:tc>
          <w:tcPr>
            <w:tcW w:w="2041" w:type="dxa"/>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25">
              <w:r w:rsidRPr="002D5099">
                <w:rPr>
                  <w:sz w:val="24"/>
                  <w:szCs w:val="24"/>
                </w:rPr>
                <w:t>Подпункт 7 статьи 39</w:t>
              </w:r>
              <w:r w:rsidRPr="002D5099">
                <w:rPr>
                  <w:sz w:val="24"/>
                  <w:szCs w:val="24"/>
                  <w:vertAlign w:val="superscript"/>
                </w:rPr>
                <w:t>5</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собственность бесплатно</w:t>
            </w:r>
          </w:p>
        </w:tc>
        <w:tc>
          <w:tcPr>
            <w:tcW w:w="2302"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отдельные категории граждан и (или) некоммерческие организации, созданные гражданами, устанавливаемые федеральным законом</w:t>
            </w:r>
          </w:p>
        </w:tc>
      </w:tr>
      <w:tr w:rsidR="002D5099" w:rsidRPr="002D5099" w:rsidTr="0072660E">
        <w:trPr>
          <w:trHeight w:val="253"/>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12.</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26">
              <w:r w:rsidRPr="002D5099">
                <w:rPr>
                  <w:sz w:val="24"/>
                  <w:szCs w:val="24"/>
                </w:rPr>
                <w:t>Подпункт 1 пункта 2 статьи 39</w:t>
              </w:r>
              <w:r w:rsidRPr="002D5099">
                <w:rPr>
                  <w:sz w:val="24"/>
                  <w:szCs w:val="24"/>
                  <w:vertAlign w:val="superscript"/>
                </w:rPr>
                <w:t>6</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указ или распоряжение Президента Российской Федерации*</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аренду</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юридическое лицо</w:t>
            </w:r>
          </w:p>
        </w:tc>
      </w:tr>
      <w:tr w:rsidR="002D5099" w:rsidRPr="002D5099" w:rsidTr="0072660E">
        <w:tblPrEx>
          <w:tblBorders>
            <w:insideH w:val="nil"/>
          </w:tblBorders>
        </w:tblPrEx>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253"/>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13.</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27">
              <w:r w:rsidRPr="002D5099">
                <w:rPr>
                  <w:sz w:val="24"/>
                  <w:szCs w:val="24"/>
                </w:rPr>
                <w:t>Подпункт 2 пункта 2 статьи 39</w:t>
              </w:r>
              <w:r w:rsidRPr="002D5099">
                <w:rPr>
                  <w:sz w:val="24"/>
                  <w:szCs w:val="24"/>
                  <w:vertAlign w:val="superscript"/>
                </w:rPr>
                <w:t>6</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распоряжение Правительства Российской Федерации*</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аренду</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юридическое лицо</w:t>
            </w:r>
          </w:p>
        </w:tc>
      </w:tr>
      <w:tr w:rsidR="002D5099" w:rsidRPr="002D5099" w:rsidTr="0072660E">
        <w:tblPrEx>
          <w:tblBorders>
            <w:insideH w:val="nil"/>
          </w:tblBorders>
        </w:tblPrEx>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253"/>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14.</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28">
              <w:r w:rsidRPr="002D5099">
                <w:rPr>
                  <w:sz w:val="24"/>
                  <w:szCs w:val="24"/>
                </w:rPr>
                <w:t>Подпункт 3 пункта 2 статьи 39</w:t>
              </w:r>
              <w:r w:rsidRPr="002D5099">
                <w:rPr>
                  <w:sz w:val="24"/>
                  <w:szCs w:val="24"/>
                  <w:vertAlign w:val="superscript"/>
                </w:rPr>
                <w:t>6</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распоряжение высшего должностного лица субъекта Российской Федерации*</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аренду</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юридическое лицо</w:t>
            </w:r>
          </w:p>
        </w:tc>
      </w:tr>
      <w:tr w:rsidR="002D5099" w:rsidRPr="002D5099" w:rsidTr="0072660E">
        <w:tblPrEx>
          <w:tblBorders>
            <w:insideH w:val="nil"/>
          </w:tblBorders>
        </w:tblPrEx>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p w:rsidR="002D5099" w:rsidRPr="002D5099" w:rsidRDefault="002D5099" w:rsidP="002D5099">
            <w:pPr>
              <w:widowControl w:val="0"/>
              <w:autoSpaceDE w:val="0"/>
              <w:autoSpaceDN w:val="0"/>
              <w:jc w:val="both"/>
              <w:rPr>
                <w:sz w:val="24"/>
                <w:szCs w:val="24"/>
              </w:rPr>
            </w:pP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217"/>
        </w:trPr>
        <w:tc>
          <w:tcPr>
            <w:tcW w:w="42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lastRenderedPageBreak/>
              <w:t>1</w:t>
            </w:r>
          </w:p>
        </w:tc>
        <w:tc>
          <w:tcPr>
            <w:tcW w:w="2041"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2</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3</w:t>
            </w:r>
          </w:p>
        </w:tc>
        <w:tc>
          <w:tcPr>
            <w:tcW w:w="195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4</w:t>
            </w:r>
          </w:p>
        </w:tc>
        <w:tc>
          <w:tcPr>
            <w:tcW w:w="2302"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5</w:t>
            </w:r>
          </w:p>
        </w:tc>
      </w:tr>
      <w:tr w:rsidR="002D5099" w:rsidRPr="002D5099" w:rsidTr="0072660E">
        <w:trPr>
          <w:trHeight w:val="830"/>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15.</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29">
              <w:r w:rsidRPr="002D5099">
                <w:rPr>
                  <w:sz w:val="24"/>
                  <w:szCs w:val="24"/>
                </w:rPr>
                <w:t>Подпункт 3</w:t>
              </w:r>
              <w:r w:rsidRPr="002D5099">
                <w:rPr>
                  <w:sz w:val="24"/>
                  <w:szCs w:val="24"/>
                  <w:vertAlign w:val="superscript"/>
                </w:rPr>
                <w:t>3</w:t>
              </w:r>
              <w:r w:rsidRPr="002D5099">
                <w:rPr>
                  <w:sz w:val="24"/>
                  <w:szCs w:val="24"/>
                </w:rPr>
                <w:t xml:space="preserve"> пункта 2 статьи 39</w:t>
              </w:r>
              <w:r w:rsidRPr="002D5099">
                <w:rPr>
                  <w:sz w:val="24"/>
                  <w:szCs w:val="24"/>
                  <w:vertAlign w:val="superscript"/>
                </w:rPr>
                <w:t>6</w:t>
              </w:r>
            </w:hyperlink>
            <w:r w:rsidRPr="002D5099">
              <w:rPr>
                <w:sz w:val="24"/>
                <w:szCs w:val="24"/>
              </w:rPr>
              <w:t xml:space="preserve"> Земельного кодекса Российской Федерации</w:t>
            </w:r>
          </w:p>
        </w:tc>
        <w:tc>
          <w:tcPr>
            <w:tcW w:w="3765" w:type="dxa"/>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аренду</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roofErr w:type="gramStart"/>
            <w:r w:rsidRPr="002D5099">
              <w:rPr>
                <w:sz w:val="24"/>
                <w:szCs w:val="24"/>
              </w:rPr>
              <w:t xml:space="preserve">застройщик, признанный в соответствии с Федеральным </w:t>
            </w:r>
            <w:hyperlink r:id="rId30">
              <w:r w:rsidRPr="002D5099">
                <w:rPr>
                  <w:sz w:val="24"/>
                  <w:szCs w:val="24"/>
                </w:rPr>
                <w:t>законом</w:t>
              </w:r>
            </w:hyperlink>
            <w:r w:rsidRPr="002D5099">
              <w:rPr>
                <w:sz w:val="24"/>
                <w:szCs w:val="24"/>
              </w:rPr>
              <w:t xml:space="preserve">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31">
              <w:r w:rsidRPr="002D5099">
                <w:rPr>
                  <w:sz w:val="24"/>
                  <w:szCs w:val="24"/>
                </w:rPr>
                <w:t>законом</w:t>
              </w:r>
            </w:hyperlink>
            <w:r w:rsidRPr="002D5099">
              <w:rPr>
                <w:sz w:val="24"/>
                <w:szCs w:val="24"/>
              </w:rPr>
              <w:t xml:space="preserve"> «О публично-правовой компании «Фонд развития территорий» и о внесении изменений в отдельные законодательные акты Российской Федерации»</w:t>
            </w:r>
            <w:proofErr w:type="gramEnd"/>
          </w:p>
        </w:tc>
      </w:tr>
      <w:tr w:rsidR="002D5099" w:rsidRPr="002D5099" w:rsidTr="0072660E">
        <w:tblPrEx>
          <w:tblBorders>
            <w:insideH w:val="nil"/>
          </w:tblBorders>
        </w:tblPrEx>
        <w:trPr>
          <w:trHeight w:val="595"/>
        </w:trPr>
        <w:tc>
          <w:tcPr>
            <w:tcW w:w="426" w:type="dxa"/>
            <w:vMerge/>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Borders>
              <w:top w:val="single" w:sz="4" w:space="0" w:color="auto"/>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r>
      <w:tr w:rsidR="002D5099" w:rsidRPr="002D5099" w:rsidTr="0072660E">
        <w:trPr>
          <w:trHeight w:val="4328"/>
        </w:trPr>
        <w:tc>
          <w:tcPr>
            <w:tcW w:w="42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16.</w:t>
            </w:r>
          </w:p>
        </w:tc>
        <w:tc>
          <w:tcPr>
            <w:tcW w:w="2041" w:type="dxa"/>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32">
              <w:r w:rsidRPr="002D5099">
                <w:rPr>
                  <w:sz w:val="24"/>
                  <w:szCs w:val="24"/>
                </w:rPr>
                <w:t>Подпункт 4 пункта 2 статьи 39</w:t>
              </w:r>
              <w:r w:rsidRPr="002D5099">
                <w:rPr>
                  <w:sz w:val="24"/>
                  <w:szCs w:val="24"/>
                  <w:vertAlign w:val="superscript"/>
                </w:rPr>
                <w:t>6</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2D5099">
              <w:rPr>
                <w:sz w:val="24"/>
                <w:szCs w:val="24"/>
              </w:rPr>
              <w:t>о-</w:t>
            </w:r>
            <w:proofErr w:type="gramEnd"/>
            <w:r w:rsidRPr="002D5099">
              <w:rPr>
                <w:sz w:val="24"/>
                <w:szCs w:val="24"/>
              </w:rPr>
              <w:t>, газо- и водоснабжения, водоотведения, связи, нефтепроводов, не относящихся к объектам федерального, регионального или местного значения)</w:t>
            </w:r>
          </w:p>
        </w:tc>
        <w:tc>
          <w:tcPr>
            <w:tcW w:w="195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аренду</w:t>
            </w:r>
          </w:p>
        </w:tc>
        <w:tc>
          <w:tcPr>
            <w:tcW w:w="2302"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юридическое лицо</w:t>
            </w:r>
          </w:p>
        </w:tc>
      </w:tr>
      <w:tr w:rsidR="002D5099" w:rsidRPr="002D5099" w:rsidTr="0072660E">
        <w:trPr>
          <w:trHeight w:val="253"/>
        </w:trPr>
        <w:tc>
          <w:tcPr>
            <w:tcW w:w="42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lastRenderedPageBreak/>
              <w:t>1</w:t>
            </w:r>
          </w:p>
        </w:tc>
        <w:tc>
          <w:tcPr>
            <w:tcW w:w="2041"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2</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3</w:t>
            </w:r>
          </w:p>
        </w:tc>
        <w:tc>
          <w:tcPr>
            <w:tcW w:w="195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4</w:t>
            </w:r>
          </w:p>
        </w:tc>
        <w:tc>
          <w:tcPr>
            <w:tcW w:w="2302"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5</w:t>
            </w:r>
          </w:p>
        </w:tc>
      </w:tr>
      <w:tr w:rsidR="002D5099" w:rsidRPr="002D5099" w:rsidTr="0072660E">
        <w:trPr>
          <w:trHeight w:val="278"/>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r>
      <w:tr w:rsidR="002D5099" w:rsidRPr="002D5099" w:rsidTr="0072660E">
        <w:trPr>
          <w:trHeight w:val="277"/>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r>
      <w:tr w:rsidR="002D5099" w:rsidRPr="002D5099" w:rsidTr="0072660E">
        <w:trPr>
          <w:trHeight w:val="950"/>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17.</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33">
              <w:r w:rsidRPr="002D5099">
                <w:rPr>
                  <w:sz w:val="24"/>
                  <w:szCs w:val="24"/>
                </w:rPr>
                <w:t>Подпункт 5 пункта 2 статьи 39</w:t>
              </w:r>
              <w:r w:rsidRPr="002D5099">
                <w:rPr>
                  <w:sz w:val="24"/>
                  <w:szCs w:val="24"/>
                  <w:vertAlign w:val="superscript"/>
                </w:rPr>
                <w:t>6</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аренду</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арендатор земельного участка, находящегося в государственной собственности, из которого образован испрашиваемый земельный участок</w:t>
            </w:r>
          </w:p>
        </w:tc>
      </w:tr>
      <w:tr w:rsidR="002D5099" w:rsidRPr="002D5099" w:rsidTr="0072660E">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443"/>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18.</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34">
              <w:r w:rsidRPr="002D5099">
                <w:rPr>
                  <w:sz w:val="24"/>
                  <w:szCs w:val="24"/>
                </w:rPr>
                <w:t>Подпункт 5 пункта 2 статьи 39</w:t>
              </w:r>
              <w:r w:rsidRPr="002D5099">
                <w:rPr>
                  <w:sz w:val="24"/>
                  <w:szCs w:val="24"/>
                  <w:vertAlign w:val="superscript"/>
                </w:rPr>
                <w:t>6</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договор аренды исходного земельного участка, в том числе предоставленного для комплексного развития территории</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аренду</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лицо, с которым был заключен договор аренды земельного участка, находящегося в государственной собственности, в том числе предоставленного для комплексного развития территории</w:t>
            </w:r>
          </w:p>
        </w:tc>
      </w:tr>
      <w:tr w:rsidR="002D5099" w:rsidRPr="002D5099" w:rsidTr="0072660E">
        <w:trPr>
          <w:trHeight w:val="442"/>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утвержденный проект планировки и утвержденный проект межевания территории</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r>
      <w:tr w:rsidR="002D5099" w:rsidRPr="002D5099" w:rsidTr="0072660E">
        <w:tblPrEx>
          <w:tblBorders>
            <w:insideH w:val="nil"/>
          </w:tblBorders>
        </w:tblPrEx>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253"/>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19.</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35">
              <w:r w:rsidRPr="002D5099">
                <w:rPr>
                  <w:sz w:val="24"/>
                  <w:szCs w:val="24"/>
                </w:rPr>
                <w:t>Подпункт 7 пункта 2 статьи 39</w:t>
              </w:r>
              <w:r w:rsidRPr="002D5099">
                <w:rPr>
                  <w:sz w:val="24"/>
                  <w:szCs w:val="24"/>
                  <w:vertAlign w:val="superscript"/>
                </w:rPr>
                <w:t>6</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аренду</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член СНТ или ОНТ</w:t>
            </w:r>
          </w:p>
        </w:tc>
      </w:tr>
      <w:tr w:rsidR="002D5099" w:rsidRPr="002D5099" w:rsidTr="0072660E">
        <w:tblPrEx>
          <w:tblBorders>
            <w:insideH w:val="nil"/>
          </w:tblBorders>
        </w:tblPrEx>
        <w:trPr>
          <w:trHeight w:val="609"/>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утвержденный проект межевания территории</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blPrEx>
          <w:tblBorders>
            <w:insideH w:val="nil"/>
          </w:tblBorders>
        </w:tblPrEx>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Borders>
              <w:top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в отношении СНТ или ОНТ</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253"/>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20.</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36">
              <w:r w:rsidRPr="002D5099">
                <w:rPr>
                  <w:sz w:val="24"/>
                  <w:szCs w:val="24"/>
                </w:rPr>
                <w:t>Подпункт 8 пункта 2 статьи 39</w:t>
              </w:r>
              <w:r w:rsidRPr="002D5099">
                <w:rPr>
                  <w:sz w:val="24"/>
                  <w:szCs w:val="24"/>
                  <w:vertAlign w:val="superscript"/>
                </w:rPr>
                <w:t>6</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ind w:left="-113" w:right="-113"/>
              <w:jc w:val="center"/>
              <w:rPr>
                <w:sz w:val="24"/>
                <w:szCs w:val="24"/>
              </w:rPr>
            </w:pPr>
            <w:r w:rsidRPr="002D5099">
              <w:rPr>
                <w:sz w:val="24"/>
                <w:szCs w:val="24"/>
              </w:rPr>
              <w:t xml:space="preserve">в аренду </w:t>
            </w:r>
            <w:proofErr w:type="gramStart"/>
            <w:r w:rsidRPr="002D5099">
              <w:rPr>
                <w:sz w:val="24"/>
                <w:szCs w:val="24"/>
              </w:rPr>
              <w:t>со</w:t>
            </w:r>
            <w:proofErr w:type="gramEnd"/>
            <w:r w:rsidRPr="002D5099">
              <w:rPr>
                <w:sz w:val="24"/>
                <w:szCs w:val="24"/>
              </w:rPr>
              <w:t xml:space="preserve"> множественностью лиц на стороне арендатора</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лицо, уполномоченное на подачу заявления решением общего собрания членов СНТ или ОНТ</w:t>
            </w:r>
          </w:p>
        </w:tc>
      </w:tr>
      <w:tr w:rsidR="002D5099" w:rsidRPr="002D5099" w:rsidTr="0072660E">
        <w:tblPrEx>
          <w:tblBorders>
            <w:insideH w:val="nil"/>
          </w:tblBorders>
        </w:tblPrEx>
        <w:trPr>
          <w:trHeight w:val="467"/>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утвержденный проект межевания территории</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blPrEx>
          <w:tblBorders>
            <w:insideH w:val="nil"/>
          </w:tblBorders>
        </w:tblPrEx>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Borders>
              <w:top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253"/>
        </w:trPr>
        <w:tc>
          <w:tcPr>
            <w:tcW w:w="42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lastRenderedPageBreak/>
              <w:t>1</w:t>
            </w:r>
          </w:p>
        </w:tc>
        <w:tc>
          <w:tcPr>
            <w:tcW w:w="2041"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2</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3</w:t>
            </w:r>
          </w:p>
        </w:tc>
        <w:tc>
          <w:tcPr>
            <w:tcW w:w="195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4</w:t>
            </w:r>
          </w:p>
        </w:tc>
        <w:tc>
          <w:tcPr>
            <w:tcW w:w="2302"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5</w:t>
            </w:r>
          </w:p>
        </w:tc>
      </w:tr>
      <w:tr w:rsidR="002D5099" w:rsidRPr="002D5099" w:rsidTr="0072660E">
        <w:trPr>
          <w:trHeight w:val="253"/>
        </w:trPr>
        <w:tc>
          <w:tcPr>
            <w:tcW w:w="42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в отношении СНТ или ОНТ</w:t>
            </w:r>
          </w:p>
        </w:tc>
        <w:tc>
          <w:tcPr>
            <w:tcW w:w="195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r>
      <w:tr w:rsidR="002D5099" w:rsidRPr="002D5099" w:rsidTr="0072660E">
        <w:trPr>
          <w:trHeight w:val="528"/>
        </w:trPr>
        <w:tc>
          <w:tcPr>
            <w:tcW w:w="426" w:type="dxa"/>
            <w:vMerge w:val="restart"/>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21.</w:t>
            </w:r>
          </w:p>
        </w:tc>
        <w:tc>
          <w:tcPr>
            <w:tcW w:w="2041" w:type="dxa"/>
            <w:vMerge w:val="restart"/>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37">
              <w:r w:rsidRPr="002D5099">
                <w:rPr>
                  <w:sz w:val="24"/>
                  <w:szCs w:val="24"/>
                </w:rPr>
                <w:t>Подпункт 8</w:t>
              </w:r>
              <w:r w:rsidRPr="002D5099">
                <w:rPr>
                  <w:sz w:val="24"/>
                  <w:szCs w:val="24"/>
                  <w:vertAlign w:val="superscript"/>
                </w:rPr>
                <w:t>2</w:t>
              </w:r>
              <w:r w:rsidRPr="002D5099">
                <w:rPr>
                  <w:sz w:val="24"/>
                  <w:szCs w:val="24"/>
                </w:rPr>
                <w:t xml:space="preserve"> пункта 2 статьи 39</w:t>
              </w:r>
              <w:r w:rsidRPr="002D5099">
                <w:rPr>
                  <w:sz w:val="24"/>
                  <w:szCs w:val="24"/>
                  <w:vertAlign w:val="superscript"/>
                </w:rPr>
                <w:t>6</w:t>
              </w:r>
            </w:hyperlink>
            <w:r w:rsidRPr="002D5099">
              <w:rPr>
                <w:sz w:val="24"/>
                <w:szCs w:val="24"/>
              </w:rPr>
              <w:t xml:space="preserve"> Земельного кодекса Российской Федерации</w:t>
            </w:r>
          </w:p>
        </w:tc>
        <w:tc>
          <w:tcPr>
            <w:tcW w:w="3765" w:type="dxa"/>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испрашиваемом земельном участке</w:t>
            </w:r>
          </w:p>
        </w:tc>
        <w:tc>
          <w:tcPr>
            <w:tcW w:w="1956" w:type="dxa"/>
            <w:vMerge w:val="restart"/>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ind w:left="-57" w:right="-57"/>
              <w:jc w:val="center"/>
              <w:rPr>
                <w:sz w:val="24"/>
                <w:szCs w:val="24"/>
              </w:rPr>
            </w:pPr>
            <w:r w:rsidRPr="002D5099">
              <w:rPr>
                <w:sz w:val="24"/>
                <w:szCs w:val="24"/>
              </w:rPr>
              <w:t xml:space="preserve">в аренду </w:t>
            </w:r>
            <w:proofErr w:type="gramStart"/>
            <w:r w:rsidRPr="002D5099">
              <w:rPr>
                <w:sz w:val="24"/>
                <w:szCs w:val="24"/>
              </w:rPr>
              <w:t>со</w:t>
            </w:r>
            <w:proofErr w:type="gramEnd"/>
            <w:r w:rsidRPr="002D5099">
              <w:rPr>
                <w:sz w:val="24"/>
                <w:szCs w:val="24"/>
              </w:rPr>
              <w:t xml:space="preserve"> </w:t>
            </w:r>
            <w:r w:rsidRPr="002D5099">
              <w:rPr>
                <w:spacing w:val="-20"/>
                <w:sz w:val="24"/>
                <w:szCs w:val="24"/>
              </w:rPr>
              <w:t>мн</w:t>
            </w:r>
            <w:r w:rsidRPr="002D5099">
              <w:rPr>
                <w:sz w:val="24"/>
                <w:szCs w:val="24"/>
              </w:rPr>
              <w:t>ожестве</w:t>
            </w:r>
            <w:r w:rsidRPr="002D5099">
              <w:rPr>
                <w:spacing w:val="-20"/>
                <w:sz w:val="24"/>
                <w:szCs w:val="24"/>
              </w:rPr>
              <w:t>нно</w:t>
            </w:r>
            <w:r w:rsidRPr="002D5099">
              <w:rPr>
                <w:sz w:val="24"/>
                <w:szCs w:val="24"/>
              </w:rPr>
              <w:t>стью лиц на стороне арендатора</w:t>
            </w:r>
          </w:p>
        </w:tc>
        <w:tc>
          <w:tcPr>
            <w:tcW w:w="2302" w:type="dxa"/>
            <w:vMerge w:val="restart"/>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участники долевого строительства в отношении индивидуальных жилых домов в малоэтажном жилом комплексе</w:t>
            </w:r>
          </w:p>
        </w:tc>
      </w:tr>
      <w:tr w:rsidR="002D5099" w:rsidRPr="002D5099" w:rsidTr="0072660E">
        <w:tblPrEx>
          <w:tblBorders>
            <w:insideH w:val="nil"/>
          </w:tblBorders>
        </w:tblPrEx>
        <w:trPr>
          <w:trHeight w:val="1187"/>
        </w:trPr>
        <w:tc>
          <w:tcPr>
            <w:tcW w:w="426" w:type="dxa"/>
            <w:vMerge/>
            <w:tcBorders>
              <w:top w:val="single" w:sz="4" w:space="0" w:color="auto"/>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Borders>
              <w:top w:val="single" w:sz="4" w:space="0" w:color="auto"/>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Borders>
              <w:top w:val="single" w:sz="4" w:space="0" w:color="auto"/>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утвержденный проект планировки территории и проект межевания территории</w:t>
            </w:r>
          </w:p>
        </w:tc>
        <w:tc>
          <w:tcPr>
            <w:tcW w:w="1956" w:type="dxa"/>
            <w:vMerge/>
            <w:tcBorders>
              <w:top w:val="single" w:sz="4" w:space="0" w:color="auto"/>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Borders>
              <w:top w:val="single" w:sz="4" w:space="0" w:color="auto"/>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880"/>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22.</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38">
              <w:r w:rsidRPr="002D5099">
                <w:rPr>
                  <w:sz w:val="24"/>
                  <w:szCs w:val="24"/>
                </w:rPr>
                <w:t>Подпункт 9 пункта 2 статьи 39</w:t>
              </w:r>
              <w:r w:rsidRPr="002D5099">
                <w:rPr>
                  <w:sz w:val="24"/>
                  <w:szCs w:val="24"/>
                  <w:vertAlign w:val="superscript"/>
                </w:rPr>
                <w:t>6</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аренду</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9">
              <w:r w:rsidRPr="002D5099">
                <w:rPr>
                  <w:sz w:val="24"/>
                  <w:szCs w:val="24"/>
                </w:rPr>
                <w:t>статьей 39</w:t>
              </w:r>
              <w:r w:rsidRPr="002D5099">
                <w:rPr>
                  <w:sz w:val="24"/>
                  <w:szCs w:val="24"/>
                  <w:vertAlign w:val="superscript"/>
                </w:rPr>
                <w:t>20</w:t>
              </w:r>
            </w:hyperlink>
            <w:r w:rsidRPr="002D5099">
              <w:rPr>
                <w:sz w:val="24"/>
                <w:szCs w:val="24"/>
              </w:rPr>
              <w:t xml:space="preserve"> Земельного кодекса Российской Федерации, на праве оперативного управления</w:t>
            </w:r>
          </w:p>
        </w:tc>
      </w:tr>
      <w:tr w:rsidR="002D5099" w:rsidRPr="002D5099" w:rsidTr="0072660E">
        <w:tblPrEx>
          <w:tblBorders>
            <w:insideH w:val="nil"/>
          </w:tblBorders>
        </w:tblPrEx>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 здании и (или) сооружении, расположенно</w:t>
            </w:r>
            <w:proofErr w:type="gramStart"/>
            <w:r w:rsidRPr="002D5099">
              <w:rPr>
                <w:sz w:val="24"/>
                <w:szCs w:val="24"/>
              </w:rPr>
              <w:t>м(</w:t>
            </w:r>
            <w:proofErr w:type="spellStart"/>
            <w:proofErr w:type="gramEnd"/>
            <w:r w:rsidRPr="002D5099">
              <w:rPr>
                <w:sz w:val="24"/>
                <w:szCs w:val="24"/>
              </w:rPr>
              <w:t>ых</w:t>
            </w:r>
            <w:proofErr w:type="spellEnd"/>
            <w:r w:rsidRPr="002D5099">
              <w:rPr>
                <w:sz w:val="24"/>
                <w:szCs w:val="24"/>
              </w:rPr>
              <w:t>) на испрашиваемом земельном участке)</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blPrEx>
          <w:tblBorders>
            <w:insideH w:val="nil"/>
          </w:tblBorders>
        </w:tblPrEx>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Borders>
              <w:top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 xml:space="preserve">выписка из ЕГРН об объекте недвижимости (о помещении в здании, сооружении, расположенном на испрашиваемом земельном участке, в случае </w:t>
            </w:r>
            <w:r w:rsidRPr="002D5099">
              <w:rPr>
                <w:spacing w:val="-6"/>
                <w:sz w:val="24"/>
                <w:szCs w:val="24"/>
              </w:rPr>
              <w:t>обращения собственника помещения)</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859"/>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23.</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40">
              <w:r w:rsidRPr="002D5099">
                <w:rPr>
                  <w:sz w:val="24"/>
                  <w:szCs w:val="24"/>
                </w:rPr>
                <w:t>Подпункт 10 пункта 2 статьи 39</w:t>
              </w:r>
              <w:r w:rsidRPr="002D5099">
                <w:rPr>
                  <w:sz w:val="24"/>
                  <w:szCs w:val="24"/>
                  <w:vertAlign w:val="superscript"/>
                </w:rPr>
                <w:t>6</w:t>
              </w:r>
            </w:hyperlink>
            <w:r w:rsidRPr="002D5099">
              <w:rPr>
                <w:sz w:val="24"/>
                <w:szCs w:val="24"/>
              </w:rPr>
              <w:t xml:space="preserve"> Земельного кодекса Российской Федерации, </w:t>
            </w:r>
            <w:hyperlink r:id="rId41">
              <w:r w:rsidRPr="002D5099">
                <w:rPr>
                  <w:sz w:val="24"/>
                  <w:szCs w:val="24"/>
                </w:rPr>
                <w:t>пункт 21 статьи 3</w:t>
              </w:r>
            </w:hyperlink>
            <w:r w:rsidRPr="002D5099">
              <w:rPr>
                <w:sz w:val="24"/>
                <w:szCs w:val="24"/>
              </w:rPr>
              <w:t xml:space="preserve"> Федерального закона «О введении в действие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аренду</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собственник объекта незавершенного строительства</w:t>
            </w:r>
          </w:p>
        </w:tc>
      </w:tr>
      <w:tr w:rsidR="002D5099" w:rsidRPr="002D5099" w:rsidTr="0072660E">
        <w:tblPrEx>
          <w:tblBorders>
            <w:insideH w:val="nil"/>
          </w:tblBorders>
        </w:tblPrEx>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710"/>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24.</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42">
              <w:r w:rsidRPr="002D5099">
                <w:rPr>
                  <w:sz w:val="24"/>
                  <w:szCs w:val="24"/>
                </w:rPr>
                <w:t>Подпункт 11 пункта 2 статьи 39</w:t>
              </w:r>
              <w:r w:rsidRPr="002D5099">
                <w:rPr>
                  <w:sz w:val="24"/>
                  <w:szCs w:val="24"/>
                  <w:vertAlign w:val="superscript"/>
                </w:rPr>
                <w:t>6</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аренду</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юридическое лицо, использующее земельный участок на праве постоянного (бессрочного) пользования</w:t>
            </w:r>
          </w:p>
        </w:tc>
      </w:tr>
      <w:tr w:rsidR="002D5099" w:rsidRPr="002D5099" w:rsidTr="0072660E">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p w:rsidR="002D5099" w:rsidRPr="002D5099" w:rsidRDefault="002D5099" w:rsidP="002D5099">
            <w:pPr>
              <w:widowControl w:val="0"/>
              <w:autoSpaceDE w:val="0"/>
              <w:autoSpaceDN w:val="0"/>
              <w:jc w:val="both"/>
              <w:rPr>
                <w:sz w:val="24"/>
                <w:szCs w:val="24"/>
              </w:rPr>
            </w:pPr>
          </w:p>
          <w:p w:rsidR="002D5099" w:rsidRPr="002D5099" w:rsidRDefault="002D5099" w:rsidP="002D5099">
            <w:pPr>
              <w:widowControl w:val="0"/>
              <w:autoSpaceDE w:val="0"/>
              <w:autoSpaceDN w:val="0"/>
              <w:jc w:val="both"/>
              <w:rPr>
                <w:sz w:val="24"/>
                <w:szCs w:val="24"/>
              </w:rPr>
            </w:pPr>
          </w:p>
          <w:p w:rsidR="002D5099" w:rsidRPr="002D5099" w:rsidRDefault="002D5099" w:rsidP="002D5099">
            <w:pPr>
              <w:widowControl w:val="0"/>
              <w:autoSpaceDE w:val="0"/>
              <w:autoSpaceDN w:val="0"/>
              <w:jc w:val="both"/>
              <w:rPr>
                <w:sz w:val="24"/>
                <w:szCs w:val="24"/>
              </w:rPr>
            </w:pP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217"/>
        </w:trPr>
        <w:tc>
          <w:tcPr>
            <w:tcW w:w="42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lastRenderedPageBreak/>
              <w:t>1</w:t>
            </w:r>
          </w:p>
        </w:tc>
        <w:tc>
          <w:tcPr>
            <w:tcW w:w="2041"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2</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3</w:t>
            </w:r>
          </w:p>
        </w:tc>
        <w:tc>
          <w:tcPr>
            <w:tcW w:w="195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4</w:t>
            </w:r>
          </w:p>
        </w:tc>
        <w:tc>
          <w:tcPr>
            <w:tcW w:w="2302"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5</w:t>
            </w:r>
          </w:p>
        </w:tc>
      </w:tr>
      <w:tr w:rsidR="002D5099" w:rsidRPr="002D5099" w:rsidTr="0072660E">
        <w:trPr>
          <w:trHeight w:val="300"/>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25.</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43">
              <w:r w:rsidRPr="002D5099">
                <w:rPr>
                  <w:sz w:val="24"/>
                  <w:szCs w:val="24"/>
                </w:rPr>
                <w:t>Подпункт 12 пункта 2 статьи 39</w:t>
              </w:r>
              <w:r w:rsidRPr="002D5099">
                <w:rPr>
                  <w:sz w:val="24"/>
                  <w:szCs w:val="24"/>
                  <w:vertAlign w:val="superscript"/>
                </w:rPr>
                <w:t>6</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аренду</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ind w:left="-57" w:right="-57"/>
              <w:jc w:val="center"/>
              <w:rPr>
                <w:sz w:val="24"/>
                <w:szCs w:val="24"/>
              </w:rPr>
            </w:pPr>
            <w:r w:rsidRPr="002D5099">
              <w:rPr>
                <w:sz w:val="24"/>
                <w:szCs w:val="24"/>
              </w:rPr>
              <w:t xml:space="preserve">крестьянское (фермерское) хозяйство или </w:t>
            </w:r>
            <w:proofErr w:type="gramStart"/>
            <w:r w:rsidRPr="002D5099">
              <w:rPr>
                <w:sz w:val="24"/>
                <w:szCs w:val="24"/>
              </w:rPr>
              <w:t>сельскохозяйственная</w:t>
            </w:r>
            <w:proofErr w:type="gramEnd"/>
          </w:p>
          <w:p w:rsidR="002D5099" w:rsidRPr="002D5099" w:rsidRDefault="002D5099" w:rsidP="002D5099">
            <w:pPr>
              <w:widowControl w:val="0"/>
              <w:autoSpaceDE w:val="0"/>
              <w:autoSpaceDN w:val="0"/>
              <w:ind w:left="-57" w:right="-57"/>
              <w:jc w:val="center"/>
              <w:rPr>
                <w:sz w:val="24"/>
                <w:szCs w:val="24"/>
              </w:rPr>
            </w:pPr>
            <w:r w:rsidRPr="002D5099">
              <w:rPr>
                <w:sz w:val="24"/>
                <w:szCs w:val="24"/>
              </w:rPr>
              <w:t>организация</w:t>
            </w:r>
          </w:p>
        </w:tc>
      </w:tr>
      <w:tr w:rsidR="002D5099" w:rsidRPr="002D5099" w:rsidTr="0072660E">
        <w:trPr>
          <w:trHeight w:val="789"/>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ind w:left="-57" w:right="-57"/>
              <w:jc w:val="center"/>
              <w:rPr>
                <w:sz w:val="24"/>
                <w:szCs w:val="24"/>
              </w:rPr>
            </w:pPr>
          </w:p>
        </w:tc>
      </w:tr>
      <w:tr w:rsidR="002D5099" w:rsidRPr="002D5099" w:rsidTr="0072660E">
        <w:tblPrEx>
          <w:tblBorders>
            <w:insideH w:val="nil"/>
          </w:tblBorders>
        </w:tblPrEx>
        <w:trPr>
          <w:trHeight w:val="822"/>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ЕГРИП об индивидуальном предпринимателе,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413"/>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26.</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44">
              <w:r w:rsidRPr="002D5099">
                <w:rPr>
                  <w:sz w:val="24"/>
                  <w:szCs w:val="24"/>
                </w:rPr>
                <w:t>Подпункт 13 пункта 2 статьи 39</w:t>
              </w:r>
              <w:r w:rsidRPr="002D5099">
                <w:rPr>
                  <w:sz w:val="24"/>
                  <w:szCs w:val="24"/>
                  <w:vertAlign w:val="superscript"/>
                </w:rPr>
                <w:t>6</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договор или решение о комплексном развитии территории</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аренду</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p>
        </w:tc>
      </w:tr>
      <w:tr w:rsidR="002D5099" w:rsidRPr="002D5099" w:rsidTr="0072660E">
        <w:trPr>
          <w:trHeight w:val="412"/>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r>
      <w:tr w:rsidR="002D5099" w:rsidRPr="002D5099" w:rsidTr="0072660E">
        <w:tblPrEx>
          <w:tblBorders>
            <w:insideH w:val="nil"/>
          </w:tblBorders>
        </w:tblPrEx>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утвержденный проект планировки и утвержденный проект межевания территории</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217"/>
        </w:trPr>
        <w:tc>
          <w:tcPr>
            <w:tcW w:w="42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27.</w:t>
            </w:r>
          </w:p>
        </w:tc>
        <w:tc>
          <w:tcPr>
            <w:tcW w:w="2041" w:type="dxa"/>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45">
              <w:r w:rsidRPr="002D5099">
                <w:rPr>
                  <w:sz w:val="24"/>
                  <w:szCs w:val="24"/>
                </w:rPr>
                <w:t>Подпункт 14 пункта 2 статьи 39</w:t>
              </w:r>
              <w:r w:rsidRPr="002D5099">
                <w:rPr>
                  <w:sz w:val="24"/>
                  <w:szCs w:val="24"/>
                  <w:vertAlign w:val="superscript"/>
                </w:rPr>
                <w:t>6</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аренду</w:t>
            </w:r>
          </w:p>
        </w:tc>
        <w:tc>
          <w:tcPr>
            <w:tcW w:w="2302"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гражданин, име</w:t>
            </w:r>
            <w:r w:rsidRPr="002D5099">
              <w:rPr>
                <w:spacing w:val="-14"/>
                <w:sz w:val="24"/>
                <w:szCs w:val="24"/>
              </w:rPr>
              <w:t>ющ</w:t>
            </w:r>
            <w:r w:rsidRPr="002D5099">
              <w:rPr>
                <w:sz w:val="24"/>
                <w:szCs w:val="24"/>
              </w:rPr>
              <w:t>ий право на первоочередное</w:t>
            </w:r>
            <w:r w:rsidRPr="002D5099">
              <w:rPr>
                <w:spacing w:val="-20"/>
                <w:sz w:val="24"/>
                <w:szCs w:val="24"/>
              </w:rPr>
              <w:t xml:space="preserve"> </w:t>
            </w:r>
            <w:r w:rsidRPr="002D5099">
              <w:rPr>
                <w:sz w:val="24"/>
                <w:szCs w:val="24"/>
              </w:rPr>
              <w:t>или внеочередное приобретение земельных участков</w:t>
            </w:r>
          </w:p>
        </w:tc>
      </w:tr>
      <w:tr w:rsidR="002D5099" w:rsidRPr="002D5099" w:rsidTr="0072660E">
        <w:trPr>
          <w:trHeight w:val="864"/>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28.</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46">
              <w:r w:rsidRPr="002D5099">
                <w:rPr>
                  <w:sz w:val="24"/>
                  <w:szCs w:val="24"/>
                </w:rPr>
                <w:t>Подпункт 15 пункта 2 статьи 39</w:t>
              </w:r>
              <w:r w:rsidRPr="002D5099">
                <w:rPr>
                  <w:sz w:val="24"/>
                  <w:szCs w:val="24"/>
                  <w:vertAlign w:val="superscript"/>
                </w:rPr>
                <w:t>6</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решение о предварительном согласовании предоставления земельного участка</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аренду</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r>
      <w:tr w:rsidR="002D5099" w:rsidRPr="002D5099" w:rsidTr="0072660E">
        <w:trPr>
          <w:trHeight w:val="1935"/>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r>
      <w:tr w:rsidR="002D5099" w:rsidRPr="002D5099" w:rsidTr="0072660E">
        <w:trPr>
          <w:trHeight w:val="253"/>
        </w:trPr>
        <w:tc>
          <w:tcPr>
            <w:tcW w:w="42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lastRenderedPageBreak/>
              <w:t>1</w:t>
            </w:r>
          </w:p>
        </w:tc>
        <w:tc>
          <w:tcPr>
            <w:tcW w:w="2041"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2</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3</w:t>
            </w:r>
          </w:p>
        </w:tc>
        <w:tc>
          <w:tcPr>
            <w:tcW w:w="195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4</w:t>
            </w:r>
          </w:p>
        </w:tc>
        <w:tc>
          <w:tcPr>
            <w:tcW w:w="2302" w:type="dxa"/>
            <w:tcMar>
              <w:top w:w="28" w:type="dxa"/>
              <w:left w:w="28" w:type="dxa"/>
              <w:bottom w:w="28" w:type="dxa"/>
              <w:right w:w="28" w:type="dxa"/>
            </w:tcMar>
          </w:tcPr>
          <w:p w:rsidR="002D5099" w:rsidRPr="002D5099" w:rsidRDefault="002D5099" w:rsidP="002D5099">
            <w:pPr>
              <w:widowControl w:val="0"/>
              <w:autoSpaceDE w:val="0"/>
              <w:autoSpaceDN w:val="0"/>
              <w:ind w:left="-57" w:right="-57"/>
              <w:jc w:val="center"/>
              <w:rPr>
                <w:sz w:val="24"/>
                <w:szCs w:val="24"/>
              </w:rPr>
            </w:pPr>
            <w:r w:rsidRPr="002D5099">
              <w:rPr>
                <w:sz w:val="24"/>
                <w:szCs w:val="24"/>
              </w:rPr>
              <w:t>5</w:t>
            </w:r>
          </w:p>
        </w:tc>
      </w:tr>
      <w:tr w:rsidR="002D5099" w:rsidRPr="002D5099" w:rsidTr="0072660E">
        <w:trPr>
          <w:trHeight w:val="956"/>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29.</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47">
              <w:r w:rsidRPr="002D5099">
                <w:rPr>
                  <w:sz w:val="24"/>
                  <w:szCs w:val="24"/>
                </w:rPr>
                <w:t>Подпункт 16 пункта 2 статьи 39</w:t>
              </w:r>
              <w:r w:rsidRPr="002D5099">
                <w:rPr>
                  <w:sz w:val="24"/>
                  <w:szCs w:val="24"/>
                  <w:vertAlign w:val="superscript"/>
                </w:rPr>
                <w:t>6</w:t>
              </w:r>
            </w:hyperlink>
            <w:r w:rsidRPr="002D5099">
              <w:rPr>
                <w:sz w:val="24"/>
                <w:szCs w:val="24"/>
              </w:rPr>
              <w:t xml:space="preserve"> Земельного </w:t>
            </w:r>
          </w:p>
          <w:p w:rsidR="002D5099" w:rsidRPr="002D5099" w:rsidRDefault="002D5099" w:rsidP="002D5099">
            <w:pPr>
              <w:widowControl w:val="0"/>
              <w:autoSpaceDE w:val="0"/>
              <w:autoSpaceDN w:val="0"/>
              <w:rPr>
                <w:sz w:val="24"/>
                <w:szCs w:val="24"/>
              </w:rPr>
            </w:pPr>
            <w:r w:rsidRPr="002D5099">
              <w:rPr>
                <w:sz w:val="24"/>
                <w:szCs w:val="24"/>
              </w:rPr>
              <w:t>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аренду</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roofErr w:type="gramStart"/>
            <w:r w:rsidRPr="002D5099">
              <w:rPr>
                <w:sz w:val="24"/>
                <w:szCs w:val="24"/>
              </w:rPr>
              <w:t>гражданин или юридическое лицо,   у которых изъят для государственных  нужд предоставленный на праве аренды земельный участок</w:t>
            </w:r>
            <w:proofErr w:type="gramEnd"/>
          </w:p>
        </w:tc>
      </w:tr>
      <w:tr w:rsidR="002D5099" w:rsidRPr="002D5099" w:rsidTr="0072660E">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ind w:left="-57" w:right="-57"/>
              <w:jc w:val="center"/>
              <w:rPr>
                <w:sz w:val="24"/>
                <w:szCs w:val="24"/>
              </w:rPr>
            </w:pPr>
          </w:p>
        </w:tc>
      </w:tr>
      <w:tr w:rsidR="002D5099" w:rsidRPr="002D5099" w:rsidTr="0072660E">
        <w:trPr>
          <w:trHeight w:val="253"/>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30.</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48">
              <w:r w:rsidRPr="002D5099">
                <w:rPr>
                  <w:sz w:val="24"/>
                  <w:szCs w:val="24"/>
                </w:rPr>
                <w:t>Подпункт 17 пункта 2 статьи 39</w:t>
              </w:r>
              <w:r w:rsidRPr="002D5099">
                <w:rPr>
                  <w:sz w:val="24"/>
                  <w:szCs w:val="24"/>
                  <w:vertAlign w:val="superscript"/>
                </w:rPr>
                <w:t>6</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аренду</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религиозная организация</w:t>
            </w:r>
          </w:p>
        </w:tc>
      </w:tr>
      <w:tr w:rsidR="002D5099" w:rsidRPr="002D5099" w:rsidTr="0072660E">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413"/>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31.</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49">
              <w:r w:rsidRPr="002D5099">
                <w:rPr>
                  <w:sz w:val="24"/>
                  <w:szCs w:val="24"/>
                </w:rPr>
                <w:t>Подпункт 17 пункта 2 статьи 39</w:t>
              </w:r>
              <w:r w:rsidRPr="002D5099">
                <w:rPr>
                  <w:sz w:val="24"/>
                  <w:szCs w:val="24"/>
                  <w:vertAlign w:val="superscript"/>
                </w:rPr>
                <w:t>6</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свидетельство о внесении казачьего общества в государственный реестр казачьих обществ в Российской Федерации</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аренду</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казачье общество</w:t>
            </w:r>
          </w:p>
        </w:tc>
      </w:tr>
      <w:tr w:rsidR="002D5099" w:rsidRPr="002D5099" w:rsidTr="0072660E">
        <w:trPr>
          <w:trHeight w:val="412"/>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r>
      <w:tr w:rsidR="002D5099" w:rsidRPr="002D5099" w:rsidTr="0072660E">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836"/>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32.</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50">
              <w:r w:rsidRPr="002D5099">
                <w:rPr>
                  <w:sz w:val="24"/>
                  <w:szCs w:val="24"/>
                </w:rPr>
                <w:t>Подпункт 18 пункта 2 статьи 39</w:t>
              </w:r>
              <w:r w:rsidRPr="002D5099">
                <w:rPr>
                  <w:sz w:val="24"/>
                  <w:szCs w:val="24"/>
                  <w:vertAlign w:val="superscript"/>
                </w:rPr>
                <w:t>6</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аренду</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лицо, которое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w:t>
            </w:r>
          </w:p>
        </w:tc>
      </w:tr>
      <w:tr w:rsidR="002D5099" w:rsidRPr="002D5099" w:rsidTr="0072660E">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3836"/>
        </w:trPr>
        <w:tc>
          <w:tcPr>
            <w:tcW w:w="42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33.</w:t>
            </w:r>
          </w:p>
        </w:tc>
        <w:tc>
          <w:tcPr>
            <w:tcW w:w="2041" w:type="dxa"/>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51">
              <w:r w:rsidRPr="002D5099">
                <w:rPr>
                  <w:sz w:val="24"/>
                  <w:szCs w:val="24"/>
                </w:rPr>
                <w:t>Подпункт 19 пункта 2 статьи 39</w:t>
              </w:r>
              <w:r w:rsidRPr="002D5099">
                <w:rPr>
                  <w:sz w:val="24"/>
                  <w:szCs w:val="24"/>
                  <w:vertAlign w:val="superscript"/>
                </w:rPr>
                <w:t>6</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аренду</w:t>
            </w:r>
          </w:p>
        </w:tc>
        <w:tc>
          <w:tcPr>
            <w:tcW w:w="2302" w:type="dxa"/>
            <w:tcMar>
              <w:top w:w="28" w:type="dxa"/>
              <w:left w:w="28" w:type="dxa"/>
              <w:bottom w:w="28" w:type="dxa"/>
              <w:right w:w="28" w:type="dxa"/>
            </w:tcMar>
          </w:tcPr>
          <w:p w:rsidR="002D5099" w:rsidRPr="002D5099" w:rsidRDefault="002D5099" w:rsidP="002D5099">
            <w:pPr>
              <w:widowControl w:val="0"/>
              <w:autoSpaceDE w:val="0"/>
              <w:autoSpaceDN w:val="0"/>
              <w:ind w:left="-57" w:right="-57"/>
              <w:jc w:val="center"/>
              <w:rPr>
                <w:sz w:val="24"/>
                <w:szCs w:val="24"/>
              </w:rPr>
            </w:pPr>
            <w:r w:rsidRPr="002D5099">
              <w:rPr>
                <w:sz w:val="24"/>
                <w:szCs w:val="24"/>
              </w:rPr>
              <w:t>гражданин, испрашивающий земельный участок для сенокошения, выпаса сельс</w:t>
            </w:r>
            <w:r w:rsidRPr="002D5099">
              <w:rPr>
                <w:spacing w:val="-20"/>
                <w:sz w:val="24"/>
                <w:szCs w:val="24"/>
              </w:rPr>
              <w:t>кохоз</w:t>
            </w:r>
            <w:r w:rsidRPr="002D5099">
              <w:rPr>
                <w:sz w:val="24"/>
                <w:szCs w:val="24"/>
              </w:rPr>
              <w:t>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2D5099" w:rsidRPr="002D5099" w:rsidRDefault="002D5099" w:rsidP="002D5099">
            <w:pPr>
              <w:widowControl w:val="0"/>
              <w:autoSpaceDE w:val="0"/>
              <w:autoSpaceDN w:val="0"/>
              <w:ind w:left="-57" w:right="-57"/>
              <w:jc w:val="center"/>
              <w:rPr>
                <w:sz w:val="24"/>
                <w:szCs w:val="24"/>
              </w:rPr>
            </w:pPr>
          </w:p>
          <w:p w:rsidR="002D5099" w:rsidRPr="002D5099" w:rsidRDefault="002D5099" w:rsidP="002D5099">
            <w:pPr>
              <w:widowControl w:val="0"/>
              <w:autoSpaceDE w:val="0"/>
              <w:autoSpaceDN w:val="0"/>
              <w:ind w:right="-57"/>
              <w:rPr>
                <w:sz w:val="24"/>
                <w:szCs w:val="24"/>
              </w:rPr>
            </w:pPr>
          </w:p>
        </w:tc>
      </w:tr>
      <w:tr w:rsidR="002D5099" w:rsidRPr="002D5099" w:rsidTr="0072660E">
        <w:trPr>
          <w:trHeight w:val="217"/>
        </w:trPr>
        <w:tc>
          <w:tcPr>
            <w:tcW w:w="42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lastRenderedPageBreak/>
              <w:t>1</w:t>
            </w:r>
          </w:p>
        </w:tc>
        <w:tc>
          <w:tcPr>
            <w:tcW w:w="2041"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2</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3</w:t>
            </w:r>
          </w:p>
        </w:tc>
        <w:tc>
          <w:tcPr>
            <w:tcW w:w="195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4</w:t>
            </w:r>
          </w:p>
        </w:tc>
        <w:tc>
          <w:tcPr>
            <w:tcW w:w="2302"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5</w:t>
            </w:r>
          </w:p>
        </w:tc>
      </w:tr>
      <w:tr w:rsidR="002D5099" w:rsidRPr="002D5099" w:rsidTr="0072660E">
        <w:trPr>
          <w:trHeight w:val="819"/>
        </w:trPr>
        <w:tc>
          <w:tcPr>
            <w:tcW w:w="426" w:type="dxa"/>
            <w:vMerge w:val="restart"/>
            <w:tcBorders>
              <w:bottom w:val="nil"/>
            </w:tcBorders>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34.</w:t>
            </w:r>
          </w:p>
        </w:tc>
        <w:tc>
          <w:tcPr>
            <w:tcW w:w="2041" w:type="dxa"/>
            <w:vMerge w:val="restart"/>
            <w:tcBorders>
              <w:bottom w:val="nil"/>
            </w:tcBorders>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52">
              <w:r w:rsidRPr="002D5099">
                <w:rPr>
                  <w:sz w:val="24"/>
                  <w:szCs w:val="24"/>
                </w:rPr>
                <w:t>Подпункт 20 пункта 2 статьи 39</w:t>
              </w:r>
              <w:r w:rsidRPr="002D5099">
                <w:rPr>
                  <w:sz w:val="24"/>
                  <w:szCs w:val="24"/>
                  <w:vertAlign w:val="superscript"/>
                </w:rPr>
                <w:t>6</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val="restart"/>
            <w:tcBorders>
              <w:bottom w:val="nil"/>
            </w:tcBorders>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аренду</w:t>
            </w:r>
          </w:p>
        </w:tc>
        <w:tc>
          <w:tcPr>
            <w:tcW w:w="2302" w:type="dxa"/>
            <w:vMerge w:val="restart"/>
            <w:tcBorders>
              <w:bottom w:val="nil"/>
            </w:tcBorders>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roofErr w:type="spellStart"/>
            <w:r w:rsidRPr="002D5099">
              <w:rPr>
                <w:sz w:val="24"/>
                <w:szCs w:val="24"/>
              </w:rPr>
              <w:t>недропользователь</w:t>
            </w:r>
            <w:proofErr w:type="spellEnd"/>
          </w:p>
        </w:tc>
      </w:tr>
      <w:tr w:rsidR="002D5099" w:rsidRPr="002D5099" w:rsidTr="0072660E">
        <w:tblPrEx>
          <w:tblBorders>
            <w:insideH w:val="nil"/>
          </w:tblBorders>
        </w:tblPrEx>
        <w:trPr>
          <w:trHeight w:val="253"/>
        </w:trPr>
        <w:tc>
          <w:tcPr>
            <w:tcW w:w="426" w:type="dxa"/>
            <w:vMerge/>
            <w:tcBorders>
              <w:bottom w:val="nil"/>
            </w:tcBorders>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Borders>
              <w:bottom w:val="nil"/>
            </w:tcBorders>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Borders>
              <w:bottom w:val="nil"/>
            </w:tcBorders>
            <w:tcMar>
              <w:top w:w="28" w:type="dxa"/>
              <w:left w:w="28" w:type="dxa"/>
              <w:bottom w:w="28" w:type="dxa"/>
              <w:right w:w="28" w:type="dxa"/>
            </w:tcMar>
          </w:tcPr>
          <w:p w:rsidR="002D5099" w:rsidRPr="002D5099" w:rsidRDefault="002D5099" w:rsidP="002D5099">
            <w:pPr>
              <w:widowControl w:val="0"/>
              <w:autoSpaceDE w:val="0"/>
              <w:autoSpaceDN w:val="0"/>
              <w:rPr>
                <w:sz w:val="24"/>
                <w:szCs w:val="24"/>
              </w:rPr>
            </w:pPr>
            <w:r w:rsidRPr="002D5099">
              <w:rPr>
                <w:sz w:val="24"/>
                <w:szCs w:val="24"/>
              </w:rPr>
              <w:t>выписка из ЕГРЮЛ о юридическом лице, являющемся заявителем</w:t>
            </w:r>
          </w:p>
        </w:tc>
        <w:tc>
          <w:tcPr>
            <w:tcW w:w="1956" w:type="dxa"/>
            <w:vMerge/>
            <w:tcBorders>
              <w:bottom w:val="nil"/>
            </w:tcBorders>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Borders>
              <w:bottom w:val="nil"/>
            </w:tcBorders>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738"/>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35.</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53">
              <w:r w:rsidRPr="002D5099">
                <w:rPr>
                  <w:sz w:val="24"/>
                  <w:szCs w:val="24"/>
                </w:rPr>
                <w:t>Подпункт 21 пункта 2 статьи 39</w:t>
              </w:r>
              <w:r w:rsidRPr="002D5099">
                <w:rPr>
                  <w:sz w:val="24"/>
                  <w:szCs w:val="24"/>
                  <w:vertAlign w:val="superscript"/>
                </w:rPr>
                <w:t>6</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свидетельство, удостоверяющее регистрацию лица в качестве резидента особой экономической зоны</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аренду</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резидент особой экономической зоны</w:t>
            </w:r>
          </w:p>
        </w:tc>
      </w:tr>
      <w:tr w:rsidR="002D5099" w:rsidRPr="002D5099" w:rsidTr="0072660E">
        <w:trPr>
          <w:trHeight w:val="41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r>
      <w:tr w:rsidR="002D5099" w:rsidRPr="002D5099" w:rsidTr="0072660E">
        <w:trPr>
          <w:trHeight w:val="412"/>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r>
      <w:tr w:rsidR="002D5099" w:rsidRPr="002D5099" w:rsidTr="0072660E">
        <w:trPr>
          <w:trHeight w:val="469"/>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36.</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54">
              <w:r w:rsidRPr="002D5099">
                <w:rPr>
                  <w:sz w:val="24"/>
                  <w:szCs w:val="24"/>
                </w:rPr>
                <w:t>Подпункт 21 пункта 2 статьи 39</w:t>
              </w:r>
              <w:r w:rsidRPr="002D5099">
                <w:rPr>
                  <w:sz w:val="24"/>
                  <w:szCs w:val="24"/>
                  <w:vertAlign w:val="superscript"/>
                </w:rPr>
                <w:t>6</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соглашение об управлении особой экономической зоной</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аренду</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r>
      <w:tr w:rsidR="002D5099" w:rsidRPr="002D5099" w:rsidTr="0072660E">
        <w:trPr>
          <w:trHeight w:val="847"/>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r>
      <w:tr w:rsidR="002D5099" w:rsidRPr="002D5099" w:rsidTr="0072660E">
        <w:trPr>
          <w:trHeight w:val="210"/>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r>
      <w:tr w:rsidR="002D5099" w:rsidRPr="002D5099" w:rsidTr="0072660E">
        <w:trPr>
          <w:trHeight w:val="735"/>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37.</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55">
              <w:r w:rsidRPr="002D5099">
                <w:rPr>
                  <w:sz w:val="24"/>
                  <w:szCs w:val="24"/>
                </w:rPr>
                <w:t>Подпункт 22 пункта 2 статьи 39</w:t>
              </w:r>
              <w:r w:rsidRPr="002D5099">
                <w:rPr>
                  <w:sz w:val="24"/>
                  <w:szCs w:val="24"/>
                  <w:vertAlign w:val="superscript"/>
                </w:rPr>
                <w:t>6</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соглашение о взаимодействии в сфере развития инфраструктуры особой экономической зоны</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аренду</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лицо, с которым уполномоченным Правительством Российской Федерации федеральным органом исполнительной власти заключено соглашение о</w:t>
            </w:r>
          </w:p>
        </w:tc>
      </w:tr>
      <w:tr w:rsidR="002D5099" w:rsidRPr="002D5099" w:rsidTr="0072660E">
        <w:trPr>
          <w:trHeight w:val="930"/>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930"/>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217"/>
        </w:trPr>
        <w:tc>
          <w:tcPr>
            <w:tcW w:w="42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lastRenderedPageBreak/>
              <w:t>1</w:t>
            </w:r>
          </w:p>
        </w:tc>
        <w:tc>
          <w:tcPr>
            <w:tcW w:w="2041"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2</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3</w:t>
            </w:r>
          </w:p>
        </w:tc>
        <w:tc>
          <w:tcPr>
            <w:tcW w:w="195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4</w:t>
            </w:r>
          </w:p>
        </w:tc>
        <w:tc>
          <w:tcPr>
            <w:tcW w:w="2302"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5</w:t>
            </w:r>
          </w:p>
        </w:tc>
      </w:tr>
      <w:tr w:rsidR="002D5099" w:rsidRPr="002D5099" w:rsidTr="0072660E">
        <w:trPr>
          <w:trHeight w:val="217"/>
        </w:trPr>
        <w:tc>
          <w:tcPr>
            <w:tcW w:w="42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195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roofErr w:type="gramStart"/>
            <w:r w:rsidRPr="002D5099">
              <w:rPr>
                <w:sz w:val="24"/>
                <w:szCs w:val="24"/>
              </w:rPr>
              <w:t>взаимодействии</w:t>
            </w:r>
            <w:proofErr w:type="gramEnd"/>
            <w:r w:rsidRPr="002D5099">
              <w:rPr>
                <w:sz w:val="24"/>
                <w:szCs w:val="24"/>
              </w:rPr>
              <w:t xml:space="preserve"> в сфере развития инфраструктуры особой экономической зоны</w:t>
            </w:r>
          </w:p>
        </w:tc>
      </w:tr>
      <w:tr w:rsidR="002D5099" w:rsidRPr="002D5099" w:rsidTr="0072660E">
        <w:trPr>
          <w:trHeight w:val="199"/>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38.</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56">
              <w:r w:rsidRPr="002D5099">
                <w:rPr>
                  <w:sz w:val="24"/>
                  <w:szCs w:val="24"/>
                </w:rPr>
                <w:t>Подпункт 23 пункта 2 статьи 39</w:t>
              </w:r>
              <w:r w:rsidRPr="002D5099">
                <w:rPr>
                  <w:sz w:val="24"/>
                  <w:szCs w:val="24"/>
                  <w:vertAlign w:val="superscript"/>
                </w:rPr>
                <w:t>6</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spacing w:after="120"/>
              <w:jc w:val="both"/>
              <w:rPr>
                <w:sz w:val="24"/>
                <w:szCs w:val="24"/>
              </w:rPr>
            </w:pPr>
            <w:r w:rsidRPr="002D5099">
              <w:rPr>
                <w:sz w:val="24"/>
                <w:szCs w:val="24"/>
              </w:rPr>
              <w:t>концессионное соглашение</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аренду</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лицо, с которым заключено концессионное соглашение</w:t>
            </w:r>
          </w:p>
        </w:tc>
      </w:tr>
      <w:tr w:rsidR="002D5099" w:rsidRPr="002D5099" w:rsidTr="0072660E">
        <w:trPr>
          <w:trHeight w:val="801"/>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r>
      <w:tr w:rsidR="002D5099" w:rsidRPr="002D5099" w:rsidTr="0072660E">
        <w:trPr>
          <w:trHeight w:val="217"/>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r>
      <w:tr w:rsidR="002D5099" w:rsidRPr="002D5099" w:rsidTr="0072660E">
        <w:trPr>
          <w:trHeight w:val="413"/>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39.</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57">
              <w:r w:rsidRPr="002D5099">
                <w:rPr>
                  <w:sz w:val="24"/>
                  <w:szCs w:val="24"/>
                </w:rPr>
                <w:t>Подпункт 23</w:t>
              </w:r>
              <w:r w:rsidRPr="002D5099">
                <w:rPr>
                  <w:sz w:val="24"/>
                  <w:szCs w:val="24"/>
                  <w:vertAlign w:val="superscript"/>
                </w:rPr>
                <w:t>1</w:t>
              </w:r>
              <w:r w:rsidRPr="002D5099">
                <w:rPr>
                  <w:sz w:val="24"/>
                  <w:szCs w:val="24"/>
                </w:rPr>
                <w:t xml:space="preserve"> пункта 2 статьи 39</w:t>
              </w:r>
              <w:r w:rsidRPr="002D5099">
                <w:rPr>
                  <w:sz w:val="24"/>
                  <w:szCs w:val="24"/>
                  <w:vertAlign w:val="superscript"/>
                </w:rPr>
                <w:t>6</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договор об освоении территории в целях строительства и эксплуатации наемного дома коммерческого использования</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аренду</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r>
      <w:tr w:rsidR="002D5099" w:rsidRPr="002D5099" w:rsidTr="0072660E">
        <w:trPr>
          <w:trHeight w:val="412"/>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утвержденный проект планировки и утвержденный проект межевания территории</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r>
      <w:tr w:rsidR="002D5099" w:rsidRPr="002D5099" w:rsidTr="0072660E">
        <w:tblPrEx>
          <w:tblBorders>
            <w:insideH w:val="nil"/>
          </w:tblBorders>
        </w:tblPrEx>
        <w:trPr>
          <w:trHeight w:val="725"/>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r>
      <w:tr w:rsidR="002D5099" w:rsidRPr="002D5099" w:rsidTr="0072660E">
        <w:trPr>
          <w:trHeight w:val="427"/>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413"/>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40.</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58">
              <w:r w:rsidRPr="002D5099">
                <w:rPr>
                  <w:sz w:val="24"/>
                  <w:szCs w:val="24"/>
                </w:rPr>
                <w:t>Подпункт 23</w:t>
              </w:r>
              <w:r w:rsidRPr="002D5099">
                <w:rPr>
                  <w:sz w:val="24"/>
                  <w:szCs w:val="24"/>
                  <w:vertAlign w:val="superscript"/>
                </w:rPr>
                <w:t>1</w:t>
              </w:r>
              <w:r w:rsidRPr="002D5099">
                <w:rPr>
                  <w:sz w:val="24"/>
                  <w:szCs w:val="24"/>
                </w:rPr>
                <w:t xml:space="preserve"> пункта 2 статьи 39</w:t>
              </w:r>
              <w:r w:rsidRPr="002D5099">
                <w:rPr>
                  <w:sz w:val="24"/>
                  <w:szCs w:val="24"/>
                  <w:vertAlign w:val="superscript"/>
                </w:rPr>
                <w:t>6</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договор об освоении территории в целях строительства и эксплуатации наемного дома социального использования</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аренду</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r>
      <w:tr w:rsidR="002D5099" w:rsidRPr="002D5099" w:rsidTr="0072660E">
        <w:trPr>
          <w:trHeight w:val="412"/>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утвержденный проект планировки и утвержденный проект межевания территории</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r>
      <w:tr w:rsidR="002D5099" w:rsidRPr="002D5099" w:rsidTr="0072660E">
        <w:tblPrEx>
          <w:tblBorders>
            <w:insideH w:val="nil"/>
          </w:tblBorders>
        </w:tblPrEx>
        <w:trPr>
          <w:trHeight w:val="639"/>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671"/>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413"/>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41.</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59">
              <w:r w:rsidRPr="002D5099">
                <w:rPr>
                  <w:sz w:val="24"/>
                  <w:szCs w:val="24"/>
                </w:rPr>
                <w:t>Подпункт 23</w:t>
              </w:r>
              <w:r w:rsidRPr="002D5099">
                <w:rPr>
                  <w:sz w:val="24"/>
                  <w:szCs w:val="24"/>
                  <w:vertAlign w:val="superscript"/>
                </w:rPr>
                <w:t>2</w:t>
              </w:r>
              <w:r w:rsidRPr="002D5099">
                <w:rPr>
                  <w:sz w:val="24"/>
                  <w:szCs w:val="24"/>
                </w:rPr>
                <w:t xml:space="preserve"> пункта 2 статьи 39</w:t>
              </w:r>
              <w:r w:rsidRPr="002D5099">
                <w:rPr>
                  <w:sz w:val="24"/>
                  <w:szCs w:val="24"/>
                  <w:vertAlign w:val="superscript"/>
                </w:rPr>
                <w:t>6</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специальный инвестиционный контракт</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аренду</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юридическое лицо, с которым заключен специальный инвестиционный контракт</w:t>
            </w:r>
          </w:p>
        </w:tc>
      </w:tr>
      <w:tr w:rsidR="002D5099" w:rsidRPr="002D5099" w:rsidTr="0072660E">
        <w:trPr>
          <w:trHeight w:val="412"/>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r>
      <w:tr w:rsidR="002D5099" w:rsidRPr="002D5099" w:rsidTr="0072660E">
        <w:trPr>
          <w:trHeight w:val="411"/>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222"/>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42.</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60">
              <w:r w:rsidRPr="002D5099">
                <w:rPr>
                  <w:sz w:val="24"/>
                  <w:szCs w:val="24"/>
                </w:rPr>
                <w:t>Подпункт 24 пункта 2 статьи 39</w:t>
              </w:r>
              <w:r w:rsidRPr="002D5099">
                <w:rPr>
                  <w:sz w:val="24"/>
                  <w:szCs w:val="24"/>
                  <w:vertAlign w:val="superscript"/>
                </w:rPr>
                <w:t>6</w:t>
              </w:r>
            </w:hyperlink>
            <w:r w:rsidRPr="002D5099">
              <w:rPr>
                <w:sz w:val="24"/>
                <w:szCs w:val="24"/>
              </w:rPr>
              <w:t xml:space="preserve"> Земельного кодекса </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proofErr w:type="spellStart"/>
            <w:r w:rsidRPr="002D5099">
              <w:rPr>
                <w:sz w:val="24"/>
                <w:szCs w:val="24"/>
              </w:rPr>
              <w:t>охотхозяйственное</w:t>
            </w:r>
            <w:proofErr w:type="spellEnd"/>
            <w:r w:rsidRPr="002D5099">
              <w:rPr>
                <w:sz w:val="24"/>
                <w:szCs w:val="24"/>
              </w:rPr>
              <w:t xml:space="preserve"> соглашение</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аренду</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 xml:space="preserve">лицо, с которым заключено </w:t>
            </w:r>
            <w:proofErr w:type="spellStart"/>
            <w:r w:rsidRPr="002D5099">
              <w:rPr>
                <w:sz w:val="24"/>
                <w:szCs w:val="24"/>
              </w:rPr>
              <w:t>охотхозяйственное</w:t>
            </w:r>
            <w:proofErr w:type="spellEnd"/>
            <w:r w:rsidRPr="002D5099">
              <w:rPr>
                <w:sz w:val="24"/>
                <w:szCs w:val="24"/>
              </w:rPr>
              <w:t xml:space="preserve"> соглашение</w:t>
            </w:r>
          </w:p>
        </w:tc>
      </w:tr>
      <w:tr w:rsidR="002D5099" w:rsidRPr="002D5099" w:rsidTr="0072660E">
        <w:trPr>
          <w:trHeight w:val="412"/>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r>
      <w:tr w:rsidR="002D5099" w:rsidRPr="002D5099" w:rsidTr="0072660E">
        <w:trPr>
          <w:trHeight w:val="217"/>
        </w:trPr>
        <w:tc>
          <w:tcPr>
            <w:tcW w:w="42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lastRenderedPageBreak/>
              <w:t>1</w:t>
            </w:r>
          </w:p>
        </w:tc>
        <w:tc>
          <w:tcPr>
            <w:tcW w:w="2041"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2</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3</w:t>
            </w:r>
          </w:p>
        </w:tc>
        <w:tc>
          <w:tcPr>
            <w:tcW w:w="195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4</w:t>
            </w:r>
          </w:p>
        </w:tc>
        <w:tc>
          <w:tcPr>
            <w:tcW w:w="2302"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5</w:t>
            </w:r>
          </w:p>
        </w:tc>
      </w:tr>
      <w:tr w:rsidR="002D5099" w:rsidRPr="002D5099" w:rsidTr="0072660E">
        <w:trPr>
          <w:trHeight w:val="278"/>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r w:rsidRPr="002D5099">
              <w:rPr>
                <w:sz w:val="24"/>
                <w:szCs w:val="24"/>
              </w:rPr>
              <w:t>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rPr>
                <w:sz w:val="24"/>
                <w:szCs w:val="24"/>
              </w:rPr>
            </w:pPr>
            <w:r w:rsidRPr="002D5099">
              <w:rPr>
                <w:sz w:val="24"/>
                <w:szCs w:val="24"/>
              </w:rPr>
              <w:t>выписка из ЕГРЮЛ о юридическом лице, являющемся заявителем</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r>
      <w:tr w:rsidR="002D5099" w:rsidRPr="002D5099" w:rsidTr="0072660E">
        <w:trPr>
          <w:trHeight w:val="277"/>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ЕГРИП об индивидуальном предпринимателе,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r>
      <w:tr w:rsidR="002D5099" w:rsidRPr="002D5099" w:rsidTr="0072660E">
        <w:trPr>
          <w:trHeight w:val="655"/>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43.</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61">
              <w:r w:rsidRPr="002D5099">
                <w:rPr>
                  <w:sz w:val="24"/>
                  <w:szCs w:val="24"/>
                </w:rPr>
                <w:t>Подпункт 25 пункта 2 статьи 39</w:t>
              </w:r>
              <w:r w:rsidRPr="002D5099">
                <w:rPr>
                  <w:sz w:val="24"/>
                  <w:szCs w:val="24"/>
                  <w:vertAlign w:val="superscript"/>
                </w:rPr>
                <w:t>6</w:t>
              </w:r>
            </w:hyperlink>
            <w:r w:rsidRPr="002D5099">
              <w:rPr>
                <w:sz w:val="24"/>
                <w:szCs w:val="24"/>
              </w:rPr>
              <w:t xml:space="preserve"> Земельного кодекса </w:t>
            </w:r>
          </w:p>
          <w:p w:rsidR="002D5099" w:rsidRPr="002D5099" w:rsidRDefault="002D5099" w:rsidP="002D5099">
            <w:pPr>
              <w:widowControl w:val="0"/>
              <w:autoSpaceDE w:val="0"/>
              <w:autoSpaceDN w:val="0"/>
              <w:jc w:val="both"/>
              <w:rPr>
                <w:sz w:val="24"/>
                <w:szCs w:val="24"/>
              </w:rPr>
            </w:pPr>
            <w:r w:rsidRPr="002D5099">
              <w:rPr>
                <w:sz w:val="24"/>
                <w:szCs w:val="24"/>
              </w:rPr>
              <w:t>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аренду</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лицо, испрашивающее земельный участок для размещения водохранилища и (или) гидротехнического сооружения</w:t>
            </w:r>
          </w:p>
        </w:tc>
      </w:tr>
      <w:tr w:rsidR="002D5099" w:rsidRPr="002D5099" w:rsidTr="0072660E">
        <w:trPr>
          <w:trHeight w:val="555"/>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r>
      <w:tr w:rsidR="002D5099" w:rsidRPr="002D5099" w:rsidTr="0072660E">
        <w:trPr>
          <w:trHeight w:val="555"/>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ЕГРИП об индивидуальном предпринимателе,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r>
      <w:tr w:rsidR="002D5099" w:rsidRPr="002D5099" w:rsidTr="0072660E">
        <w:trPr>
          <w:trHeight w:val="454"/>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44.</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62">
              <w:r w:rsidRPr="002D5099">
                <w:rPr>
                  <w:sz w:val="24"/>
                  <w:szCs w:val="24"/>
                </w:rPr>
                <w:t>Подпункт 26 пункта 2 статьи 39</w:t>
              </w:r>
              <w:r w:rsidRPr="002D5099">
                <w:rPr>
                  <w:sz w:val="24"/>
                  <w:szCs w:val="24"/>
                  <w:vertAlign w:val="superscript"/>
                </w:rPr>
                <w:t>6</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аренду</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государственная компания «Российские автомобильные дороги»</w:t>
            </w:r>
          </w:p>
        </w:tc>
      </w:tr>
      <w:tr w:rsidR="002D5099" w:rsidRPr="002D5099" w:rsidTr="0072660E">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253"/>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45.</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63">
              <w:r w:rsidRPr="002D5099">
                <w:rPr>
                  <w:sz w:val="24"/>
                  <w:szCs w:val="24"/>
                </w:rPr>
                <w:t>Подпункт 27 пункта 2 статьи 39</w:t>
              </w:r>
              <w:r w:rsidRPr="002D5099">
                <w:rPr>
                  <w:sz w:val="24"/>
                  <w:szCs w:val="24"/>
                  <w:vertAlign w:val="superscript"/>
                </w:rPr>
                <w:t>6</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аренду</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открытое акционерное общество «Российские железные дороги»</w:t>
            </w:r>
          </w:p>
        </w:tc>
      </w:tr>
      <w:tr w:rsidR="002D5099" w:rsidRPr="002D5099" w:rsidTr="0072660E">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859"/>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46.</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hyperlink r:id="rId64">
              <w:r w:rsidRPr="002D5099">
                <w:rPr>
                  <w:sz w:val="24"/>
                  <w:szCs w:val="24"/>
                </w:rPr>
                <w:t>Подпункт 28 пункта 2 статьи 39</w:t>
              </w:r>
              <w:r w:rsidRPr="002D5099">
                <w:rPr>
                  <w:sz w:val="24"/>
                  <w:szCs w:val="24"/>
                  <w:vertAlign w:val="superscript"/>
                </w:rPr>
                <w:t>6</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инвестиционная декларация, в составе которой представлен инвестиционный проект</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аренду</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резидент зоны территориального развития, включенный в реестр резидентов зоны территориального развития</w:t>
            </w:r>
          </w:p>
        </w:tc>
      </w:tr>
      <w:tr w:rsidR="002D5099" w:rsidRPr="002D5099" w:rsidTr="0072660E">
        <w:trPr>
          <w:trHeight w:val="780"/>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r>
      <w:tr w:rsidR="002D5099" w:rsidRPr="002D5099" w:rsidTr="0072660E">
        <w:trPr>
          <w:trHeight w:val="535"/>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253"/>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47.</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65">
              <w:r w:rsidRPr="002D5099">
                <w:rPr>
                  <w:sz w:val="24"/>
                  <w:szCs w:val="24"/>
                </w:rPr>
                <w:t>Подпункт 29 пункта 2 статьи 39</w:t>
              </w:r>
              <w:r w:rsidRPr="002D5099">
                <w:rPr>
                  <w:sz w:val="24"/>
                  <w:szCs w:val="24"/>
                  <w:vertAlign w:val="superscript"/>
                </w:rPr>
                <w:t>6</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аренду</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лицо, обладающее правом на добычу (вылов) водных биологических ресурсов</w:t>
            </w:r>
          </w:p>
        </w:tc>
      </w:tr>
      <w:tr w:rsidR="002D5099" w:rsidRPr="002D5099" w:rsidTr="0072660E">
        <w:tblPrEx>
          <w:tblBorders>
            <w:insideH w:val="nil"/>
          </w:tblBorders>
        </w:tblPrEx>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p w:rsidR="002D5099" w:rsidRPr="002D5099" w:rsidRDefault="002D5099" w:rsidP="002D5099">
            <w:pPr>
              <w:widowControl w:val="0"/>
              <w:autoSpaceDE w:val="0"/>
              <w:autoSpaceDN w:val="0"/>
              <w:jc w:val="both"/>
              <w:rPr>
                <w:sz w:val="24"/>
                <w:szCs w:val="24"/>
              </w:rPr>
            </w:pPr>
          </w:p>
          <w:p w:rsidR="002D5099" w:rsidRPr="002D5099" w:rsidRDefault="002D5099" w:rsidP="002D5099">
            <w:pPr>
              <w:widowControl w:val="0"/>
              <w:autoSpaceDE w:val="0"/>
              <w:autoSpaceDN w:val="0"/>
              <w:jc w:val="both"/>
              <w:rPr>
                <w:sz w:val="24"/>
                <w:szCs w:val="24"/>
              </w:rPr>
            </w:pP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253"/>
        </w:trPr>
        <w:tc>
          <w:tcPr>
            <w:tcW w:w="42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lastRenderedPageBreak/>
              <w:t>1</w:t>
            </w:r>
          </w:p>
        </w:tc>
        <w:tc>
          <w:tcPr>
            <w:tcW w:w="2041"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2</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3</w:t>
            </w:r>
          </w:p>
        </w:tc>
        <w:tc>
          <w:tcPr>
            <w:tcW w:w="195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4</w:t>
            </w:r>
          </w:p>
        </w:tc>
        <w:tc>
          <w:tcPr>
            <w:tcW w:w="2302"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5</w:t>
            </w:r>
          </w:p>
        </w:tc>
      </w:tr>
      <w:tr w:rsidR="002D5099" w:rsidRPr="002D5099" w:rsidTr="0072660E">
        <w:trPr>
          <w:trHeight w:val="487"/>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48.</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66">
              <w:r w:rsidRPr="002D5099">
                <w:rPr>
                  <w:sz w:val="24"/>
                  <w:szCs w:val="24"/>
                </w:rPr>
                <w:t>Подпункт 29</w:t>
              </w:r>
              <w:r w:rsidRPr="002D5099">
                <w:rPr>
                  <w:sz w:val="24"/>
                  <w:szCs w:val="24"/>
                  <w:vertAlign w:val="superscript"/>
                </w:rPr>
                <w:t>1</w:t>
              </w:r>
              <w:r w:rsidRPr="002D5099">
                <w:rPr>
                  <w:sz w:val="24"/>
                  <w:szCs w:val="24"/>
                </w:rPr>
                <w:t xml:space="preserve"> пункта 2 статьи 39</w:t>
              </w:r>
              <w:r w:rsidRPr="002D5099">
                <w:rPr>
                  <w:sz w:val="24"/>
                  <w:szCs w:val="24"/>
                  <w:vertAlign w:val="superscript"/>
                </w:rPr>
                <w:t>6</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договор пользования рыбоводным участком</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аренду</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 xml:space="preserve">лицо, осуществляющее </w:t>
            </w:r>
            <w:proofErr w:type="gramStart"/>
            <w:r w:rsidRPr="002D5099">
              <w:rPr>
                <w:sz w:val="24"/>
                <w:szCs w:val="24"/>
              </w:rPr>
              <w:t>товарную</w:t>
            </w:r>
            <w:proofErr w:type="gramEnd"/>
            <w:r w:rsidRPr="002D5099">
              <w:rPr>
                <w:sz w:val="24"/>
                <w:szCs w:val="24"/>
              </w:rPr>
              <w:t xml:space="preserve"> </w:t>
            </w:r>
            <w:proofErr w:type="spellStart"/>
            <w:r w:rsidRPr="002D5099">
              <w:rPr>
                <w:sz w:val="24"/>
                <w:szCs w:val="24"/>
              </w:rPr>
              <w:t>аквакультуру</w:t>
            </w:r>
            <w:proofErr w:type="spellEnd"/>
            <w:r w:rsidRPr="002D5099">
              <w:rPr>
                <w:sz w:val="24"/>
                <w:szCs w:val="24"/>
              </w:rPr>
              <w:t xml:space="preserve"> (товарное рыбоводство)</w:t>
            </w:r>
          </w:p>
        </w:tc>
      </w:tr>
      <w:tr w:rsidR="002D5099" w:rsidRPr="002D5099" w:rsidTr="0072660E">
        <w:tblPrEx>
          <w:tblBorders>
            <w:insideH w:val="nil"/>
          </w:tblBorders>
        </w:tblPrEx>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blPrEx>
          <w:tblBorders>
            <w:insideH w:val="nil"/>
          </w:tblBorders>
        </w:tblPrEx>
        <w:trPr>
          <w:trHeight w:val="497"/>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Borders>
              <w:top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ЕГРИП об индивидуальном предпринимателе,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253"/>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49.</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67">
              <w:r w:rsidRPr="002D5099">
                <w:rPr>
                  <w:sz w:val="24"/>
                  <w:szCs w:val="24"/>
                </w:rPr>
                <w:t>Подпункт 30 пункта 2 статьи 39</w:t>
              </w:r>
              <w:r w:rsidRPr="002D5099">
                <w:rPr>
                  <w:sz w:val="24"/>
                  <w:szCs w:val="24"/>
                  <w:vertAlign w:val="superscript"/>
                </w:rPr>
                <w:t>6</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аренду</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r>
      <w:tr w:rsidR="002D5099" w:rsidRPr="002D5099" w:rsidTr="0072660E">
        <w:tblPrEx>
          <w:tblBorders>
            <w:insideH w:val="nil"/>
          </w:tblBorders>
        </w:tblPrEx>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300"/>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50.</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hyperlink r:id="rId68">
              <w:r w:rsidRPr="002D5099">
                <w:rPr>
                  <w:sz w:val="24"/>
                  <w:szCs w:val="24"/>
                </w:rPr>
                <w:t>Подпункт 31 пункта 2 статьи 39</w:t>
              </w:r>
              <w:r w:rsidRPr="002D5099">
                <w:rPr>
                  <w:sz w:val="24"/>
                  <w:szCs w:val="24"/>
                  <w:vertAlign w:val="superscript"/>
                </w:rPr>
                <w:t>6</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аренду</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 xml:space="preserve">гражданин или юридическое лицо, являющиеся арендатором земельного участка, предназначенного для ведения </w:t>
            </w:r>
            <w:r w:rsidRPr="002D5099">
              <w:rPr>
                <w:spacing w:val="-16"/>
                <w:sz w:val="24"/>
                <w:szCs w:val="24"/>
              </w:rPr>
              <w:t>сельскохозяйственного</w:t>
            </w:r>
            <w:r w:rsidRPr="002D5099">
              <w:rPr>
                <w:sz w:val="24"/>
                <w:szCs w:val="24"/>
              </w:rPr>
              <w:t xml:space="preserve"> производства</w:t>
            </w:r>
          </w:p>
        </w:tc>
      </w:tr>
      <w:tr w:rsidR="002D5099" w:rsidRPr="002D5099" w:rsidTr="0072660E">
        <w:trPr>
          <w:trHeight w:val="576"/>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r>
      <w:tr w:rsidR="002D5099" w:rsidRPr="002D5099" w:rsidTr="0072660E">
        <w:tblPrEx>
          <w:tblBorders>
            <w:insideH w:val="nil"/>
          </w:tblBorders>
        </w:tblPrEx>
        <w:trPr>
          <w:trHeight w:val="919"/>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ЕГРИП об индивидуальном предпринимателе,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688"/>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51.</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69">
              <w:r w:rsidRPr="002D5099">
                <w:rPr>
                  <w:sz w:val="24"/>
                  <w:szCs w:val="24"/>
                </w:rPr>
                <w:t>Подпункт 32 пункта 2 статьи 39</w:t>
              </w:r>
              <w:r w:rsidRPr="002D5099">
                <w:rPr>
                  <w:sz w:val="24"/>
                  <w:szCs w:val="24"/>
                  <w:vertAlign w:val="superscript"/>
                </w:rPr>
                <w:t>6</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аренду</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арендатор земельного участка, имеющий право на заключение нового договора аренды земельного участка</w:t>
            </w:r>
          </w:p>
        </w:tc>
      </w:tr>
      <w:tr w:rsidR="002D5099" w:rsidRPr="002D5099" w:rsidTr="0072660E">
        <w:trPr>
          <w:trHeight w:val="70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359"/>
        </w:trPr>
        <w:tc>
          <w:tcPr>
            <w:tcW w:w="426" w:type="dxa"/>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52.</w:t>
            </w:r>
          </w:p>
        </w:tc>
        <w:tc>
          <w:tcPr>
            <w:tcW w:w="2041" w:type="dxa"/>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70">
              <w:r w:rsidRPr="002D5099">
                <w:rPr>
                  <w:sz w:val="24"/>
                  <w:szCs w:val="24"/>
                </w:rPr>
                <w:t>Подпункт 41 пункта 2 статьи 39</w:t>
              </w:r>
              <w:r w:rsidRPr="002D5099">
                <w:rPr>
                  <w:sz w:val="24"/>
                  <w:szCs w:val="24"/>
                  <w:vertAlign w:val="superscript"/>
                </w:rPr>
                <w:t>6</w:t>
              </w:r>
            </w:hyperlink>
            <w:r w:rsidRPr="002D5099">
              <w:rPr>
                <w:sz w:val="24"/>
                <w:szCs w:val="24"/>
              </w:rPr>
              <w:t xml:space="preserve"> Земельного кодекса Российской Федерации</w:t>
            </w:r>
          </w:p>
        </w:tc>
        <w:tc>
          <w:tcPr>
            <w:tcW w:w="3765" w:type="dxa"/>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 xml:space="preserve">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w:t>
            </w:r>
          </w:p>
        </w:tc>
        <w:tc>
          <w:tcPr>
            <w:tcW w:w="1956" w:type="dxa"/>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аренду</w:t>
            </w:r>
          </w:p>
        </w:tc>
        <w:tc>
          <w:tcPr>
            <w:tcW w:w="2302" w:type="dxa"/>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roofErr w:type="gramStart"/>
            <w:r w:rsidRPr="002D5099">
              <w:rPr>
                <w:sz w:val="24"/>
                <w:szCs w:val="24"/>
              </w:rPr>
              <w:t xml:space="preserve">публично-правовая компания «Фонд развития территорий» (если предоставляется земельный участок, необходимый для осуществления </w:t>
            </w:r>
            <w:proofErr w:type="gramEnd"/>
          </w:p>
        </w:tc>
      </w:tr>
      <w:tr w:rsidR="002D5099" w:rsidRPr="002D5099" w:rsidTr="0072660E">
        <w:trPr>
          <w:trHeight w:val="159"/>
        </w:trPr>
        <w:tc>
          <w:tcPr>
            <w:tcW w:w="42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lastRenderedPageBreak/>
              <w:t>1</w:t>
            </w:r>
          </w:p>
        </w:tc>
        <w:tc>
          <w:tcPr>
            <w:tcW w:w="2041"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2</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3</w:t>
            </w:r>
          </w:p>
        </w:tc>
        <w:tc>
          <w:tcPr>
            <w:tcW w:w="195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4</w:t>
            </w:r>
          </w:p>
        </w:tc>
        <w:tc>
          <w:tcPr>
            <w:tcW w:w="2302"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5</w:t>
            </w:r>
          </w:p>
        </w:tc>
      </w:tr>
      <w:tr w:rsidR="002D5099" w:rsidRPr="002D5099" w:rsidTr="0072660E">
        <w:trPr>
          <w:trHeight w:val="292"/>
        </w:trPr>
        <w:tc>
          <w:tcPr>
            <w:tcW w:w="426" w:type="dxa"/>
            <w:vMerge w:val="restart"/>
            <w:tcBorders>
              <w:bottom w:val="nil"/>
            </w:tcBorders>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vMerge w:val="restart"/>
            <w:tcBorders>
              <w:bottom w:val="nil"/>
            </w:tcBorders>
            <w:tcMar>
              <w:top w:w="28" w:type="dxa"/>
              <w:left w:w="28" w:type="dxa"/>
              <w:bottom w:w="28" w:type="dxa"/>
              <w:right w:w="28" w:type="dxa"/>
            </w:tcMar>
          </w:tcPr>
          <w:p w:rsidR="002D5099" w:rsidRPr="002D5099" w:rsidRDefault="002D5099" w:rsidP="002D5099">
            <w:pPr>
              <w:widowControl w:val="0"/>
              <w:autoSpaceDE w:val="0"/>
              <w:autoSpaceDN w:val="0"/>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незавершенного строительства</w:t>
            </w:r>
          </w:p>
        </w:tc>
        <w:tc>
          <w:tcPr>
            <w:tcW w:w="1956" w:type="dxa"/>
            <w:vMerge w:val="restart"/>
            <w:tcBorders>
              <w:bottom w:val="nil"/>
            </w:tcBorders>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vMerge w:val="restart"/>
            <w:tcBorders>
              <w:bottom w:val="nil"/>
            </w:tcBorders>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roofErr w:type="gramStart"/>
            <w:r w:rsidRPr="002D5099">
              <w:rPr>
                <w:sz w:val="24"/>
                <w:szCs w:val="24"/>
              </w:rPr>
              <w:t>публично-правовой компанией «Фонд развития территорий»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w:t>
            </w:r>
            <w:proofErr w:type="gramEnd"/>
            <w:r w:rsidRPr="002D5099">
              <w:rPr>
                <w:sz w:val="24"/>
                <w:szCs w:val="24"/>
              </w:rPr>
              <w:t xml:space="preserve">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w:t>
            </w:r>
          </w:p>
        </w:tc>
      </w:tr>
      <w:tr w:rsidR="002D5099" w:rsidRPr="002D5099" w:rsidTr="0072660E">
        <w:tblPrEx>
          <w:tblBorders>
            <w:insideH w:val="nil"/>
          </w:tblBorders>
        </w:tblPrEx>
        <w:trPr>
          <w:trHeight w:val="253"/>
        </w:trPr>
        <w:tc>
          <w:tcPr>
            <w:tcW w:w="426" w:type="dxa"/>
            <w:vMerge/>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blPrEx>
          <w:tblBorders>
            <w:insideH w:val="nil"/>
          </w:tblBorders>
        </w:tblPrEx>
        <w:trPr>
          <w:trHeight w:val="253"/>
        </w:trPr>
        <w:tc>
          <w:tcPr>
            <w:tcW w:w="426" w:type="dxa"/>
            <w:vMerge/>
            <w:tcBorders>
              <w:top w:val="single" w:sz="4" w:space="0" w:color="auto"/>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Borders>
              <w:top w:val="single" w:sz="4" w:space="0" w:color="auto"/>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Borders>
              <w:top w:val="single" w:sz="4" w:space="0" w:color="auto"/>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Borders>
              <w:top w:val="single" w:sz="4" w:space="0" w:color="auto"/>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Borders>
              <w:top w:val="single" w:sz="4" w:space="0" w:color="auto"/>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273"/>
        </w:trPr>
        <w:tc>
          <w:tcPr>
            <w:tcW w:w="426" w:type="dxa"/>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lastRenderedPageBreak/>
              <w:t>1</w:t>
            </w:r>
          </w:p>
        </w:tc>
        <w:tc>
          <w:tcPr>
            <w:tcW w:w="2041" w:type="dxa"/>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2</w:t>
            </w:r>
          </w:p>
        </w:tc>
        <w:tc>
          <w:tcPr>
            <w:tcW w:w="3765" w:type="dxa"/>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3</w:t>
            </w:r>
          </w:p>
        </w:tc>
        <w:tc>
          <w:tcPr>
            <w:tcW w:w="1956" w:type="dxa"/>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4</w:t>
            </w:r>
          </w:p>
        </w:tc>
        <w:tc>
          <w:tcPr>
            <w:tcW w:w="2302" w:type="dxa"/>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5</w:t>
            </w:r>
          </w:p>
        </w:tc>
      </w:tr>
      <w:tr w:rsidR="002D5099" w:rsidRPr="002D5099" w:rsidTr="0072660E">
        <w:trPr>
          <w:trHeight w:val="273"/>
        </w:trPr>
        <w:tc>
          <w:tcPr>
            <w:tcW w:w="426" w:type="dxa"/>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3765" w:type="dxa"/>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1956" w:type="dxa"/>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D5099" w:rsidRPr="002D5099" w:rsidTr="0072660E">
        <w:trPr>
          <w:trHeight w:val="915"/>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53.</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71">
              <w:r w:rsidRPr="002D5099">
                <w:rPr>
                  <w:sz w:val="24"/>
                  <w:szCs w:val="24"/>
                </w:rPr>
                <w:t>Подпункт 41 пункта 2 статьи 39</w:t>
              </w:r>
              <w:r w:rsidRPr="002D5099">
                <w:rPr>
                  <w:sz w:val="24"/>
                  <w:szCs w:val="24"/>
                  <w:vertAlign w:val="superscript"/>
                </w:rPr>
                <w:t>6</w:t>
              </w:r>
            </w:hyperlink>
            <w:r w:rsidRPr="002D5099">
              <w:rPr>
                <w:sz w:val="24"/>
                <w:szCs w:val="24"/>
              </w:rPr>
              <w:t xml:space="preserve"> Земельного кодекса Российской Федерации</w:t>
            </w:r>
          </w:p>
        </w:tc>
        <w:tc>
          <w:tcPr>
            <w:tcW w:w="3765" w:type="dxa"/>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proofErr w:type="gramStart"/>
            <w:r w:rsidRPr="002D5099">
              <w:rPr>
                <w:sz w:val="24"/>
                <w:szCs w:val="24"/>
              </w:rPr>
              <w:t xml:space="preserve">выписка из ЕГРН об объекте недвижимости (об испрашиваемом земельном </w:t>
            </w:r>
            <w:proofErr w:type="gramEnd"/>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аренду</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roofErr w:type="gramStart"/>
            <w:r w:rsidRPr="002D5099">
              <w:rPr>
                <w:sz w:val="24"/>
                <w:szCs w:val="24"/>
              </w:rPr>
              <w:t xml:space="preserve">публично-правовая компания «Фонд развития территорий» (если предоставляется земельный участок, необходимый для осуществления публично-правовой компанией «Фонд </w:t>
            </w:r>
            <w:r w:rsidRPr="002D5099">
              <w:rPr>
                <w:spacing w:val="-6"/>
                <w:sz w:val="24"/>
                <w:szCs w:val="24"/>
              </w:rPr>
              <w:t>развития территорий</w:t>
            </w:r>
            <w:r w:rsidRPr="002D5099">
              <w:rPr>
                <w:spacing w:val="-22"/>
                <w:sz w:val="24"/>
                <w:szCs w:val="24"/>
              </w:rPr>
              <w:t>»</w:t>
            </w:r>
            <w:r w:rsidRPr="002D5099">
              <w:rPr>
                <w:sz w:val="24"/>
                <w:szCs w:val="24"/>
              </w:rPr>
              <w:t xml:space="preserve"> </w:t>
            </w:r>
            <w:r w:rsidRPr="002D5099">
              <w:rPr>
                <w:spacing w:val="-20"/>
                <w:sz w:val="24"/>
                <w:szCs w:val="24"/>
              </w:rPr>
              <w:t>функций и полномочий,</w:t>
            </w:r>
            <w:r w:rsidRPr="002D5099">
              <w:rPr>
                <w:sz w:val="24"/>
                <w:szCs w:val="24"/>
              </w:rPr>
              <w:t xml:space="preserve">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roofErr w:type="gramEnd"/>
          </w:p>
        </w:tc>
      </w:tr>
      <w:tr w:rsidR="002D5099" w:rsidRPr="002D5099" w:rsidTr="0072660E">
        <w:trPr>
          <w:trHeight w:val="7965"/>
        </w:trPr>
        <w:tc>
          <w:tcPr>
            <w:tcW w:w="426" w:type="dxa"/>
            <w:vMerge/>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vMerge/>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pPr>
          </w:p>
        </w:tc>
        <w:tc>
          <w:tcPr>
            <w:tcW w:w="3765" w:type="dxa"/>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 участке)</w:t>
            </w:r>
          </w:p>
        </w:tc>
        <w:tc>
          <w:tcPr>
            <w:tcW w:w="1956" w:type="dxa"/>
            <w:vMerge/>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vMerge/>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r>
      <w:tr w:rsidR="002D5099" w:rsidRPr="002D5099" w:rsidTr="0072660E">
        <w:trPr>
          <w:trHeight w:val="159"/>
        </w:trPr>
        <w:tc>
          <w:tcPr>
            <w:tcW w:w="42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lastRenderedPageBreak/>
              <w:t>1</w:t>
            </w:r>
          </w:p>
        </w:tc>
        <w:tc>
          <w:tcPr>
            <w:tcW w:w="2041"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2</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3</w:t>
            </w:r>
          </w:p>
        </w:tc>
        <w:tc>
          <w:tcPr>
            <w:tcW w:w="195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4</w:t>
            </w:r>
          </w:p>
        </w:tc>
        <w:tc>
          <w:tcPr>
            <w:tcW w:w="2302"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5</w:t>
            </w:r>
          </w:p>
        </w:tc>
      </w:tr>
      <w:tr w:rsidR="002D5099" w:rsidRPr="002D5099" w:rsidTr="0072660E">
        <w:trPr>
          <w:trHeight w:val="770"/>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54.</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72">
              <w:r w:rsidRPr="002D5099">
                <w:rPr>
                  <w:sz w:val="24"/>
                  <w:szCs w:val="24"/>
                </w:rPr>
                <w:t>Подпункт 2 пункта 2 статьи 39</w:t>
              </w:r>
              <w:r w:rsidRPr="002D5099">
                <w:rPr>
                  <w:sz w:val="24"/>
                  <w:szCs w:val="24"/>
                  <w:vertAlign w:val="superscript"/>
                </w:rPr>
                <w:t>9</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постоянное (бессрочное) пользование</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государственное или муниципальное учреждение (бюджетное, казенное, автономное)</w:t>
            </w:r>
          </w:p>
        </w:tc>
      </w:tr>
      <w:tr w:rsidR="002D5099" w:rsidRPr="002D5099" w:rsidTr="0072660E">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657"/>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55.</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73">
              <w:r w:rsidRPr="002D5099">
                <w:rPr>
                  <w:sz w:val="24"/>
                  <w:szCs w:val="24"/>
                </w:rPr>
                <w:t>Подпункт 3 пункта 2 статьи 39</w:t>
              </w:r>
              <w:r w:rsidRPr="002D5099">
                <w:rPr>
                  <w:sz w:val="24"/>
                  <w:szCs w:val="24"/>
                  <w:vertAlign w:val="superscript"/>
                </w:rPr>
                <w:t>9</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постоянное (бессрочное) пользование</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казенное предприятие</w:t>
            </w:r>
          </w:p>
        </w:tc>
      </w:tr>
      <w:tr w:rsidR="002D5099" w:rsidRPr="002D5099" w:rsidTr="0072660E">
        <w:trPr>
          <w:trHeight w:val="687"/>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855"/>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56.</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hyperlink r:id="rId74">
              <w:r w:rsidRPr="002D5099">
                <w:rPr>
                  <w:sz w:val="24"/>
                  <w:szCs w:val="24"/>
                </w:rPr>
                <w:t>Подпункт 4 пункта 2 статьи 39</w:t>
              </w:r>
              <w:r w:rsidRPr="002D5099">
                <w:rPr>
                  <w:sz w:val="24"/>
                  <w:szCs w:val="24"/>
                  <w:vertAlign w:val="superscript"/>
                </w:rPr>
                <w:t>9</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постоянное (бессрочное) пользование</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центр исторического наследия Президента Российской Федерации, прекратившего исполнение своих полномочий</w:t>
            </w:r>
          </w:p>
        </w:tc>
      </w:tr>
      <w:tr w:rsidR="002D5099" w:rsidRPr="002D5099" w:rsidTr="0072660E">
        <w:trPr>
          <w:trHeight w:val="434"/>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r>
      <w:tr w:rsidR="002D5099" w:rsidRPr="002D5099" w:rsidTr="0072660E">
        <w:trPr>
          <w:trHeight w:val="756"/>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57.</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75">
              <w:r w:rsidRPr="002D5099">
                <w:rPr>
                  <w:sz w:val="24"/>
                  <w:szCs w:val="24"/>
                </w:rPr>
                <w:t>Подпункт 1 пункта 2 статьи 39</w:t>
              </w:r>
              <w:r w:rsidRPr="002D5099">
                <w:rPr>
                  <w:sz w:val="24"/>
                  <w:szCs w:val="24"/>
                  <w:vertAlign w:val="superscript"/>
                </w:rPr>
                <w:t>10</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безвозмездное пользование</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государственное или муниципальное учреждение (бюджетное, казенное, автономное)</w:t>
            </w:r>
          </w:p>
        </w:tc>
      </w:tr>
      <w:tr w:rsidR="002D5099" w:rsidRPr="002D5099" w:rsidTr="0072660E">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617"/>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58.</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76">
              <w:r w:rsidRPr="002D5099">
                <w:rPr>
                  <w:sz w:val="24"/>
                  <w:szCs w:val="24"/>
                </w:rPr>
                <w:t>Подпункт 1 пункта 2 статьи 39</w:t>
              </w:r>
              <w:r w:rsidRPr="002D5099">
                <w:rPr>
                  <w:sz w:val="24"/>
                  <w:szCs w:val="24"/>
                  <w:vertAlign w:val="superscript"/>
                </w:rPr>
                <w:t>10</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безвозмездное пользование</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казенное предприятие</w:t>
            </w:r>
          </w:p>
        </w:tc>
      </w:tr>
      <w:tr w:rsidR="002D5099" w:rsidRPr="002D5099" w:rsidTr="0072660E">
        <w:trPr>
          <w:trHeight w:val="750"/>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748"/>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59.</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77">
              <w:r w:rsidRPr="002D5099">
                <w:rPr>
                  <w:sz w:val="24"/>
                  <w:szCs w:val="24"/>
                </w:rPr>
                <w:t>Подпункт 1 пункта 2 статьи 39</w:t>
              </w:r>
              <w:r w:rsidRPr="002D5099">
                <w:rPr>
                  <w:sz w:val="24"/>
                  <w:szCs w:val="24"/>
                  <w:vertAlign w:val="superscript"/>
                </w:rPr>
                <w:t>10</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безвозмездное пользование</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центр исторического наследия Президента Российской Федерации, прекратившего исполнение своих полномочий</w:t>
            </w:r>
          </w:p>
        </w:tc>
      </w:tr>
      <w:tr w:rsidR="002D5099" w:rsidRPr="002D5099" w:rsidTr="0072660E">
        <w:trPr>
          <w:trHeight w:val="1002"/>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346"/>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60.</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78">
              <w:r w:rsidRPr="002D5099">
                <w:rPr>
                  <w:sz w:val="24"/>
                  <w:szCs w:val="24"/>
                </w:rPr>
                <w:t>Подпункт 2 пункта 2 статьи 39</w:t>
              </w:r>
              <w:r w:rsidRPr="002D5099">
                <w:rPr>
                  <w:sz w:val="24"/>
                  <w:szCs w:val="24"/>
                  <w:vertAlign w:val="superscript"/>
                </w:rPr>
                <w:t>10</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сведения о трудовой деятельности</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безвозмездное пользование</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работник организации, которой земельный участок предоставлен на праве постоянного (бессрочного) пользования</w:t>
            </w:r>
          </w:p>
          <w:p w:rsidR="002D5099" w:rsidRPr="002D5099" w:rsidRDefault="002D5099" w:rsidP="002D5099">
            <w:pPr>
              <w:widowControl w:val="0"/>
              <w:autoSpaceDE w:val="0"/>
              <w:autoSpaceDN w:val="0"/>
              <w:jc w:val="center"/>
              <w:rPr>
                <w:sz w:val="24"/>
                <w:szCs w:val="24"/>
              </w:rPr>
            </w:pPr>
          </w:p>
          <w:p w:rsidR="002D5099" w:rsidRPr="002D5099" w:rsidRDefault="002D5099" w:rsidP="002D5099">
            <w:pPr>
              <w:widowControl w:val="0"/>
              <w:autoSpaceDE w:val="0"/>
              <w:autoSpaceDN w:val="0"/>
              <w:jc w:val="center"/>
              <w:rPr>
                <w:sz w:val="24"/>
                <w:szCs w:val="24"/>
              </w:rPr>
            </w:pPr>
          </w:p>
          <w:p w:rsidR="002D5099" w:rsidRPr="002D5099" w:rsidRDefault="002D5099" w:rsidP="002D5099">
            <w:pPr>
              <w:widowControl w:val="0"/>
              <w:autoSpaceDE w:val="0"/>
              <w:autoSpaceDN w:val="0"/>
              <w:jc w:val="center"/>
              <w:rPr>
                <w:sz w:val="24"/>
                <w:szCs w:val="24"/>
              </w:rPr>
            </w:pPr>
          </w:p>
          <w:p w:rsidR="002D5099" w:rsidRPr="002D5099" w:rsidRDefault="002D5099" w:rsidP="002D5099">
            <w:pPr>
              <w:widowControl w:val="0"/>
              <w:autoSpaceDE w:val="0"/>
              <w:autoSpaceDN w:val="0"/>
              <w:jc w:val="center"/>
              <w:rPr>
                <w:sz w:val="24"/>
                <w:szCs w:val="24"/>
              </w:rPr>
            </w:pPr>
          </w:p>
        </w:tc>
      </w:tr>
      <w:tr w:rsidR="002D5099" w:rsidRPr="002D5099" w:rsidTr="0072660E">
        <w:trPr>
          <w:trHeight w:val="967"/>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r>
      <w:tr w:rsidR="002D5099" w:rsidRPr="002D5099" w:rsidTr="0072660E">
        <w:trPr>
          <w:trHeight w:val="217"/>
        </w:trPr>
        <w:tc>
          <w:tcPr>
            <w:tcW w:w="42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lastRenderedPageBreak/>
              <w:t>1</w:t>
            </w:r>
          </w:p>
        </w:tc>
        <w:tc>
          <w:tcPr>
            <w:tcW w:w="2041"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2</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3</w:t>
            </w:r>
          </w:p>
        </w:tc>
        <w:tc>
          <w:tcPr>
            <w:tcW w:w="195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4</w:t>
            </w:r>
          </w:p>
        </w:tc>
        <w:tc>
          <w:tcPr>
            <w:tcW w:w="2302"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5</w:t>
            </w:r>
          </w:p>
        </w:tc>
      </w:tr>
      <w:tr w:rsidR="002D5099" w:rsidRPr="002D5099" w:rsidTr="0072660E">
        <w:trPr>
          <w:trHeight w:val="735"/>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61.</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79">
              <w:r w:rsidRPr="002D5099">
                <w:rPr>
                  <w:sz w:val="24"/>
                  <w:szCs w:val="24"/>
                </w:rPr>
                <w:t>Подпункт 3 пункта 2 статьи 39</w:t>
              </w:r>
              <w:r w:rsidRPr="002D5099">
                <w:rPr>
                  <w:sz w:val="24"/>
                  <w:szCs w:val="24"/>
                  <w:vertAlign w:val="superscript"/>
                </w:rPr>
                <w:t>10</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безвозмездное пользование</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религиозная организация</w:t>
            </w:r>
          </w:p>
        </w:tc>
      </w:tr>
      <w:tr w:rsidR="002D5099" w:rsidRPr="002D5099" w:rsidTr="0072660E">
        <w:tblPrEx>
          <w:tblBorders>
            <w:insideH w:val="nil"/>
          </w:tblBorders>
        </w:tblPrEx>
        <w:trPr>
          <w:trHeight w:val="1635"/>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 здании и (или) сооружении, расположенно</w:t>
            </w:r>
            <w:proofErr w:type="gramStart"/>
            <w:r w:rsidRPr="002D5099">
              <w:rPr>
                <w:sz w:val="24"/>
                <w:szCs w:val="24"/>
              </w:rPr>
              <w:t>м(</w:t>
            </w:r>
            <w:proofErr w:type="spellStart"/>
            <w:proofErr w:type="gramEnd"/>
            <w:r w:rsidRPr="002D5099">
              <w:rPr>
                <w:sz w:val="24"/>
                <w:szCs w:val="24"/>
              </w:rPr>
              <w:t>ых</w:t>
            </w:r>
            <w:proofErr w:type="spellEnd"/>
            <w:r w:rsidRPr="002D5099">
              <w:rPr>
                <w:sz w:val="24"/>
                <w:szCs w:val="24"/>
              </w:rPr>
              <w:t>) на испрашиваемом земельном участке (не требуется в случае строительства здания, сооружения)</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528"/>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r>
      <w:tr w:rsidR="002D5099" w:rsidRPr="002D5099" w:rsidTr="0072660E">
        <w:trPr>
          <w:trHeight w:val="413"/>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62.</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80">
              <w:r w:rsidRPr="002D5099">
                <w:rPr>
                  <w:sz w:val="24"/>
                  <w:szCs w:val="24"/>
                </w:rPr>
                <w:t>Подпункт 4 пункта 2 статьи 39</w:t>
              </w:r>
              <w:r w:rsidRPr="002D5099">
                <w:rPr>
                  <w:sz w:val="24"/>
                  <w:szCs w:val="24"/>
                  <w:vertAlign w:val="superscript"/>
                </w:rPr>
                <w:t>10</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договор безвозмездного пользования зданием, сооружением, если право на такое здание, сооружение не зарегистрировано в ЕГРН</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безвозмездное пользование</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религиозная организация, которой на праве безвозмездного пользования предоставлены здания, сооружения</w:t>
            </w:r>
          </w:p>
        </w:tc>
      </w:tr>
      <w:tr w:rsidR="002D5099" w:rsidRPr="002D5099" w:rsidTr="0072660E">
        <w:trPr>
          <w:trHeight w:val="412"/>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r>
      <w:tr w:rsidR="002D5099" w:rsidRPr="002D5099" w:rsidTr="0072660E">
        <w:tblPrEx>
          <w:tblBorders>
            <w:insideH w:val="nil"/>
          </w:tblBorders>
        </w:tblPrEx>
        <w:trPr>
          <w:trHeight w:val="1402"/>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 здании и (или) сооружении, расположенно</w:t>
            </w:r>
            <w:proofErr w:type="gramStart"/>
            <w:r w:rsidRPr="002D5099">
              <w:rPr>
                <w:sz w:val="24"/>
                <w:szCs w:val="24"/>
              </w:rPr>
              <w:t>м(</w:t>
            </w:r>
            <w:proofErr w:type="spellStart"/>
            <w:proofErr w:type="gramEnd"/>
            <w:r w:rsidRPr="002D5099">
              <w:rPr>
                <w:sz w:val="24"/>
                <w:szCs w:val="24"/>
              </w:rPr>
              <w:t>ых</w:t>
            </w:r>
            <w:proofErr w:type="spellEnd"/>
            <w:r w:rsidRPr="002D5099">
              <w:rPr>
                <w:sz w:val="24"/>
                <w:szCs w:val="24"/>
              </w:rPr>
              <w:t>) на испрашиваемом земельном участке)</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217"/>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r>
      <w:tr w:rsidR="002D5099" w:rsidRPr="002D5099" w:rsidTr="0072660E">
        <w:trPr>
          <w:trHeight w:val="217"/>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63.</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81">
              <w:r w:rsidRPr="002D5099">
                <w:rPr>
                  <w:sz w:val="24"/>
                  <w:szCs w:val="24"/>
                </w:rPr>
                <w:t>Подпункт 5 пункта 2 статьи 39</w:t>
              </w:r>
              <w:r w:rsidRPr="002D5099">
                <w:rPr>
                  <w:sz w:val="24"/>
                  <w:szCs w:val="24"/>
                  <w:vertAlign w:val="superscript"/>
                </w:rPr>
                <w:t>10</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безвозмездное пользование</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 xml:space="preserve">лицо, с которым в соответствии с Федеральным </w:t>
            </w:r>
            <w:hyperlink r:id="rId82">
              <w:r w:rsidRPr="002D5099">
                <w:rPr>
                  <w:sz w:val="24"/>
                  <w:szCs w:val="24"/>
                </w:rPr>
                <w:t>законом</w:t>
              </w:r>
            </w:hyperlink>
            <w:r w:rsidRPr="002D5099">
              <w:rPr>
                <w:sz w:val="24"/>
                <w:szCs w:val="24"/>
              </w:rPr>
              <w:t xml:space="preserve"> «О контрактной системе в сфере закупок товаров, работ, услуг </w:t>
            </w:r>
          </w:p>
          <w:p w:rsidR="002D5099" w:rsidRPr="002D5099" w:rsidRDefault="002D5099" w:rsidP="002D5099">
            <w:pPr>
              <w:widowControl w:val="0"/>
              <w:autoSpaceDE w:val="0"/>
              <w:autoSpaceDN w:val="0"/>
              <w:jc w:val="center"/>
              <w:rPr>
                <w:sz w:val="24"/>
                <w:szCs w:val="24"/>
              </w:rPr>
            </w:pPr>
            <w:r w:rsidRPr="002D5099">
              <w:rPr>
                <w:sz w:val="24"/>
                <w:szCs w:val="24"/>
              </w:rPr>
              <w:t xml:space="preserve">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w:t>
            </w:r>
          </w:p>
        </w:tc>
      </w:tr>
      <w:tr w:rsidR="002D5099" w:rsidRPr="002D5099" w:rsidTr="0072660E">
        <w:trPr>
          <w:trHeight w:val="559"/>
        </w:trPr>
        <w:tc>
          <w:tcPr>
            <w:tcW w:w="426" w:type="dxa"/>
            <w:vMerge/>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r>
      <w:tr w:rsidR="002D5099" w:rsidRPr="002D5099" w:rsidTr="0072660E">
        <w:trPr>
          <w:trHeight w:val="217"/>
        </w:trPr>
        <w:tc>
          <w:tcPr>
            <w:tcW w:w="42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lastRenderedPageBreak/>
              <w:t>1</w:t>
            </w:r>
          </w:p>
        </w:tc>
        <w:tc>
          <w:tcPr>
            <w:tcW w:w="2041"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2</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3</w:t>
            </w:r>
          </w:p>
        </w:tc>
        <w:tc>
          <w:tcPr>
            <w:tcW w:w="195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4</w:t>
            </w:r>
          </w:p>
        </w:tc>
        <w:tc>
          <w:tcPr>
            <w:tcW w:w="2302"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5</w:t>
            </w:r>
          </w:p>
        </w:tc>
      </w:tr>
      <w:tr w:rsidR="002D5099" w:rsidRPr="002D5099" w:rsidTr="0072660E">
        <w:trPr>
          <w:trHeight w:val="217"/>
        </w:trPr>
        <w:tc>
          <w:tcPr>
            <w:tcW w:w="42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195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Российской Федерации или средств местного бюджета</w:t>
            </w:r>
          </w:p>
        </w:tc>
      </w:tr>
      <w:tr w:rsidR="002D5099" w:rsidRPr="002D5099" w:rsidTr="0072660E">
        <w:trPr>
          <w:trHeight w:val="567"/>
        </w:trPr>
        <w:tc>
          <w:tcPr>
            <w:tcW w:w="426" w:type="dxa"/>
            <w:vMerge w:val="restart"/>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64.</w:t>
            </w:r>
          </w:p>
        </w:tc>
        <w:tc>
          <w:tcPr>
            <w:tcW w:w="2041" w:type="dxa"/>
            <w:vMerge w:val="restart"/>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83">
              <w:r w:rsidRPr="002D5099">
                <w:rPr>
                  <w:sz w:val="24"/>
                  <w:szCs w:val="24"/>
                </w:rPr>
                <w:t>Подпункт 5</w:t>
              </w:r>
              <w:r w:rsidRPr="002D5099">
                <w:rPr>
                  <w:sz w:val="24"/>
                  <w:szCs w:val="24"/>
                  <w:vertAlign w:val="superscript"/>
                </w:rPr>
                <w:t>1</w:t>
              </w:r>
              <w:r w:rsidRPr="002D5099">
                <w:rPr>
                  <w:sz w:val="24"/>
                  <w:szCs w:val="24"/>
                </w:rPr>
                <w:t xml:space="preserve"> пункта 2 статьи 39</w:t>
              </w:r>
              <w:r w:rsidRPr="002D5099">
                <w:rPr>
                  <w:sz w:val="24"/>
                  <w:szCs w:val="24"/>
                  <w:vertAlign w:val="superscript"/>
                </w:rPr>
                <w:t>10</w:t>
              </w:r>
            </w:hyperlink>
            <w:r w:rsidRPr="002D5099">
              <w:rPr>
                <w:sz w:val="24"/>
                <w:szCs w:val="24"/>
              </w:rPr>
              <w:t xml:space="preserve"> Земельного кодекса Российской Федерации</w:t>
            </w:r>
          </w:p>
        </w:tc>
        <w:tc>
          <w:tcPr>
            <w:tcW w:w="3765" w:type="dxa"/>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val="restart"/>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безвозмездное пользование</w:t>
            </w:r>
          </w:p>
        </w:tc>
        <w:tc>
          <w:tcPr>
            <w:tcW w:w="2302" w:type="dxa"/>
            <w:vMerge w:val="restart"/>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некоммерческая организация</w:t>
            </w:r>
          </w:p>
        </w:tc>
      </w:tr>
      <w:tr w:rsidR="002D5099" w:rsidRPr="002D5099" w:rsidTr="0072660E">
        <w:tblPrEx>
          <w:tblBorders>
            <w:insideH w:val="nil"/>
          </w:tblBorders>
        </w:tblPrEx>
        <w:trPr>
          <w:trHeight w:val="253"/>
        </w:trPr>
        <w:tc>
          <w:tcPr>
            <w:tcW w:w="426" w:type="dxa"/>
            <w:vMerge/>
            <w:tcBorders>
              <w:top w:val="single" w:sz="4" w:space="0" w:color="auto"/>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Borders>
              <w:top w:val="single" w:sz="4" w:space="0" w:color="auto"/>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Borders>
              <w:top w:val="single" w:sz="4" w:space="0" w:color="auto"/>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Borders>
              <w:top w:val="single" w:sz="4" w:space="0" w:color="auto"/>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Borders>
              <w:top w:val="single" w:sz="4" w:space="0" w:color="auto"/>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800"/>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65.</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84">
              <w:r w:rsidRPr="002D5099">
                <w:rPr>
                  <w:sz w:val="24"/>
                  <w:szCs w:val="24"/>
                </w:rPr>
                <w:t>Подпункт 10 пункта 2 статьи 39</w:t>
              </w:r>
              <w:r w:rsidRPr="002D5099">
                <w:rPr>
                  <w:sz w:val="24"/>
                  <w:szCs w:val="24"/>
                  <w:vertAlign w:val="superscript"/>
                </w:rPr>
                <w:t>3</w:t>
              </w:r>
            </w:hyperlink>
            <w:r w:rsidRPr="002D5099">
              <w:rPr>
                <w:sz w:val="24"/>
                <w:szCs w:val="24"/>
              </w:rPr>
              <w:t xml:space="preserve">, </w:t>
            </w:r>
            <w:hyperlink r:id="rId85">
              <w:r w:rsidRPr="002D5099">
                <w:rPr>
                  <w:sz w:val="24"/>
                  <w:szCs w:val="24"/>
                </w:rPr>
                <w:t xml:space="preserve">подпункт 15 пункта 2 статьи </w:t>
              </w:r>
            </w:hyperlink>
          </w:p>
          <w:p w:rsidR="002D5099" w:rsidRPr="002D5099" w:rsidRDefault="002D5099" w:rsidP="002D5099">
            <w:pPr>
              <w:widowControl w:val="0"/>
              <w:autoSpaceDE w:val="0"/>
              <w:autoSpaceDN w:val="0"/>
              <w:rPr>
                <w:sz w:val="24"/>
                <w:szCs w:val="24"/>
              </w:rPr>
            </w:pPr>
            <w:r w:rsidRPr="002D5099">
              <w:rPr>
                <w:sz w:val="24"/>
                <w:szCs w:val="24"/>
              </w:rPr>
              <w:t>39</w:t>
            </w:r>
            <w:r w:rsidRPr="002D5099">
              <w:rPr>
                <w:sz w:val="24"/>
                <w:szCs w:val="24"/>
                <w:vertAlign w:val="superscript"/>
              </w:rPr>
              <w:t>6</w:t>
            </w:r>
            <w:r w:rsidRPr="002D5099">
              <w:rPr>
                <w:sz w:val="24"/>
                <w:szCs w:val="24"/>
              </w:rPr>
              <w:t xml:space="preserve">, </w:t>
            </w:r>
            <w:hyperlink r:id="rId86">
              <w:r w:rsidRPr="002D5099">
                <w:rPr>
                  <w:sz w:val="24"/>
                  <w:szCs w:val="24"/>
                </w:rPr>
                <w:t>подпункт 6 пункта 2 статьи 39</w:t>
              </w:r>
              <w:r w:rsidRPr="002D5099">
                <w:rPr>
                  <w:sz w:val="24"/>
                  <w:szCs w:val="24"/>
                  <w:vertAlign w:val="superscript"/>
                </w:rPr>
                <w:t>10</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собственность за плату, в аренду, в безвозмездное пользование</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 xml:space="preserve">гражданин, испрашивающий земельный участок для </w:t>
            </w:r>
            <w:proofErr w:type="gramStart"/>
            <w:r w:rsidRPr="002D5099">
              <w:rPr>
                <w:sz w:val="24"/>
                <w:szCs w:val="24"/>
              </w:rPr>
              <w:t>индивидуального</w:t>
            </w:r>
            <w:proofErr w:type="gramEnd"/>
            <w:r w:rsidRPr="002D5099">
              <w:rPr>
                <w:sz w:val="24"/>
                <w:szCs w:val="24"/>
              </w:rPr>
              <w:t xml:space="preserve"> </w:t>
            </w:r>
          </w:p>
          <w:p w:rsidR="002D5099" w:rsidRPr="002D5099" w:rsidRDefault="002D5099" w:rsidP="002D5099">
            <w:pPr>
              <w:widowControl w:val="0"/>
              <w:autoSpaceDE w:val="0"/>
              <w:autoSpaceDN w:val="0"/>
              <w:jc w:val="center"/>
              <w:rPr>
                <w:sz w:val="24"/>
                <w:szCs w:val="24"/>
              </w:rPr>
            </w:pPr>
            <w:r w:rsidRPr="002D5099">
              <w:rPr>
                <w:sz w:val="24"/>
                <w:szCs w:val="24"/>
              </w:rPr>
              <w:t>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r>
      <w:tr w:rsidR="002D5099" w:rsidRPr="002D5099" w:rsidTr="0072660E">
        <w:trPr>
          <w:trHeight w:val="615"/>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r>
      <w:tr w:rsidR="002D5099" w:rsidRPr="002D5099" w:rsidTr="0072660E">
        <w:trPr>
          <w:trHeight w:val="2419"/>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ЕГРИП об индивидуальном предпринимателе,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r>
      <w:tr w:rsidR="002D5099" w:rsidRPr="002D5099" w:rsidTr="0072660E">
        <w:trPr>
          <w:trHeight w:val="343"/>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66.</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87">
              <w:r w:rsidRPr="002D5099">
                <w:rPr>
                  <w:sz w:val="24"/>
                  <w:szCs w:val="24"/>
                </w:rPr>
                <w:t>Подпункт 7 пункта 2 статьи 39</w:t>
              </w:r>
              <w:r w:rsidRPr="002D5099">
                <w:rPr>
                  <w:sz w:val="24"/>
                  <w:szCs w:val="24"/>
                  <w:vertAlign w:val="superscript"/>
                </w:rPr>
                <w:t>10</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сведения о трудовой деятельности</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безвозмездное пользование</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r>
      <w:tr w:rsidR="002D5099" w:rsidRPr="002D5099" w:rsidTr="0072660E">
        <w:trPr>
          <w:trHeight w:val="1515"/>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r>
      <w:tr w:rsidR="002D5099" w:rsidRPr="002D5099" w:rsidTr="0072660E">
        <w:trPr>
          <w:trHeight w:val="42"/>
        </w:trPr>
        <w:tc>
          <w:tcPr>
            <w:tcW w:w="42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67.</w:t>
            </w:r>
          </w:p>
        </w:tc>
        <w:tc>
          <w:tcPr>
            <w:tcW w:w="2041" w:type="dxa"/>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88">
              <w:r w:rsidRPr="002D5099">
                <w:rPr>
                  <w:sz w:val="24"/>
                  <w:szCs w:val="24"/>
                </w:rPr>
                <w:t>Подпункт 8 пункта 2 статьи 39</w:t>
              </w:r>
              <w:r w:rsidRPr="002D5099">
                <w:rPr>
                  <w:sz w:val="24"/>
                  <w:szCs w:val="24"/>
                  <w:vertAlign w:val="superscript"/>
                </w:rPr>
                <w:t>10</w:t>
              </w:r>
            </w:hyperlink>
            <w:r w:rsidRPr="002D5099">
              <w:rPr>
                <w:sz w:val="24"/>
                <w:szCs w:val="24"/>
              </w:rPr>
              <w:t xml:space="preserve"> Земельного кодекса</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договор найма служебного жилого помещения</w:t>
            </w:r>
          </w:p>
        </w:tc>
        <w:tc>
          <w:tcPr>
            <w:tcW w:w="195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безвозмездное пользование</w:t>
            </w:r>
          </w:p>
        </w:tc>
        <w:tc>
          <w:tcPr>
            <w:tcW w:w="2302"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 xml:space="preserve">гражданин, которому предоставлено </w:t>
            </w:r>
            <w:proofErr w:type="gramStart"/>
            <w:r w:rsidRPr="002D5099">
              <w:rPr>
                <w:sz w:val="24"/>
                <w:szCs w:val="24"/>
              </w:rPr>
              <w:t>служебное</w:t>
            </w:r>
            <w:proofErr w:type="gramEnd"/>
            <w:r w:rsidRPr="002D5099">
              <w:rPr>
                <w:sz w:val="24"/>
                <w:szCs w:val="24"/>
              </w:rPr>
              <w:t xml:space="preserve"> жилое</w:t>
            </w:r>
          </w:p>
        </w:tc>
      </w:tr>
      <w:tr w:rsidR="002D5099" w:rsidRPr="002D5099" w:rsidTr="0072660E">
        <w:trPr>
          <w:trHeight w:val="253"/>
        </w:trPr>
        <w:tc>
          <w:tcPr>
            <w:tcW w:w="42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lastRenderedPageBreak/>
              <w:t>1</w:t>
            </w:r>
          </w:p>
        </w:tc>
        <w:tc>
          <w:tcPr>
            <w:tcW w:w="2041"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2</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3</w:t>
            </w:r>
          </w:p>
        </w:tc>
        <w:tc>
          <w:tcPr>
            <w:tcW w:w="195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4</w:t>
            </w:r>
          </w:p>
        </w:tc>
        <w:tc>
          <w:tcPr>
            <w:tcW w:w="2302"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5</w:t>
            </w:r>
          </w:p>
        </w:tc>
      </w:tr>
      <w:tr w:rsidR="002D5099" w:rsidRPr="002D5099" w:rsidTr="0072660E">
        <w:trPr>
          <w:trHeight w:val="253"/>
        </w:trPr>
        <w:tc>
          <w:tcPr>
            <w:tcW w:w="42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помещение в виде жилого дома</w:t>
            </w:r>
          </w:p>
        </w:tc>
      </w:tr>
      <w:tr w:rsidR="002D5099" w:rsidRPr="002D5099" w:rsidTr="0072660E">
        <w:trPr>
          <w:trHeight w:val="2140"/>
        </w:trPr>
        <w:tc>
          <w:tcPr>
            <w:tcW w:w="42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68.</w:t>
            </w:r>
          </w:p>
        </w:tc>
        <w:tc>
          <w:tcPr>
            <w:tcW w:w="2041" w:type="dxa"/>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89">
              <w:r w:rsidRPr="002D5099">
                <w:rPr>
                  <w:sz w:val="24"/>
                  <w:szCs w:val="24"/>
                </w:rPr>
                <w:t>Подпункт 9 пункта 2 статьи 39</w:t>
              </w:r>
              <w:r w:rsidRPr="002D5099">
                <w:rPr>
                  <w:sz w:val="24"/>
                  <w:szCs w:val="24"/>
                  <w:vertAlign w:val="superscript"/>
                </w:rPr>
                <w:t>10</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безвозмездное пользование</w:t>
            </w:r>
          </w:p>
        </w:tc>
        <w:tc>
          <w:tcPr>
            <w:tcW w:w="2302" w:type="dxa"/>
            <w:tcMar>
              <w:top w:w="28" w:type="dxa"/>
              <w:left w:w="28" w:type="dxa"/>
              <w:bottom w:w="28" w:type="dxa"/>
              <w:right w:w="28" w:type="dxa"/>
            </w:tcMar>
          </w:tcPr>
          <w:p w:rsidR="002D5099" w:rsidRPr="002D5099" w:rsidRDefault="002D5099" w:rsidP="002D5099">
            <w:pPr>
              <w:widowControl w:val="0"/>
              <w:autoSpaceDE w:val="0"/>
              <w:autoSpaceDN w:val="0"/>
              <w:ind w:left="-57" w:right="-57"/>
              <w:jc w:val="center"/>
              <w:rPr>
                <w:sz w:val="24"/>
                <w:szCs w:val="24"/>
              </w:rPr>
            </w:pPr>
            <w:r w:rsidRPr="002D5099">
              <w:rPr>
                <w:sz w:val="24"/>
                <w:szCs w:val="24"/>
              </w:rPr>
              <w:t xml:space="preserve">гражданин, испрашивающий </w:t>
            </w:r>
            <w:r w:rsidRPr="002D5099">
              <w:rPr>
                <w:spacing w:val="-16"/>
                <w:sz w:val="24"/>
                <w:szCs w:val="24"/>
              </w:rPr>
              <w:t>земельный участок для</w:t>
            </w:r>
            <w:r w:rsidRPr="002D5099">
              <w:rPr>
                <w:sz w:val="24"/>
                <w:szCs w:val="24"/>
              </w:rPr>
              <w:t xml:space="preserve"> сельс</w:t>
            </w:r>
            <w:r w:rsidRPr="002D5099">
              <w:rPr>
                <w:spacing w:val="-16"/>
                <w:sz w:val="24"/>
                <w:szCs w:val="24"/>
              </w:rPr>
              <w:t>кохо</w:t>
            </w:r>
            <w:r w:rsidRPr="002D5099">
              <w:rPr>
                <w:sz w:val="24"/>
                <w:szCs w:val="24"/>
              </w:rPr>
              <w:t>зяйственной деятельности (в том числе пчеловодства) для собственных  нужд</w:t>
            </w:r>
          </w:p>
        </w:tc>
      </w:tr>
      <w:tr w:rsidR="002D5099" w:rsidRPr="002D5099" w:rsidTr="0072660E">
        <w:trPr>
          <w:trHeight w:val="1797"/>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69.</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90">
              <w:r w:rsidRPr="002D5099">
                <w:rPr>
                  <w:sz w:val="24"/>
                  <w:szCs w:val="24"/>
                </w:rPr>
                <w:t>Подпункт 10 пункта 2 статьи 39</w:t>
              </w:r>
              <w:r w:rsidRPr="002D5099">
                <w:rPr>
                  <w:sz w:val="24"/>
                  <w:szCs w:val="24"/>
                  <w:vertAlign w:val="superscript"/>
                </w:rPr>
                <w:t>10</w:t>
              </w:r>
            </w:hyperlink>
            <w:r w:rsidRPr="002D5099">
              <w:rPr>
                <w:sz w:val="24"/>
                <w:szCs w:val="24"/>
              </w:rPr>
              <w:t xml:space="preserve"> Земельного кодекса Российской </w:t>
            </w:r>
          </w:p>
          <w:p w:rsidR="002D5099" w:rsidRPr="002D5099" w:rsidRDefault="002D5099" w:rsidP="002D5099">
            <w:pPr>
              <w:widowControl w:val="0"/>
              <w:autoSpaceDE w:val="0"/>
              <w:autoSpaceDN w:val="0"/>
              <w:rPr>
                <w:sz w:val="24"/>
                <w:szCs w:val="24"/>
              </w:rPr>
            </w:pPr>
            <w:r w:rsidRPr="002D5099">
              <w:rPr>
                <w:sz w:val="24"/>
                <w:szCs w:val="24"/>
              </w:rPr>
              <w:t>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pacing w:val="-20"/>
                <w:sz w:val="24"/>
                <w:szCs w:val="24"/>
              </w:rPr>
            </w:pPr>
            <w:r w:rsidRPr="002D5099">
              <w:rPr>
                <w:spacing w:val="-10"/>
                <w:sz w:val="24"/>
                <w:szCs w:val="24"/>
              </w:rPr>
              <w:t xml:space="preserve">утвержденный в установленном Правительством Российской Федерации порядке перечень земельных участков, предоставленных для </w:t>
            </w:r>
            <w:r w:rsidRPr="002D5099">
              <w:rPr>
                <w:spacing w:val="-20"/>
                <w:sz w:val="24"/>
                <w:szCs w:val="24"/>
              </w:rPr>
              <w:t xml:space="preserve">нужд </w:t>
            </w:r>
            <w:r w:rsidRPr="002D5099">
              <w:rPr>
                <w:sz w:val="24"/>
                <w:szCs w:val="24"/>
              </w:rPr>
              <w:t>обороны и безопасности и временно не используемых для указанных нужд*</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безвозмездное пользование</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 xml:space="preserve">гражданин или юридическое лицо, испрашивающие земельный участок для </w:t>
            </w:r>
            <w:r w:rsidRPr="002D5099">
              <w:rPr>
                <w:spacing w:val="-18"/>
                <w:sz w:val="24"/>
                <w:szCs w:val="24"/>
              </w:rPr>
              <w:t xml:space="preserve">сельскохозяйственного, </w:t>
            </w:r>
            <w:proofErr w:type="spellStart"/>
            <w:r w:rsidRPr="002D5099">
              <w:rPr>
                <w:sz w:val="24"/>
                <w:szCs w:val="24"/>
              </w:rPr>
              <w:t>охотхозяйственного</w:t>
            </w:r>
            <w:proofErr w:type="spellEnd"/>
            <w:r w:rsidRPr="002D5099">
              <w:rPr>
                <w:sz w:val="24"/>
                <w:szCs w:val="24"/>
              </w:rPr>
              <w:t>, лесохозяйственного  и иного использования, не предусматривающего строительства зданий, сооружений</w:t>
            </w:r>
          </w:p>
        </w:tc>
      </w:tr>
      <w:tr w:rsidR="002D5099" w:rsidRPr="002D5099" w:rsidTr="0072660E">
        <w:tblPrEx>
          <w:tblBorders>
            <w:insideH w:val="nil"/>
          </w:tblBorders>
        </w:tblPrEx>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blPrEx>
          <w:tblBorders>
            <w:insideH w:val="nil"/>
          </w:tblBorders>
        </w:tblPrEx>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Borders>
              <w:top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ЕГРИП об индивидуальном предпринимателе,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765"/>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70.</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91">
              <w:r w:rsidRPr="002D5099">
                <w:rPr>
                  <w:sz w:val="24"/>
                  <w:szCs w:val="24"/>
                </w:rPr>
                <w:t>Подпункт 11 пункта 2 статьи 39</w:t>
              </w:r>
              <w:r w:rsidRPr="002D5099">
                <w:rPr>
                  <w:sz w:val="24"/>
                  <w:szCs w:val="24"/>
                  <w:vertAlign w:val="superscript"/>
                </w:rPr>
                <w:t>10</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безвозмездное пользование</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СНТ или ОНТ</w:t>
            </w:r>
          </w:p>
        </w:tc>
      </w:tr>
      <w:tr w:rsidR="002D5099" w:rsidRPr="002D5099" w:rsidTr="0072660E">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в отношении СНТ или ОНТ</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413"/>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71.</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92">
              <w:r w:rsidRPr="002D5099">
                <w:rPr>
                  <w:sz w:val="24"/>
                  <w:szCs w:val="24"/>
                </w:rPr>
                <w:t>Подпункт 12 пункта 2 статьи 39</w:t>
              </w:r>
              <w:r w:rsidRPr="002D5099">
                <w:rPr>
                  <w:sz w:val="24"/>
                  <w:szCs w:val="24"/>
                  <w:vertAlign w:val="superscript"/>
                </w:rPr>
                <w:t>10</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решение о создании некоммерческой организации</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безвозмездное пользование</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некоммерческая организация, созданная гражданами в целях жилищного строительства</w:t>
            </w:r>
          </w:p>
        </w:tc>
      </w:tr>
      <w:tr w:rsidR="002D5099" w:rsidRPr="002D5099" w:rsidTr="0072660E">
        <w:trPr>
          <w:trHeight w:val="412"/>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r>
      <w:tr w:rsidR="002D5099" w:rsidRPr="002D5099" w:rsidTr="0072660E">
        <w:trPr>
          <w:trHeight w:val="62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285"/>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72.</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93">
              <w:r w:rsidRPr="002D5099">
                <w:rPr>
                  <w:sz w:val="24"/>
                  <w:szCs w:val="24"/>
                </w:rPr>
                <w:t>Подпункт 14 пункта 2 статьи 39</w:t>
              </w:r>
              <w:r w:rsidRPr="002D5099">
                <w:rPr>
                  <w:sz w:val="24"/>
                  <w:szCs w:val="24"/>
                  <w:vertAlign w:val="superscript"/>
                </w:rPr>
                <w:t>10</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государственный контракт</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безвозмездное пользование</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 xml:space="preserve">лицо, с которым в соответствии с Федеральным </w:t>
            </w:r>
            <w:hyperlink r:id="rId94">
              <w:r w:rsidRPr="002D5099">
                <w:rPr>
                  <w:sz w:val="24"/>
                  <w:szCs w:val="24"/>
                </w:rPr>
                <w:t>законом</w:t>
              </w:r>
            </w:hyperlink>
            <w:r w:rsidRPr="002D5099">
              <w:rPr>
                <w:sz w:val="24"/>
                <w:szCs w:val="24"/>
              </w:rPr>
              <w:t xml:space="preserve"> «О государственном оборонном заказе» или Федеральным </w:t>
            </w:r>
            <w:hyperlink r:id="rId95">
              <w:r w:rsidRPr="002D5099">
                <w:rPr>
                  <w:sz w:val="24"/>
                  <w:szCs w:val="24"/>
                </w:rPr>
                <w:t>законом</w:t>
              </w:r>
            </w:hyperlink>
            <w:r w:rsidRPr="002D5099">
              <w:rPr>
                <w:sz w:val="24"/>
                <w:szCs w:val="24"/>
              </w:rPr>
              <w:t xml:space="preserve"> «О контрактной системе</w:t>
            </w:r>
          </w:p>
        </w:tc>
      </w:tr>
      <w:tr w:rsidR="002D5099" w:rsidRPr="002D5099" w:rsidTr="0072660E">
        <w:trPr>
          <w:trHeight w:val="412"/>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r>
      <w:tr w:rsidR="002D5099" w:rsidRPr="002D5099" w:rsidTr="0072660E">
        <w:trPr>
          <w:trHeight w:val="412"/>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p w:rsidR="002D5099" w:rsidRPr="002D5099" w:rsidRDefault="002D5099" w:rsidP="002D5099">
            <w:pPr>
              <w:widowControl w:val="0"/>
              <w:autoSpaceDE w:val="0"/>
              <w:autoSpaceDN w:val="0"/>
              <w:jc w:val="both"/>
              <w:rPr>
                <w:sz w:val="24"/>
                <w:szCs w:val="24"/>
              </w:rPr>
            </w:pPr>
          </w:p>
          <w:p w:rsidR="002D5099" w:rsidRPr="002D5099" w:rsidRDefault="002D5099" w:rsidP="002D5099">
            <w:pPr>
              <w:widowControl w:val="0"/>
              <w:autoSpaceDE w:val="0"/>
              <w:autoSpaceDN w:val="0"/>
              <w:jc w:val="both"/>
              <w:rPr>
                <w:sz w:val="24"/>
                <w:szCs w:val="24"/>
              </w:rPr>
            </w:pP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r>
      <w:tr w:rsidR="002D5099" w:rsidRPr="002D5099" w:rsidTr="0072660E">
        <w:trPr>
          <w:trHeight w:val="217"/>
        </w:trPr>
        <w:tc>
          <w:tcPr>
            <w:tcW w:w="42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lastRenderedPageBreak/>
              <w:t>1</w:t>
            </w:r>
          </w:p>
        </w:tc>
        <w:tc>
          <w:tcPr>
            <w:tcW w:w="2041"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2</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3</w:t>
            </w:r>
          </w:p>
        </w:tc>
        <w:tc>
          <w:tcPr>
            <w:tcW w:w="195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4</w:t>
            </w:r>
          </w:p>
        </w:tc>
        <w:tc>
          <w:tcPr>
            <w:tcW w:w="2302"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5</w:t>
            </w:r>
          </w:p>
        </w:tc>
      </w:tr>
      <w:tr w:rsidR="002D5099" w:rsidRPr="002D5099" w:rsidTr="0072660E">
        <w:trPr>
          <w:trHeight w:val="217"/>
        </w:trPr>
        <w:tc>
          <w:tcPr>
            <w:tcW w:w="42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195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r>
      <w:tr w:rsidR="002D5099" w:rsidRPr="002D5099" w:rsidTr="0072660E">
        <w:trPr>
          <w:trHeight w:val="413"/>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73.</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96">
              <w:r w:rsidRPr="002D5099">
                <w:rPr>
                  <w:sz w:val="24"/>
                  <w:szCs w:val="24"/>
                </w:rPr>
                <w:t>Подпункт 15 пункта 2 статьи 39</w:t>
              </w:r>
              <w:r w:rsidRPr="002D5099">
                <w:rPr>
                  <w:sz w:val="24"/>
                  <w:szCs w:val="24"/>
                  <w:vertAlign w:val="superscript"/>
                </w:rPr>
                <w:t>10</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решение субъекта Российской Федерации о создании некоммерческой организации</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безвозмездное пользование</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r>
      <w:tr w:rsidR="002D5099" w:rsidRPr="002D5099" w:rsidTr="0072660E">
        <w:trPr>
          <w:trHeight w:val="412"/>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r>
      <w:tr w:rsidR="002D5099" w:rsidRPr="002D5099" w:rsidTr="0072660E">
        <w:trPr>
          <w:trHeight w:val="1851"/>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pP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p>
        </w:tc>
      </w:tr>
      <w:tr w:rsidR="002D5099" w:rsidRPr="002D5099" w:rsidTr="0072660E">
        <w:trPr>
          <w:trHeight w:val="786"/>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74.</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szCs w:val="24"/>
              </w:rPr>
            </w:pPr>
            <w:hyperlink r:id="rId97">
              <w:r w:rsidRPr="002D5099">
                <w:rPr>
                  <w:sz w:val="24"/>
                  <w:szCs w:val="24"/>
                </w:rPr>
                <w:t>Подпункт 16 пункта 2 статьи 39</w:t>
              </w:r>
              <w:r w:rsidRPr="002D5099">
                <w:rPr>
                  <w:sz w:val="24"/>
                  <w:szCs w:val="24"/>
                  <w:vertAlign w:val="superscript"/>
                </w:rPr>
                <w:t>10</w:t>
              </w:r>
            </w:hyperlink>
            <w:r w:rsidRPr="002D5099">
              <w:rPr>
                <w:sz w:val="24"/>
                <w:szCs w:val="24"/>
              </w:rPr>
              <w:t xml:space="preserve"> Земельного кодекса Российской 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безвозмездное пользование</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 xml:space="preserve">лицо, право безвозмездного </w:t>
            </w:r>
            <w:proofErr w:type="gramStart"/>
            <w:r w:rsidRPr="002D5099">
              <w:rPr>
                <w:sz w:val="24"/>
                <w:szCs w:val="24"/>
              </w:rPr>
              <w:t>пользования</w:t>
            </w:r>
            <w:proofErr w:type="gramEnd"/>
            <w:r w:rsidRPr="002D5099">
              <w:rPr>
                <w:sz w:val="24"/>
                <w:szCs w:val="24"/>
              </w:rPr>
              <w:t xml:space="preserve"> которого на земельный участок, находящийся в государственной собственности, прекращено в связи с изъятием для государственных нужд</w:t>
            </w:r>
          </w:p>
          <w:p w:rsidR="002D5099" w:rsidRPr="002D5099" w:rsidRDefault="002D5099" w:rsidP="002D5099">
            <w:pPr>
              <w:widowControl w:val="0"/>
              <w:autoSpaceDE w:val="0"/>
              <w:autoSpaceDN w:val="0"/>
              <w:jc w:val="center"/>
              <w:rPr>
                <w:sz w:val="24"/>
                <w:szCs w:val="24"/>
              </w:rPr>
            </w:pPr>
          </w:p>
          <w:p w:rsidR="002D5099" w:rsidRPr="002D5099" w:rsidRDefault="002D5099" w:rsidP="002D5099">
            <w:pPr>
              <w:widowControl w:val="0"/>
              <w:autoSpaceDE w:val="0"/>
              <w:autoSpaceDN w:val="0"/>
              <w:jc w:val="center"/>
              <w:rPr>
                <w:sz w:val="24"/>
                <w:szCs w:val="24"/>
              </w:rPr>
            </w:pPr>
          </w:p>
          <w:p w:rsidR="002D5099" w:rsidRPr="002D5099" w:rsidRDefault="002D5099" w:rsidP="002D5099">
            <w:pPr>
              <w:widowControl w:val="0"/>
              <w:autoSpaceDE w:val="0"/>
              <w:autoSpaceDN w:val="0"/>
              <w:jc w:val="center"/>
              <w:rPr>
                <w:sz w:val="24"/>
                <w:szCs w:val="24"/>
              </w:rPr>
            </w:pPr>
          </w:p>
          <w:p w:rsidR="002D5099" w:rsidRPr="002D5099" w:rsidRDefault="002D5099" w:rsidP="002D5099">
            <w:pPr>
              <w:widowControl w:val="0"/>
              <w:autoSpaceDE w:val="0"/>
              <w:autoSpaceDN w:val="0"/>
              <w:jc w:val="center"/>
              <w:rPr>
                <w:sz w:val="24"/>
                <w:szCs w:val="24"/>
              </w:rPr>
            </w:pPr>
          </w:p>
        </w:tc>
      </w:tr>
      <w:tr w:rsidR="002D5099" w:rsidRPr="002D5099" w:rsidTr="0072660E">
        <w:trPr>
          <w:trHeight w:val="253"/>
        </w:trPr>
        <w:tc>
          <w:tcPr>
            <w:tcW w:w="426" w:type="dxa"/>
            <w:vMerge/>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rPr>
          <w:trHeight w:val="217"/>
        </w:trPr>
        <w:tc>
          <w:tcPr>
            <w:tcW w:w="42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lastRenderedPageBreak/>
              <w:t>1</w:t>
            </w:r>
          </w:p>
        </w:tc>
        <w:tc>
          <w:tcPr>
            <w:tcW w:w="2041" w:type="dxa"/>
            <w:tcMar>
              <w:top w:w="28" w:type="dxa"/>
              <w:left w:w="28" w:type="dxa"/>
              <w:bottom w:w="28" w:type="dxa"/>
              <w:right w:w="28" w:type="dxa"/>
            </w:tcMar>
          </w:tcPr>
          <w:p w:rsidR="002D5099" w:rsidRPr="002D5099" w:rsidRDefault="002D5099" w:rsidP="002D5099">
            <w:pPr>
              <w:widowControl w:val="0"/>
              <w:autoSpaceDE w:val="0"/>
              <w:autoSpaceDN w:val="0"/>
              <w:jc w:val="center"/>
              <w:rPr>
                <w:sz w:val="24"/>
              </w:rPr>
            </w:pPr>
            <w:r w:rsidRPr="002D5099">
              <w:rPr>
                <w:sz w:val="24"/>
              </w:rPr>
              <w:t>2</w:t>
            </w:r>
          </w:p>
        </w:tc>
        <w:tc>
          <w:tcPr>
            <w:tcW w:w="3765" w:type="dxa"/>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3</w:t>
            </w:r>
          </w:p>
        </w:tc>
        <w:tc>
          <w:tcPr>
            <w:tcW w:w="1956"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4</w:t>
            </w:r>
          </w:p>
        </w:tc>
        <w:tc>
          <w:tcPr>
            <w:tcW w:w="2302" w:type="dxa"/>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5</w:t>
            </w:r>
          </w:p>
        </w:tc>
      </w:tr>
      <w:tr w:rsidR="002D5099" w:rsidRPr="002D5099" w:rsidTr="0072660E">
        <w:trPr>
          <w:trHeight w:val="2560"/>
        </w:trPr>
        <w:tc>
          <w:tcPr>
            <w:tcW w:w="42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75.</w:t>
            </w:r>
          </w:p>
        </w:tc>
        <w:tc>
          <w:tcPr>
            <w:tcW w:w="2041" w:type="dxa"/>
            <w:vMerge w:val="restart"/>
            <w:tcMar>
              <w:top w:w="28" w:type="dxa"/>
              <w:left w:w="28" w:type="dxa"/>
              <w:bottom w:w="28" w:type="dxa"/>
              <w:right w:w="28" w:type="dxa"/>
            </w:tcMar>
          </w:tcPr>
          <w:p w:rsidR="002D5099" w:rsidRPr="002D5099" w:rsidRDefault="002D5099" w:rsidP="002D5099">
            <w:pPr>
              <w:widowControl w:val="0"/>
              <w:autoSpaceDE w:val="0"/>
              <w:autoSpaceDN w:val="0"/>
              <w:rPr>
                <w:sz w:val="24"/>
              </w:rPr>
            </w:pPr>
            <w:hyperlink r:id="rId98">
              <w:r w:rsidRPr="002D5099">
                <w:rPr>
                  <w:sz w:val="24"/>
                  <w:szCs w:val="24"/>
                </w:rPr>
                <w:t>Подпункт 22 пункта 2 статьи 39</w:t>
              </w:r>
              <w:r w:rsidRPr="002D5099">
                <w:rPr>
                  <w:sz w:val="24"/>
                  <w:szCs w:val="24"/>
                  <w:vertAlign w:val="superscript"/>
                </w:rPr>
                <w:t>10</w:t>
              </w:r>
            </w:hyperlink>
            <w:r w:rsidRPr="002D5099">
              <w:rPr>
                <w:sz w:val="24"/>
                <w:szCs w:val="24"/>
              </w:rPr>
              <w:t xml:space="preserve"> Земельного кодекса Российской</w:t>
            </w:r>
          </w:p>
          <w:p w:rsidR="002D5099" w:rsidRPr="002D5099" w:rsidRDefault="002D5099" w:rsidP="002D5099">
            <w:pPr>
              <w:widowControl w:val="0"/>
              <w:autoSpaceDE w:val="0"/>
              <w:autoSpaceDN w:val="0"/>
              <w:rPr>
                <w:sz w:val="24"/>
              </w:rPr>
            </w:pPr>
            <w:r w:rsidRPr="002D5099">
              <w:rPr>
                <w:sz w:val="24"/>
                <w:szCs w:val="24"/>
              </w:rPr>
              <w:t>Федерации</w:t>
            </w:r>
          </w:p>
        </w:tc>
        <w:tc>
          <w:tcPr>
            <w:tcW w:w="3765" w:type="dxa"/>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tc>
        <w:tc>
          <w:tcPr>
            <w:tcW w:w="1956"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в безвозмездное пользование</w:t>
            </w:r>
          </w:p>
        </w:tc>
        <w:tc>
          <w:tcPr>
            <w:tcW w:w="2302" w:type="dxa"/>
            <w:vMerge w:val="restart"/>
            <w:tcMar>
              <w:top w:w="28" w:type="dxa"/>
              <w:left w:w="28" w:type="dxa"/>
              <w:bottom w:w="28" w:type="dxa"/>
              <w:right w:w="28" w:type="dxa"/>
            </w:tcMar>
          </w:tcPr>
          <w:p w:rsidR="002D5099" w:rsidRPr="002D5099" w:rsidRDefault="002D5099" w:rsidP="002D5099">
            <w:pPr>
              <w:widowControl w:val="0"/>
              <w:autoSpaceDE w:val="0"/>
              <w:autoSpaceDN w:val="0"/>
              <w:jc w:val="center"/>
              <w:rPr>
                <w:sz w:val="24"/>
                <w:szCs w:val="24"/>
              </w:rPr>
            </w:pPr>
            <w:r w:rsidRPr="002D5099">
              <w:rPr>
                <w:sz w:val="24"/>
                <w:szCs w:val="24"/>
              </w:rPr>
              <w:t>публично-правовая компания «Фонд развития территорий»</w:t>
            </w:r>
          </w:p>
        </w:tc>
      </w:tr>
      <w:tr w:rsidR="002D5099" w:rsidRPr="002D5099" w:rsidTr="0072660E">
        <w:tblPrEx>
          <w:tblBorders>
            <w:insideH w:val="nil"/>
          </w:tblBorders>
        </w:tblPrEx>
        <w:trPr>
          <w:trHeight w:val="253"/>
        </w:trPr>
        <w:tc>
          <w:tcPr>
            <w:tcW w:w="42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Borders>
              <w:top w:val="single" w:sz="4" w:space="0" w:color="auto"/>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ЕГРН об объекте недвижимости (об испрашиваемом земельном участке)</w:t>
            </w:r>
          </w:p>
        </w:tc>
        <w:tc>
          <w:tcPr>
            <w:tcW w:w="1956"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r w:rsidR="002D5099" w:rsidRPr="002D5099" w:rsidTr="0072660E">
        <w:tblPrEx>
          <w:tblBorders>
            <w:insideH w:val="nil"/>
          </w:tblBorders>
        </w:tblPrEx>
        <w:trPr>
          <w:trHeight w:val="253"/>
        </w:trPr>
        <w:tc>
          <w:tcPr>
            <w:tcW w:w="426" w:type="dxa"/>
            <w:vMerge/>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041" w:type="dxa"/>
            <w:vMerge/>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3765" w:type="dxa"/>
            <w:tcBorders>
              <w:top w:val="single" w:sz="4" w:space="0" w:color="auto"/>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jc w:val="both"/>
              <w:rPr>
                <w:sz w:val="24"/>
                <w:szCs w:val="24"/>
              </w:rPr>
            </w:pPr>
            <w:r w:rsidRPr="002D5099">
              <w:rPr>
                <w:sz w:val="24"/>
                <w:szCs w:val="24"/>
              </w:rPr>
              <w:t>выписка из ЕГРЮЛ о юридическом лице, являющемся заявителем</w:t>
            </w:r>
          </w:p>
        </w:tc>
        <w:tc>
          <w:tcPr>
            <w:tcW w:w="1956" w:type="dxa"/>
            <w:vMerge/>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c>
          <w:tcPr>
            <w:tcW w:w="2302" w:type="dxa"/>
            <w:vMerge/>
            <w:tcBorders>
              <w:bottom w:val="single" w:sz="4" w:space="0" w:color="auto"/>
            </w:tcBorders>
            <w:tcMar>
              <w:top w:w="28" w:type="dxa"/>
              <w:left w:w="28" w:type="dxa"/>
              <w:bottom w:w="28" w:type="dxa"/>
              <w:right w:w="28" w:type="dxa"/>
            </w:tcMar>
          </w:tcPr>
          <w:p w:rsidR="002D5099" w:rsidRPr="002D5099" w:rsidRDefault="002D5099" w:rsidP="002D5099">
            <w:pPr>
              <w:widowControl w:val="0"/>
              <w:autoSpaceDE w:val="0"/>
              <w:autoSpaceDN w:val="0"/>
              <w:rPr>
                <w:sz w:val="24"/>
                <w:szCs w:val="24"/>
              </w:rPr>
            </w:pPr>
          </w:p>
        </w:tc>
      </w:tr>
    </w:tbl>
    <w:p w:rsidR="002D5099" w:rsidRPr="002D5099" w:rsidRDefault="002D5099" w:rsidP="002D5099">
      <w:pPr>
        <w:widowControl w:val="0"/>
        <w:autoSpaceDE w:val="0"/>
        <w:autoSpaceDN w:val="0"/>
        <w:ind w:left="4536"/>
        <w:jc w:val="both"/>
        <w:rPr>
          <w:sz w:val="28"/>
          <w:szCs w:val="28"/>
        </w:rPr>
      </w:pPr>
    </w:p>
    <w:p w:rsidR="002D5099" w:rsidRPr="002D5099" w:rsidRDefault="002D5099" w:rsidP="002D5099">
      <w:pPr>
        <w:widowControl w:val="0"/>
        <w:autoSpaceDE w:val="0"/>
        <w:autoSpaceDN w:val="0"/>
        <w:ind w:left="4536"/>
        <w:jc w:val="both"/>
        <w:rPr>
          <w:sz w:val="28"/>
          <w:szCs w:val="28"/>
        </w:rPr>
      </w:pPr>
    </w:p>
    <w:p w:rsidR="002D5099" w:rsidRPr="002D5099" w:rsidRDefault="002D5099" w:rsidP="002D5099">
      <w:pPr>
        <w:widowControl w:val="0"/>
        <w:autoSpaceDE w:val="0"/>
        <w:autoSpaceDN w:val="0"/>
        <w:ind w:firstLine="709"/>
        <w:jc w:val="both"/>
        <w:rPr>
          <w:sz w:val="28"/>
          <w:szCs w:val="28"/>
        </w:rPr>
      </w:pPr>
      <w:r w:rsidRPr="002D5099">
        <w:rPr>
          <w:sz w:val="28"/>
          <w:szCs w:val="28"/>
        </w:rPr>
        <w:t xml:space="preserve">Примечание. </w:t>
      </w:r>
      <w:proofErr w:type="gramStart"/>
      <w:r w:rsidRPr="002D5099">
        <w:rPr>
          <w:sz w:val="28"/>
          <w:szCs w:val="28"/>
        </w:rPr>
        <w:t>Документы, обозначенные символом «*», Министерство имущественных и земельных отношений Смоленской области получает из открытых источников в информационно-телекоммуникационной сети «Интернет», в том числе на Официальном интернет-портале правовой информации (www.pravo.gov.ru).</w:t>
      </w:r>
      <w:proofErr w:type="gramEnd"/>
    </w:p>
    <w:p w:rsidR="002D5099" w:rsidRPr="00E64C0B" w:rsidRDefault="002D5099" w:rsidP="00E64C0B">
      <w:pPr>
        <w:widowControl w:val="0"/>
        <w:spacing w:line="19" w:lineRule="atLeast"/>
        <w:ind w:firstLine="709"/>
        <w:jc w:val="both"/>
        <w:rPr>
          <w:spacing w:val="-10"/>
          <w:sz w:val="28"/>
          <w:szCs w:val="28"/>
        </w:rPr>
      </w:pPr>
      <w:bookmarkStart w:id="6" w:name="_GoBack"/>
      <w:bookmarkEnd w:id="6"/>
    </w:p>
    <w:sectPr w:rsidR="002D5099" w:rsidRPr="00E64C0B" w:rsidSect="007E1EA3">
      <w:headerReference w:type="default" r:id="rId99"/>
      <w:pgSz w:w="11906" w:h="16838" w:code="9"/>
      <w:pgMar w:top="568" w:right="567"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B09" w:rsidRDefault="00EE3B09">
      <w:r>
        <w:separator/>
      </w:r>
    </w:p>
  </w:endnote>
  <w:endnote w:type="continuationSeparator" w:id="0">
    <w:p w:rsidR="00EE3B09" w:rsidRDefault="00EE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B09" w:rsidRDefault="00EE3B09">
      <w:r>
        <w:separator/>
      </w:r>
    </w:p>
  </w:footnote>
  <w:footnote w:type="continuationSeparator" w:id="0">
    <w:p w:rsidR="00EE3B09" w:rsidRDefault="00EE3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635814"/>
      <w:docPartObj>
        <w:docPartGallery w:val="Page Numbers (Top of Page)"/>
        <w:docPartUnique/>
      </w:docPartObj>
    </w:sdtPr>
    <w:sdtEndPr/>
    <w:sdtContent>
      <w:p w:rsidR="00C65A5E" w:rsidRDefault="00C65A5E">
        <w:pPr>
          <w:pStyle w:val="a3"/>
          <w:jc w:val="center"/>
        </w:pPr>
        <w:r>
          <w:fldChar w:fldCharType="begin"/>
        </w:r>
        <w:r>
          <w:instrText>PAGE   \* MERGEFORMAT</w:instrText>
        </w:r>
        <w:r>
          <w:fldChar w:fldCharType="separate"/>
        </w:r>
        <w:r w:rsidR="002D5099">
          <w:rPr>
            <w:noProof/>
          </w:rPr>
          <w:t>2</w:t>
        </w:r>
        <w:r>
          <w:rPr>
            <w:noProof/>
          </w:rPr>
          <w:fldChar w:fldCharType="end"/>
        </w:r>
      </w:p>
    </w:sdtContent>
  </w:sdt>
  <w:p w:rsidR="00C65A5E" w:rsidRDefault="00C65A5E" w:rsidP="00D33EC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E232B"/>
    <w:multiLevelType w:val="hybridMultilevel"/>
    <w:tmpl w:val="D37AA492"/>
    <w:lvl w:ilvl="0" w:tplc="33E8DB54">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546B535A"/>
    <w:multiLevelType w:val="hybridMultilevel"/>
    <w:tmpl w:val="1EB4624E"/>
    <w:lvl w:ilvl="0" w:tplc="CE3A37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8627A1A"/>
    <w:multiLevelType w:val="hybridMultilevel"/>
    <w:tmpl w:val="F484241E"/>
    <w:lvl w:ilvl="0" w:tplc="DE8C5DDA">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E662DB62">
      <w:numFmt w:val="bullet"/>
      <w:lvlText w:val="•"/>
      <w:lvlJc w:val="left"/>
      <w:pPr>
        <w:ind w:left="1162" w:hanging="305"/>
      </w:pPr>
      <w:rPr>
        <w:rFonts w:hint="default"/>
        <w:lang w:val="ru-RU" w:eastAsia="en-US" w:bidi="ar-SA"/>
      </w:rPr>
    </w:lvl>
    <w:lvl w:ilvl="2" w:tplc="F350FD10">
      <w:numFmt w:val="bullet"/>
      <w:lvlText w:val="•"/>
      <w:lvlJc w:val="left"/>
      <w:pPr>
        <w:ind w:left="2185" w:hanging="305"/>
      </w:pPr>
      <w:rPr>
        <w:rFonts w:hint="default"/>
        <w:lang w:val="ru-RU" w:eastAsia="en-US" w:bidi="ar-SA"/>
      </w:rPr>
    </w:lvl>
    <w:lvl w:ilvl="3" w:tplc="06705E7E">
      <w:numFmt w:val="bullet"/>
      <w:lvlText w:val="•"/>
      <w:lvlJc w:val="left"/>
      <w:pPr>
        <w:ind w:left="3207" w:hanging="305"/>
      </w:pPr>
      <w:rPr>
        <w:rFonts w:hint="default"/>
        <w:lang w:val="ru-RU" w:eastAsia="en-US" w:bidi="ar-SA"/>
      </w:rPr>
    </w:lvl>
    <w:lvl w:ilvl="4" w:tplc="7502311E">
      <w:numFmt w:val="bullet"/>
      <w:lvlText w:val="•"/>
      <w:lvlJc w:val="left"/>
      <w:pPr>
        <w:ind w:left="4230" w:hanging="305"/>
      </w:pPr>
      <w:rPr>
        <w:rFonts w:hint="default"/>
        <w:lang w:val="ru-RU" w:eastAsia="en-US" w:bidi="ar-SA"/>
      </w:rPr>
    </w:lvl>
    <w:lvl w:ilvl="5" w:tplc="CBA2C12A">
      <w:numFmt w:val="bullet"/>
      <w:lvlText w:val="•"/>
      <w:lvlJc w:val="left"/>
      <w:pPr>
        <w:ind w:left="5253" w:hanging="305"/>
      </w:pPr>
      <w:rPr>
        <w:rFonts w:hint="default"/>
        <w:lang w:val="ru-RU" w:eastAsia="en-US" w:bidi="ar-SA"/>
      </w:rPr>
    </w:lvl>
    <w:lvl w:ilvl="6" w:tplc="19E4C39E">
      <w:numFmt w:val="bullet"/>
      <w:lvlText w:val="•"/>
      <w:lvlJc w:val="left"/>
      <w:pPr>
        <w:ind w:left="6275" w:hanging="305"/>
      </w:pPr>
      <w:rPr>
        <w:rFonts w:hint="default"/>
        <w:lang w:val="ru-RU" w:eastAsia="en-US" w:bidi="ar-SA"/>
      </w:rPr>
    </w:lvl>
    <w:lvl w:ilvl="7" w:tplc="3B2C53C8">
      <w:numFmt w:val="bullet"/>
      <w:lvlText w:val="•"/>
      <w:lvlJc w:val="left"/>
      <w:pPr>
        <w:ind w:left="7298" w:hanging="305"/>
      </w:pPr>
      <w:rPr>
        <w:rFonts w:hint="default"/>
        <w:lang w:val="ru-RU" w:eastAsia="en-US" w:bidi="ar-SA"/>
      </w:rPr>
    </w:lvl>
    <w:lvl w:ilvl="8" w:tplc="9F5AEDEA">
      <w:numFmt w:val="bullet"/>
      <w:lvlText w:val="•"/>
      <w:lvlJc w:val="left"/>
      <w:pPr>
        <w:ind w:left="8321" w:hanging="305"/>
      </w:pPr>
      <w:rPr>
        <w:rFonts w:hint="default"/>
        <w:lang w:val="ru-RU" w:eastAsia="en-US" w:bidi="ar-SA"/>
      </w:rPr>
    </w:lvl>
  </w:abstractNum>
  <w:abstractNum w:abstractNumId="3">
    <w:nsid w:val="5DA55F05"/>
    <w:multiLevelType w:val="hybridMultilevel"/>
    <w:tmpl w:val="0B46CCD6"/>
    <w:lvl w:ilvl="0" w:tplc="AAFC1892">
      <w:start w:val="1"/>
      <w:numFmt w:val="decimal"/>
      <w:lvlText w:val="%1."/>
      <w:lvlJc w:val="left"/>
      <w:pPr>
        <w:ind w:left="1069" w:hanging="360"/>
      </w:pPr>
      <w:rPr>
        <w:rFonts w:eastAsia="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0473215"/>
    <w:multiLevelType w:val="hybridMultilevel"/>
    <w:tmpl w:val="AF2E2C3E"/>
    <w:lvl w:ilvl="0" w:tplc="9A8EDBA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26F6A9D"/>
    <w:multiLevelType w:val="hybridMultilevel"/>
    <w:tmpl w:val="F092CCE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CE"/>
    <w:rsid w:val="00002D7C"/>
    <w:rsid w:val="00004C37"/>
    <w:rsid w:val="00005C1C"/>
    <w:rsid w:val="000124B3"/>
    <w:rsid w:val="00014BFC"/>
    <w:rsid w:val="00021F0B"/>
    <w:rsid w:val="0002351D"/>
    <w:rsid w:val="000242F9"/>
    <w:rsid w:val="0003171D"/>
    <w:rsid w:val="00062A94"/>
    <w:rsid w:val="00072384"/>
    <w:rsid w:val="000777D9"/>
    <w:rsid w:val="00081E5C"/>
    <w:rsid w:val="00093B4F"/>
    <w:rsid w:val="000946D7"/>
    <w:rsid w:val="000A3924"/>
    <w:rsid w:val="000C270A"/>
    <w:rsid w:val="000C7892"/>
    <w:rsid w:val="000E31ED"/>
    <w:rsid w:val="000F431B"/>
    <w:rsid w:val="000F5F5E"/>
    <w:rsid w:val="000F5FD0"/>
    <w:rsid w:val="00110FF2"/>
    <w:rsid w:val="00122064"/>
    <w:rsid w:val="00141758"/>
    <w:rsid w:val="001565C7"/>
    <w:rsid w:val="001608BD"/>
    <w:rsid w:val="0016174E"/>
    <w:rsid w:val="00164A3C"/>
    <w:rsid w:val="0017746C"/>
    <w:rsid w:val="00177845"/>
    <w:rsid w:val="00181F3A"/>
    <w:rsid w:val="00186E8E"/>
    <w:rsid w:val="001A2B9B"/>
    <w:rsid w:val="001A53A3"/>
    <w:rsid w:val="001A7933"/>
    <w:rsid w:val="001B488E"/>
    <w:rsid w:val="001B784B"/>
    <w:rsid w:val="00207400"/>
    <w:rsid w:val="00243EB0"/>
    <w:rsid w:val="00251867"/>
    <w:rsid w:val="00255D48"/>
    <w:rsid w:val="00276421"/>
    <w:rsid w:val="00277EA9"/>
    <w:rsid w:val="00283E6B"/>
    <w:rsid w:val="002A1B4D"/>
    <w:rsid w:val="002B3C57"/>
    <w:rsid w:val="002C3AD7"/>
    <w:rsid w:val="002D5099"/>
    <w:rsid w:val="002D6B7D"/>
    <w:rsid w:val="002E11BF"/>
    <w:rsid w:val="002F2C4F"/>
    <w:rsid w:val="002F4134"/>
    <w:rsid w:val="00301C7B"/>
    <w:rsid w:val="00304CF6"/>
    <w:rsid w:val="003150DE"/>
    <w:rsid w:val="0031534F"/>
    <w:rsid w:val="003158CC"/>
    <w:rsid w:val="00320D41"/>
    <w:rsid w:val="00332884"/>
    <w:rsid w:val="003563D4"/>
    <w:rsid w:val="00364B00"/>
    <w:rsid w:val="003677E0"/>
    <w:rsid w:val="00367F83"/>
    <w:rsid w:val="00371C7A"/>
    <w:rsid w:val="00373536"/>
    <w:rsid w:val="00396B9E"/>
    <w:rsid w:val="003A72DA"/>
    <w:rsid w:val="003B2E9C"/>
    <w:rsid w:val="003B3631"/>
    <w:rsid w:val="003B7D26"/>
    <w:rsid w:val="003C4F1D"/>
    <w:rsid w:val="003F0034"/>
    <w:rsid w:val="003F6815"/>
    <w:rsid w:val="00426273"/>
    <w:rsid w:val="0043023D"/>
    <w:rsid w:val="00434B6B"/>
    <w:rsid w:val="00435D15"/>
    <w:rsid w:val="00437FC6"/>
    <w:rsid w:val="004407BA"/>
    <w:rsid w:val="00445A50"/>
    <w:rsid w:val="0045562B"/>
    <w:rsid w:val="004574E0"/>
    <w:rsid w:val="0046047E"/>
    <w:rsid w:val="00462B12"/>
    <w:rsid w:val="004637A5"/>
    <w:rsid w:val="00466947"/>
    <w:rsid w:val="004937A2"/>
    <w:rsid w:val="004A4C57"/>
    <w:rsid w:val="004B47DD"/>
    <w:rsid w:val="004D545C"/>
    <w:rsid w:val="004D6134"/>
    <w:rsid w:val="004D7358"/>
    <w:rsid w:val="004E5E48"/>
    <w:rsid w:val="004F5183"/>
    <w:rsid w:val="00500A0C"/>
    <w:rsid w:val="00504F36"/>
    <w:rsid w:val="00507288"/>
    <w:rsid w:val="00513071"/>
    <w:rsid w:val="005137C0"/>
    <w:rsid w:val="005140BB"/>
    <w:rsid w:val="00515E38"/>
    <w:rsid w:val="00523CDB"/>
    <w:rsid w:val="005307DE"/>
    <w:rsid w:val="0053462B"/>
    <w:rsid w:val="00550E71"/>
    <w:rsid w:val="00554C04"/>
    <w:rsid w:val="00555B78"/>
    <w:rsid w:val="0056343C"/>
    <w:rsid w:val="00564EDC"/>
    <w:rsid w:val="005733D8"/>
    <w:rsid w:val="00577434"/>
    <w:rsid w:val="00580051"/>
    <w:rsid w:val="005818F9"/>
    <w:rsid w:val="00584744"/>
    <w:rsid w:val="00586A11"/>
    <w:rsid w:val="00593629"/>
    <w:rsid w:val="005C320E"/>
    <w:rsid w:val="005C7112"/>
    <w:rsid w:val="005D7B33"/>
    <w:rsid w:val="005E27F3"/>
    <w:rsid w:val="005E6065"/>
    <w:rsid w:val="005E6959"/>
    <w:rsid w:val="005F0088"/>
    <w:rsid w:val="005F0C30"/>
    <w:rsid w:val="005F0CE8"/>
    <w:rsid w:val="005F16F1"/>
    <w:rsid w:val="005F1943"/>
    <w:rsid w:val="005F1BC2"/>
    <w:rsid w:val="00602E79"/>
    <w:rsid w:val="006066AD"/>
    <w:rsid w:val="00607B4B"/>
    <w:rsid w:val="00623D14"/>
    <w:rsid w:val="00625E9C"/>
    <w:rsid w:val="00627C87"/>
    <w:rsid w:val="0063770B"/>
    <w:rsid w:val="0065513A"/>
    <w:rsid w:val="0066652E"/>
    <w:rsid w:val="00667F36"/>
    <w:rsid w:val="00675BE9"/>
    <w:rsid w:val="0067695B"/>
    <w:rsid w:val="00685D6A"/>
    <w:rsid w:val="00693678"/>
    <w:rsid w:val="00696689"/>
    <w:rsid w:val="006A1021"/>
    <w:rsid w:val="006A5D7A"/>
    <w:rsid w:val="006D6DB0"/>
    <w:rsid w:val="006E181B"/>
    <w:rsid w:val="006E4044"/>
    <w:rsid w:val="006E6AED"/>
    <w:rsid w:val="006F41AB"/>
    <w:rsid w:val="00704218"/>
    <w:rsid w:val="007056D3"/>
    <w:rsid w:val="00713CA2"/>
    <w:rsid w:val="007143AC"/>
    <w:rsid w:val="00721E82"/>
    <w:rsid w:val="007363F9"/>
    <w:rsid w:val="0074042A"/>
    <w:rsid w:val="00757AD8"/>
    <w:rsid w:val="00766B46"/>
    <w:rsid w:val="00770A71"/>
    <w:rsid w:val="007726F9"/>
    <w:rsid w:val="0077308A"/>
    <w:rsid w:val="00790B51"/>
    <w:rsid w:val="0079198A"/>
    <w:rsid w:val="00797EF1"/>
    <w:rsid w:val="007B60C0"/>
    <w:rsid w:val="007D1958"/>
    <w:rsid w:val="007D3DB0"/>
    <w:rsid w:val="007D5E53"/>
    <w:rsid w:val="007E1EA3"/>
    <w:rsid w:val="007F0791"/>
    <w:rsid w:val="007F180E"/>
    <w:rsid w:val="007F59C8"/>
    <w:rsid w:val="007F6FDD"/>
    <w:rsid w:val="007F7C24"/>
    <w:rsid w:val="00812FEE"/>
    <w:rsid w:val="008145D6"/>
    <w:rsid w:val="00817D07"/>
    <w:rsid w:val="008233F8"/>
    <w:rsid w:val="00827E0F"/>
    <w:rsid w:val="008408A1"/>
    <w:rsid w:val="008421CA"/>
    <w:rsid w:val="00850D11"/>
    <w:rsid w:val="00872ACA"/>
    <w:rsid w:val="008750BB"/>
    <w:rsid w:val="0087581C"/>
    <w:rsid w:val="008934E9"/>
    <w:rsid w:val="008B42AF"/>
    <w:rsid w:val="008B5059"/>
    <w:rsid w:val="008C3A21"/>
    <w:rsid w:val="008C50CA"/>
    <w:rsid w:val="008C5877"/>
    <w:rsid w:val="008D6FD6"/>
    <w:rsid w:val="008E5AF9"/>
    <w:rsid w:val="008E69EA"/>
    <w:rsid w:val="008F267C"/>
    <w:rsid w:val="008F6A42"/>
    <w:rsid w:val="00910E5F"/>
    <w:rsid w:val="009222E9"/>
    <w:rsid w:val="00923DDD"/>
    <w:rsid w:val="00924F9B"/>
    <w:rsid w:val="00930EC1"/>
    <w:rsid w:val="00950D6A"/>
    <w:rsid w:val="009518BA"/>
    <w:rsid w:val="009605AF"/>
    <w:rsid w:val="0096126F"/>
    <w:rsid w:val="009639FB"/>
    <w:rsid w:val="00971332"/>
    <w:rsid w:val="009719EE"/>
    <w:rsid w:val="00974DF4"/>
    <w:rsid w:val="0097613F"/>
    <w:rsid w:val="009A0D74"/>
    <w:rsid w:val="009B1100"/>
    <w:rsid w:val="009B32CE"/>
    <w:rsid w:val="009C295E"/>
    <w:rsid w:val="009D057F"/>
    <w:rsid w:val="009D44F6"/>
    <w:rsid w:val="009E26B4"/>
    <w:rsid w:val="009F0500"/>
    <w:rsid w:val="00A01057"/>
    <w:rsid w:val="00A057EB"/>
    <w:rsid w:val="00A16598"/>
    <w:rsid w:val="00A41473"/>
    <w:rsid w:val="00A4736C"/>
    <w:rsid w:val="00A54E7B"/>
    <w:rsid w:val="00A600F7"/>
    <w:rsid w:val="00A62578"/>
    <w:rsid w:val="00A81334"/>
    <w:rsid w:val="00A869E7"/>
    <w:rsid w:val="00A91FA2"/>
    <w:rsid w:val="00AA175C"/>
    <w:rsid w:val="00AA3F9C"/>
    <w:rsid w:val="00AB4CC0"/>
    <w:rsid w:val="00AB6EFE"/>
    <w:rsid w:val="00AD1629"/>
    <w:rsid w:val="00AD6825"/>
    <w:rsid w:val="00AF6C28"/>
    <w:rsid w:val="00B04717"/>
    <w:rsid w:val="00B04D00"/>
    <w:rsid w:val="00B13551"/>
    <w:rsid w:val="00B16C7D"/>
    <w:rsid w:val="00B44242"/>
    <w:rsid w:val="00B454F6"/>
    <w:rsid w:val="00B5483B"/>
    <w:rsid w:val="00B63EB7"/>
    <w:rsid w:val="00B70420"/>
    <w:rsid w:val="00B820FD"/>
    <w:rsid w:val="00B86602"/>
    <w:rsid w:val="00B93226"/>
    <w:rsid w:val="00B968FB"/>
    <w:rsid w:val="00BA7608"/>
    <w:rsid w:val="00BB177A"/>
    <w:rsid w:val="00BB26D4"/>
    <w:rsid w:val="00BB70C4"/>
    <w:rsid w:val="00BC02DA"/>
    <w:rsid w:val="00BC7F52"/>
    <w:rsid w:val="00BE62D7"/>
    <w:rsid w:val="00BF43BB"/>
    <w:rsid w:val="00C14152"/>
    <w:rsid w:val="00C148A1"/>
    <w:rsid w:val="00C15EFA"/>
    <w:rsid w:val="00C1785B"/>
    <w:rsid w:val="00C3032B"/>
    <w:rsid w:val="00C3288A"/>
    <w:rsid w:val="00C43545"/>
    <w:rsid w:val="00C4497A"/>
    <w:rsid w:val="00C61AB1"/>
    <w:rsid w:val="00C65A5E"/>
    <w:rsid w:val="00C7073C"/>
    <w:rsid w:val="00C7093E"/>
    <w:rsid w:val="00C766E3"/>
    <w:rsid w:val="00C8132E"/>
    <w:rsid w:val="00CA51DC"/>
    <w:rsid w:val="00CB4D41"/>
    <w:rsid w:val="00CC4681"/>
    <w:rsid w:val="00CC6F9B"/>
    <w:rsid w:val="00CD14C5"/>
    <w:rsid w:val="00CD20F2"/>
    <w:rsid w:val="00CD4D2A"/>
    <w:rsid w:val="00CF3D12"/>
    <w:rsid w:val="00D11BAD"/>
    <w:rsid w:val="00D13884"/>
    <w:rsid w:val="00D33A41"/>
    <w:rsid w:val="00D33ECE"/>
    <w:rsid w:val="00D41328"/>
    <w:rsid w:val="00D4409C"/>
    <w:rsid w:val="00D50521"/>
    <w:rsid w:val="00D50E19"/>
    <w:rsid w:val="00D606C7"/>
    <w:rsid w:val="00D622A1"/>
    <w:rsid w:val="00D947F9"/>
    <w:rsid w:val="00DA1094"/>
    <w:rsid w:val="00DB1CA4"/>
    <w:rsid w:val="00DB6D40"/>
    <w:rsid w:val="00DC3610"/>
    <w:rsid w:val="00DC62EB"/>
    <w:rsid w:val="00DE059B"/>
    <w:rsid w:val="00DF0591"/>
    <w:rsid w:val="00E02B34"/>
    <w:rsid w:val="00E07781"/>
    <w:rsid w:val="00E164D1"/>
    <w:rsid w:val="00E33CDA"/>
    <w:rsid w:val="00E35059"/>
    <w:rsid w:val="00E50089"/>
    <w:rsid w:val="00E5787E"/>
    <w:rsid w:val="00E64C0B"/>
    <w:rsid w:val="00E661DE"/>
    <w:rsid w:val="00E66B9C"/>
    <w:rsid w:val="00E70C55"/>
    <w:rsid w:val="00E7671F"/>
    <w:rsid w:val="00E77698"/>
    <w:rsid w:val="00E800CA"/>
    <w:rsid w:val="00E82D06"/>
    <w:rsid w:val="00E87F9C"/>
    <w:rsid w:val="00E967F4"/>
    <w:rsid w:val="00E97DCF"/>
    <w:rsid w:val="00EA30E3"/>
    <w:rsid w:val="00EA6FFE"/>
    <w:rsid w:val="00EC15D2"/>
    <w:rsid w:val="00EC2D32"/>
    <w:rsid w:val="00EE3B09"/>
    <w:rsid w:val="00EF0149"/>
    <w:rsid w:val="00F00C56"/>
    <w:rsid w:val="00F00CD7"/>
    <w:rsid w:val="00F04DA3"/>
    <w:rsid w:val="00F06C2D"/>
    <w:rsid w:val="00F14BB7"/>
    <w:rsid w:val="00F20073"/>
    <w:rsid w:val="00F3394F"/>
    <w:rsid w:val="00F41E35"/>
    <w:rsid w:val="00F525F7"/>
    <w:rsid w:val="00F52CB4"/>
    <w:rsid w:val="00F74B17"/>
    <w:rsid w:val="00F8298F"/>
    <w:rsid w:val="00F938E3"/>
    <w:rsid w:val="00F950EF"/>
    <w:rsid w:val="00FA2C5B"/>
    <w:rsid w:val="00FA5E88"/>
    <w:rsid w:val="00FA7499"/>
    <w:rsid w:val="00FC207F"/>
    <w:rsid w:val="00FC2C48"/>
    <w:rsid w:val="00FC59F2"/>
    <w:rsid w:val="00FC7AA3"/>
    <w:rsid w:val="00FD24EC"/>
    <w:rsid w:val="00FE7590"/>
    <w:rsid w:val="00FF1D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307DE"/>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sid w:val="005307DE"/>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rsid w:val="005307DE"/>
    <w:rPr>
      <w:sz w:val="20"/>
      <w:szCs w:val="20"/>
    </w:rPr>
  </w:style>
  <w:style w:type="table" w:styleId="a8">
    <w:name w:val="Table Grid"/>
    <w:basedOn w:val="a1"/>
    <w:uiPriority w:val="99"/>
    <w:rsid w:val="00D622A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F0149"/>
    <w:rPr>
      <w:rFonts w:ascii="Tahoma" w:hAnsi="Tahoma" w:cs="Tahoma"/>
      <w:sz w:val="16"/>
      <w:szCs w:val="16"/>
    </w:rPr>
  </w:style>
  <w:style w:type="character" w:customStyle="1" w:styleId="aa">
    <w:name w:val="Текст выноски Знак"/>
    <w:basedOn w:val="a0"/>
    <w:link w:val="a9"/>
    <w:uiPriority w:val="99"/>
    <w:semiHidden/>
    <w:rsid w:val="00EF0149"/>
    <w:rPr>
      <w:rFonts w:ascii="Tahoma" w:hAnsi="Tahoma" w:cs="Tahoma"/>
      <w:sz w:val="16"/>
      <w:szCs w:val="16"/>
    </w:rPr>
  </w:style>
  <w:style w:type="numbering" w:customStyle="1" w:styleId="1">
    <w:name w:val="Нет списка1"/>
    <w:next w:val="a2"/>
    <w:uiPriority w:val="99"/>
    <w:semiHidden/>
    <w:unhideWhenUsed/>
    <w:rsid w:val="00E64C0B"/>
  </w:style>
  <w:style w:type="paragraph" w:customStyle="1" w:styleId="ConsPlusNormal">
    <w:name w:val="ConsPlusNormal"/>
    <w:link w:val="ConsPlusNormal0"/>
    <w:rsid w:val="00E64C0B"/>
    <w:pPr>
      <w:autoSpaceDE w:val="0"/>
      <w:autoSpaceDN w:val="0"/>
      <w:adjustRightInd w:val="0"/>
      <w:spacing w:after="0" w:line="240" w:lineRule="auto"/>
    </w:pPr>
    <w:rPr>
      <w:rFonts w:ascii="Arial" w:hAnsi="Arial" w:cs="Arial"/>
      <w:sz w:val="20"/>
      <w:szCs w:val="20"/>
      <w:lang w:eastAsia="en-US"/>
    </w:rPr>
  </w:style>
  <w:style w:type="paragraph" w:customStyle="1" w:styleId="ConsPlusNonformat">
    <w:name w:val="ConsPlusNonformat"/>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Title">
    <w:name w:val="ConsPlusTitle"/>
    <w:rsid w:val="00E64C0B"/>
    <w:pPr>
      <w:autoSpaceDE w:val="0"/>
      <w:autoSpaceDN w:val="0"/>
      <w:adjustRightInd w:val="0"/>
      <w:spacing w:after="0" w:line="240" w:lineRule="auto"/>
    </w:pPr>
    <w:rPr>
      <w:rFonts w:ascii="Arial" w:hAnsi="Arial" w:cs="Arial"/>
      <w:b/>
      <w:bCs/>
      <w:sz w:val="20"/>
      <w:szCs w:val="20"/>
      <w:lang w:eastAsia="en-US"/>
    </w:rPr>
  </w:style>
  <w:style w:type="paragraph" w:customStyle="1" w:styleId="ConsPlusCell">
    <w:name w:val="ConsPlusCell"/>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DocList">
    <w:name w:val="ConsPlusDocList"/>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TitlePage">
    <w:name w:val="ConsPlusTitlePage"/>
    <w:uiPriority w:val="99"/>
    <w:rsid w:val="00E64C0B"/>
    <w:pPr>
      <w:autoSpaceDE w:val="0"/>
      <w:autoSpaceDN w:val="0"/>
      <w:adjustRightInd w:val="0"/>
      <w:spacing w:after="0" w:line="240" w:lineRule="auto"/>
    </w:pPr>
    <w:rPr>
      <w:rFonts w:ascii="Tahoma" w:hAnsi="Tahoma" w:cs="Tahoma"/>
      <w:sz w:val="20"/>
      <w:szCs w:val="20"/>
      <w:lang w:eastAsia="en-US"/>
    </w:rPr>
  </w:style>
  <w:style w:type="paragraph" w:customStyle="1" w:styleId="ConsPlusJurTerm">
    <w:name w:val="ConsPlusJurTerm"/>
    <w:uiPriority w:val="99"/>
    <w:rsid w:val="00E64C0B"/>
    <w:pPr>
      <w:autoSpaceDE w:val="0"/>
      <w:autoSpaceDN w:val="0"/>
      <w:adjustRightInd w:val="0"/>
      <w:spacing w:after="0" w:line="240" w:lineRule="auto"/>
    </w:pPr>
    <w:rPr>
      <w:rFonts w:ascii="Tahoma" w:hAnsi="Tahoma" w:cs="Tahoma"/>
      <w:sz w:val="26"/>
      <w:szCs w:val="26"/>
      <w:lang w:eastAsia="en-US"/>
    </w:rPr>
  </w:style>
  <w:style w:type="character" w:styleId="ab">
    <w:name w:val="Hyperlink"/>
    <w:basedOn w:val="a0"/>
    <w:uiPriority w:val="99"/>
    <w:rsid w:val="00E64C0B"/>
    <w:rPr>
      <w:rFonts w:cs="Times New Roman"/>
      <w:color w:val="0000FF"/>
      <w:u w:val="single"/>
    </w:rPr>
  </w:style>
  <w:style w:type="paragraph" w:styleId="ac">
    <w:name w:val="List Paragraph"/>
    <w:basedOn w:val="a"/>
    <w:uiPriority w:val="99"/>
    <w:qFormat/>
    <w:rsid w:val="00E64C0B"/>
    <w:pPr>
      <w:spacing w:after="200" w:line="276" w:lineRule="auto"/>
      <w:ind w:left="720"/>
      <w:contextualSpacing/>
    </w:pPr>
    <w:rPr>
      <w:rFonts w:ascii="Calibri" w:hAnsi="Calibri"/>
      <w:sz w:val="22"/>
      <w:szCs w:val="22"/>
      <w:lang w:eastAsia="en-US"/>
    </w:rPr>
  </w:style>
  <w:style w:type="character" w:customStyle="1" w:styleId="11">
    <w:name w:val="Текст примечания Знак11"/>
    <w:basedOn w:val="a0"/>
    <w:uiPriority w:val="99"/>
    <w:semiHidden/>
    <w:rsid w:val="00E64C0B"/>
    <w:rPr>
      <w:rFonts w:cs="Times New Roman"/>
      <w:lang w:eastAsia="en-US"/>
    </w:rPr>
  </w:style>
  <w:style w:type="paragraph" w:styleId="ad">
    <w:name w:val="annotation text"/>
    <w:basedOn w:val="a"/>
    <w:link w:val="ae"/>
    <w:uiPriority w:val="99"/>
    <w:semiHidden/>
    <w:rsid w:val="00E64C0B"/>
    <w:pPr>
      <w:spacing w:after="200"/>
    </w:pPr>
    <w:rPr>
      <w:rFonts w:ascii="Calibri" w:hAnsi="Calibri"/>
    </w:rPr>
  </w:style>
  <w:style w:type="character" w:customStyle="1" w:styleId="ae">
    <w:name w:val="Текст примечания Знак"/>
    <w:basedOn w:val="a0"/>
    <w:link w:val="ad"/>
    <w:uiPriority w:val="99"/>
    <w:semiHidden/>
    <w:rsid w:val="00E64C0B"/>
    <w:rPr>
      <w:rFonts w:ascii="Calibri" w:hAnsi="Calibri"/>
      <w:sz w:val="20"/>
      <w:szCs w:val="20"/>
    </w:rPr>
  </w:style>
  <w:style w:type="character" w:customStyle="1" w:styleId="10">
    <w:name w:val="Текст примечания Знак1"/>
    <w:basedOn w:val="a0"/>
    <w:uiPriority w:val="99"/>
    <w:semiHidden/>
    <w:rsid w:val="00E64C0B"/>
    <w:rPr>
      <w:rFonts w:cs="Times New Roman"/>
      <w:lang w:eastAsia="en-US"/>
    </w:rPr>
  </w:style>
  <w:style w:type="character" w:customStyle="1" w:styleId="CommentTextChar1">
    <w:name w:val="Comment Text Char1"/>
    <w:uiPriority w:val="99"/>
    <w:semiHidden/>
    <w:rsid w:val="00E64C0B"/>
    <w:rPr>
      <w:sz w:val="20"/>
      <w:lang w:eastAsia="en-US"/>
    </w:rPr>
  </w:style>
  <w:style w:type="character" w:customStyle="1" w:styleId="110">
    <w:name w:val="Тема примечания Знак11"/>
    <w:basedOn w:val="11"/>
    <w:uiPriority w:val="99"/>
    <w:semiHidden/>
    <w:rsid w:val="00E64C0B"/>
    <w:rPr>
      <w:rFonts w:eastAsia="Times New Roman" w:cs="Times New Roman"/>
      <w:b/>
      <w:bCs/>
      <w:sz w:val="20"/>
      <w:lang w:eastAsia="en-US"/>
    </w:rPr>
  </w:style>
  <w:style w:type="paragraph" w:styleId="af">
    <w:name w:val="annotation subject"/>
    <w:basedOn w:val="ad"/>
    <w:next w:val="ad"/>
    <w:link w:val="af0"/>
    <w:uiPriority w:val="99"/>
    <w:semiHidden/>
    <w:rsid w:val="00E64C0B"/>
    <w:rPr>
      <w:b/>
    </w:rPr>
  </w:style>
  <w:style w:type="character" w:customStyle="1" w:styleId="af0">
    <w:name w:val="Тема примечания Знак"/>
    <w:basedOn w:val="ae"/>
    <w:link w:val="af"/>
    <w:uiPriority w:val="99"/>
    <w:semiHidden/>
    <w:rsid w:val="00E64C0B"/>
    <w:rPr>
      <w:rFonts w:ascii="Calibri" w:hAnsi="Calibri"/>
      <w:b/>
      <w:sz w:val="20"/>
      <w:szCs w:val="20"/>
    </w:rPr>
  </w:style>
  <w:style w:type="character" w:customStyle="1" w:styleId="12">
    <w:name w:val="Тема примечания Знак1"/>
    <w:basedOn w:val="ae"/>
    <w:uiPriority w:val="99"/>
    <w:semiHidden/>
    <w:rsid w:val="00E64C0B"/>
    <w:rPr>
      <w:rFonts w:ascii="Calibri" w:hAnsi="Calibri" w:cs="Times New Roman"/>
      <w:b/>
      <w:bCs/>
      <w:sz w:val="20"/>
      <w:szCs w:val="20"/>
      <w:lang w:eastAsia="en-US"/>
    </w:rPr>
  </w:style>
  <w:style w:type="character" w:customStyle="1" w:styleId="CommentSubjectChar1">
    <w:name w:val="Comment Subject Char1"/>
    <w:uiPriority w:val="99"/>
    <w:semiHidden/>
    <w:rsid w:val="00E64C0B"/>
    <w:rPr>
      <w:rFonts w:eastAsia="Times New Roman"/>
      <w:b/>
      <w:sz w:val="20"/>
      <w:lang w:eastAsia="en-US"/>
    </w:rPr>
  </w:style>
  <w:style w:type="table" w:customStyle="1" w:styleId="13">
    <w:name w:val="Сетка таблицы1"/>
    <w:basedOn w:val="a1"/>
    <w:next w:val="a8"/>
    <w:uiPriority w:val="99"/>
    <w:rsid w:val="00E64C0B"/>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semiHidden/>
    <w:rsid w:val="00E64C0B"/>
    <w:rPr>
      <w:rFonts w:ascii="Calibri" w:hAnsi="Calibri"/>
    </w:rPr>
  </w:style>
  <w:style w:type="character" w:customStyle="1" w:styleId="af2">
    <w:name w:val="Текст концевой сноски Знак"/>
    <w:basedOn w:val="a0"/>
    <w:link w:val="af1"/>
    <w:uiPriority w:val="99"/>
    <w:semiHidden/>
    <w:rsid w:val="00E64C0B"/>
    <w:rPr>
      <w:rFonts w:ascii="Calibri" w:hAnsi="Calibri"/>
      <w:sz w:val="20"/>
      <w:szCs w:val="20"/>
    </w:rPr>
  </w:style>
  <w:style w:type="character" w:styleId="af3">
    <w:name w:val="endnote reference"/>
    <w:basedOn w:val="a0"/>
    <w:uiPriority w:val="99"/>
    <w:semiHidden/>
    <w:rsid w:val="00E64C0B"/>
    <w:rPr>
      <w:rFonts w:cs="Times New Roman"/>
      <w:vertAlign w:val="superscript"/>
    </w:rPr>
  </w:style>
  <w:style w:type="paragraph" w:styleId="af4">
    <w:name w:val="footnote text"/>
    <w:basedOn w:val="a"/>
    <w:link w:val="af5"/>
    <w:uiPriority w:val="99"/>
    <w:semiHidden/>
    <w:rsid w:val="00E64C0B"/>
    <w:rPr>
      <w:rFonts w:ascii="Calibri" w:hAnsi="Calibri"/>
    </w:rPr>
  </w:style>
  <w:style w:type="character" w:customStyle="1" w:styleId="af5">
    <w:name w:val="Текст сноски Знак"/>
    <w:basedOn w:val="a0"/>
    <w:link w:val="af4"/>
    <w:uiPriority w:val="99"/>
    <w:semiHidden/>
    <w:rsid w:val="00E64C0B"/>
    <w:rPr>
      <w:rFonts w:ascii="Calibri" w:hAnsi="Calibri"/>
      <w:sz w:val="20"/>
      <w:szCs w:val="20"/>
    </w:rPr>
  </w:style>
  <w:style w:type="character" w:styleId="af6">
    <w:name w:val="footnote reference"/>
    <w:basedOn w:val="a0"/>
    <w:uiPriority w:val="99"/>
    <w:rsid w:val="00E64C0B"/>
    <w:rPr>
      <w:rFonts w:cs="Times New Roman"/>
      <w:vertAlign w:val="superscript"/>
    </w:rPr>
  </w:style>
  <w:style w:type="character" w:styleId="af7">
    <w:name w:val="annotation reference"/>
    <w:basedOn w:val="a0"/>
    <w:uiPriority w:val="99"/>
    <w:semiHidden/>
    <w:rsid w:val="00E64C0B"/>
    <w:rPr>
      <w:rFonts w:cs="Times New Roman"/>
      <w:sz w:val="16"/>
    </w:rPr>
  </w:style>
  <w:style w:type="paragraph" w:styleId="af8">
    <w:name w:val="caption"/>
    <w:basedOn w:val="a"/>
    <w:next w:val="a"/>
    <w:uiPriority w:val="99"/>
    <w:qFormat/>
    <w:rsid w:val="00E64C0B"/>
    <w:pPr>
      <w:spacing w:after="200"/>
    </w:pPr>
    <w:rPr>
      <w:rFonts w:ascii="Calibri" w:hAnsi="Calibri"/>
      <w:b/>
      <w:bCs/>
      <w:color w:val="4F81BD"/>
      <w:sz w:val="18"/>
      <w:szCs w:val="18"/>
      <w:lang w:eastAsia="en-US"/>
    </w:rPr>
  </w:style>
  <w:style w:type="character" w:customStyle="1" w:styleId="apple-converted-space">
    <w:name w:val="apple-converted-space"/>
    <w:uiPriority w:val="99"/>
    <w:rsid w:val="00E64C0B"/>
  </w:style>
  <w:style w:type="character" w:customStyle="1" w:styleId="ConsPlusNormal0">
    <w:name w:val="ConsPlusNormal Знак"/>
    <w:link w:val="ConsPlusNormal"/>
    <w:locked/>
    <w:rsid w:val="00E64C0B"/>
    <w:rPr>
      <w:rFonts w:ascii="Arial" w:hAnsi="Arial" w:cs="Arial"/>
      <w:sz w:val="20"/>
      <w:szCs w:val="20"/>
      <w:lang w:eastAsia="en-US"/>
    </w:rPr>
  </w:style>
  <w:style w:type="paragraph" w:customStyle="1" w:styleId="formattext">
    <w:name w:val="formattext"/>
    <w:basedOn w:val="a"/>
    <w:rsid w:val="00A4736C"/>
    <w:pPr>
      <w:spacing w:before="100" w:beforeAutospacing="1" w:after="100" w:afterAutospacing="1"/>
    </w:pPr>
    <w:rPr>
      <w:sz w:val="24"/>
      <w:szCs w:val="24"/>
    </w:rPr>
  </w:style>
  <w:style w:type="numbering" w:customStyle="1" w:styleId="21">
    <w:name w:val="Нет списка2"/>
    <w:next w:val="a2"/>
    <w:uiPriority w:val="99"/>
    <w:semiHidden/>
    <w:unhideWhenUsed/>
    <w:rsid w:val="002F4134"/>
  </w:style>
  <w:style w:type="numbering" w:customStyle="1" w:styleId="3">
    <w:name w:val="Нет списка3"/>
    <w:next w:val="a2"/>
    <w:uiPriority w:val="99"/>
    <w:semiHidden/>
    <w:unhideWhenUsed/>
    <w:rsid w:val="002D5099"/>
  </w:style>
  <w:style w:type="numbering" w:customStyle="1" w:styleId="111">
    <w:name w:val="Нет списка11"/>
    <w:next w:val="a2"/>
    <w:uiPriority w:val="99"/>
    <w:semiHidden/>
    <w:unhideWhenUsed/>
    <w:rsid w:val="002D5099"/>
  </w:style>
  <w:style w:type="table" w:customStyle="1" w:styleId="22">
    <w:name w:val="Сетка таблицы2"/>
    <w:basedOn w:val="a1"/>
    <w:next w:val="a8"/>
    <w:uiPriority w:val="99"/>
    <w:rsid w:val="002D50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2D5099"/>
  </w:style>
  <w:style w:type="table" w:customStyle="1" w:styleId="112">
    <w:name w:val="Сетка таблицы11"/>
    <w:basedOn w:val="a1"/>
    <w:next w:val="a8"/>
    <w:uiPriority w:val="99"/>
    <w:rsid w:val="002D5099"/>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2D5099"/>
  </w:style>
  <w:style w:type="table" w:customStyle="1" w:styleId="TableNormal">
    <w:name w:val="Table Normal"/>
    <w:uiPriority w:val="2"/>
    <w:semiHidden/>
    <w:unhideWhenUsed/>
    <w:qFormat/>
    <w:rsid w:val="002D5099"/>
    <w:pPr>
      <w:widowControl w:val="0"/>
      <w:autoSpaceDE w:val="0"/>
      <w:autoSpaceDN w:val="0"/>
      <w:spacing w:after="0" w:line="240" w:lineRule="auto"/>
    </w:pPr>
    <w:rPr>
      <w:rFonts w:ascii="Calibri" w:eastAsia="Calibri" w:hAnsi="Calibri"/>
      <w:lang w:val="en-US" w:eastAsia="en-US"/>
    </w:rPr>
    <w:tblPr>
      <w:tblInd w:w="0" w:type="dxa"/>
      <w:tblCellMar>
        <w:top w:w="0" w:type="dxa"/>
        <w:left w:w="0" w:type="dxa"/>
        <w:bottom w:w="0" w:type="dxa"/>
        <w:right w:w="0" w:type="dxa"/>
      </w:tblCellMar>
    </w:tblPr>
  </w:style>
  <w:style w:type="numbering" w:customStyle="1" w:styleId="31">
    <w:name w:val="Нет списка31"/>
    <w:next w:val="a2"/>
    <w:uiPriority w:val="99"/>
    <w:semiHidden/>
    <w:unhideWhenUsed/>
    <w:rsid w:val="002D50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307DE"/>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sid w:val="005307DE"/>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rsid w:val="005307DE"/>
    <w:rPr>
      <w:sz w:val="20"/>
      <w:szCs w:val="20"/>
    </w:rPr>
  </w:style>
  <w:style w:type="table" w:styleId="a8">
    <w:name w:val="Table Grid"/>
    <w:basedOn w:val="a1"/>
    <w:uiPriority w:val="99"/>
    <w:rsid w:val="00D622A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F0149"/>
    <w:rPr>
      <w:rFonts w:ascii="Tahoma" w:hAnsi="Tahoma" w:cs="Tahoma"/>
      <w:sz w:val="16"/>
      <w:szCs w:val="16"/>
    </w:rPr>
  </w:style>
  <w:style w:type="character" w:customStyle="1" w:styleId="aa">
    <w:name w:val="Текст выноски Знак"/>
    <w:basedOn w:val="a0"/>
    <w:link w:val="a9"/>
    <w:uiPriority w:val="99"/>
    <w:semiHidden/>
    <w:rsid w:val="00EF0149"/>
    <w:rPr>
      <w:rFonts w:ascii="Tahoma" w:hAnsi="Tahoma" w:cs="Tahoma"/>
      <w:sz w:val="16"/>
      <w:szCs w:val="16"/>
    </w:rPr>
  </w:style>
  <w:style w:type="numbering" w:customStyle="1" w:styleId="1">
    <w:name w:val="Нет списка1"/>
    <w:next w:val="a2"/>
    <w:uiPriority w:val="99"/>
    <w:semiHidden/>
    <w:unhideWhenUsed/>
    <w:rsid w:val="00E64C0B"/>
  </w:style>
  <w:style w:type="paragraph" w:customStyle="1" w:styleId="ConsPlusNormal">
    <w:name w:val="ConsPlusNormal"/>
    <w:link w:val="ConsPlusNormal0"/>
    <w:rsid w:val="00E64C0B"/>
    <w:pPr>
      <w:autoSpaceDE w:val="0"/>
      <w:autoSpaceDN w:val="0"/>
      <w:adjustRightInd w:val="0"/>
      <w:spacing w:after="0" w:line="240" w:lineRule="auto"/>
    </w:pPr>
    <w:rPr>
      <w:rFonts w:ascii="Arial" w:hAnsi="Arial" w:cs="Arial"/>
      <w:sz w:val="20"/>
      <w:szCs w:val="20"/>
      <w:lang w:eastAsia="en-US"/>
    </w:rPr>
  </w:style>
  <w:style w:type="paragraph" w:customStyle="1" w:styleId="ConsPlusNonformat">
    <w:name w:val="ConsPlusNonformat"/>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Title">
    <w:name w:val="ConsPlusTitle"/>
    <w:rsid w:val="00E64C0B"/>
    <w:pPr>
      <w:autoSpaceDE w:val="0"/>
      <w:autoSpaceDN w:val="0"/>
      <w:adjustRightInd w:val="0"/>
      <w:spacing w:after="0" w:line="240" w:lineRule="auto"/>
    </w:pPr>
    <w:rPr>
      <w:rFonts w:ascii="Arial" w:hAnsi="Arial" w:cs="Arial"/>
      <w:b/>
      <w:bCs/>
      <w:sz w:val="20"/>
      <w:szCs w:val="20"/>
      <w:lang w:eastAsia="en-US"/>
    </w:rPr>
  </w:style>
  <w:style w:type="paragraph" w:customStyle="1" w:styleId="ConsPlusCell">
    <w:name w:val="ConsPlusCell"/>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DocList">
    <w:name w:val="ConsPlusDocList"/>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TitlePage">
    <w:name w:val="ConsPlusTitlePage"/>
    <w:uiPriority w:val="99"/>
    <w:rsid w:val="00E64C0B"/>
    <w:pPr>
      <w:autoSpaceDE w:val="0"/>
      <w:autoSpaceDN w:val="0"/>
      <w:adjustRightInd w:val="0"/>
      <w:spacing w:after="0" w:line="240" w:lineRule="auto"/>
    </w:pPr>
    <w:rPr>
      <w:rFonts w:ascii="Tahoma" w:hAnsi="Tahoma" w:cs="Tahoma"/>
      <w:sz w:val="20"/>
      <w:szCs w:val="20"/>
      <w:lang w:eastAsia="en-US"/>
    </w:rPr>
  </w:style>
  <w:style w:type="paragraph" w:customStyle="1" w:styleId="ConsPlusJurTerm">
    <w:name w:val="ConsPlusJurTerm"/>
    <w:uiPriority w:val="99"/>
    <w:rsid w:val="00E64C0B"/>
    <w:pPr>
      <w:autoSpaceDE w:val="0"/>
      <w:autoSpaceDN w:val="0"/>
      <w:adjustRightInd w:val="0"/>
      <w:spacing w:after="0" w:line="240" w:lineRule="auto"/>
    </w:pPr>
    <w:rPr>
      <w:rFonts w:ascii="Tahoma" w:hAnsi="Tahoma" w:cs="Tahoma"/>
      <w:sz w:val="26"/>
      <w:szCs w:val="26"/>
      <w:lang w:eastAsia="en-US"/>
    </w:rPr>
  </w:style>
  <w:style w:type="character" w:styleId="ab">
    <w:name w:val="Hyperlink"/>
    <w:basedOn w:val="a0"/>
    <w:uiPriority w:val="99"/>
    <w:rsid w:val="00E64C0B"/>
    <w:rPr>
      <w:rFonts w:cs="Times New Roman"/>
      <w:color w:val="0000FF"/>
      <w:u w:val="single"/>
    </w:rPr>
  </w:style>
  <w:style w:type="paragraph" w:styleId="ac">
    <w:name w:val="List Paragraph"/>
    <w:basedOn w:val="a"/>
    <w:uiPriority w:val="99"/>
    <w:qFormat/>
    <w:rsid w:val="00E64C0B"/>
    <w:pPr>
      <w:spacing w:after="200" w:line="276" w:lineRule="auto"/>
      <w:ind w:left="720"/>
      <w:contextualSpacing/>
    </w:pPr>
    <w:rPr>
      <w:rFonts w:ascii="Calibri" w:hAnsi="Calibri"/>
      <w:sz w:val="22"/>
      <w:szCs w:val="22"/>
      <w:lang w:eastAsia="en-US"/>
    </w:rPr>
  </w:style>
  <w:style w:type="character" w:customStyle="1" w:styleId="11">
    <w:name w:val="Текст примечания Знак11"/>
    <w:basedOn w:val="a0"/>
    <w:uiPriority w:val="99"/>
    <w:semiHidden/>
    <w:rsid w:val="00E64C0B"/>
    <w:rPr>
      <w:rFonts w:cs="Times New Roman"/>
      <w:lang w:eastAsia="en-US"/>
    </w:rPr>
  </w:style>
  <w:style w:type="paragraph" w:styleId="ad">
    <w:name w:val="annotation text"/>
    <w:basedOn w:val="a"/>
    <w:link w:val="ae"/>
    <w:uiPriority w:val="99"/>
    <w:semiHidden/>
    <w:rsid w:val="00E64C0B"/>
    <w:pPr>
      <w:spacing w:after="200"/>
    </w:pPr>
    <w:rPr>
      <w:rFonts w:ascii="Calibri" w:hAnsi="Calibri"/>
    </w:rPr>
  </w:style>
  <w:style w:type="character" w:customStyle="1" w:styleId="ae">
    <w:name w:val="Текст примечания Знак"/>
    <w:basedOn w:val="a0"/>
    <w:link w:val="ad"/>
    <w:uiPriority w:val="99"/>
    <w:semiHidden/>
    <w:rsid w:val="00E64C0B"/>
    <w:rPr>
      <w:rFonts w:ascii="Calibri" w:hAnsi="Calibri"/>
      <w:sz w:val="20"/>
      <w:szCs w:val="20"/>
    </w:rPr>
  </w:style>
  <w:style w:type="character" w:customStyle="1" w:styleId="10">
    <w:name w:val="Текст примечания Знак1"/>
    <w:basedOn w:val="a0"/>
    <w:uiPriority w:val="99"/>
    <w:semiHidden/>
    <w:rsid w:val="00E64C0B"/>
    <w:rPr>
      <w:rFonts w:cs="Times New Roman"/>
      <w:lang w:eastAsia="en-US"/>
    </w:rPr>
  </w:style>
  <w:style w:type="character" w:customStyle="1" w:styleId="CommentTextChar1">
    <w:name w:val="Comment Text Char1"/>
    <w:uiPriority w:val="99"/>
    <w:semiHidden/>
    <w:rsid w:val="00E64C0B"/>
    <w:rPr>
      <w:sz w:val="20"/>
      <w:lang w:eastAsia="en-US"/>
    </w:rPr>
  </w:style>
  <w:style w:type="character" w:customStyle="1" w:styleId="110">
    <w:name w:val="Тема примечания Знак11"/>
    <w:basedOn w:val="11"/>
    <w:uiPriority w:val="99"/>
    <w:semiHidden/>
    <w:rsid w:val="00E64C0B"/>
    <w:rPr>
      <w:rFonts w:eastAsia="Times New Roman" w:cs="Times New Roman"/>
      <w:b/>
      <w:bCs/>
      <w:sz w:val="20"/>
      <w:lang w:eastAsia="en-US"/>
    </w:rPr>
  </w:style>
  <w:style w:type="paragraph" w:styleId="af">
    <w:name w:val="annotation subject"/>
    <w:basedOn w:val="ad"/>
    <w:next w:val="ad"/>
    <w:link w:val="af0"/>
    <w:uiPriority w:val="99"/>
    <w:semiHidden/>
    <w:rsid w:val="00E64C0B"/>
    <w:rPr>
      <w:b/>
    </w:rPr>
  </w:style>
  <w:style w:type="character" w:customStyle="1" w:styleId="af0">
    <w:name w:val="Тема примечания Знак"/>
    <w:basedOn w:val="ae"/>
    <w:link w:val="af"/>
    <w:uiPriority w:val="99"/>
    <w:semiHidden/>
    <w:rsid w:val="00E64C0B"/>
    <w:rPr>
      <w:rFonts w:ascii="Calibri" w:hAnsi="Calibri"/>
      <w:b/>
      <w:sz w:val="20"/>
      <w:szCs w:val="20"/>
    </w:rPr>
  </w:style>
  <w:style w:type="character" w:customStyle="1" w:styleId="12">
    <w:name w:val="Тема примечания Знак1"/>
    <w:basedOn w:val="ae"/>
    <w:uiPriority w:val="99"/>
    <w:semiHidden/>
    <w:rsid w:val="00E64C0B"/>
    <w:rPr>
      <w:rFonts w:ascii="Calibri" w:hAnsi="Calibri" w:cs="Times New Roman"/>
      <w:b/>
      <w:bCs/>
      <w:sz w:val="20"/>
      <w:szCs w:val="20"/>
      <w:lang w:eastAsia="en-US"/>
    </w:rPr>
  </w:style>
  <w:style w:type="character" w:customStyle="1" w:styleId="CommentSubjectChar1">
    <w:name w:val="Comment Subject Char1"/>
    <w:uiPriority w:val="99"/>
    <w:semiHidden/>
    <w:rsid w:val="00E64C0B"/>
    <w:rPr>
      <w:rFonts w:eastAsia="Times New Roman"/>
      <w:b/>
      <w:sz w:val="20"/>
      <w:lang w:eastAsia="en-US"/>
    </w:rPr>
  </w:style>
  <w:style w:type="table" w:customStyle="1" w:styleId="13">
    <w:name w:val="Сетка таблицы1"/>
    <w:basedOn w:val="a1"/>
    <w:next w:val="a8"/>
    <w:uiPriority w:val="99"/>
    <w:rsid w:val="00E64C0B"/>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semiHidden/>
    <w:rsid w:val="00E64C0B"/>
    <w:rPr>
      <w:rFonts w:ascii="Calibri" w:hAnsi="Calibri"/>
    </w:rPr>
  </w:style>
  <w:style w:type="character" w:customStyle="1" w:styleId="af2">
    <w:name w:val="Текст концевой сноски Знак"/>
    <w:basedOn w:val="a0"/>
    <w:link w:val="af1"/>
    <w:uiPriority w:val="99"/>
    <w:semiHidden/>
    <w:rsid w:val="00E64C0B"/>
    <w:rPr>
      <w:rFonts w:ascii="Calibri" w:hAnsi="Calibri"/>
      <w:sz w:val="20"/>
      <w:szCs w:val="20"/>
    </w:rPr>
  </w:style>
  <w:style w:type="character" w:styleId="af3">
    <w:name w:val="endnote reference"/>
    <w:basedOn w:val="a0"/>
    <w:uiPriority w:val="99"/>
    <w:semiHidden/>
    <w:rsid w:val="00E64C0B"/>
    <w:rPr>
      <w:rFonts w:cs="Times New Roman"/>
      <w:vertAlign w:val="superscript"/>
    </w:rPr>
  </w:style>
  <w:style w:type="paragraph" w:styleId="af4">
    <w:name w:val="footnote text"/>
    <w:basedOn w:val="a"/>
    <w:link w:val="af5"/>
    <w:uiPriority w:val="99"/>
    <w:semiHidden/>
    <w:rsid w:val="00E64C0B"/>
    <w:rPr>
      <w:rFonts w:ascii="Calibri" w:hAnsi="Calibri"/>
    </w:rPr>
  </w:style>
  <w:style w:type="character" w:customStyle="1" w:styleId="af5">
    <w:name w:val="Текст сноски Знак"/>
    <w:basedOn w:val="a0"/>
    <w:link w:val="af4"/>
    <w:uiPriority w:val="99"/>
    <w:semiHidden/>
    <w:rsid w:val="00E64C0B"/>
    <w:rPr>
      <w:rFonts w:ascii="Calibri" w:hAnsi="Calibri"/>
      <w:sz w:val="20"/>
      <w:szCs w:val="20"/>
    </w:rPr>
  </w:style>
  <w:style w:type="character" w:styleId="af6">
    <w:name w:val="footnote reference"/>
    <w:basedOn w:val="a0"/>
    <w:uiPriority w:val="99"/>
    <w:rsid w:val="00E64C0B"/>
    <w:rPr>
      <w:rFonts w:cs="Times New Roman"/>
      <w:vertAlign w:val="superscript"/>
    </w:rPr>
  </w:style>
  <w:style w:type="character" w:styleId="af7">
    <w:name w:val="annotation reference"/>
    <w:basedOn w:val="a0"/>
    <w:uiPriority w:val="99"/>
    <w:semiHidden/>
    <w:rsid w:val="00E64C0B"/>
    <w:rPr>
      <w:rFonts w:cs="Times New Roman"/>
      <w:sz w:val="16"/>
    </w:rPr>
  </w:style>
  <w:style w:type="paragraph" w:styleId="af8">
    <w:name w:val="caption"/>
    <w:basedOn w:val="a"/>
    <w:next w:val="a"/>
    <w:uiPriority w:val="99"/>
    <w:qFormat/>
    <w:rsid w:val="00E64C0B"/>
    <w:pPr>
      <w:spacing w:after="200"/>
    </w:pPr>
    <w:rPr>
      <w:rFonts w:ascii="Calibri" w:hAnsi="Calibri"/>
      <w:b/>
      <w:bCs/>
      <w:color w:val="4F81BD"/>
      <w:sz w:val="18"/>
      <w:szCs w:val="18"/>
      <w:lang w:eastAsia="en-US"/>
    </w:rPr>
  </w:style>
  <w:style w:type="character" w:customStyle="1" w:styleId="apple-converted-space">
    <w:name w:val="apple-converted-space"/>
    <w:uiPriority w:val="99"/>
    <w:rsid w:val="00E64C0B"/>
  </w:style>
  <w:style w:type="character" w:customStyle="1" w:styleId="ConsPlusNormal0">
    <w:name w:val="ConsPlusNormal Знак"/>
    <w:link w:val="ConsPlusNormal"/>
    <w:locked/>
    <w:rsid w:val="00E64C0B"/>
    <w:rPr>
      <w:rFonts w:ascii="Arial" w:hAnsi="Arial" w:cs="Arial"/>
      <w:sz w:val="20"/>
      <w:szCs w:val="20"/>
      <w:lang w:eastAsia="en-US"/>
    </w:rPr>
  </w:style>
  <w:style w:type="paragraph" w:customStyle="1" w:styleId="formattext">
    <w:name w:val="formattext"/>
    <w:basedOn w:val="a"/>
    <w:rsid w:val="00A4736C"/>
    <w:pPr>
      <w:spacing w:before="100" w:beforeAutospacing="1" w:after="100" w:afterAutospacing="1"/>
    </w:pPr>
    <w:rPr>
      <w:sz w:val="24"/>
      <w:szCs w:val="24"/>
    </w:rPr>
  </w:style>
  <w:style w:type="numbering" w:customStyle="1" w:styleId="21">
    <w:name w:val="Нет списка2"/>
    <w:next w:val="a2"/>
    <w:uiPriority w:val="99"/>
    <w:semiHidden/>
    <w:unhideWhenUsed/>
    <w:rsid w:val="002F4134"/>
  </w:style>
  <w:style w:type="numbering" w:customStyle="1" w:styleId="3">
    <w:name w:val="Нет списка3"/>
    <w:next w:val="a2"/>
    <w:uiPriority w:val="99"/>
    <w:semiHidden/>
    <w:unhideWhenUsed/>
    <w:rsid w:val="002D5099"/>
  </w:style>
  <w:style w:type="numbering" w:customStyle="1" w:styleId="111">
    <w:name w:val="Нет списка11"/>
    <w:next w:val="a2"/>
    <w:uiPriority w:val="99"/>
    <w:semiHidden/>
    <w:unhideWhenUsed/>
    <w:rsid w:val="002D5099"/>
  </w:style>
  <w:style w:type="table" w:customStyle="1" w:styleId="22">
    <w:name w:val="Сетка таблицы2"/>
    <w:basedOn w:val="a1"/>
    <w:next w:val="a8"/>
    <w:uiPriority w:val="99"/>
    <w:rsid w:val="002D50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2D5099"/>
  </w:style>
  <w:style w:type="table" w:customStyle="1" w:styleId="112">
    <w:name w:val="Сетка таблицы11"/>
    <w:basedOn w:val="a1"/>
    <w:next w:val="a8"/>
    <w:uiPriority w:val="99"/>
    <w:rsid w:val="002D5099"/>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2D5099"/>
  </w:style>
  <w:style w:type="table" w:customStyle="1" w:styleId="TableNormal">
    <w:name w:val="Table Normal"/>
    <w:uiPriority w:val="2"/>
    <w:semiHidden/>
    <w:unhideWhenUsed/>
    <w:qFormat/>
    <w:rsid w:val="002D5099"/>
    <w:pPr>
      <w:widowControl w:val="0"/>
      <w:autoSpaceDE w:val="0"/>
      <w:autoSpaceDN w:val="0"/>
      <w:spacing w:after="0" w:line="240" w:lineRule="auto"/>
    </w:pPr>
    <w:rPr>
      <w:rFonts w:ascii="Calibri" w:eastAsia="Calibri" w:hAnsi="Calibri"/>
      <w:lang w:val="en-US" w:eastAsia="en-US"/>
    </w:rPr>
    <w:tblPr>
      <w:tblInd w:w="0" w:type="dxa"/>
      <w:tblCellMar>
        <w:top w:w="0" w:type="dxa"/>
        <w:left w:w="0" w:type="dxa"/>
        <w:bottom w:w="0" w:type="dxa"/>
        <w:right w:w="0" w:type="dxa"/>
      </w:tblCellMar>
    </w:tblPr>
  </w:style>
  <w:style w:type="numbering" w:customStyle="1" w:styleId="31">
    <w:name w:val="Нет списка31"/>
    <w:next w:val="a2"/>
    <w:uiPriority w:val="99"/>
    <w:semiHidden/>
    <w:unhideWhenUsed/>
    <w:rsid w:val="002D5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6177">
      <w:bodyDiv w:val="1"/>
      <w:marLeft w:val="0"/>
      <w:marRight w:val="0"/>
      <w:marTop w:val="0"/>
      <w:marBottom w:val="0"/>
      <w:divBdr>
        <w:top w:val="none" w:sz="0" w:space="0" w:color="auto"/>
        <w:left w:val="none" w:sz="0" w:space="0" w:color="auto"/>
        <w:bottom w:val="none" w:sz="0" w:space="0" w:color="auto"/>
        <w:right w:val="none" w:sz="0" w:space="0" w:color="auto"/>
      </w:divBdr>
    </w:div>
    <w:div w:id="752627161">
      <w:bodyDiv w:val="1"/>
      <w:marLeft w:val="0"/>
      <w:marRight w:val="0"/>
      <w:marTop w:val="0"/>
      <w:marBottom w:val="0"/>
      <w:divBdr>
        <w:top w:val="none" w:sz="0" w:space="0" w:color="auto"/>
        <w:left w:val="none" w:sz="0" w:space="0" w:color="auto"/>
        <w:bottom w:val="none" w:sz="0" w:space="0" w:color="auto"/>
        <w:right w:val="none" w:sz="0" w:space="0" w:color="auto"/>
      </w:divBdr>
    </w:div>
    <w:div w:id="910431595">
      <w:bodyDiv w:val="1"/>
      <w:marLeft w:val="0"/>
      <w:marRight w:val="0"/>
      <w:marTop w:val="0"/>
      <w:marBottom w:val="0"/>
      <w:divBdr>
        <w:top w:val="none" w:sz="0" w:space="0" w:color="auto"/>
        <w:left w:val="none" w:sz="0" w:space="0" w:color="auto"/>
        <w:bottom w:val="none" w:sz="0" w:space="0" w:color="auto"/>
        <w:right w:val="none" w:sz="0" w:space="0" w:color="auto"/>
      </w:divBdr>
    </w:div>
    <w:div w:id="1163355792">
      <w:bodyDiv w:val="1"/>
      <w:marLeft w:val="0"/>
      <w:marRight w:val="0"/>
      <w:marTop w:val="0"/>
      <w:marBottom w:val="0"/>
      <w:divBdr>
        <w:top w:val="none" w:sz="0" w:space="0" w:color="auto"/>
        <w:left w:val="none" w:sz="0" w:space="0" w:color="auto"/>
        <w:bottom w:val="none" w:sz="0" w:space="0" w:color="auto"/>
        <w:right w:val="none" w:sz="0" w:space="0" w:color="auto"/>
      </w:divBdr>
    </w:div>
    <w:div w:id="1491753053">
      <w:bodyDiv w:val="1"/>
      <w:marLeft w:val="0"/>
      <w:marRight w:val="0"/>
      <w:marTop w:val="0"/>
      <w:marBottom w:val="0"/>
      <w:divBdr>
        <w:top w:val="none" w:sz="0" w:space="0" w:color="auto"/>
        <w:left w:val="none" w:sz="0" w:space="0" w:color="auto"/>
        <w:bottom w:val="none" w:sz="0" w:space="0" w:color="auto"/>
        <w:right w:val="none" w:sz="0" w:space="0" w:color="auto"/>
      </w:divBdr>
    </w:div>
    <w:div w:id="1578590805">
      <w:bodyDiv w:val="1"/>
      <w:marLeft w:val="0"/>
      <w:marRight w:val="0"/>
      <w:marTop w:val="0"/>
      <w:marBottom w:val="0"/>
      <w:divBdr>
        <w:top w:val="none" w:sz="0" w:space="0" w:color="auto"/>
        <w:left w:val="none" w:sz="0" w:space="0" w:color="auto"/>
        <w:bottom w:val="none" w:sz="0" w:space="0" w:color="auto"/>
        <w:right w:val="none" w:sz="0" w:space="0" w:color="auto"/>
      </w:divBdr>
    </w:div>
    <w:div w:id="1991786712">
      <w:bodyDiv w:val="1"/>
      <w:marLeft w:val="0"/>
      <w:marRight w:val="0"/>
      <w:marTop w:val="0"/>
      <w:marBottom w:val="0"/>
      <w:divBdr>
        <w:top w:val="none" w:sz="0" w:space="0" w:color="auto"/>
        <w:left w:val="none" w:sz="0" w:space="0" w:color="auto"/>
        <w:bottom w:val="none" w:sz="0" w:space="0" w:color="auto"/>
        <w:right w:val="none" w:sz="0" w:space="0" w:color="auto"/>
      </w:divBdr>
    </w:div>
    <w:div w:id="207940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5BE91C7BC02660FB415179C2D5CBF94BC11F18BCE4BBC26AEA5EE7C20AC492C6C33971771F83317CB6BCCC29E070748AC9C5D908Dd1dCJ" TargetMode="External"/><Relationship Id="rId21" Type="http://schemas.openxmlformats.org/officeDocument/2006/relationships/hyperlink" Target="consultantplus://offline/ref=85BE91C7BC02660FB415179C2D5CBF94BC11F18BCE4BBC26AEA5EE7C20AC492C6C33971271F93D48CE7EDD9A93051B56AF8141928F1Dd6dCJ" TargetMode="External"/><Relationship Id="rId42" Type="http://schemas.openxmlformats.org/officeDocument/2006/relationships/hyperlink" Target="consultantplus://offline/ref=85BE91C7BC02660FB415179C2D5CBF94BC11F18BCE4BBC26AEA5EE7C20AC492C6C33971770F83317CB6BCCC29E070748AC9C5D908Dd1dCJ" TargetMode="External"/><Relationship Id="rId47" Type="http://schemas.openxmlformats.org/officeDocument/2006/relationships/hyperlink" Target="consultantplus://offline/ref=85BE91C7BC02660FB415179C2D5CBF94BC11F18BCE4BBC26AEA5EE7C20AC492C6C3397177FF33317CB6BCCC29E070748AC9C5D908Dd1dCJ" TargetMode="External"/><Relationship Id="rId63" Type="http://schemas.openxmlformats.org/officeDocument/2006/relationships/hyperlink" Target="consultantplus://offline/ref=85BE91C7BC02660FB415179C2D5CBF94BC11F18BCE4BBC26AEA5EE7C20AC492C6C3397177EF43317CB6BCCC29E070748AC9C5D908Dd1dCJ" TargetMode="External"/><Relationship Id="rId68" Type="http://schemas.openxmlformats.org/officeDocument/2006/relationships/hyperlink" Target="consultantplus://offline/ref=85BE91C7BC02660FB415179C2D5CBF94BC11F18BCE4BBC26AEA5EE7C20AC492C6C33971272F83948CE7EDD9A93051B56AF8141928F1Dd6dCJ" TargetMode="External"/><Relationship Id="rId84" Type="http://schemas.openxmlformats.org/officeDocument/2006/relationships/hyperlink" Target="consultantplus://offline/ref=85BE91C7BC02660FB415179C2D5CBF94BC11F18BCE4BBC26AEA5EE7C20AC492C6C33971271F93C48CE7EDD9A93051B56AF8141928F1Dd6dCJ" TargetMode="External"/><Relationship Id="rId89" Type="http://schemas.openxmlformats.org/officeDocument/2006/relationships/hyperlink" Target="consultantplus://offline/ref=85BE91C7BC02660FB415179C2D5CBF94BC11F18BCE4BBC26AEA5EE7C20AC492C6C3397167FF43317CB6BCCC29E070748AC9C5D908Dd1dCJ" TargetMode="External"/><Relationship Id="rId16" Type="http://schemas.openxmlformats.org/officeDocument/2006/relationships/hyperlink" Target="consultantplus://offline/ref=85BE91C7BC02660FB415179C2D5CBF94BC11F18BCE4BBC26AEA5EE7C20AC492C6C33971773F13317CB6BCCC29E070748AC9C5D908Dd1dCJ" TargetMode="External"/><Relationship Id="rId11" Type="http://schemas.openxmlformats.org/officeDocument/2006/relationships/hyperlink" Target="consultantplus://offline/ref=DAE21C4CC3D238D975E693389EECFD3D06DDDA30DA5A87C5C7BA1E526411FF8EEA8AC64428895B83830E70GFYDH" TargetMode="External"/><Relationship Id="rId32" Type="http://schemas.openxmlformats.org/officeDocument/2006/relationships/hyperlink" Target="consultantplus://offline/ref=85BE91C7BC02660FB415179C2D5CBF94BC11F18BCE4BBC26AEA5EE7C20AC492C6C33971770F13317CB6BCCC29E070748AC9C5D908Dd1dCJ" TargetMode="External"/><Relationship Id="rId37" Type="http://schemas.openxmlformats.org/officeDocument/2006/relationships/hyperlink" Target="consultantplus://offline/ref=85BE91C7BC02660FB415179C2D5CBF94BC11F18BCE4BBC26AEA5EE7C20AC492C6C33971173F03948CE7EDD9A93051B56AF8141928F1Dd6dCJ" TargetMode="External"/><Relationship Id="rId53" Type="http://schemas.openxmlformats.org/officeDocument/2006/relationships/hyperlink" Target="consultantplus://offline/ref=85BE91C7BC02660FB415179C2D5CBF94BC11F18BCE4BBC26AEA5EE7C20AC492C6C3397177FF83317CB6BCCC29E070748AC9C5D908Dd1dCJ" TargetMode="External"/><Relationship Id="rId58" Type="http://schemas.openxmlformats.org/officeDocument/2006/relationships/hyperlink" Target="consultantplus://offline/ref=85BE91C7BC02660FB415179C2D5CBF94BC11F18BCE4BBC26AEA5EE7C20AC492C6C33971276F53948CE7EDD9A93051B56AF8141928F1Dd6dCJ" TargetMode="External"/><Relationship Id="rId74" Type="http://schemas.openxmlformats.org/officeDocument/2006/relationships/hyperlink" Target="consultantplus://offline/ref=85BE91C7BC02660FB415179C2D5CBF94BC11F18BCE4BBC26AEA5EE7C20AC492C6C33971671F73317CB6BCCC29E070748AC9C5D908Dd1dCJ" TargetMode="External"/><Relationship Id="rId79" Type="http://schemas.openxmlformats.org/officeDocument/2006/relationships/hyperlink" Target="consultantplus://offline/ref=85BE91C7BC02660FB415179C2D5CBF94BC11F18BCE4BBC26AEA5EE7C20AC492C6C33971670F83317CB6BCCC29E070748AC9C5D908Dd1dCJ" TargetMode="External"/><Relationship Id="rId5" Type="http://schemas.openxmlformats.org/officeDocument/2006/relationships/settings" Target="settings.xml"/><Relationship Id="rId90" Type="http://schemas.openxmlformats.org/officeDocument/2006/relationships/hyperlink" Target="consultantplus://offline/ref=85BE91C7BC02660FB415179C2D5CBF94BC11F18BCE4BBC26AEA5EE7C20AC492C6C3397167FF53317CB6BCCC29E070748AC9C5D908Dd1dCJ" TargetMode="External"/><Relationship Id="rId95" Type="http://schemas.openxmlformats.org/officeDocument/2006/relationships/hyperlink" Target="consultantplus://offline/ref=85BE91C7BC02660FB415179C2D5CBF94BC13F88DC74DBC26AEA5EE7C20AC492C7E33CF1E77F2264399319BCF9Cd0d6J" TargetMode="External"/><Relationship Id="rId22" Type="http://schemas.openxmlformats.org/officeDocument/2006/relationships/hyperlink" Target="consultantplus://offline/ref=85BE91C7BC02660FB415179C2D5CBF94BC11F18BCE4BBC26AEA5EE7C20AC492C6C33971771F03317CB6BCCC29E070748AC9C5D908Dd1dCJ" TargetMode="External"/><Relationship Id="rId27" Type="http://schemas.openxmlformats.org/officeDocument/2006/relationships/hyperlink" Target="consultantplus://offline/ref=85BE91C7BC02660FB415179C2D5CBF94BC11F18BCE4BBC26AEA5EE7C20AC492C6C33971771F93317CB6BCCC29E070748AC9C5D908Dd1dCJ" TargetMode="External"/><Relationship Id="rId43" Type="http://schemas.openxmlformats.org/officeDocument/2006/relationships/hyperlink" Target="consultantplus://offline/ref=85BE91C7BC02660FB415179C2D5CBF94BC11F18BCE4BBC26AEA5EE7C20AC492C6C33971770F93317CB6BCCC29E070748AC9C5D908Dd1dCJ" TargetMode="External"/><Relationship Id="rId48" Type="http://schemas.openxmlformats.org/officeDocument/2006/relationships/hyperlink" Target="consultantplus://offline/ref=85BE91C7BC02660FB415179C2D5CBF94BC11F18BCE4BBC26AEA5EE7C20AC492C6C3397177FF43317CB6BCCC29E070748AC9C5D908Dd1dCJ" TargetMode="External"/><Relationship Id="rId64" Type="http://schemas.openxmlformats.org/officeDocument/2006/relationships/hyperlink" Target="consultantplus://offline/ref=85BE91C7BC02660FB415179C2D5CBF94BC11F18BCE4BBC26AEA5EE7C20AC492C6C3397177EF53317CB6BCCC29E070748AC9C5D908Dd1dCJ" TargetMode="External"/><Relationship Id="rId69" Type="http://schemas.openxmlformats.org/officeDocument/2006/relationships/hyperlink" Target="consultantplus://offline/ref=85BE91C7BC02660FB415179C2D5CBF94BC11F18BCE4BBC26AEA5EE7C20AC492C6C3397177EF93317CB6BCCC29E070748AC9C5D908Dd1dCJ" TargetMode="External"/><Relationship Id="rId80" Type="http://schemas.openxmlformats.org/officeDocument/2006/relationships/hyperlink" Target="consultantplus://offline/ref=85BE91C7BC02660FB415179C2D5CBF94BC11F18BCE4BBC26AEA5EE7C20AC492C6C33971670F93317CB6BCCC29E070748AC9C5D908Dd1dCJ" TargetMode="External"/><Relationship Id="rId85" Type="http://schemas.openxmlformats.org/officeDocument/2006/relationships/hyperlink" Target="consultantplus://offline/ref=85BE91C7BC02660FB415179C2D5CBF94BC11F18BCE4BBC26AEA5EE7C20AC492C6C33971271F93148CE7EDD9A93051B56AF8141928F1Dd6dCJ" TargetMode="External"/><Relationship Id="rId12" Type="http://schemas.openxmlformats.org/officeDocument/2006/relationships/hyperlink" Target="consultantplus://offline/ref=ECDFBF30023E814797552838F432A8A6F4749EE1420DB2A9F6B8E5AFB741C8A7304255C389F169994AAFDB787AD51C420942D9FEv821M" TargetMode="External"/><Relationship Id="rId17" Type="http://schemas.openxmlformats.org/officeDocument/2006/relationships/hyperlink" Target="consultantplus://offline/ref=85BE91C7BC02660FB415179C2D5CBF94BC11F18BCE4BBC26AEA5EE7C20AC492C6C33971773F23317CB6BCCC29E070748AC9C5D908Dd1dCJ" TargetMode="External"/><Relationship Id="rId25" Type="http://schemas.openxmlformats.org/officeDocument/2006/relationships/hyperlink" Target="consultantplus://offline/ref=85BE91C7BC02660FB415179C2D5CBF94BC11F18BCE4BBC26AEA5EE7C20AC492C6C33971771F33317CB6BCCC29E070748AC9C5D908Dd1dCJ" TargetMode="External"/><Relationship Id="rId33" Type="http://schemas.openxmlformats.org/officeDocument/2006/relationships/hyperlink" Target="consultantplus://offline/ref=85BE91C7BC02660FB415179C2D5CBF94BC11F18BCE4BBC26AEA5EE7C20AC492C6C33971270F53D48CE7EDD9A93051B56AF8141928F1Dd6dCJ" TargetMode="External"/><Relationship Id="rId38" Type="http://schemas.openxmlformats.org/officeDocument/2006/relationships/hyperlink" Target="consultantplus://offline/ref=85BE91C7BC02660FB415179C2D5CBF94BC11F18BCE4BBC26AEA5EE7C20AC492C6C33971770F63317CB6BCCC29E070748AC9C5D908Dd1dCJ" TargetMode="External"/><Relationship Id="rId46" Type="http://schemas.openxmlformats.org/officeDocument/2006/relationships/hyperlink" Target="consultantplus://offline/ref=85BE91C7BC02660FB415179C2D5CBF94BC11F18BCE4BBC26AEA5EE7C20AC492C6C33971271F93148CE7EDD9A93051B56AF8141928F1Dd6dCJ" TargetMode="External"/><Relationship Id="rId59" Type="http://schemas.openxmlformats.org/officeDocument/2006/relationships/hyperlink" Target="consultantplus://offline/ref=85BE91C7BC02660FB415179C2D5CBF94BC11F18BCE4BBC26AEA5EE7C20AC492C6C33971272F83B48CE7EDD9A93051B56AF8141928F1Dd6dCJ" TargetMode="External"/><Relationship Id="rId67" Type="http://schemas.openxmlformats.org/officeDocument/2006/relationships/hyperlink" Target="consultantplus://offline/ref=85BE91C7BC02660FB415179C2D5CBF94BC11F18BCE4BBC26AEA5EE7C20AC492C6C3397177EF73317CB6BCCC29E070748AC9C5D908Dd1dCJ" TargetMode="External"/><Relationship Id="rId20" Type="http://schemas.openxmlformats.org/officeDocument/2006/relationships/hyperlink" Target="consultantplus://offline/ref=85BE91C7BC02660FB415179C2D5CBF94BC11F18BCE4BBC26AEA5EE7C20AC492C6C33971772F83317CB6BCCC29E070748AC9C5D908Dd1dCJ" TargetMode="External"/><Relationship Id="rId41" Type="http://schemas.openxmlformats.org/officeDocument/2006/relationships/hyperlink" Target="consultantplus://offline/ref=85BE91C7BC02660FB415179C2D5CBF94BC10FA82C248BC26AEA5EE7C20AC492C6C33971270F13317CB6BCCC29E070748AC9C5D908Dd1dCJ" TargetMode="External"/><Relationship Id="rId54" Type="http://schemas.openxmlformats.org/officeDocument/2006/relationships/hyperlink" Target="consultantplus://offline/ref=85BE91C7BC02660FB415179C2D5CBF94BC11F18BCE4BBC26AEA5EE7C20AC492C6C3397177FF83317CB6BCCC29E070748AC9C5D908Dd1dCJ" TargetMode="External"/><Relationship Id="rId62" Type="http://schemas.openxmlformats.org/officeDocument/2006/relationships/hyperlink" Target="consultantplus://offline/ref=85BE91C7BC02660FB415179C2D5CBF94BC11F18BCE4BBC26AEA5EE7C20AC492C6C3397177EF33317CB6BCCC29E070748AC9C5D908Dd1dCJ" TargetMode="External"/><Relationship Id="rId70" Type="http://schemas.openxmlformats.org/officeDocument/2006/relationships/hyperlink" Target="consultantplus://offline/ref=85BE91C7BC02660FB415179C2D5CBF94BC11F18BCE4BBC26AEA5EE7C20AC492C6C33971174F83048CE7EDD9A93051B56AF8141928F1Dd6dCJ" TargetMode="External"/><Relationship Id="rId75" Type="http://schemas.openxmlformats.org/officeDocument/2006/relationships/hyperlink" Target="consultantplus://offline/ref=85BE91C7BC02660FB415179C2D5CBF94BC11F18BCE4BBC26AEA5EE7C20AC492C6C33971670F63317CB6BCCC29E070748AC9C5D908Dd1dCJ" TargetMode="External"/><Relationship Id="rId83" Type="http://schemas.openxmlformats.org/officeDocument/2006/relationships/hyperlink" Target="consultantplus://offline/ref=85BE91C7BC02660FB415179C2D5CBF94BC11F18BCE4BBC26AEA5EE7C20AC492C6C33971173F03148CE7EDD9A93051B56AF8141928F1Dd6dCJ" TargetMode="External"/><Relationship Id="rId88" Type="http://schemas.openxmlformats.org/officeDocument/2006/relationships/hyperlink" Target="consultantplus://offline/ref=85BE91C7BC02660FB415179C2D5CBF94BC11F18BCE4BBC26AEA5EE7C20AC492C6C3397167FF33317CB6BCCC29E070748AC9C5D908Dd1dCJ" TargetMode="External"/><Relationship Id="rId91" Type="http://schemas.openxmlformats.org/officeDocument/2006/relationships/hyperlink" Target="consultantplus://offline/ref=85BE91C7BC02660FB415179C2D5CBF94BC11F18BCE4BBC26AEA5EE7C20AC492C6C33971270F03E48CE7EDD9A93051B56AF8141928F1Dd6dCJ" TargetMode="External"/><Relationship Id="rId96" Type="http://schemas.openxmlformats.org/officeDocument/2006/relationships/hyperlink" Target="consultantplus://offline/ref=85BE91C7BC02660FB415179C2D5CBF94BC11F18BCE4BBC26AEA5EE7C20AC492C6C3397167EF03317CB6BCCC29E070748AC9C5D908Dd1dC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85BE91C7BC02660FB415179C2D5CBF94BC11F18BCE4BBC26AEA5EE7C20AC492C6C33971271F93A48CE7EDD9A93051B56AF8141928F1Dd6dCJ" TargetMode="External"/><Relationship Id="rId23" Type="http://schemas.openxmlformats.org/officeDocument/2006/relationships/hyperlink" Target="consultantplus://offline/ref=85BE91C7BC02660FB415179C2D5CBF94BC11F18BCE4BBC26AEA5EE7C20AC492C6C33971771F13317CB6BCCC29E070748AC9C5D908Dd1dCJ" TargetMode="External"/><Relationship Id="rId28" Type="http://schemas.openxmlformats.org/officeDocument/2006/relationships/hyperlink" Target="consultantplus://offline/ref=85BE91C7BC02660FB415179C2D5CBF94BC11F18BCE4BBC26AEA5EE7C20AC492C6C33971770F03317CB6BCCC29E070748AC9C5D908Dd1dCJ" TargetMode="External"/><Relationship Id="rId36" Type="http://schemas.openxmlformats.org/officeDocument/2006/relationships/hyperlink" Target="consultantplus://offline/ref=85BE91C7BC02660FB415179C2D5CBF94BC11F18BCE4BBC26AEA5EE7C20AC492C6C33971271F93F48CE7EDD9A93051B56AF8141928F1Dd6dCJ" TargetMode="External"/><Relationship Id="rId49" Type="http://schemas.openxmlformats.org/officeDocument/2006/relationships/hyperlink" Target="consultantplus://offline/ref=85BE91C7BC02660FB415179C2D5CBF94BC11F18BCE4BBC26AEA5EE7C20AC492C6C3397177FF43317CB6BCCC29E070748AC9C5D908Dd1dCJ" TargetMode="External"/><Relationship Id="rId57" Type="http://schemas.openxmlformats.org/officeDocument/2006/relationships/hyperlink" Target="consultantplus://offline/ref=85BE91C7BC02660FB415179C2D5CBF94BC11F18BCE4BBC26AEA5EE7C20AC492C6C33971276F53948CE7EDD9A93051B56AF8141928F1Dd6dCJ" TargetMode="External"/><Relationship Id="rId10" Type="http://schemas.openxmlformats.org/officeDocument/2006/relationships/hyperlink" Target="consultantplus://offline/ref=DAE21C4CC3D238D975E693389EECFD3D06DDDA30D5538DC6C9BA1E526411FF8EEA8AC64428895B83830F77GFYFH" TargetMode="External"/><Relationship Id="rId31" Type="http://schemas.openxmlformats.org/officeDocument/2006/relationships/hyperlink" Target="consultantplus://offline/ref=85BE91C7BC02660FB415179C2D5CBF94BC11FD83C140BC26AEA5EE7C20AC492C7E33CF1E77F2264399319BCF9Cd0d6J" TargetMode="External"/><Relationship Id="rId44" Type="http://schemas.openxmlformats.org/officeDocument/2006/relationships/hyperlink" Target="consultantplus://offline/ref=85BE91C7BC02660FB415179C2D5CBF94BC11F18BCE4BBC26AEA5EE7C20AC492C6C3397177FF03317CB6BCCC29E070748AC9C5D908Dd1dCJ" TargetMode="External"/><Relationship Id="rId52" Type="http://schemas.openxmlformats.org/officeDocument/2006/relationships/hyperlink" Target="consultantplus://offline/ref=85BE91C7BC02660FB415179C2D5CBF94BC11F18BCE4BBC26AEA5EE7C20AC492C6C3397177FF73317CB6BCCC29E070748AC9C5D908Dd1dCJ" TargetMode="External"/><Relationship Id="rId60" Type="http://schemas.openxmlformats.org/officeDocument/2006/relationships/hyperlink" Target="consultantplus://offline/ref=85BE91C7BC02660FB415179C2D5CBF94BC11F18BCE4BBC26AEA5EE7C20AC492C6C3397177EF13317CB6BCCC29E070748AC9C5D908Dd1dCJ" TargetMode="External"/><Relationship Id="rId65" Type="http://schemas.openxmlformats.org/officeDocument/2006/relationships/hyperlink" Target="consultantplus://offline/ref=85BE91C7BC02660FB415179C2D5CBF94BC11F18BCE4BBC26AEA5EE7C20AC492C6C33971270F03848CE7EDD9A93051B56AF8141928F1Dd6dCJ" TargetMode="External"/><Relationship Id="rId73" Type="http://schemas.openxmlformats.org/officeDocument/2006/relationships/hyperlink" Target="consultantplus://offline/ref=85BE91C7BC02660FB415179C2D5CBF94BC11F18BCE4BBC26AEA5EE7C20AC492C6C33971671F63317CB6BCCC29E070748AC9C5D908Dd1dCJ" TargetMode="External"/><Relationship Id="rId78" Type="http://schemas.openxmlformats.org/officeDocument/2006/relationships/hyperlink" Target="consultantplus://offline/ref=85BE91C7BC02660FB415179C2D5CBF94BC11F18BCE4BBC26AEA5EE7C20AC492C6C33971670F73317CB6BCCC29E070748AC9C5D908Dd1dCJ" TargetMode="External"/><Relationship Id="rId81" Type="http://schemas.openxmlformats.org/officeDocument/2006/relationships/hyperlink" Target="consultantplus://offline/ref=85BE91C7BC02660FB415179C2D5CBF94BC11F18BCE4BBC26AEA5EE7C20AC492C6C3397167FF03317CB6BCCC29E070748AC9C5D908Dd1dCJ" TargetMode="External"/><Relationship Id="rId86" Type="http://schemas.openxmlformats.org/officeDocument/2006/relationships/hyperlink" Target="consultantplus://offline/ref=85BE91C7BC02660FB415179C2D5CBF94BC11F18BCE4BBC26AEA5EE7C20AC492C6C33971277F139469324CD9EDA501448AD9C5F93911D6F20dFd9J" TargetMode="External"/><Relationship Id="rId94" Type="http://schemas.openxmlformats.org/officeDocument/2006/relationships/hyperlink" Target="consultantplus://offline/ref=85BE91C7BC02660FB415179C2D5CBF94BC11FD82CE49BC26AEA5EE7C20AC492C7E33CF1E77F2264399319BCF9Cd0d6J" TargetMode="External"/><Relationship Id="rId99" Type="http://schemas.openxmlformats.org/officeDocument/2006/relationships/header" Target="header1.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ECDFBF30023E814797552838F432A8A6F4749EE1420DB2A9F6B8E5AFB741C8A7304255C583FA369C5FBE837579C80241145EDBFC81vD2AM" TargetMode="External"/><Relationship Id="rId18" Type="http://schemas.openxmlformats.org/officeDocument/2006/relationships/hyperlink" Target="consultantplus://offline/ref=85BE91C7BC02660FB415179C2D5CBF94BC11F18BCE4BBC26AEA5EE7C20AC492C6C33971272F83848CE7EDD9A93051B56AF8141928F1Dd6dCJ" TargetMode="External"/><Relationship Id="rId39" Type="http://schemas.openxmlformats.org/officeDocument/2006/relationships/hyperlink" Target="consultantplus://offline/ref=85BE91C7BC02660FB415179C2D5CBF94BC11F18BCE4BBC26AEA5EE7C20AC492C6C33971B7FF43317CB6BCCC29E070748AC9C5D908Dd1dCJ" TargetMode="External"/><Relationship Id="rId34" Type="http://schemas.openxmlformats.org/officeDocument/2006/relationships/hyperlink" Target="consultantplus://offline/ref=85BE91C7BC02660FB415179C2D5CBF94BC11F18BCE4BBC26AEA5EE7C20AC492C6C33971270F53D48CE7EDD9A93051B56AF8141928F1Dd6dCJ" TargetMode="External"/><Relationship Id="rId50" Type="http://schemas.openxmlformats.org/officeDocument/2006/relationships/hyperlink" Target="consultantplus://offline/ref=85BE91C7BC02660FB415179C2D5CBF94BC11F18BCE4BBC26AEA5EE7C20AC492C6C3397177FF53317CB6BCCC29E070748AC9C5D908Dd1dCJ" TargetMode="External"/><Relationship Id="rId55" Type="http://schemas.openxmlformats.org/officeDocument/2006/relationships/hyperlink" Target="consultantplus://offline/ref=85BE91C7BC02660FB415179C2D5CBF94BC11F18BCE4BBC26AEA5EE7C20AC492C6C3397177FF93317CB6BCCC29E070748AC9C5D908Dd1dCJ" TargetMode="External"/><Relationship Id="rId76" Type="http://schemas.openxmlformats.org/officeDocument/2006/relationships/hyperlink" Target="consultantplus://offline/ref=85BE91C7BC02660FB415179C2D5CBF94BC11F18BCE4BBC26AEA5EE7C20AC492C6C33971670F63317CB6BCCC29E070748AC9C5D908Dd1dCJ" TargetMode="External"/><Relationship Id="rId97" Type="http://schemas.openxmlformats.org/officeDocument/2006/relationships/hyperlink" Target="consultantplus://offline/ref=85BE91C7BC02660FB415179C2D5CBF94BC11F18BCE4BBC26AEA5EE7C20AC492C6C3397167EF13317CB6BCCC29E070748AC9C5D908Dd1dCJ" TargetMode="External"/><Relationship Id="rId7" Type="http://schemas.openxmlformats.org/officeDocument/2006/relationships/footnotes" Target="footnotes.xml"/><Relationship Id="rId71" Type="http://schemas.openxmlformats.org/officeDocument/2006/relationships/hyperlink" Target="consultantplus://offline/ref=85BE91C7BC02660FB415179C2D5CBF94BC11F18BCE4BBC26AEA5EE7C20AC492C6C33971174F83048CE7EDD9A93051B56AF8141928F1Dd6dCJ" TargetMode="External"/><Relationship Id="rId92" Type="http://schemas.openxmlformats.org/officeDocument/2006/relationships/hyperlink" Target="consultantplus://offline/ref=85BE91C7BC02660FB415179C2D5CBF94BC11F18BCE4BBC26AEA5EE7C20AC492C6C3397167FF73317CB6BCCC29E070748AC9C5D908Dd1dCJ" TargetMode="External"/><Relationship Id="rId2" Type="http://schemas.openxmlformats.org/officeDocument/2006/relationships/numbering" Target="numbering.xml"/><Relationship Id="rId29" Type="http://schemas.openxmlformats.org/officeDocument/2006/relationships/hyperlink" Target="consultantplus://offline/ref=85BE91C7BC02660FB415179C2D5CBF94BC11F18BCE4BBC26AEA5EE7C20AC492C6C33971174F83F48CE7EDD9A93051B56AF8141928F1Dd6dCJ" TargetMode="External"/><Relationship Id="rId24" Type="http://schemas.openxmlformats.org/officeDocument/2006/relationships/hyperlink" Target="consultantplus://offline/ref=85BE91C7BC02660FB415179C2D5CBF94BC11F18BCE4BBC26AEA5EE7C20AC492C6C33971275F43E48CE7EDD9A93051B56AF8141928F1Dd6dCJ" TargetMode="External"/><Relationship Id="rId40" Type="http://schemas.openxmlformats.org/officeDocument/2006/relationships/hyperlink" Target="consultantplus://offline/ref=85BE91C7BC02660FB415179C2D5CBF94BC11F18BCE4BBC26AEA5EE7C20AC492C6C33971770F73317CB6BCCC29E070748AC9C5D908Dd1dCJ" TargetMode="External"/><Relationship Id="rId45" Type="http://schemas.openxmlformats.org/officeDocument/2006/relationships/hyperlink" Target="consultantplus://offline/ref=85BE91C7BC02660FB415179C2D5CBF94BC11F18BCE4BBC26AEA5EE7C20AC492C6C3397177FF13317CB6BCCC29E070748AC9C5D908Dd1dCJ" TargetMode="External"/><Relationship Id="rId66" Type="http://schemas.openxmlformats.org/officeDocument/2006/relationships/hyperlink" Target="consultantplus://offline/ref=85BE91C7BC02660FB415179C2D5CBF94BC11F18BCE4BBC26AEA5EE7C20AC492C6C33971175F83848CE7EDD9A93051B56AF8141928F1Dd6dCJ" TargetMode="External"/><Relationship Id="rId87" Type="http://schemas.openxmlformats.org/officeDocument/2006/relationships/hyperlink" Target="consultantplus://offline/ref=85BE91C7BC02660FB415179C2D5CBF94BC11F18BCE4BBC26AEA5EE7C20AC492C6C3397167FF23317CB6BCCC29E070748AC9C5D908Dd1dCJ" TargetMode="External"/><Relationship Id="rId61" Type="http://schemas.openxmlformats.org/officeDocument/2006/relationships/hyperlink" Target="consultantplus://offline/ref=85BE91C7BC02660FB415179C2D5CBF94BC11F18BCE4BBC26AEA5EE7C20AC492C6C3397177EF23317CB6BCCC29E070748AC9C5D908Dd1dCJ" TargetMode="External"/><Relationship Id="rId82" Type="http://schemas.openxmlformats.org/officeDocument/2006/relationships/hyperlink" Target="consultantplus://offline/ref=85BE91C7BC02660FB415179C2D5CBF94BC13F88DC74DBC26AEA5EE7C20AC492C7E33CF1E77F2264399319BCF9Cd0d6J" TargetMode="External"/><Relationship Id="rId19" Type="http://schemas.openxmlformats.org/officeDocument/2006/relationships/hyperlink" Target="consultantplus://offline/ref=85BE91C7BC02660FB415179C2D5CBF94BC11F18BCE4BBC26AEA5EE7C20AC492C6C33971271F93C48CE7EDD9A93051B56AF8141928F1Dd6dCJ" TargetMode="External"/><Relationship Id="rId14" Type="http://schemas.openxmlformats.org/officeDocument/2006/relationships/hyperlink" Target="consultantplus://offline/ref=ECDFBF30023E814797552838F432A8A6F4749EE1420DB2A9F6B8E5AFB741C8A7304255C58EFE369C5FBE837579C80241145EDBFC81vD2AM" TargetMode="External"/><Relationship Id="rId30" Type="http://schemas.openxmlformats.org/officeDocument/2006/relationships/hyperlink" Target="consultantplus://offline/ref=85BE91C7BC02660FB415179C2D5CBF94BC11FD82CF4BBC26AEA5EE7C20AC492C7E33CF1E77F2264399319BCF9Cd0d6J" TargetMode="External"/><Relationship Id="rId35" Type="http://schemas.openxmlformats.org/officeDocument/2006/relationships/hyperlink" Target="consultantplus://offline/ref=85BE91C7BC02660FB415179C2D5CBF94BC11F18BCE4BBC26AEA5EE7C20AC492C6C33971271F93E48CE7EDD9A93051B56AF8141928F1Dd6dCJ" TargetMode="External"/><Relationship Id="rId56" Type="http://schemas.openxmlformats.org/officeDocument/2006/relationships/hyperlink" Target="consultantplus://offline/ref=85BE91C7BC02660FB415179C2D5CBF94BC11F18BCE4BBC26AEA5EE7C20AC492C6C33971272F23B48CE7EDD9A93051B56AF8141928F1Dd6dCJ" TargetMode="External"/><Relationship Id="rId77" Type="http://schemas.openxmlformats.org/officeDocument/2006/relationships/hyperlink" Target="consultantplus://offline/ref=85BE91C7BC02660FB415179C2D5CBF94BC11F18BCE4BBC26AEA5EE7C20AC492C6C33971670F63317CB6BCCC29E070748AC9C5D908Dd1dCJ"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85BE91C7BC02660FB415179C2D5CBF94BC11F18BCE4BBC26AEA5EE7C20AC492C6C3397177FF63317CB6BCCC29E070748AC9C5D908Dd1dCJ" TargetMode="External"/><Relationship Id="rId72" Type="http://schemas.openxmlformats.org/officeDocument/2006/relationships/hyperlink" Target="consultantplus://offline/ref=85BE91C7BC02660FB415179C2D5CBF94BC11F18BCE4BBC26AEA5EE7C20AC492C6C33971671F53317CB6BCCC29E070748AC9C5D908Dd1dCJ" TargetMode="External"/><Relationship Id="rId93" Type="http://schemas.openxmlformats.org/officeDocument/2006/relationships/hyperlink" Target="consultantplus://offline/ref=85BE91C7BC02660FB415179C2D5CBF94BC11F18BCE4BBC26AEA5EE7C20AC492C6C3397167FF93317CB6BCCC29E070748AC9C5D908Dd1dCJ" TargetMode="External"/><Relationship Id="rId98" Type="http://schemas.openxmlformats.org/officeDocument/2006/relationships/hyperlink" Target="consultantplus://offline/ref=85BE91C7BC02660FB415179C2D5CBF94BC11F18BCE4BBC26AEA5EE7C20AC492C6C33971174F93848CE7EDD9A93051B56AF8141928F1Dd6dC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52C6E-F004-407C-9124-D9654BCF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19666</Words>
  <Characters>112102</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Панфилова Юлия Григорьевна</cp:lastModifiedBy>
  <cp:revision>3</cp:revision>
  <cp:lastPrinted>2023-09-14T16:17:00Z</cp:lastPrinted>
  <dcterms:created xsi:type="dcterms:W3CDTF">2023-12-06T08:18:00Z</dcterms:created>
  <dcterms:modified xsi:type="dcterms:W3CDTF">2023-12-06T11:00:00Z</dcterms:modified>
</cp:coreProperties>
</file>